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11AD4" w14:textId="77777777" w:rsidR="006E1C17" w:rsidRPr="00B40A01" w:rsidRDefault="0044734B" w:rsidP="007F2D6A">
      <w:pPr>
        <w:rPr>
          <w:rFonts w:ascii="Arial" w:hAnsi="Arial" w:cs="Arial"/>
          <w:color w:val="7F7F7F"/>
          <w:sz w:val="20"/>
          <w:szCs w:val="20"/>
          <w:lang w:val="da-DK"/>
        </w:rPr>
      </w:pPr>
      <w:r w:rsidRPr="00B40A01">
        <w:rPr>
          <w:rFonts w:ascii="Arial" w:hAnsi="Arial" w:cs="Arial"/>
          <w:color w:val="7F7F7F"/>
          <w:sz w:val="20"/>
          <w:szCs w:val="20"/>
          <w:lang w:val="da-DK"/>
        </w:rPr>
        <w:t>PRESSEMEDDELELSE</w:t>
      </w:r>
    </w:p>
    <w:p w14:paraId="6E2EFB7F" w14:textId="77777777" w:rsidR="0046710F" w:rsidRPr="00B40A01" w:rsidRDefault="00F747EE" w:rsidP="007F2D6A">
      <w:pPr>
        <w:pStyle w:val="Overskrift1"/>
        <w:tabs>
          <w:tab w:val="left" w:pos="3285"/>
          <w:tab w:val="left" w:pos="4710"/>
          <w:tab w:val="center" w:pos="4860"/>
          <w:tab w:val="left" w:pos="5625"/>
        </w:tabs>
        <w:ind w:left="-1247"/>
        <w:rPr>
          <w:sz w:val="20"/>
          <w:szCs w:val="20"/>
          <w:lang w:val="da-DK"/>
        </w:rPr>
      </w:pPr>
      <w:r w:rsidRPr="00B40A01">
        <w:rPr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45842EEF" wp14:editId="7B095B31">
            <wp:simplePos x="0" y="0"/>
            <wp:positionH relativeFrom="column">
              <wp:posOffset>-800100</wp:posOffset>
            </wp:positionH>
            <wp:positionV relativeFrom="paragraph">
              <wp:posOffset>118110</wp:posOffset>
            </wp:positionV>
            <wp:extent cx="7555230" cy="176530"/>
            <wp:effectExtent l="0" t="0" r="7620" b="0"/>
            <wp:wrapNone/>
            <wp:docPr id="11" name="Billede 2" descr="2010-10_VismaTemplate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2010-10_VismaTemplate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33817" w14:textId="77777777" w:rsidR="00DF19DF" w:rsidRPr="00B40A01" w:rsidRDefault="00DF19DF" w:rsidP="007F2D6A">
      <w:pPr>
        <w:rPr>
          <w:rFonts w:ascii="Arial" w:hAnsi="Arial" w:cs="Arial"/>
          <w:bCs/>
          <w:sz w:val="20"/>
          <w:szCs w:val="20"/>
          <w:lang w:val="da-DK"/>
        </w:rPr>
      </w:pPr>
    </w:p>
    <w:p w14:paraId="2E3B950F" w14:textId="1F9E3606" w:rsidR="00F9446B" w:rsidRPr="00B40A01" w:rsidRDefault="00BE37F5" w:rsidP="007F2D6A">
      <w:pPr>
        <w:rPr>
          <w:rFonts w:ascii="Arial" w:hAnsi="Arial" w:cs="Arial"/>
          <w:bCs/>
          <w:sz w:val="20"/>
          <w:szCs w:val="20"/>
          <w:lang w:val="da-DK"/>
        </w:rPr>
      </w:pPr>
      <w:r w:rsidRPr="00B40A01">
        <w:rPr>
          <w:rFonts w:ascii="Arial" w:hAnsi="Arial" w:cs="Arial"/>
          <w:bCs/>
          <w:sz w:val="20"/>
          <w:szCs w:val="20"/>
          <w:lang w:val="da-DK"/>
        </w:rPr>
        <w:t xml:space="preserve">København den </w:t>
      </w:r>
      <w:r w:rsidR="00D670EC">
        <w:rPr>
          <w:rFonts w:ascii="Arial" w:hAnsi="Arial" w:cs="Arial"/>
          <w:bCs/>
          <w:sz w:val="20"/>
          <w:szCs w:val="20"/>
          <w:lang w:val="da-DK"/>
        </w:rPr>
        <w:t>14</w:t>
      </w:r>
      <w:r w:rsidR="00506111" w:rsidRPr="00B40A01">
        <w:rPr>
          <w:rFonts w:ascii="Arial" w:hAnsi="Arial" w:cs="Arial"/>
          <w:bCs/>
          <w:sz w:val="20"/>
          <w:szCs w:val="20"/>
          <w:lang w:val="da-DK"/>
        </w:rPr>
        <w:t xml:space="preserve">. </w:t>
      </w:r>
      <w:r w:rsidR="00D14101">
        <w:rPr>
          <w:rFonts w:ascii="Arial" w:hAnsi="Arial" w:cs="Arial"/>
          <w:bCs/>
          <w:sz w:val="20"/>
          <w:szCs w:val="20"/>
          <w:lang w:val="da-DK"/>
        </w:rPr>
        <w:t>april</w:t>
      </w:r>
      <w:r w:rsidR="00D14101" w:rsidRPr="00B40A01">
        <w:rPr>
          <w:rFonts w:ascii="Arial" w:hAnsi="Arial" w:cs="Arial"/>
          <w:bCs/>
          <w:sz w:val="20"/>
          <w:szCs w:val="20"/>
          <w:lang w:val="da-DK"/>
        </w:rPr>
        <w:t xml:space="preserve"> </w:t>
      </w:r>
      <w:r w:rsidR="00506111" w:rsidRPr="00B40A01">
        <w:rPr>
          <w:rFonts w:ascii="Arial" w:hAnsi="Arial" w:cs="Arial"/>
          <w:bCs/>
          <w:sz w:val="20"/>
          <w:szCs w:val="20"/>
          <w:lang w:val="da-DK"/>
        </w:rPr>
        <w:t>2016</w:t>
      </w:r>
    </w:p>
    <w:p w14:paraId="3ED23DF6" w14:textId="77777777" w:rsidR="008305DE" w:rsidRPr="00B40A01" w:rsidRDefault="008305DE" w:rsidP="007F2D6A">
      <w:pPr>
        <w:rPr>
          <w:rFonts w:ascii="Arial" w:hAnsi="Arial" w:cs="Arial"/>
          <w:bCs/>
          <w:sz w:val="20"/>
          <w:szCs w:val="20"/>
          <w:lang w:val="da-DK"/>
        </w:rPr>
      </w:pPr>
    </w:p>
    <w:p w14:paraId="5A5DE478" w14:textId="77777777" w:rsidR="00BE37F5" w:rsidRPr="00B40A01" w:rsidRDefault="00BE37F5" w:rsidP="00BE37F5">
      <w:pPr>
        <w:rPr>
          <w:rFonts w:ascii="Arial" w:hAnsi="Arial" w:cs="Arial"/>
          <w:b/>
          <w:sz w:val="52"/>
          <w:szCs w:val="52"/>
          <w:lang w:val="da-DK"/>
        </w:rPr>
      </w:pPr>
    </w:p>
    <w:p w14:paraId="05279514" w14:textId="47D0F04A" w:rsidR="00BE37F5" w:rsidRPr="00B70865" w:rsidRDefault="00BE37F5" w:rsidP="00BE37F5">
      <w:pPr>
        <w:rPr>
          <w:rFonts w:ascii="Arial" w:hAnsi="Arial" w:cs="Arial"/>
          <w:b/>
          <w:sz w:val="52"/>
          <w:szCs w:val="52"/>
          <w:lang w:val="da-DK"/>
        </w:rPr>
      </w:pPr>
      <w:r w:rsidRPr="00B70865">
        <w:rPr>
          <w:rFonts w:ascii="Arial" w:hAnsi="Arial" w:cs="Arial"/>
          <w:b/>
          <w:sz w:val="52"/>
          <w:szCs w:val="52"/>
          <w:lang w:val="da-DK"/>
        </w:rPr>
        <w:t xml:space="preserve">Visma </w:t>
      </w:r>
      <w:r w:rsidR="00AD5F44">
        <w:rPr>
          <w:rFonts w:ascii="Arial" w:hAnsi="Arial" w:cs="Arial"/>
          <w:b/>
          <w:sz w:val="52"/>
          <w:szCs w:val="52"/>
          <w:lang w:val="da-DK"/>
        </w:rPr>
        <w:t>fortsætter</w:t>
      </w:r>
      <w:r w:rsidR="00AD5F44" w:rsidRPr="00B70865">
        <w:rPr>
          <w:rFonts w:ascii="Arial" w:hAnsi="Arial" w:cs="Arial"/>
          <w:b/>
          <w:sz w:val="52"/>
          <w:szCs w:val="52"/>
          <w:lang w:val="da-DK"/>
        </w:rPr>
        <w:t xml:space="preserve"> </w:t>
      </w:r>
      <w:r w:rsidRPr="00B70865">
        <w:rPr>
          <w:rFonts w:ascii="Arial" w:hAnsi="Arial" w:cs="Arial"/>
          <w:b/>
          <w:sz w:val="52"/>
          <w:szCs w:val="52"/>
          <w:lang w:val="da-DK"/>
        </w:rPr>
        <w:t xml:space="preserve">med opkøb i Danmark </w:t>
      </w:r>
    </w:p>
    <w:p w14:paraId="5A8ECB6C" w14:textId="0732F6D4" w:rsidR="00BE37F5" w:rsidRPr="00B70865" w:rsidRDefault="00FD2795" w:rsidP="00BE37F5">
      <w:pPr>
        <w:rPr>
          <w:rFonts w:ascii="Arial" w:hAnsi="Arial" w:cs="Arial"/>
          <w:b/>
          <w:sz w:val="52"/>
          <w:szCs w:val="52"/>
          <w:lang w:val="da-DK"/>
        </w:rPr>
      </w:pPr>
      <w:r w:rsidRPr="00B436B7">
        <w:rPr>
          <w:rFonts w:ascii="Arial" w:hAnsi="Arial" w:cs="Arial"/>
          <w:b/>
          <w:sz w:val="52"/>
          <w:szCs w:val="52"/>
          <w:lang w:val="da-DK"/>
        </w:rPr>
        <w:t>–</w:t>
      </w:r>
      <w:r w:rsidR="00E27506" w:rsidRPr="00B70865">
        <w:rPr>
          <w:rFonts w:ascii="Arial" w:hAnsi="Arial" w:cs="Arial"/>
          <w:b/>
          <w:sz w:val="52"/>
          <w:szCs w:val="52"/>
          <w:lang w:val="da-DK"/>
        </w:rPr>
        <w:t xml:space="preserve"> vil være </w:t>
      </w:r>
      <w:r w:rsidR="00AD5F44">
        <w:rPr>
          <w:rFonts w:ascii="Arial" w:hAnsi="Arial" w:cs="Arial"/>
          <w:b/>
          <w:sz w:val="52"/>
          <w:szCs w:val="52"/>
          <w:lang w:val="da-DK"/>
        </w:rPr>
        <w:t>ledende</w:t>
      </w:r>
      <w:r w:rsidR="00AD5F44" w:rsidRPr="00B70865">
        <w:rPr>
          <w:rFonts w:ascii="Arial" w:hAnsi="Arial" w:cs="Arial"/>
          <w:b/>
          <w:sz w:val="52"/>
          <w:szCs w:val="52"/>
          <w:lang w:val="da-DK"/>
        </w:rPr>
        <w:t xml:space="preserve"> </w:t>
      </w:r>
      <w:r w:rsidR="00E27506" w:rsidRPr="00B70865">
        <w:rPr>
          <w:rFonts w:ascii="Arial" w:hAnsi="Arial" w:cs="Arial"/>
          <w:b/>
          <w:sz w:val="52"/>
          <w:szCs w:val="52"/>
          <w:lang w:val="da-DK"/>
        </w:rPr>
        <w:t>på e-fakturering</w:t>
      </w:r>
    </w:p>
    <w:p w14:paraId="331EE00D" w14:textId="77777777" w:rsidR="00BE37F5" w:rsidRPr="00B70865" w:rsidRDefault="00BE37F5" w:rsidP="00BE37F5">
      <w:pPr>
        <w:rPr>
          <w:rFonts w:ascii="Arial" w:hAnsi="Arial" w:cs="Arial"/>
          <w:b/>
          <w:sz w:val="20"/>
          <w:szCs w:val="20"/>
          <w:lang w:val="da-DK"/>
        </w:rPr>
      </w:pPr>
    </w:p>
    <w:p w14:paraId="42862931" w14:textId="190359F2" w:rsidR="00BE37F5" w:rsidRPr="00B70865" w:rsidRDefault="00BE37F5" w:rsidP="00BE37F5">
      <w:pPr>
        <w:rPr>
          <w:rFonts w:ascii="Arial" w:hAnsi="Arial" w:cs="Arial"/>
          <w:i/>
          <w:sz w:val="32"/>
          <w:szCs w:val="32"/>
          <w:lang w:val="da-DK"/>
        </w:rPr>
      </w:pPr>
      <w:r w:rsidRPr="00B70865">
        <w:rPr>
          <w:rFonts w:ascii="Arial" w:hAnsi="Arial" w:cs="Arial"/>
          <w:i/>
          <w:sz w:val="32"/>
          <w:szCs w:val="32"/>
          <w:lang w:val="da-DK"/>
        </w:rPr>
        <w:t xml:space="preserve">Som led i en klar strategi om at være </w:t>
      </w:r>
      <w:r w:rsidR="0096063D">
        <w:rPr>
          <w:rFonts w:ascii="Arial" w:hAnsi="Arial" w:cs="Arial"/>
          <w:i/>
          <w:sz w:val="32"/>
          <w:szCs w:val="32"/>
          <w:lang w:val="da-DK"/>
        </w:rPr>
        <w:t>førende</w:t>
      </w:r>
      <w:r w:rsidRPr="00B70865">
        <w:rPr>
          <w:rFonts w:ascii="Arial" w:hAnsi="Arial" w:cs="Arial"/>
          <w:i/>
          <w:sz w:val="32"/>
          <w:szCs w:val="32"/>
          <w:lang w:val="da-DK"/>
        </w:rPr>
        <w:t xml:space="preserve"> inden for digitale løsninger til danske virksomheder</w:t>
      </w:r>
      <w:r w:rsidR="00B436B7">
        <w:rPr>
          <w:rFonts w:ascii="Arial" w:hAnsi="Arial" w:cs="Arial"/>
          <w:i/>
          <w:sz w:val="32"/>
          <w:szCs w:val="32"/>
          <w:lang w:val="da-DK"/>
        </w:rPr>
        <w:t>,</w:t>
      </w:r>
      <w:r w:rsidRPr="00B70865">
        <w:rPr>
          <w:rFonts w:ascii="Arial" w:hAnsi="Arial" w:cs="Arial"/>
          <w:i/>
          <w:sz w:val="32"/>
          <w:szCs w:val="32"/>
          <w:lang w:val="da-DK"/>
        </w:rPr>
        <w:t xml:space="preserve"> køber IT-k</w:t>
      </w:r>
      <w:r w:rsidR="00E27506" w:rsidRPr="00B70865">
        <w:rPr>
          <w:rFonts w:ascii="Arial" w:hAnsi="Arial" w:cs="Arial"/>
          <w:i/>
          <w:sz w:val="32"/>
          <w:szCs w:val="32"/>
          <w:lang w:val="da-DK"/>
        </w:rPr>
        <w:t xml:space="preserve">oncernen </w:t>
      </w:r>
      <w:proofErr w:type="spellStart"/>
      <w:r w:rsidR="00E27506" w:rsidRPr="00B70865">
        <w:rPr>
          <w:rFonts w:ascii="Arial" w:hAnsi="Arial" w:cs="Arial"/>
          <w:i/>
          <w:sz w:val="32"/>
          <w:szCs w:val="32"/>
          <w:lang w:val="da-DK"/>
        </w:rPr>
        <w:t>Vi</w:t>
      </w:r>
      <w:r w:rsidR="009046EB">
        <w:rPr>
          <w:rFonts w:ascii="Arial" w:hAnsi="Arial" w:cs="Arial"/>
          <w:i/>
          <w:sz w:val="32"/>
          <w:szCs w:val="32"/>
          <w:lang w:val="da-DK"/>
        </w:rPr>
        <w:t>sma</w:t>
      </w:r>
      <w:proofErr w:type="spellEnd"/>
      <w:r w:rsidR="009046EB">
        <w:rPr>
          <w:rFonts w:ascii="Arial" w:hAnsi="Arial" w:cs="Arial"/>
          <w:i/>
          <w:sz w:val="32"/>
          <w:szCs w:val="32"/>
          <w:lang w:val="da-DK"/>
        </w:rPr>
        <w:t xml:space="preserve"> danske </w:t>
      </w:r>
      <w:proofErr w:type="spellStart"/>
      <w:r w:rsidR="009046EB">
        <w:rPr>
          <w:rFonts w:ascii="Arial" w:hAnsi="Arial" w:cs="Arial"/>
          <w:i/>
          <w:sz w:val="32"/>
          <w:szCs w:val="32"/>
          <w:lang w:val="da-DK"/>
        </w:rPr>
        <w:t>Sproom</w:t>
      </w:r>
      <w:proofErr w:type="spellEnd"/>
      <w:r w:rsidR="0096063D">
        <w:rPr>
          <w:rFonts w:ascii="Arial" w:hAnsi="Arial" w:cs="Arial"/>
          <w:i/>
          <w:sz w:val="32"/>
          <w:szCs w:val="32"/>
          <w:lang w:val="da-DK"/>
        </w:rPr>
        <w:t xml:space="preserve"> </w:t>
      </w:r>
      <w:r w:rsidR="00FD2795">
        <w:rPr>
          <w:rFonts w:ascii="Arial" w:hAnsi="Arial" w:cs="Arial"/>
          <w:i/>
          <w:sz w:val="32"/>
          <w:szCs w:val="32"/>
          <w:lang w:val="da-DK"/>
        </w:rPr>
        <w:t>–</w:t>
      </w:r>
      <w:r w:rsidR="009046EB">
        <w:rPr>
          <w:rFonts w:ascii="Arial" w:hAnsi="Arial" w:cs="Arial"/>
          <w:i/>
          <w:sz w:val="32"/>
          <w:szCs w:val="32"/>
          <w:lang w:val="da-DK"/>
        </w:rPr>
        <w:t xml:space="preserve"> </w:t>
      </w:r>
      <w:r w:rsidRPr="00B70865">
        <w:rPr>
          <w:rFonts w:ascii="Arial" w:hAnsi="Arial" w:cs="Arial"/>
          <w:i/>
          <w:sz w:val="32"/>
          <w:szCs w:val="32"/>
          <w:lang w:val="da-DK"/>
        </w:rPr>
        <w:t xml:space="preserve">en af de førende </w:t>
      </w:r>
      <w:r w:rsidR="00381C9B" w:rsidRPr="00B70865">
        <w:rPr>
          <w:rFonts w:ascii="Arial" w:hAnsi="Arial" w:cs="Arial"/>
          <w:i/>
          <w:sz w:val="32"/>
          <w:szCs w:val="32"/>
          <w:lang w:val="da-DK"/>
        </w:rPr>
        <w:t xml:space="preserve">udbydere af </w:t>
      </w:r>
      <w:r w:rsidRPr="00B70865">
        <w:rPr>
          <w:rFonts w:ascii="Arial" w:hAnsi="Arial" w:cs="Arial"/>
          <w:i/>
          <w:sz w:val="32"/>
          <w:szCs w:val="32"/>
          <w:lang w:val="da-DK"/>
        </w:rPr>
        <w:t>elektronisk fakturering</w:t>
      </w:r>
      <w:r w:rsidR="001F59A7" w:rsidRPr="00B70865">
        <w:rPr>
          <w:rFonts w:ascii="Arial" w:hAnsi="Arial" w:cs="Arial"/>
          <w:i/>
          <w:sz w:val="32"/>
          <w:szCs w:val="32"/>
          <w:lang w:val="da-DK"/>
        </w:rPr>
        <w:t>.</w:t>
      </w:r>
    </w:p>
    <w:p w14:paraId="2FE707CE" w14:textId="77777777" w:rsidR="00BE37F5" w:rsidRPr="00B70865" w:rsidRDefault="00BE37F5" w:rsidP="00BE37F5">
      <w:pPr>
        <w:rPr>
          <w:rFonts w:ascii="Arial" w:hAnsi="Arial" w:cs="Arial"/>
          <w:i/>
          <w:sz w:val="32"/>
          <w:szCs w:val="32"/>
          <w:lang w:val="da-DK"/>
        </w:rPr>
      </w:pPr>
    </w:p>
    <w:p w14:paraId="4D233CDB" w14:textId="2B7759EA" w:rsidR="00BE37F5" w:rsidRPr="00B436B7" w:rsidRDefault="00B436B7" w:rsidP="00B436B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E37F5" w:rsidRPr="00B436B7">
        <w:rPr>
          <w:rFonts w:ascii="Arial" w:hAnsi="Arial" w:cs="Arial"/>
        </w:rPr>
        <w:t>Vi ser stort potentiale for danske virksomheder ved øget digitalisering, herunder e</w:t>
      </w:r>
      <w:r w:rsidR="00E27506" w:rsidRPr="00B436B7">
        <w:rPr>
          <w:rFonts w:ascii="Arial" w:hAnsi="Arial" w:cs="Arial"/>
        </w:rPr>
        <w:t>-fakturering</w:t>
      </w:r>
      <w:r w:rsidR="00BE37F5" w:rsidRPr="00B436B7">
        <w:rPr>
          <w:rFonts w:ascii="Arial" w:hAnsi="Arial" w:cs="Arial"/>
        </w:rPr>
        <w:t>. Med købet af Sproom vil Visma kunne tilbyde endnu stær</w:t>
      </w:r>
      <w:r w:rsidR="00FD2795" w:rsidRPr="00B436B7">
        <w:rPr>
          <w:rFonts w:ascii="Arial" w:hAnsi="Arial" w:cs="Arial"/>
        </w:rPr>
        <w:t>kere løsninger på dette område –</w:t>
      </w:r>
      <w:r w:rsidR="00BE37F5" w:rsidRPr="00B436B7">
        <w:rPr>
          <w:rFonts w:ascii="Arial" w:hAnsi="Arial" w:cs="Arial"/>
        </w:rPr>
        <w:t xml:space="preserve"> både tæt indbygget i egne Visma-produkter, som eksempelvis regnskabsprogrammet e-conomic, samt til danske virksomhede</w:t>
      </w:r>
      <w:bookmarkStart w:id="0" w:name="_GoBack"/>
      <w:bookmarkEnd w:id="0"/>
      <w:r w:rsidR="00BE37F5" w:rsidRPr="00B436B7">
        <w:rPr>
          <w:rFonts w:ascii="Arial" w:hAnsi="Arial" w:cs="Arial"/>
        </w:rPr>
        <w:t xml:space="preserve">r </w:t>
      </w:r>
      <w:r w:rsidR="00FD2795" w:rsidRPr="00B436B7">
        <w:rPr>
          <w:rFonts w:ascii="Arial" w:hAnsi="Arial" w:cs="Arial"/>
        </w:rPr>
        <w:t>der</w:t>
      </w:r>
      <w:r w:rsidR="00BE37F5" w:rsidRPr="00B436B7">
        <w:rPr>
          <w:rFonts w:ascii="Arial" w:hAnsi="Arial" w:cs="Arial"/>
        </w:rPr>
        <w:t xml:space="preserve"> ikke </w:t>
      </w:r>
      <w:r w:rsidR="00FD2795" w:rsidRPr="00B436B7">
        <w:rPr>
          <w:rFonts w:ascii="Arial" w:hAnsi="Arial" w:cs="Arial"/>
        </w:rPr>
        <w:t>benytter et Visma-økonomisystem,</w:t>
      </w:r>
      <w:r w:rsidR="00BE37F5" w:rsidRPr="00B436B7">
        <w:rPr>
          <w:rFonts w:ascii="Arial" w:hAnsi="Arial" w:cs="Arial"/>
        </w:rPr>
        <w:t xml:space="preserve"> siger Mads Rebsdorf, </w:t>
      </w:r>
      <w:r w:rsidR="00D14101" w:rsidRPr="00B436B7">
        <w:rPr>
          <w:rFonts w:ascii="Arial" w:hAnsi="Arial" w:cs="Arial"/>
        </w:rPr>
        <w:t>direktør i</w:t>
      </w:r>
      <w:r w:rsidR="00BE37F5" w:rsidRPr="00B436B7">
        <w:rPr>
          <w:rFonts w:ascii="Arial" w:hAnsi="Arial" w:cs="Arial"/>
        </w:rPr>
        <w:t xml:space="preserve"> e-conomic &amp; Visma Software</w:t>
      </w:r>
      <w:r w:rsidR="00AD5F44" w:rsidRPr="00B436B7">
        <w:rPr>
          <w:rFonts w:ascii="Arial" w:hAnsi="Arial" w:cs="Arial"/>
        </w:rPr>
        <w:t xml:space="preserve"> i Danmark</w:t>
      </w:r>
      <w:r w:rsidR="00BE37F5" w:rsidRPr="00B436B7">
        <w:rPr>
          <w:rFonts w:ascii="Arial" w:hAnsi="Arial" w:cs="Arial"/>
        </w:rPr>
        <w:t>.</w:t>
      </w:r>
    </w:p>
    <w:p w14:paraId="5BE28149" w14:textId="77777777" w:rsidR="00BE37F5" w:rsidRPr="00B70865" w:rsidRDefault="00BE37F5" w:rsidP="00BE37F5">
      <w:pPr>
        <w:pStyle w:val="Listeafsnit"/>
        <w:rPr>
          <w:rFonts w:ascii="Arial" w:hAnsi="Arial" w:cs="Arial"/>
        </w:rPr>
      </w:pPr>
    </w:p>
    <w:p w14:paraId="1B86C4A8" w14:textId="018ACF39" w:rsidR="00BE37F5" w:rsidRPr="00B70865" w:rsidRDefault="00BE37F5" w:rsidP="0096063D">
      <w:pPr>
        <w:tabs>
          <w:tab w:val="left" w:pos="8265"/>
        </w:tabs>
        <w:rPr>
          <w:rFonts w:ascii="Arial" w:hAnsi="Arial" w:cs="Arial"/>
          <w:b/>
          <w:sz w:val="22"/>
          <w:szCs w:val="22"/>
          <w:lang w:val="da-DK"/>
        </w:rPr>
      </w:pPr>
      <w:r w:rsidRPr="00B70865">
        <w:rPr>
          <w:rFonts w:ascii="Arial" w:hAnsi="Arial" w:cs="Arial"/>
          <w:b/>
          <w:sz w:val="22"/>
          <w:szCs w:val="22"/>
          <w:lang w:val="da-DK"/>
        </w:rPr>
        <w:t>Accelerere</w:t>
      </w:r>
      <w:r w:rsidR="00D670EC">
        <w:rPr>
          <w:rFonts w:ascii="Arial" w:hAnsi="Arial" w:cs="Arial"/>
          <w:b/>
          <w:sz w:val="22"/>
          <w:szCs w:val="22"/>
          <w:lang w:val="da-DK"/>
        </w:rPr>
        <w:t>r</w:t>
      </w:r>
      <w:r w:rsidRPr="00B70865">
        <w:rPr>
          <w:rFonts w:ascii="Arial" w:hAnsi="Arial" w:cs="Arial"/>
          <w:b/>
          <w:sz w:val="22"/>
          <w:szCs w:val="22"/>
          <w:lang w:val="da-DK"/>
        </w:rPr>
        <w:t xml:space="preserve"> udviklingen med Visma</w:t>
      </w:r>
      <w:r w:rsidR="00142B50">
        <w:rPr>
          <w:rFonts w:ascii="Arial" w:hAnsi="Arial" w:cs="Arial"/>
          <w:b/>
          <w:sz w:val="22"/>
          <w:szCs w:val="22"/>
          <w:lang w:val="da-DK"/>
        </w:rPr>
        <w:tab/>
      </w:r>
    </w:p>
    <w:p w14:paraId="734C9B5B" w14:textId="6BAB48EE" w:rsidR="00BE37F5" w:rsidRPr="00B70865" w:rsidRDefault="00BE37F5" w:rsidP="00BE37F5">
      <w:pPr>
        <w:rPr>
          <w:rFonts w:ascii="Arial" w:hAnsi="Arial" w:cs="Arial"/>
          <w:sz w:val="22"/>
          <w:szCs w:val="22"/>
          <w:lang w:val="da-DK"/>
        </w:rPr>
      </w:pPr>
      <w:r w:rsidRPr="00B70865">
        <w:rPr>
          <w:rFonts w:ascii="Arial" w:hAnsi="Arial" w:cs="Arial"/>
          <w:sz w:val="22"/>
          <w:szCs w:val="22"/>
          <w:lang w:val="da-DK"/>
        </w:rPr>
        <w:t xml:space="preserve">Sproom har specialiseret sig i elektronisk fakturering, der gør det muligt </w:t>
      </w:r>
      <w:r w:rsidR="00D670EC">
        <w:rPr>
          <w:rFonts w:ascii="Arial" w:hAnsi="Arial" w:cs="Arial"/>
          <w:sz w:val="22"/>
          <w:szCs w:val="22"/>
          <w:lang w:val="da-DK"/>
        </w:rPr>
        <w:t>digitalt at sende og modtage</w:t>
      </w:r>
      <w:r w:rsidRPr="00B70865">
        <w:rPr>
          <w:rFonts w:ascii="Arial" w:hAnsi="Arial" w:cs="Arial"/>
          <w:sz w:val="22"/>
          <w:szCs w:val="22"/>
          <w:lang w:val="da-DK"/>
        </w:rPr>
        <w:t xml:space="preserve"> fakturaer </w:t>
      </w:r>
      <w:r w:rsidR="00D670EC">
        <w:rPr>
          <w:rFonts w:ascii="Arial" w:hAnsi="Arial" w:cs="Arial"/>
          <w:sz w:val="22"/>
          <w:szCs w:val="22"/>
          <w:lang w:val="da-DK"/>
        </w:rPr>
        <w:t>mellem</w:t>
      </w:r>
      <w:r w:rsidR="00D670EC" w:rsidRPr="00B70865">
        <w:rPr>
          <w:rFonts w:ascii="Arial" w:hAnsi="Arial" w:cs="Arial"/>
          <w:sz w:val="22"/>
          <w:szCs w:val="22"/>
          <w:lang w:val="da-DK"/>
        </w:rPr>
        <w:t xml:space="preserve"> </w:t>
      </w:r>
      <w:r w:rsidRPr="00B70865">
        <w:rPr>
          <w:rFonts w:ascii="Arial" w:hAnsi="Arial" w:cs="Arial"/>
          <w:sz w:val="22"/>
          <w:szCs w:val="22"/>
          <w:lang w:val="da-DK"/>
        </w:rPr>
        <w:t xml:space="preserve">leverandører </w:t>
      </w:r>
      <w:r w:rsidR="00D670EC">
        <w:rPr>
          <w:rFonts w:ascii="Arial" w:hAnsi="Arial" w:cs="Arial"/>
          <w:sz w:val="22"/>
          <w:szCs w:val="22"/>
          <w:lang w:val="da-DK"/>
        </w:rPr>
        <w:t>og</w:t>
      </w:r>
      <w:r w:rsidR="00D670EC" w:rsidRPr="00B70865">
        <w:rPr>
          <w:rFonts w:ascii="Arial" w:hAnsi="Arial" w:cs="Arial"/>
          <w:sz w:val="22"/>
          <w:szCs w:val="22"/>
          <w:lang w:val="da-DK"/>
        </w:rPr>
        <w:t xml:space="preserve"> </w:t>
      </w:r>
      <w:r w:rsidRPr="00B70865">
        <w:rPr>
          <w:rFonts w:ascii="Arial" w:hAnsi="Arial" w:cs="Arial"/>
          <w:sz w:val="22"/>
          <w:szCs w:val="22"/>
          <w:lang w:val="da-DK"/>
        </w:rPr>
        <w:t xml:space="preserve">kunder, uanset hvilket økonomisystem virksomhederne opererer med. </w:t>
      </w:r>
      <w:r w:rsidR="00D14101">
        <w:rPr>
          <w:rFonts w:ascii="Arial" w:hAnsi="Arial" w:cs="Arial"/>
          <w:sz w:val="22"/>
          <w:szCs w:val="22"/>
          <w:lang w:val="da-DK"/>
        </w:rPr>
        <w:t xml:space="preserve">Mere end </w:t>
      </w:r>
      <w:r w:rsidR="00FC4C33">
        <w:rPr>
          <w:rFonts w:ascii="Arial" w:hAnsi="Arial" w:cs="Arial"/>
          <w:sz w:val="22"/>
          <w:szCs w:val="22"/>
          <w:lang w:val="da-DK"/>
        </w:rPr>
        <w:t>2</w:t>
      </w:r>
      <w:r w:rsidR="00B70865" w:rsidRPr="00B70865">
        <w:rPr>
          <w:rFonts w:ascii="Arial" w:hAnsi="Arial" w:cs="Arial"/>
          <w:sz w:val="22"/>
          <w:szCs w:val="22"/>
          <w:lang w:val="da-DK"/>
        </w:rPr>
        <w:t xml:space="preserve">0.000 virksomheder </w:t>
      </w:r>
      <w:r w:rsidR="00D14101">
        <w:rPr>
          <w:rFonts w:ascii="Arial" w:hAnsi="Arial" w:cs="Arial"/>
          <w:sz w:val="22"/>
          <w:szCs w:val="22"/>
          <w:lang w:val="da-DK"/>
        </w:rPr>
        <w:t>anvender i dag aktivt</w:t>
      </w:r>
      <w:r w:rsidR="00B70865" w:rsidRPr="00B70865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B70865" w:rsidRPr="00B70865">
        <w:rPr>
          <w:rFonts w:ascii="Arial" w:hAnsi="Arial" w:cs="Arial"/>
          <w:sz w:val="22"/>
          <w:szCs w:val="22"/>
          <w:lang w:val="da-DK"/>
        </w:rPr>
        <w:t>Sprooms</w:t>
      </w:r>
      <w:proofErr w:type="spellEnd"/>
      <w:r w:rsidR="00B70865" w:rsidRPr="00B70865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B70865" w:rsidRPr="00B70865">
        <w:rPr>
          <w:rFonts w:ascii="Arial" w:hAnsi="Arial" w:cs="Arial"/>
          <w:sz w:val="22"/>
          <w:szCs w:val="22"/>
          <w:lang w:val="da-DK"/>
        </w:rPr>
        <w:t>cloud</w:t>
      </w:r>
      <w:proofErr w:type="spellEnd"/>
      <w:r w:rsidR="00B70865" w:rsidRPr="00B70865">
        <w:rPr>
          <w:rFonts w:ascii="Arial" w:hAnsi="Arial" w:cs="Arial"/>
          <w:sz w:val="22"/>
          <w:szCs w:val="22"/>
          <w:lang w:val="da-DK"/>
        </w:rPr>
        <w:t>-baserede løsning</w:t>
      </w:r>
      <w:r w:rsidR="00E44A40">
        <w:rPr>
          <w:rFonts w:ascii="Arial" w:hAnsi="Arial" w:cs="Arial"/>
          <w:sz w:val="22"/>
          <w:szCs w:val="22"/>
          <w:lang w:val="da-DK"/>
        </w:rPr>
        <w:t>.</w:t>
      </w:r>
    </w:p>
    <w:p w14:paraId="49D09C0D" w14:textId="77777777" w:rsidR="00B70865" w:rsidRPr="00B70865" w:rsidRDefault="00B70865" w:rsidP="00BE37F5">
      <w:pPr>
        <w:rPr>
          <w:rFonts w:ascii="Arial" w:hAnsi="Arial" w:cs="Arial"/>
          <w:sz w:val="22"/>
          <w:szCs w:val="22"/>
          <w:lang w:val="da-DK"/>
        </w:rPr>
      </w:pPr>
    </w:p>
    <w:p w14:paraId="5CF0DFAD" w14:textId="14362CE1" w:rsidR="00BE37F5" w:rsidRPr="00B70865" w:rsidRDefault="00B436B7" w:rsidP="00BE37F5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r w:rsidR="00BE37F5" w:rsidRPr="00B70865">
        <w:rPr>
          <w:rFonts w:ascii="Arial" w:hAnsi="Arial" w:cs="Arial"/>
          <w:sz w:val="22"/>
          <w:szCs w:val="22"/>
          <w:lang w:val="da-DK"/>
        </w:rPr>
        <w:t>Sammen med Visma kan vi for alvor accelerere udvikli</w:t>
      </w:r>
      <w:r w:rsidR="00B70865" w:rsidRPr="00B70865">
        <w:rPr>
          <w:rFonts w:ascii="Arial" w:hAnsi="Arial" w:cs="Arial"/>
          <w:sz w:val="22"/>
          <w:szCs w:val="22"/>
          <w:lang w:val="da-DK"/>
        </w:rPr>
        <w:t>ngen og udbredelsen af e-fakturering</w:t>
      </w:r>
      <w:r w:rsidR="00BE37F5" w:rsidRPr="00B70865">
        <w:rPr>
          <w:rFonts w:ascii="Arial" w:hAnsi="Arial" w:cs="Arial"/>
          <w:sz w:val="22"/>
          <w:szCs w:val="22"/>
          <w:lang w:val="da-DK"/>
        </w:rPr>
        <w:t>, så løsningerne bliver endnu mere tilgængelige, økonomisk f</w:t>
      </w:r>
      <w:r w:rsidR="00BF6E46">
        <w:rPr>
          <w:rFonts w:ascii="Arial" w:hAnsi="Arial" w:cs="Arial"/>
          <w:sz w:val="22"/>
          <w:szCs w:val="22"/>
          <w:lang w:val="da-DK"/>
        </w:rPr>
        <w:t xml:space="preserve">ordelagtige og samtidig </w:t>
      </w:r>
      <w:r w:rsidR="00BF6E46" w:rsidRPr="00B436B7">
        <w:rPr>
          <w:rFonts w:ascii="Arial" w:hAnsi="Arial" w:cs="Arial"/>
          <w:sz w:val="22"/>
          <w:szCs w:val="22"/>
          <w:lang w:val="da-DK"/>
        </w:rPr>
        <w:t>tilfører</w:t>
      </w:r>
      <w:r w:rsidR="00BE37F5" w:rsidRPr="00B70865">
        <w:rPr>
          <w:rFonts w:ascii="Arial" w:hAnsi="Arial" w:cs="Arial"/>
          <w:sz w:val="22"/>
          <w:szCs w:val="22"/>
          <w:lang w:val="da-DK"/>
        </w:rPr>
        <w:t xml:space="preserve"> øget kvalitet for tusindvis af danske virksomheder, siger Thomas Permin Berger, </w:t>
      </w:r>
      <w:r w:rsidR="00D14101">
        <w:rPr>
          <w:rFonts w:ascii="Arial" w:hAnsi="Arial" w:cs="Arial"/>
          <w:sz w:val="22"/>
          <w:szCs w:val="22"/>
          <w:lang w:val="da-DK"/>
        </w:rPr>
        <w:t>direktør</w:t>
      </w:r>
      <w:r w:rsidR="00D14101" w:rsidRPr="00B70865">
        <w:rPr>
          <w:rFonts w:ascii="Arial" w:hAnsi="Arial" w:cs="Arial"/>
          <w:sz w:val="22"/>
          <w:szCs w:val="22"/>
          <w:lang w:val="da-DK"/>
        </w:rPr>
        <w:t xml:space="preserve"> </w:t>
      </w:r>
      <w:r w:rsidR="00BE37F5" w:rsidRPr="00B70865">
        <w:rPr>
          <w:rFonts w:ascii="Arial" w:hAnsi="Arial" w:cs="Arial"/>
          <w:sz w:val="22"/>
          <w:szCs w:val="22"/>
          <w:lang w:val="da-DK"/>
        </w:rPr>
        <w:t xml:space="preserve">og en af de tre medstiftere af </w:t>
      </w:r>
      <w:proofErr w:type="spellStart"/>
      <w:r w:rsidR="00BE37F5" w:rsidRPr="00B70865">
        <w:rPr>
          <w:rFonts w:ascii="Arial" w:hAnsi="Arial" w:cs="Arial"/>
          <w:sz w:val="22"/>
          <w:szCs w:val="22"/>
          <w:lang w:val="da-DK"/>
        </w:rPr>
        <w:t>Sproom</w:t>
      </w:r>
      <w:proofErr w:type="spellEnd"/>
      <w:r w:rsidR="00BE37F5" w:rsidRPr="00B70865">
        <w:rPr>
          <w:rFonts w:ascii="Arial" w:hAnsi="Arial" w:cs="Arial"/>
          <w:sz w:val="22"/>
          <w:szCs w:val="22"/>
          <w:lang w:val="da-DK"/>
        </w:rPr>
        <w:t>.</w:t>
      </w:r>
    </w:p>
    <w:p w14:paraId="1FC1E629" w14:textId="77777777" w:rsidR="00BE37F5" w:rsidRPr="00B70865" w:rsidRDefault="00BE37F5" w:rsidP="00BE37F5">
      <w:pPr>
        <w:pStyle w:val="Listeafsnit"/>
        <w:rPr>
          <w:rFonts w:ascii="Arial" w:hAnsi="Arial" w:cs="Arial"/>
        </w:rPr>
      </w:pPr>
    </w:p>
    <w:p w14:paraId="6CA78577" w14:textId="170BCB8C" w:rsidR="00BE37F5" w:rsidRPr="00DE3F23" w:rsidRDefault="00AD5F44" w:rsidP="00BE37F5">
      <w:pPr>
        <w:rPr>
          <w:rFonts w:ascii="Arial" w:hAnsi="Arial" w:cs="Arial"/>
          <w:b/>
          <w:sz w:val="22"/>
          <w:szCs w:val="22"/>
          <w:lang w:val="da-DK"/>
        </w:rPr>
      </w:pPr>
      <w:r w:rsidRPr="00DE3F23">
        <w:rPr>
          <w:rFonts w:ascii="Arial" w:hAnsi="Arial" w:cs="Arial"/>
          <w:b/>
          <w:sz w:val="22"/>
          <w:szCs w:val="22"/>
          <w:lang w:val="da-DK"/>
        </w:rPr>
        <w:t>Fortsat vækst</w:t>
      </w:r>
    </w:p>
    <w:p w14:paraId="71B80683" w14:textId="3DE2F7D0" w:rsidR="00BE37F5" w:rsidRPr="00B70865" w:rsidRDefault="00BE37F5" w:rsidP="00BE37F5">
      <w:pPr>
        <w:rPr>
          <w:rFonts w:ascii="Arial" w:hAnsi="Arial" w:cs="Arial"/>
          <w:sz w:val="22"/>
          <w:szCs w:val="22"/>
          <w:lang w:val="da-DK"/>
        </w:rPr>
      </w:pPr>
      <w:r w:rsidRPr="00B70865">
        <w:rPr>
          <w:rFonts w:ascii="Arial" w:hAnsi="Arial" w:cs="Arial"/>
          <w:sz w:val="22"/>
          <w:szCs w:val="22"/>
          <w:lang w:val="da-DK"/>
        </w:rPr>
        <w:t xml:space="preserve">Sproom beskæftiger 12 </w:t>
      </w:r>
      <w:r w:rsidR="00381C9B" w:rsidRPr="00B70865">
        <w:rPr>
          <w:rFonts w:ascii="Arial" w:hAnsi="Arial" w:cs="Arial"/>
          <w:sz w:val="22"/>
          <w:szCs w:val="22"/>
          <w:lang w:val="da-DK"/>
        </w:rPr>
        <w:t>medarbejdere og forventer i 201</w:t>
      </w:r>
      <w:r w:rsidR="00C435BF">
        <w:rPr>
          <w:rFonts w:ascii="Arial" w:hAnsi="Arial" w:cs="Arial"/>
          <w:sz w:val="22"/>
          <w:szCs w:val="22"/>
          <w:lang w:val="da-DK"/>
        </w:rPr>
        <w:t>6</w:t>
      </w:r>
      <w:r w:rsidRPr="00B70865">
        <w:rPr>
          <w:rFonts w:ascii="Arial" w:hAnsi="Arial" w:cs="Arial"/>
          <w:sz w:val="22"/>
          <w:szCs w:val="22"/>
          <w:lang w:val="da-DK"/>
        </w:rPr>
        <w:t xml:space="preserve"> en omsætning på </w:t>
      </w:r>
      <w:r w:rsidR="0047069F">
        <w:rPr>
          <w:rFonts w:ascii="Arial" w:hAnsi="Arial" w:cs="Arial"/>
          <w:sz w:val="22"/>
          <w:szCs w:val="22"/>
          <w:lang w:val="da-DK"/>
        </w:rPr>
        <w:t xml:space="preserve">mere </w:t>
      </w:r>
      <w:r w:rsidR="0047069F" w:rsidRPr="00DE3F23">
        <w:rPr>
          <w:rFonts w:ascii="Arial" w:hAnsi="Arial" w:cs="Arial"/>
          <w:sz w:val="22"/>
          <w:szCs w:val="22"/>
          <w:lang w:val="da-DK"/>
        </w:rPr>
        <w:t xml:space="preserve">end </w:t>
      </w:r>
      <w:r w:rsidRPr="00DE3F23">
        <w:rPr>
          <w:rFonts w:ascii="Arial" w:hAnsi="Arial" w:cs="Arial"/>
          <w:sz w:val="22"/>
          <w:szCs w:val="22"/>
          <w:lang w:val="da-DK"/>
        </w:rPr>
        <w:t>1</w:t>
      </w:r>
      <w:r w:rsidR="0047069F" w:rsidRPr="00DE3F23">
        <w:rPr>
          <w:rFonts w:ascii="Arial" w:hAnsi="Arial" w:cs="Arial"/>
          <w:sz w:val="22"/>
          <w:szCs w:val="22"/>
          <w:lang w:val="da-DK"/>
        </w:rPr>
        <w:t>0</w:t>
      </w:r>
      <w:r w:rsidRPr="00DE3F23">
        <w:rPr>
          <w:rFonts w:ascii="Arial" w:hAnsi="Arial" w:cs="Arial"/>
          <w:sz w:val="22"/>
          <w:szCs w:val="22"/>
          <w:lang w:val="da-DK"/>
        </w:rPr>
        <w:t xml:space="preserve"> millioner </w:t>
      </w:r>
      <w:r w:rsidRPr="00406FF7">
        <w:rPr>
          <w:rFonts w:ascii="Arial" w:hAnsi="Arial" w:cs="Arial"/>
          <w:sz w:val="22"/>
          <w:szCs w:val="22"/>
          <w:lang w:val="da-DK"/>
        </w:rPr>
        <w:t>kroner.</w:t>
      </w:r>
      <w:r w:rsidR="00BF6E46">
        <w:rPr>
          <w:rFonts w:ascii="Arial" w:hAnsi="Arial" w:cs="Arial"/>
          <w:sz w:val="22"/>
          <w:szCs w:val="22"/>
          <w:lang w:val="da-DK"/>
        </w:rPr>
        <w:t xml:space="preserve"> Alene </w:t>
      </w:r>
      <w:r w:rsidRPr="00B70865">
        <w:rPr>
          <w:rFonts w:ascii="Arial" w:hAnsi="Arial" w:cs="Arial"/>
          <w:sz w:val="22"/>
          <w:szCs w:val="22"/>
          <w:lang w:val="da-DK"/>
        </w:rPr>
        <w:t>det sidste år har Sproom haft en vækst på 37 procent. En vækst som Thomas Permin Berger forventer fortsætter med Visma som ejere.</w:t>
      </w:r>
    </w:p>
    <w:p w14:paraId="00933D01" w14:textId="5555D09A" w:rsidR="001F59A7" w:rsidRPr="00B70865" w:rsidRDefault="001F59A7" w:rsidP="001F59A7">
      <w:pPr>
        <w:spacing w:before="100" w:beforeAutospacing="1"/>
        <w:rPr>
          <w:rFonts w:ascii="Arial" w:hAnsi="Arial" w:cs="Arial"/>
          <w:b/>
          <w:sz w:val="22"/>
          <w:szCs w:val="22"/>
        </w:rPr>
      </w:pPr>
      <w:r w:rsidRPr="00B70865">
        <w:rPr>
          <w:rFonts w:ascii="Arial" w:hAnsi="Arial" w:cs="Arial"/>
          <w:sz w:val="22"/>
          <w:szCs w:val="22"/>
        </w:rPr>
        <w:t>Sproom</w:t>
      </w:r>
      <w:r w:rsidR="00D14101">
        <w:rPr>
          <w:rFonts w:ascii="Arial" w:hAnsi="Arial" w:cs="Arial"/>
          <w:sz w:val="22"/>
          <w:szCs w:val="22"/>
        </w:rPr>
        <w:t xml:space="preserve"> vil fortsætte som selvstændig </w:t>
      </w:r>
      <w:r w:rsidRPr="00B70865">
        <w:rPr>
          <w:rFonts w:ascii="Arial" w:hAnsi="Arial" w:cs="Arial"/>
          <w:sz w:val="22"/>
          <w:szCs w:val="22"/>
        </w:rPr>
        <w:t>løsning</w:t>
      </w:r>
      <w:r w:rsidR="00BF6E46">
        <w:rPr>
          <w:rFonts w:ascii="Arial" w:hAnsi="Arial" w:cs="Arial"/>
          <w:sz w:val="22"/>
          <w:szCs w:val="22"/>
        </w:rPr>
        <w:t xml:space="preserve">, ligesom </w:t>
      </w:r>
      <w:r w:rsidRPr="00B70865">
        <w:rPr>
          <w:rFonts w:ascii="Arial" w:hAnsi="Arial" w:cs="Arial"/>
          <w:sz w:val="22"/>
          <w:szCs w:val="22"/>
        </w:rPr>
        <w:t>eksisterende kunder og partnere</w:t>
      </w:r>
      <w:r w:rsidR="00D14101">
        <w:rPr>
          <w:rFonts w:ascii="Arial" w:hAnsi="Arial" w:cs="Arial"/>
          <w:sz w:val="22"/>
          <w:szCs w:val="22"/>
        </w:rPr>
        <w:t xml:space="preserve"> kan se frem til for</w:t>
      </w:r>
      <w:r w:rsidR="00FD2795">
        <w:rPr>
          <w:rFonts w:ascii="Arial" w:hAnsi="Arial" w:cs="Arial"/>
          <w:sz w:val="22"/>
          <w:szCs w:val="22"/>
        </w:rPr>
        <w:t>tsatte forbedringer under Vism</w:t>
      </w:r>
      <w:r w:rsidR="00FD2795" w:rsidRPr="00B436B7">
        <w:rPr>
          <w:rFonts w:ascii="Arial" w:hAnsi="Arial" w:cs="Arial"/>
          <w:sz w:val="22"/>
          <w:szCs w:val="22"/>
        </w:rPr>
        <w:t>a</w:t>
      </w:r>
      <w:r w:rsidR="00D14101" w:rsidRPr="00B436B7">
        <w:rPr>
          <w:rFonts w:ascii="Arial" w:hAnsi="Arial" w:cs="Arial"/>
          <w:sz w:val="22"/>
          <w:szCs w:val="22"/>
        </w:rPr>
        <w:t>s</w:t>
      </w:r>
      <w:r w:rsidR="00D14101">
        <w:rPr>
          <w:rFonts w:ascii="Arial" w:hAnsi="Arial" w:cs="Arial"/>
          <w:sz w:val="22"/>
          <w:szCs w:val="22"/>
        </w:rPr>
        <w:t xml:space="preserve"> ejerskab</w:t>
      </w:r>
      <w:r w:rsidRPr="00B70865">
        <w:rPr>
          <w:rFonts w:ascii="Arial" w:hAnsi="Arial" w:cs="Arial"/>
          <w:sz w:val="22"/>
          <w:szCs w:val="22"/>
        </w:rPr>
        <w:t>.</w:t>
      </w:r>
    </w:p>
    <w:p w14:paraId="512BFB30" w14:textId="77777777" w:rsidR="001F59A7" w:rsidRPr="00BF6E46" w:rsidRDefault="001F59A7" w:rsidP="001F59A7">
      <w:pPr>
        <w:rPr>
          <w:rFonts w:ascii="Arial" w:hAnsi="Arial" w:cs="Arial"/>
        </w:rPr>
      </w:pPr>
    </w:p>
    <w:p w14:paraId="666EAF38" w14:textId="604BC61D" w:rsidR="00BE37F5" w:rsidRPr="00B70865" w:rsidRDefault="00C435BF" w:rsidP="00BE37F5">
      <w:pPr>
        <w:rPr>
          <w:rFonts w:ascii="Arial" w:hAnsi="Arial" w:cs="Arial"/>
          <w:b/>
          <w:sz w:val="22"/>
          <w:szCs w:val="22"/>
          <w:lang w:val="da-DK"/>
        </w:rPr>
      </w:pPr>
      <w:proofErr w:type="spellStart"/>
      <w:r>
        <w:rPr>
          <w:rFonts w:ascii="Arial" w:hAnsi="Arial" w:cs="Arial"/>
          <w:b/>
          <w:sz w:val="22"/>
          <w:szCs w:val="22"/>
          <w:lang w:val="da-DK"/>
        </w:rPr>
        <w:t>Visma</w:t>
      </w:r>
      <w:proofErr w:type="spellEnd"/>
      <w:r>
        <w:rPr>
          <w:rFonts w:ascii="Arial" w:hAnsi="Arial" w:cs="Arial"/>
          <w:b/>
          <w:sz w:val="22"/>
          <w:szCs w:val="22"/>
          <w:lang w:val="da-DK"/>
        </w:rPr>
        <w:t xml:space="preserve"> satser på </w:t>
      </w:r>
      <w:proofErr w:type="spellStart"/>
      <w:r>
        <w:rPr>
          <w:rFonts w:ascii="Arial" w:hAnsi="Arial" w:cs="Arial"/>
          <w:b/>
          <w:sz w:val="22"/>
          <w:szCs w:val="22"/>
          <w:lang w:val="da-DK"/>
        </w:rPr>
        <w:t>cloud</w:t>
      </w:r>
      <w:proofErr w:type="spellEnd"/>
      <w:r>
        <w:rPr>
          <w:rFonts w:ascii="Arial" w:hAnsi="Arial" w:cs="Arial"/>
          <w:b/>
          <w:sz w:val="22"/>
          <w:szCs w:val="22"/>
          <w:lang w:val="da-DK"/>
        </w:rPr>
        <w:t>-løsninger</w:t>
      </w:r>
    </w:p>
    <w:p w14:paraId="3F44DF32" w14:textId="5DB3C9E9" w:rsidR="00BE37F5" w:rsidRPr="00B70865" w:rsidRDefault="00BE37F5" w:rsidP="00BE37F5">
      <w:pPr>
        <w:rPr>
          <w:rFonts w:ascii="Arial" w:hAnsi="Arial" w:cs="Arial"/>
          <w:b/>
          <w:sz w:val="22"/>
          <w:szCs w:val="22"/>
          <w:lang w:val="da-DK"/>
        </w:rPr>
      </w:pPr>
      <w:r w:rsidRPr="00B70865">
        <w:rPr>
          <w:rFonts w:ascii="Arial" w:hAnsi="Arial" w:cs="Arial"/>
          <w:sz w:val="22"/>
          <w:szCs w:val="22"/>
          <w:lang w:val="da-DK"/>
        </w:rPr>
        <w:t>Vismas køb af Sproom spiller godt sammen med cloud-tendensen i markedet, hvor både store og små virksomheder har muligheder for at sammenkoble digitale løsninger og høste</w:t>
      </w:r>
      <w:r w:rsidR="00EB6430">
        <w:rPr>
          <w:rFonts w:ascii="Arial" w:hAnsi="Arial" w:cs="Arial"/>
          <w:sz w:val="22"/>
          <w:szCs w:val="22"/>
          <w:lang w:val="da-DK"/>
        </w:rPr>
        <w:t xml:space="preserve"> store</w:t>
      </w:r>
      <w:r w:rsidRPr="00B70865">
        <w:rPr>
          <w:rFonts w:ascii="Arial" w:hAnsi="Arial" w:cs="Arial"/>
          <w:sz w:val="22"/>
          <w:szCs w:val="22"/>
          <w:lang w:val="da-DK"/>
        </w:rPr>
        <w:t xml:space="preserve"> automatisering</w:t>
      </w:r>
      <w:r w:rsidR="00EB6430">
        <w:rPr>
          <w:rFonts w:ascii="Arial" w:hAnsi="Arial" w:cs="Arial"/>
          <w:sz w:val="22"/>
          <w:szCs w:val="22"/>
          <w:lang w:val="da-DK"/>
        </w:rPr>
        <w:t>s-</w:t>
      </w:r>
      <w:r w:rsidRPr="00B70865">
        <w:rPr>
          <w:rFonts w:ascii="Arial" w:hAnsi="Arial" w:cs="Arial"/>
          <w:sz w:val="22"/>
          <w:szCs w:val="22"/>
          <w:lang w:val="da-DK"/>
        </w:rPr>
        <w:t xml:space="preserve"> og effektiviseringsgevinster på en nem og økonomisk fordelagtig måde. </w:t>
      </w:r>
    </w:p>
    <w:p w14:paraId="50335190" w14:textId="77777777" w:rsidR="00BE37F5" w:rsidRPr="00B70865" w:rsidRDefault="00BE37F5" w:rsidP="00BE37F5">
      <w:pPr>
        <w:shd w:val="clear" w:color="auto" w:fill="FFFFFF"/>
        <w:rPr>
          <w:rFonts w:ascii="Arial" w:hAnsi="Arial" w:cs="Arial"/>
          <w:sz w:val="22"/>
          <w:szCs w:val="22"/>
          <w:lang w:val="da-DK"/>
        </w:rPr>
      </w:pPr>
    </w:p>
    <w:p w14:paraId="6DAAE95D" w14:textId="26160FE1" w:rsidR="00B436B7" w:rsidRDefault="001432C2" w:rsidP="00B436B7">
      <w:pPr>
        <w:rPr>
          <w:rFonts w:ascii="Arial" w:hAnsi="Arial" w:cs="Arial"/>
          <w:sz w:val="22"/>
          <w:szCs w:val="22"/>
          <w:lang w:val="da-DK" w:eastAsia="en-US"/>
        </w:rPr>
      </w:pPr>
      <w:r w:rsidRPr="00DE3F23">
        <w:rPr>
          <w:rFonts w:ascii="Arial" w:hAnsi="Arial" w:cs="Arial"/>
          <w:sz w:val="22"/>
          <w:szCs w:val="22"/>
          <w:lang w:val="da-DK"/>
        </w:rPr>
        <w:t>Bl.a. derfor købte Visma i 2015</w:t>
      </w:r>
      <w:r w:rsidR="00BF6E46">
        <w:rPr>
          <w:rFonts w:ascii="Arial" w:hAnsi="Arial" w:cs="Arial"/>
          <w:sz w:val="22"/>
          <w:szCs w:val="22"/>
          <w:lang w:val="da-DK"/>
        </w:rPr>
        <w:t xml:space="preserve"> e-conomic, der med </w:t>
      </w:r>
      <w:r w:rsidR="00C435BF" w:rsidRPr="00DE3F23">
        <w:rPr>
          <w:rFonts w:ascii="Arial" w:hAnsi="Arial" w:cs="Arial"/>
          <w:sz w:val="22"/>
          <w:szCs w:val="22"/>
          <w:lang w:val="da-DK"/>
        </w:rPr>
        <w:t>+95</w:t>
      </w:r>
      <w:r w:rsidR="00BE37F5" w:rsidRPr="00DE3F23">
        <w:rPr>
          <w:rFonts w:ascii="Arial" w:hAnsi="Arial" w:cs="Arial"/>
          <w:sz w:val="22"/>
          <w:szCs w:val="22"/>
          <w:lang w:val="da-DK"/>
        </w:rPr>
        <w:t>.000 kunder</w:t>
      </w:r>
      <w:r w:rsidR="00C435BF" w:rsidRPr="00DE3F23">
        <w:rPr>
          <w:rFonts w:ascii="Arial" w:hAnsi="Arial" w:cs="Arial"/>
          <w:sz w:val="22"/>
          <w:szCs w:val="22"/>
          <w:lang w:val="da-DK"/>
        </w:rPr>
        <w:t xml:space="preserve"> i Danmark</w:t>
      </w:r>
      <w:r w:rsidR="00BE37F5" w:rsidRPr="00DE3F23">
        <w:rPr>
          <w:rFonts w:ascii="Arial" w:hAnsi="Arial" w:cs="Arial"/>
          <w:sz w:val="22"/>
          <w:szCs w:val="22"/>
          <w:lang w:val="da-DK"/>
        </w:rPr>
        <w:t xml:space="preserve"> også udgør en vigtig brik i </w:t>
      </w:r>
      <w:proofErr w:type="spellStart"/>
      <w:r w:rsidR="00BE37F5" w:rsidRPr="00DE3F23">
        <w:rPr>
          <w:rFonts w:ascii="Arial" w:hAnsi="Arial" w:cs="Arial"/>
          <w:sz w:val="22"/>
          <w:szCs w:val="22"/>
          <w:lang w:val="da-DK"/>
        </w:rPr>
        <w:t>Vismas</w:t>
      </w:r>
      <w:proofErr w:type="spellEnd"/>
      <w:r w:rsidR="00BE37F5" w:rsidRPr="00DE3F23">
        <w:rPr>
          <w:rFonts w:ascii="Arial" w:hAnsi="Arial" w:cs="Arial"/>
          <w:sz w:val="22"/>
          <w:szCs w:val="22"/>
          <w:lang w:val="da-DK"/>
        </w:rPr>
        <w:t xml:space="preserve"> vækststrategi</w:t>
      </w:r>
      <w:r w:rsidR="000D3A0D" w:rsidRPr="00DE3F23">
        <w:rPr>
          <w:rFonts w:ascii="Arial" w:hAnsi="Arial" w:cs="Arial"/>
          <w:sz w:val="22"/>
          <w:szCs w:val="22"/>
          <w:lang w:val="da-DK"/>
        </w:rPr>
        <w:t xml:space="preserve">. </w:t>
      </w:r>
      <w:r w:rsidR="00BE37F5" w:rsidRPr="00DE3F23">
        <w:rPr>
          <w:rFonts w:ascii="Arial" w:hAnsi="Arial" w:cs="Arial"/>
          <w:sz w:val="22"/>
          <w:szCs w:val="22"/>
          <w:lang w:val="da-DK" w:eastAsia="en-US"/>
        </w:rPr>
        <w:t>Både e-</w:t>
      </w:r>
      <w:proofErr w:type="spellStart"/>
      <w:r w:rsidR="00BE37F5" w:rsidRPr="00DE3F23">
        <w:rPr>
          <w:rFonts w:ascii="Arial" w:hAnsi="Arial" w:cs="Arial"/>
          <w:sz w:val="22"/>
          <w:szCs w:val="22"/>
          <w:lang w:val="da-DK" w:eastAsia="en-US"/>
        </w:rPr>
        <w:t>conomic</w:t>
      </w:r>
      <w:proofErr w:type="spellEnd"/>
      <w:r w:rsidR="00BE37F5" w:rsidRPr="00DE3F23">
        <w:rPr>
          <w:rFonts w:ascii="Arial" w:hAnsi="Arial" w:cs="Arial"/>
          <w:sz w:val="22"/>
          <w:szCs w:val="22"/>
          <w:lang w:val="da-DK" w:eastAsia="en-US"/>
        </w:rPr>
        <w:t xml:space="preserve"> og </w:t>
      </w:r>
      <w:proofErr w:type="spellStart"/>
      <w:r w:rsidR="00BE37F5" w:rsidRPr="00DE3F23">
        <w:rPr>
          <w:rFonts w:ascii="Arial" w:hAnsi="Arial" w:cs="Arial"/>
          <w:sz w:val="22"/>
          <w:szCs w:val="22"/>
          <w:lang w:val="da-DK" w:eastAsia="en-US"/>
        </w:rPr>
        <w:t>Sproom</w:t>
      </w:r>
      <w:proofErr w:type="spellEnd"/>
      <w:r w:rsidR="00BE37F5" w:rsidRPr="00DE3F23">
        <w:rPr>
          <w:rFonts w:ascii="Arial" w:hAnsi="Arial" w:cs="Arial"/>
          <w:sz w:val="22"/>
          <w:szCs w:val="22"/>
          <w:lang w:val="da-DK" w:eastAsia="en-US"/>
        </w:rPr>
        <w:t xml:space="preserve"> er således </w:t>
      </w:r>
      <w:r w:rsidR="00B436B7" w:rsidRPr="00DE3F23">
        <w:rPr>
          <w:rFonts w:ascii="Arial" w:hAnsi="Arial" w:cs="Arial"/>
          <w:sz w:val="22"/>
          <w:szCs w:val="22"/>
          <w:lang w:val="da-DK" w:eastAsia="en-US"/>
        </w:rPr>
        <w:t>et</w:t>
      </w:r>
      <w:r w:rsidR="00BE37F5" w:rsidRPr="00DE3F23">
        <w:rPr>
          <w:rFonts w:ascii="Arial" w:hAnsi="Arial" w:cs="Arial"/>
          <w:sz w:val="22"/>
          <w:szCs w:val="22"/>
          <w:lang w:val="da-DK" w:eastAsia="en-US"/>
        </w:rPr>
        <w:t xml:space="preserve"> af flere opkøb, som Visma har foretaget som led i koncernens </w:t>
      </w:r>
      <w:proofErr w:type="spellStart"/>
      <w:r w:rsidR="00DE18DC" w:rsidRPr="00DE3F23">
        <w:rPr>
          <w:rFonts w:ascii="Arial" w:hAnsi="Arial" w:cs="Arial"/>
          <w:sz w:val="22"/>
          <w:szCs w:val="22"/>
          <w:lang w:val="da-DK" w:eastAsia="en-US"/>
        </w:rPr>
        <w:t>cloud</w:t>
      </w:r>
      <w:proofErr w:type="spellEnd"/>
      <w:r w:rsidR="00DE18DC" w:rsidRPr="00DE3F23">
        <w:rPr>
          <w:rFonts w:ascii="Arial" w:hAnsi="Arial" w:cs="Arial"/>
          <w:sz w:val="22"/>
          <w:szCs w:val="22"/>
          <w:lang w:val="da-DK" w:eastAsia="en-US"/>
        </w:rPr>
        <w:t>-</w:t>
      </w:r>
      <w:r w:rsidR="00BE37F5" w:rsidRPr="00DE3F23">
        <w:rPr>
          <w:rFonts w:ascii="Arial" w:hAnsi="Arial" w:cs="Arial"/>
          <w:sz w:val="22"/>
          <w:szCs w:val="22"/>
          <w:lang w:val="da-DK" w:eastAsia="en-US"/>
        </w:rPr>
        <w:t>stra</w:t>
      </w:r>
      <w:r w:rsidR="00322F64" w:rsidRPr="00DE3F23">
        <w:rPr>
          <w:rFonts w:ascii="Arial" w:hAnsi="Arial" w:cs="Arial"/>
          <w:sz w:val="22"/>
          <w:szCs w:val="22"/>
          <w:lang w:val="da-DK" w:eastAsia="en-US"/>
        </w:rPr>
        <w:t xml:space="preserve">tegi om at </w:t>
      </w:r>
      <w:r w:rsidR="00C435BF" w:rsidRPr="00DE3F23">
        <w:rPr>
          <w:rFonts w:ascii="Arial" w:hAnsi="Arial" w:cs="Arial"/>
          <w:sz w:val="22"/>
          <w:szCs w:val="22"/>
          <w:lang w:val="da-DK" w:eastAsia="en-US"/>
        </w:rPr>
        <w:t xml:space="preserve">levere </w:t>
      </w:r>
      <w:r w:rsidR="00BE37F5" w:rsidRPr="00DE3F23">
        <w:rPr>
          <w:rFonts w:ascii="Arial" w:hAnsi="Arial" w:cs="Arial"/>
          <w:sz w:val="22"/>
          <w:szCs w:val="22"/>
          <w:lang w:val="da-DK" w:eastAsia="en-US"/>
        </w:rPr>
        <w:t>ledende digitale løsninger</w:t>
      </w:r>
      <w:r w:rsidR="00C435BF" w:rsidRPr="00DE3F23">
        <w:rPr>
          <w:rFonts w:ascii="Arial" w:hAnsi="Arial" w:cs="Arial"/>
          <w:sz w:val="22"/>
          <w:szCs w:val="22"/>
          <w:lang w:val="da-DK" w:eastAsia="en-US"/>
        </w:rPr>
        <w:t xml:space="preserve"> til små og mellemstore virksomheder</w:t>
      </w:r>
      <w:r w:rsidR="00BE37F5" w:rsidRPr="00DE3F23">
        <w:rPr>
          <w:rFonts w:ascii="Arial" w:hAnsi="Arial" w:cs="Arial"/>
          <w:sz w:val="22"/>
          <w:szCs w:val="22"/>
          <w:lang w:val="da-DK" w:eastAsia="en-US"/>
        </w:rPr>
        <w:t>.</w:t>
      </w:r>
      <w:r w:rsidR="00BE37F5" w:rsidRPr="00B70865">
        <w:rPr>
          <w:rFonts w:ascii="Arial" w:hAnsi="Arial" w:cs="Arial"/>
          <w:sz w:val="22"/>
          <w:szCs w:val="22"/>
          <w:lang w:val="da-DK" w:eastAsia="en-US"/>
        </w:rPr>
        <w:t xml:space="preserve"> </w:t>
      </w:r>
    </w:p>
    <w:p w14:paraId="309E4F50" w14:textId="77777777" w:rsidR="00B436B7" w:rsidRDefault="00B436B7" w:rsidP="00B436B7">
      <w:pPr>
        <w:rPr>
          <w:rFonts w:ascii="Arial" w:hAnsi="Arial" w:cs="Arial"/>
          <w:b/>
          <w:sz w:val="22"/>
          <w:szCs w:val="22"/>
          <w:lang w:val="da-DK"/>
        </w:rPr>
      </w:pPr>
    </w:p>
    <w:p w14:paraId="748A5111" w14:textId="29770409" w:rsidR="00BE37F5" w:rsidRPr="00B436B7" w:rsidRDefault="009046EB" w:rsidP="00B436B7">
      <w:pPr>
        <w:rPr>
          <w:rFonts w:ascii="Arial" w:hAnsi="Arial" w:cs="Arial"/>
          <w:b/>
          <w:sz w:val="22"/>
          <w:szCs w:val="22"/>
          <w:lang w:val="da-DK"/>
        </w:rPr>
      </w:pPr>
      <w:proofErr w:type="spellStart"/>
      <w:r w:rsidRPr="00DE3F23">
        <w:rPr>
          <w:rFonts w:ascii="Arial" w:hAnsi="Arial" w:cs="Arial"/>
          <w:sz w:val="22"/>
          <w:szCs w:val="22"/>
          <w:lang w:val="da-DK"/>
        </w:rPr>
        <w:lastRenderedPageBreak/>
        <w:t>Sproom</w:t>
      </w:r>
      <w:proofErr w:type="spellEnd"/>
      <w:r w:rsidR="00BE37F5" w:rsidRPr="00DE3F23">
        <w:rPr>
          <w:rFonts w:ascii="Arial" w:hAnsi="Arial" w:cs="Arial"/>
          <w:sz w:val="22"/>
          <w:szCs w:val="22"/>
          <w:lang w:val="da-DK"/>
        </w:rPr>
        <w:t xml:space="preserve"> </w:t>
      </w:r>
      <w:r w:rsidR="00C435BF" w:rsidRPr="00DE3F23">
        <w:rPr>
          <w:rFonts w:ascii="Arial" w:hAnsi="Arial" w:cs="Arial"/>
          <w:sz w:val="22"/>
          <w:szCs w:val="22"/>
          <w:lang w:val="da-DK"/>
        </w:rPr>
        <w:t>blev</w:t>
      </w:r>
      <w:r w:rsidR="00BE37F5" w:rsidRPr="00DE3F23">
        <w:rPr>
          <w:rFonts w:ascii="Arial" w:hAnsi="Arial" w:cs="Arial"/>
          <w:sz w:val="22"/>
          <w:szCs w:val="22"/>
          <w:lang w:val="da-DK"/>
        </w:rPr>
        <w:t xml:space="preserve"> etableret i 2010 af Thomas Permin Berger, Steen Haunstrup og Morten Holm</w:t>
      </w:r>
      <w:r w:rsidR="00D14101" w:rsidRPr="00DE3F23">
        <w:rPr>
          <w:rFonts w:ascii="Arial" w:hAnsi="Arial" w:cs="Arial"/>
          <w:sz w:val="22"/>
          <w:szCs w:val="22"/>
          <w:lang w:val="da-DK"/>
        </w:rPr>
        <w:t xml:space="preserve"> samt en </w:t>
      </w:r>
      <w:r w:rsidR="00C435BF" w:rsidRPr="00DE3F23">
        <w:rPr>
          <w:rFonts w:ascii="Arial" w:hAnsi="Arial" w:cs="Arial"/>
          <w:sz w:val="22"/>
          <w:szCs w:val="22"/>
          <w:lang w:val="da-DK"/>
        </w:rPr>
        <w:t>gruppe</w:t>
      </w:r>
      <w:r w:rsidR="00B436B7">
        <w:rPr>
          <w:rFonts w:ascii="Arial" w:hAnsi="Arial" w:cs="Arial"/>
          <w:sz w:val="22"/>
          <w:szCs w:val="22"/>
          <w:lang w:val="da-DK"/>
        </w:rPr>
        <w:t xml:space="preserve"> </w:t>
      </w:r>
      <w:r w:rsidR="00D14101" w:rsidRPr="00DE3F23">
        <w:rPr>
          <w:rFonts w:ascii="Arial" w:hAnsi="Arial" w:cs="Arial"/>
          <w:sz w:val="22"/>
          <w:szCs w:val="22"/>
          <w:lang w:val="da-DK"/>
        </w:rPr>
        <w:t>private investorer</w:t>
      </w:r>
      <w:r w:rsidR="00BE37F5" w:rsidRPr="00DE3F23">
        <w:rPr>
          <w:rFonts w:ascii="Arial" w:hAnsi="Arial" w:cs="Arial"/>
          <w:sz w:val="22"/>
          <w:szCs w:val="22"/>
          <w:lang w:val="da-DK"/>
        </w:rPr>
        <w:t>.</w:t>
      </w:r>
      <w:r w:rsidR="00BE37F5" w:rsidRPr="00B70865">
        <w:rPr>
          <w:rFonts w:ascii="Arial" w:hAnsi="Arial" w:cs="Arial"/>
          <w:sz w:val="22"/>
          <w:szCs w:val="22"/>
          <w:lang w:val="da-DK"/>
        </w:rPr>
        <w:t xml:space="preserve"> </w:t>
      </w:r>
      <w:r w:rsidR="00EA0525">
        <w:rPr>
          <w:rFonts w:ascii="Arial" w:hAnsi="Arial" w:cs="Arial"/>
          <w:sz w:val="22"/>
          <w:szCs w:val="22"/>
          <w:lang w:val="da-DK"/>
        </w:rPr>
        <w:t xml:space="preserve">Thomas og Steen vil begge fortsætte arbejdet med </w:t>
      </w:r>
      <w:proofErr w:type="spellStart"/>
      <w:r w:rsidR="00EA0525">
        <w:rPr>
          <w:rFonts w:ascii="Arial" w:hAnsi="Arial" w:cs="Arial"/>
          <w:sz w:val="22"/>
          <w:szCs w:val="22"/>
          <w:lang w:val="da-DK"/>
        </w:rPr>
        <w:t>Sproom</w:t>
      </w:r>
      <w:proofErr w:type="spellEnd"/>
      <w:r w:rsidR="00EA0525">
        <w:rPr>
          <w:rFonts w:ascii="Arial" w:hAnsi="Arial" w:cs="Arial"/>
          <w:sz w:val="22"/>
          <w:szCs w:val="22"/>
          <w:lang w:val="da-DK"/>
        </w:rPr>
        <w:t xml:space="preserve"> i tæt samarbejde med de nye kollegaer i e-conomic og Visma Software. </w:t>
      </w:r>
    </w:p>
    <w:p w14:paraId="03758477" w14:textId="77777777" w:rsidR="002B78C2" w:rsidRPr="00B70865" w:rsidRDefault="002B78C2" w:rsidP="00BE37F5">
      <w:pPr>
        <w:shd w:val="clear" w:color="auto" w:fill="FFFFFF"/>
        <w:rPr>
          <w:rFonts w:ascii="Arial" w:hAnsi="Arial" w:cs="Arial"/>
          <w:sz w:val="22"/>
          <w:szCs w:val="22"/>
          <w:lang w:val="da-DK"/>
        </w:rPr>
      </w:pPr>
    </w:p>
    <w:p w14:paraId="4D1502CB" w14:textId="77777777" w:rsidR="00BE37F5" w:rsidRPr="00B70865" w:rsidRDefault="00BE37F5" w:rsidP="00BE37F5">
      <w:pPr>
        <w:shd w:val="clear" w:color="auto" w:fill="FFFFFF"/>
        <w:rPr>
          <w:rFonts w:ascii="Arial" w:hAnsi="Arial" w:cs="Arial"/>
          <w:b/>
          <w:sz w:val="22"/>
          <w:szCs w:val="22"/>
          <w:lang w:val="da-DK"/>
        </w:rPr>
      </w:pPr>
      <w:r w:rsidRPr="00B70865">
        <w:rPr>
          <w:rFonts w:ascii="Arial" w:hAnsi="Arial" w:cs="Arial"/>
          <w:b/>
          <w:sz w:val="22"/>
          <w:szCs w:val="22"/>
          <w:lang w:val="da-DK"/>
        </w:rPr>
        <w:t>Om Visma</w:t>
      </w:r>
    </w:p>
    <w:p w14:paraId="346F7620" w14:textId="7A26C0E9" w:rsidR="00213625" w:rsidRPr="00B70865" w:rsidRDefault="00BE37F5" w:rsidP="00213625">
      <w:pPr>
        <w:shd w:val="clear" w:color="auto" w:fill="FFFFFF"/>
        <w:rPr>
          <w:rFonts w:ascii="Arial" w:hAnsi="Arial" w:cs="Arial"/>
          <w:iCs/>
          <w:sz w:val="22"/>
          <w:szCs w:val="22"/>
          <w:lang w:val="da-DK"/>
        </w:rPr>
      </w:pPr>
      <w:r w:rsidRPr="00B70865">
        <w:rPr>
          <w:rFonts w:ascii="Arial" w:hAnsi="Arial" w:cs="Arial"/>
          <w:iCs/>
          <w:sz w:val="22"/>
          <w:szCs w:val="22"/>
          <w:lang w:val="da-DK"/>
        </w:rPr>
        <w:t>Visma er Nordens førende leverandør inden for økonomisystemer, detail-IT, outsourcing af løn og økonomi, inkasso samt udvikling af og rådgivning om større it-løsninger. Visma er en af Nordens</w:t>
      </w:r>
      <w:r w:rsidR="002B78C2" w:rsidRPr="00B70865">
        <w:rPr>
          <w:rFonts w:ascii="Arial" w:hAnsi="Arial" w:cs="Arial"/>
          <w:iCs/>
          <w:sz w:val="22"/>
          <w:szCs w:val="22"/>
          <w:lang w:val="da-DK"/>
        </w:rPr>
        <w:t xml:space="preserve"> største virksomheder med over 7.4</w:t>
      </w:r>
      <w:r w:rsidRPr="00B70865">
        <w:rPr>
          <w:rFonts w:ascii="Arial" w:hAnsi="Arial" w:cs="Arial"/>
          <w:iCs/>
          <w:sz w:val="22"/>
          <w:szCs w:val="22"/>
          <w:lang w:val="da-DK"/>
        </w:rPr>
        <w:t>00 ansatte i Danmark, Norge, Sverige, Finland, Holland, Rumænien, Letland og Litauen.</w:t>
      </w:r>
      <w:r w:rsidR="002B78C2" w:rsidRPr="00B70865">
        <w:rPr>
          <w:rFonts w:ascii="Arial" w:hAnsi="Arial" w:cs="Arial"/>
          <w:iCs/>
          <w:sz w:val="22"/>
          <w:szCs w:val="22"/>
          <w:lang w:val="da-DK"/>
        </w:rPr>
        <w:t xml:space="preserve"> </w:t>
      </w:r>
      <w:r w:rsidR="00DC3852" w:rsidRPr="00B70865">
        <w:rPr>
          <w:rFonts w:ascii="Arial" w:hAnsi="Arial" w:cs="Arial"/>
          <w:iCs/>
          <w:sz w:val="22"/>
          <w:szCs w:val="22"/>
          <w:lang w:val="da-DK"/>
        </w:rPr>
        <w:t>Koncernen omsatte i 2015 for 8,4</w:t>
      </w:r>
      <w:r w:rsidR="002B78C2" w:rsidRPr="00B70865">
        <w:rPr>
          <w:rFonts w:ascii="Arial" w:hAnsi="Arial" w:cs="Arial"/>
          <w:iCs/>
          <w:sz w:val="22"/>
          <w:szCs w:val="22"/>
          <w:lang w:val="da-DK"/>
        </w:rPr>
        <w:t xml:space="preserve"> mia. NOK.</w:t>
      </w:r>
      <w:r w:rsidRPr="00B70865">
        <w:rPr>
          <w:rFonts w:ascii="Arial" w:hAnsi="Arial" w:cs="Arial"/>
          <w:iCs/>
          <w:sz w:val="22"/>
          <w:szCs w:val="22"/>
          <w:lang w:val="da-DK"/>
        </w:rPr>
        <w:t xml:space="preserve"> </w:t>
      </w:r>
      <w:r w:rsidR="00213625" w:rsidRPr="00B70865">
        <w:rPr>
          <w:rFonts w:ascii="Arial" w:hAnsi="Arial" w:cs="Arial"/>
          <w:sz w:val="22"/>
          <w:szCs w:val="22"/>
          <w:lang w:val="da-DK" w:eastAsia="da-DK"/>
        </w:rPr>
        <w:t xml:space="preserve">I Danmark tæller Visma-selskaberne samlet set flere end 650 medarbejdere fordelt på kontorer i Herlev, Kolding, København, Odense, Lyngby, Vejle og Aarhus. </w:t>
      </w:r>
      <w:r w:rsidR="00213625" w:rsidRPr="00B70865">
        <w:rPr>
          <w:rFonts w:ascii="Arial" w:hAnsi="Arial" w:cs="Arial"/>
          <w:iCs/>
          <w:sz w:val="22"/>
          <w:szCs w:val="22"/>
          <w:lang w:val="da-DK"/>
        </w:rPr>
        <w:t>Alle enheder og selskaber arbejder med effektivisering af forretningsprocesser på forskellige områder.</w:t>
      </w:r>
    </w:p>
    <w:p w14:paraId="156E45CA" w14:textId="77777777" w:rsidR="00F55A74" w:rsidRPr="00213625" w:rsidRDefault="00F55A74" w:rsidP="00F55A74">
      <w:pPr>
        <w:spacing w:after="120"/>
        <w:rPr>
          <w:rFonts w:ascii="Arial" w:hAnsi="Arial" w:cs="Arial"/>
          <w:b/>
          <w:sz w:val="22"/>
          <w:szCs w:val="22"/>
          <w:lang w:val="da-DK"/>
        </w:rPr>
      </w:pPr>
    </w:p>
    <w:p w14:paraId="15B9C515" w14:textId="77777777" w:rsidR="00493541" w:rsidRPr="00B40A01" w:rsidRDefault="00493541" w:rsidP="00F540A0">
      <w:pPr>
        <w:pBdr>
          <w:top w:val="single" w:sz="4" w:space="1" w:color="auto"/>
        </w:pBdr>
        <w:spacing w:after="120"/>
        <w:rPr>
          <w:rFonts w:ascii="Arial" w:hAnsi="Arial" w:cs="Arial"/>
          <w:b/>
          <w:sz w:val="20"/>
          <w:szCs w:val="20"/>
          <w:lang w:val="da-DK"/>
        </w:rPr>
      </w:pPr>
      <w:r w:rsidRPr="00B40A01">
        <w:rPr>
          <w:rFonts w:ascii="Arial" w:hAnsi="Arial" w:cs="Arial"/>
          <w:b/>
          <w:sz w:val="20"/>
          <w:szCs w:val="20"/>
          <w:lang w:val="da-DK"/>
        </w:rPr>
        <w:t>Yderligere information</w:t>
      </w:r>
    </w:p>
    <w:p w14:paraId="22FA7CB7" w14:textId="72C716AF" w:rsidR="009046EB" w:rsidRPr="009046EB" w:rsidRDefault="00DC3852" w:rsidP="009046EB">
      <w:pPr>
        <w:pStyle w:val="Listeafsni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Sproo</w:t>
      </w:r>
      <w:r w:rsidR="009046EB">
        <w:rPr>
          <w:rFonts w:ascii="Arial" w:hAnsi="Arial" w:cs="Arial"/>
          <w:sz w:val="20"/>
          <w:szCs w:val="20"/>
        </w:rPr>
        <w:t>m</w:t>
      </w:r>
      <w:r w:rsidR="00FF3224" w:rsidRPr="00B40A01">
        <w:rPr>
          <w:rFonts w:ascii="Arial" w:hAnsi="Arial" w:cs="Arial"/>
          <w:sz w:val="20"/>
          <w:szCs w:val="20"/>
        </w:rPr>
        <w:t>: Direktør Thomas Permin Berger</w:t>
      </w:r>
      <w:r w:rsidR="00FD2795">
        <w:rPr>
          <w:rFonts w:ascii="Arial" w:hAnsi="Arial" w:cs="Arial"/>
          <w:sz w:val="20"/>
          <w:szCs w:val="20"/>
        </w:rPr>
        <w:t>. M</w:t>
      </w:r>
      <w:r w:rsidR="00FF3224" w:rsidRPr="00B40A01">
        <w:rPr>
          <w:rFonts w:ascii="Arial" w:hAnsi="Arial" w:cs="Arial"/>
          <w:sz w:val="20"/>
          <w:szCs w:val="20"/>
        </w:rPr>
        <w:t>obil</w:t>
      </w:r>
      <w:r w:rsidR="00D31210">
        <w:rPr>
          <w:rFonts w:ascii="Arial" w:hAnsi="Arial" w:cs="Arial"/>
          <w:sz w:val="20"/>
          <w:szCs w:val="20"/>
        </w:rPr>
        <w:t>:</w:t>
      </w:r>
      <w:r w:rsidR="00FF3224" w:rsidRPr="00B40A01">
        <w:rPr>
          <w:rFonts w:ascii="Arial" w:hAnsi="Arial" w:cs="Arial"/>
          <w:sz w:val="20"/>
          <w:szCs w:val="20"/>
        </w:rPr>
        <w:t xml:space="preserve"> 51</w:t>
      </w:r>
      <w:r w:rsidR="00B436B7">
        <w:rPr>
          <w:rFonts w:ascii="Arial" w:hAnsi="Arial" w:cs="Arial"/>
          <w:sz w:val="20"/>
          <w:szCs w:val="20"/>
        </w:rPr>
        <w:t xml:space="preserve"> </w:t>
      </w:r>
      <w:r w:rsidR="00FF3224" w:rsidRPr="00B40A01">
        <w:rPr>
          <w:rFonts w:ascii="Arial" w:hAnsi="Arial" w:cs="Arial"/>
          <w:sz w:val="20"/>
          <w:szCs w:val="20"/>
        </w:rPr>
        <w:t>92</w:t>
      </w:r>
      <w:r w:rsidR="00B436B7">
        <w:rPr>
          <w:rFonts w:ascii="Arial" w:hAnsi="Arial" w:cs="Arial"/>
          <w:sz w:val="20"/>
          <w:szCs w:val="20"/>
        </w:rPr>
        <w:t xml:space="preserve"> </w:t>
      </w:r>
      <w:r w:rsidR="00FF3224" w:rsidRPr="00B40A01">
        <w:rPr>
          <w:rFonts w:ascii="Arial" w:hAnsi="Arial" w:cs="Arial"/>
          <w:sz w:val="20"/>
          <w:szCs w:val="20"/>
        </w:rPr>
        <w:t>12</w:t>
      </w:r>
      <w:r w:rsidR="00B436B7">
        <w:rPr>
          <w:rFonts w:ascii="Arial" w:hAnsi="Arial" w:cs="Arial"/>
          <w:sz w:val="20"/>
          <w:szCs w:val="20"/>
        </w:rPr>
        <w:t xml:space="preserve"> </w:t>
      </w:r>
      <w:r w:rsidR="00FF3224" w:rsidRPr="00B40A01">
        <w:rPr>
          <w:rFonts w:ascii="Arial" w:hAnsi="Arial" w:cs="Arial"/>
          <w:sz w:val="20"/>
          <w:szCs w:val="20"/>
        </w:rPr>
        <w:t>94</w:t>
      </w:r>
      <w:r w:rsidR="00FD2795">
        <w:rPr>
          <w:rFonts w:ascii="Arial" w:hAnsi="Arial" w:cs="Arial"/>
          <w:sz w:val="20"/>
          <w:szCs w:val="20"/>
        </w:rPr>
        <w:t xml:space="preserve"> –</w:t>
      </w:r>
      <w:r w:rsidR="00FF3224" w:rsidRPr="00B40A01">
        <w:rPr>
          <w:rFonts w:ascii="Arial" w:hAnsi="Arial" w:cs="Arial"/>
          <w:sz w:val="20"/>
          <w:szCs w:val="20"/>
        </w:rPr>
        <w:t xml:space="preserve"> </w:t>
      </w:r>
      <w:r w:rsidR="00FD2795">
        <w:rPr>
          <w:rFonts w:ascii="Arial" w:hAnsi="Arial" w:cs="Arial"/>
          <w:sz w:val="20"/>
          <w:szCs w:val="20"/>
        </w:rPr>
        <w:t>m</w:t>
      </w:r>
      <w:r w:rsidR="00FF3224" w:rsidRPr="00B40A01">
        <w:rPr>
          <w:rFonts w:ascii="Arial" w:hAnsi="Arial" w:cs="Arial"/>
          <w:sz w:val="20"/>
          <w:szCs w:val="20"/>
        </w:rPr>
        <w:t xml:space="preserve">ail: </w:t>
      </w:r>
      <w:r w:rsidR="009046EB">
        <w:rPr>
          <w:rFonts w:ascii="Arial" w:hAnsi="Arial" w:cs="Arial"/>
          <w:sz w:val="20"/>
          <w:szCs w:val="20"/>
        </w:rPr>
        <w:t>tpb@sproom.net</w:t>
      </w:r>
    </w:p>
    <w:p w14:paraId="12CA7D84" w14:textId="4C16418A" w:rsidR="00AF7534" w:rsidRPr="00DC3852" w:rsidRDefault="0047069F" w:rsidP="007F2D6A">
      <w:pPr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conomic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&amp; </w:t>
      </w:r>
      <w:proofErr w:type="spellStart"/>
      <w:r w:rsidR="00F55A74" w:rsidRPr="00DC3852">
        <w:rPr>
          <w:rFonts w:ascii="Arial" w:hAnsi="Arial" w:cs="Arial"/>
          <w:sz w:val="20"/>
          <w:szCs w:val="20"/>
          <w:lang w:val="en-US"/>
        </w:rPr>
        <w:t>Visma</w:t>
      </w:r>
      <w:proofErr w:type="spellEnd"/>
      <w:r w:rsidR="00F55A74" w:rsidRPr="00DC3852">
        <w:rPr>
          <w:rFonts w:ascii="Arial" w:hAnsi="Arial" w:cs="Arial"/>
          <w:sz w:val="20"/>
          <w:szCs w:val="20"/>
          <w:lang w:val="en-US"/>
        </w:rPr>
        <w:t xml:space="preserve"> Software: </w:t>
      </w:r>
      <w:proofErr w:type="spellStart"/>
      <w:r w:rsidR="00F55A74" w:rsidRPr="00DC3852">
        <w:rPr>
          <w:rFonts w:ascii="Arial" w:hAnsi="Arial" w:cs="Arial"/>
          <w:sz w:val="20"/>
          <w:szCs w:val="20"/>
          <w:lang w:val="en-US"/>
        </w:rPr>
        <w:t>Direktør</w:t>
      </w:r>
      <w:proofErr w:type="spellEnd"/>
      <w:r w:rsidR="00493541" w:rsidRPr="00DC3852">
        <w:rPr>
          <w:rFonts w:ascii="Arial" w:hAnsi="Arial" w:cs="Arial"/>
          <w:sz w:val="20"/>
          <w:szCs w:val="20"/>
          <w:lang w:val="en-US"/>
        </w:rPr>
        <w:t xml:space="preserve"> </w:t>
      </w:r>
      <w:r w:rsidR="00AF7534" w:rsidRPr="00DC3852">
        <w:rPr>
          <w:rFonts w:ascii="Arial" w:hAnsi="Arial" w:cs="Arial"/>
          <w:sz w:val="20"/>
          <w:szCs w:val="20"/>
          <w:lang w:val="en-US"/>
        </w:rPr>
        <w:t xml:space="preserve">Mads </w:t>
      </w:r>
      <w:proofErr w:type="spellStart"/>
      <w:r w:rsidR="00AF7534" w:rsidRPr="00DC3852">
        <w:rPr>
          <w:rFonts w:ascii="Arial" w:hAnsi="Arial" w:cs="Arial"/>
          <w:sz w:val="20"/>
          <w:szCs w:val="20"/>
          <w:lang w:val="en-US"/>
        </w:rPr>
        <w:t>Rebsdorf</w:t>
      </w:r>
      <w:proofErr w:type="spellEnd"/>
      <w:r w:rsidR="00FD2795">
        <w:rPr>
          <w:rFonts w:ascii="Arial" w:hAnsi="Arial" w:cs="Arial"/>
          <w:sz w:val="20"/>
          <w:szCs w:val="20"/>
          <w:lang w:val="en-US"/>
        </w:rPr>
        <w:t>. M</w:t>
      </w:r>
      <w:r w:rsidR="00493541" w:rsidRPr="00DC3852">
        <w:rPr>
          <w:rFonts w:ascii="Arial" w:hAnsi="Arial" w:cs="Arial"/>
          <w:sz w:val="20"/>
          <w:szCs w:val="20"/>
          <w:lang w:val="en-US"/>
        </w:rPr>
        <w:t>obil</w:t>
      </w:r>
      <w:r w:rsidR="00D31210">
        <w:rPr>
          <w:rFonts w:ascii="Arial" w:hAnsi="Arial" w:cs="Arial"/>
          <w:sz w:val="20"/>
          <w:szCs w:val="20"/>
          <w:lang w:val="en-US"/>
        </w:rPr>
        <w:t>:</w:t>
      </w:r>
      <w:r w:rsidR="00B436B7">
        <w:rPr>
          <w:rFonts w:ascii="Arial" w:hAnsi="Arial" w:cs="Arial"/>
          <w:sz w:val="20"/>
          <w:szCs w:val="20"/>
          <w:lang w:val="en-US"/>
        </w:rPr>
        <w:t xml:space="preserve"> 21 </w:t>
      </w:r>
      <w:r w:rsidR="00493541" w:rsidRPr="00DC3852">
        <w:rPr>
          <w:rFonts w:ascii="Arial" w:hAnsi="Arial" w:cs="Arial"/>
          <w:sz w:val="20"/>
          <w:szCs w:val="20"/>
          <w:lang w:val="en-US"/>
        </w:rPr>
        <w:t>61 91 00</w:t>
      </w:r>
      <w:r w:rsidR="00FD2795">
        <w:rPr>
          <w:rFonts w:ascii="Arial" w:hAnsi="Arial" w:cs="Arial"/>
          <w:sz w:val="20"/>
          <w:szCs w:val="20"/>
          <w:lang w:val="en-US"/>
        </w:rPr>
        <w:t xml:space="preserve"> – m</w:t>
      </w:r>
      <w:r w:rsidR="00AF7534" w:rsidRPr="00DC3852">
        <w:rPr>
          <w:rFonts w:ascii="Arial" w:hAnsi="Arial" w:cs="Arial"/>
          <w:sz w:val="20"/>
          <w:szCs w:val="20"/>
          <w:lang w:val="en-US"/>
        </w:rPr>
        <w:t xml:space="preserve">ail: </w:t>
      </w:r>
      <w:hyperlink r:id="rId9" w:history="1">
        <w:r w:rsidR="00AF7534" w:rsidRPr="00DC3852">
          <w:rPr>
            <w:rStyle w:val="Hyperlink"/>
            <w:rFonts w:ascii="Arial" w:hAnsi="Arial" w:cs="Arial"/>
            <w:sz w:val="20"/>
            <w:szCs w:val="20"/>
            <w:lang w:val="en-US"/>
          </w:rPr>
          <w:t>mads.rebsdorf@visma.com</w:t>
        </w:r>
      </w:hyperlink>
      <w:r w:rsidR="00AF7534" w:rsidRPr="00DC385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3DDDFB" w14:textId="7A66786E" w:rsidR="00F55A74" w:rsidRPr="00B436B7" w:rsidRDefault="004147AD" w:rsidP="00F55A74">
      <w:pPr>
        <w:numPr>
          <w:ilvl w:val="0"/>
          <w:numId w:val="26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da-DK"/>
        </w:rPr>
        <w:t>Pressekontakt: Marketing Manager</w:t>
      </w:r>
      <w:r w:rsidR="00D31210">
        <w:rPr>
          <w:rFonts w:ascii="Arial" w:hAnsi="Arial" w:cs="Arial"/>
          <w:sz w:val="20"/>
          <w:szCs w:val="20"/>
          <w:lang w:val="da-DK"/>
        </w:rPr>
        <w:t xml:space="preserve"> Rie Jørgensen.</w:t>
      </w:r>
      <w:r w:rsidR="00F55A74" w:rsidRPr="00B40A01">
        <w:rPr>
          <w:rFonts w:ascii="Arial" w:hAnsi="Arial" w:cs="Arial"/>
          <w:sz w:val="20"/>
          <w:szCs w:val="20"/>
          <w:lang w:val="da-DK"/>
        </w:rPr>
        <w:t xml:space="preserve"> </w:t>
      </w:r>
      <w:r w:rsidR="00D31210" w:rsidRPr="00B436B7">
        <w:rPr>
          <w:rFonts w:ascii="Arial" w:hAnsi="Arial" w:cs="Arial"/>
          <w:sz w:val="20"/>
          <w:szCs w:val="20"/>
          <w:lang w:val="en-US"/>
        </w:rPr>
        <w:t>M</w:t>
      </w:r>
      <w:r w:rsidR="00F55A74" w:rsidRPr="00B436B7">
        <w:rPr>
          <w:rFonts w:ascii="Arial" w:hAnsi="Arial" w:cs="Arial"/>
          <w:sz w:val="20"/>
          <w:szCs w:val="20"/>
          <w:lang w:val="en-US"/>
        </w:rPr>
        <w:t>obil</w:t>
      </w:r>
      <w:r w:rsidR="00D31210" w:rsidRPr="00B436B7">
        <w:rPr>
          <w:rFonts w:ascii="Arial" w:hAnsi="Arial" w:cs="Arial"/>
          <w:sz w:val="20"/>
          <w:szCs w:val="20"/>
          <w:lang w:val="en-US"/>
        </w:rPr>
        <w:t>:</w:t>
      </w:r>
      <w:r w:rsidR="00F55A74" w:rsidRPr="00B436B7">
        <w:rPr>
          <w:rFonts w:ascii="Arial" w:hAnsi="Arial" w:cs="Arial"/>
          <w:sz w:val="20"/>
          <w:szCs w:val="20"/>
          <w:lang w:val="en-US"/>
        </w:rPr>
        <w:t xml:space="preserve"> 51 48 90 48</w:t>
      </w:r>
      <w:r w:rsidR="00D31210" w:rsidRPr="00B436B7">
        <w:rPr>
          <w:rFonts w:ascii="Arial" w:hAnsi="Arial" w:cs="Arial"/>
          <w:sz w:val="20"/>
          <w:szCs w:val="20"/>
          <w:lang w:val="en-US"/>
        </w:rPr>
        <w:t xml:space="preserve"> –</w:t>
      </w:r>
      <w:r w:rsidR="00F55A74" w:rsidRPr="00B436B7">
        <w:rPr>
          <w:rFonts w:ascii="Arial" w:hAnsi="Arial" w:cs="Arial"/>
          <w:sz w:val="20"/>
          <w:szCs w:val="20"/>
          <w:lang w:val="en-US"/>
        </w:rPr>
        <w:t xml:space="preserve"> mail</w:t>
      </w:r>
      <w:r w:rsidR="00D31210" w:rsidRPr="00B436B7">
        <w:rPr>
          <w:rFonts w:ascii="Arial" w:hAnsi="Arial" w:cs="Arial"/>
          <w:sz w:val="20"/>
          <w:szCs w:val="20"/>
          <w:lang w:val="en-US"/>
        </w:rPr>
        <w:t>:</w:t>
      </w:r>
      <w:r w:rsidR="00F55A74" w:rsidRPr="00B436B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0" w:history="1">
        <w:r w:rsidR="00F55A74" w:rsidRPr="00B436B7">
          <w:rPr>
            <w:rStyle w:val="Hyperlink"/>
            <w:rFonts w:ascii="Arial" w:hAnsi="Arial" w:cs="Arial"/>
            <w:sz w:val="20"/>
            <w:szCs w:val="20"/>
            <w:lang w:val="en-US"/>
          </w:rPr>
          <w:t>rie.jorgensen@visma.com</w:t>
        </w:r>
      </w:hyperlink>
      <w:r w:rsidR="00F55A74" w:rsidRPr="00B436B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57C8AA4" w14:textId="77777777" w:rsidR="00F55A74" w:rsidRPr="00B40A01" w:rsidRDefault="00F95F07" w:rsidP="00F55A74">
      <w:pPr>
        <w:numPr>
          <w:ilvl w:val="0"/>
          <w:numId w:val="26"/>
        </w:numPr>
        <w:rPr>
          <w:rFonts w:ascii="Arial" w:hAnsi="Arial" w:cs="Arial"/>
          <w:sz w:val="20"/>
          <w:szCs w:val="20"/>
          <w:lang w:val="da-DK"/>
        </w:rPr>
      </w:pPr>
      <w:hyperlink r:id="rId11" w:history="1">
        <w:r w:rsidR="00493541" w:rsidRPr="00B40A01">
          <w:rPr>
            <w:rStyle w:val="Hyperlink"/>
            <w:rFonts w:ascii="Arial" w:hAnsi="Arial" w:cs="Arial"/>
            <w:sz w:val="20"/>
            <w:szCs w:val="20"/>
            <w:lang w:val="da-DK"/>
          </w:rPr>
          <w:t>www.visma.dk</w:t>
        </w:r>
      </w:hyperlink>
      <w:r w:rsidR="00F55A74" w:rsidRPr="00B40A01">
        <w:rPr>
          <w:rFonts w:ascii="Arial" w:hAnsi="Arial" w:cs="Arial"/>
          <w:sz w:val="20"/>
          <w:szCs w:val="20"/>
          <w:lang w:val="da-DK"/>
        </w:rPr>
        <w:t xml:space="preserve"> </w:t>
      </w:r>
      <w:r w:rsidR="00067BD4" w:rsidRPr="00B40A01">
        <w:rPr>
          <w:rFonts w:ascii="Arial" w:hAnsi="Arial" w:cs="Arial"/>
          <w:sz w:val="20"/>
          <w:szCs w:val="20"/>
          <w:lang w:val="da-DK"/>
        </w:rPr>
        <w:t xml:space="preserve">og </w:t>
      </w:r>
      <w:hyperlink r:id="rId12" w:history="1">
        <w:r w:rsidR="00F55A74" w:rsidRPr="00B40A01">
          <w:rPr>
            <w:rStyle w:val="Hyperlink"/>
            <w:rFonts w:ascii="Arial" w:hAnsi="Arial" w:cs="Arial"/>
            <w:sz w:val="20"/>
            <w:szCs w:val="20"/>
            <w:lang w:val="da-DK"/>
          </w:rPr>
          <w:t>www.e-conomic.dk</w:t>
        </w:r>
      </w:hyperlink>
      <w:r w:rsidR="00067BD4" w:rsidRPr="00B40A01">
        <w:rPr>
          <w:rFonts w:ascii="Arial" w:hAnsi="Arial" w:cs="Arial"/>
          <w:sz w:val="20"/>
          <w:szCs w:val="20"/>
          <w:lang w:val="da-DK"/>
        </w:rPr>
        <w:t xml:space="preserve"> </w:t>
      </w:r>
      <w:r w:rsidR="00F55A74" w:rsidRPr="00B40A01">
        <w:rPr>
          <w:rFonts w:ascii="Arial" w:hAnsi="Arial" w:cs="Arial"/>
          <w:sz w:val="20"/>
          <w:szCs w:val="20"/>
          <w:lang w:val="da-DK"/>
        </w:rPr>
        <w:t xml:space="preserve">samt </w:t>
      </w:r>
      <w:hyperlink r:id="rId13" w:history="1">
        <w:r w:rsidR="00F55A74" w:rsidRPr="00B40A01">
          <w:rPr>
            <w:rStyle w:val="Hyperlink"/>
            <w:rFonts w:ascii="Arial" w:hAnsi="Arial" w:cs="Arial"/>
            <w:sz w:val="20"/>
            <w:szCs w:val="20"/>
            <w:lang w:val="da-DK"/>
          </w:rPr>
          <w:t>www.visma.com</w:t>
        </w:r>
      </w:hyperlink>
      <w:r w:rsidR="00F55A74" w:rsidRPr="00B40A01">
        <w:rPr>
          <w:rFonts w:ascii="Arial" w:hAnsi="Arial" w:cs="Arial"/>
          <w:sz w:val="20"/>
          <w:szCs w:val="20"/>
          <w:lang w:val="da-DK"/>
        </w:rPr>
        <w:t xml:space="preserve"> </w:t>
      </w:r>
    </w:p>
    <w:p w14:paraId="763D7EE4" w14:textId="491F9BEB" w:rsidR="00F540A0" w:rsidRPr="00B40A01" w:rsidRDefault="00F540A0" w:rsidP="00885C58">
      <w:pPr>
        <w:rPr>
          <w:rFonts w:ascii="Arial" w:hAnsi="Arial" w:cs="Arial"/>
          <w:sz w:val="20"/>
          <w:szCs w:val="20"/>
          <w:lang w:val="da-DK"/>
        </w:rPr>
      </w:pPr>
    </w:p>
    <w:p w14:paraId="112BC005" w14:textId="77777777" w:rsidR="00F540A0" w:rsidRPr="00B40A01" w:rsidRDefault="00F540A0" w:rsidP="00F540A0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  <w:lang w:val="da-DK"/>
        </w:rPr>
      </w:pPr>
      <w:r w:rsidRPr="00B40A01">
        <w:rPr>
          <w:rFonts w:ascii="Arial" w:hAnsi="Arial" w:cs="Arial"/>
          <w:b/>
          <w:sz w:val="20"/>
          <w:szCs w:val="20"/>
          <w:lang w:val="da-DK"/>
        </w:rPr>
        <w:t xml:space="preserve">Fotos er til fri benyttelse – og flere kan fremsendes: </w:t>
      </w:r>
    </w:p>
    <w:p w14:paraId="56724460" w14:textId="77777777" w:rsidR="00F540A0" w:rsidRDefault="00F540A0" w:rsidP="00F540A0">
      <w:pPr>
        <w:rPr>
          <w:rFonts w:ascii="Arial" w:hAnsi="Arial" w:cs="Arial"/>
          <w:b/>
          <w:sz w:val="20"/>
          <w:szCs w:val="2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DD4FF6" w14:paraId="7D2A7FC5" w14:textId="77777777" w:rsidTr="00ED7035">
        <w:tc>
          <w:tcPr>
            <w:tcW w:w="4946" w:type="dxa"/>
          </w:tcPr>
          <w:p w14:paraId="0EADED98" w14:textId="3A173EA1" w:rsidR="00DD4FF6" w:rsidRDefault="00DD4FF6" w:rsidP="00F540A0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DD4FF6">
              <w:rPr>
                <w:rFonts w:ascii="Arial" w:hAnsi="Arial" w:cs="Arial"/>
                <w:b/>
                <w:noProof/>
                <w:sz w:val="22"/>
                <w:szCs w:val="22"/>
                <w:lang w:val="da-DK" w:eastAsia="da-DK"/>
              </w:rPr>
              <w:drawing>
                <wp:inline distT="0" distB="0" distL="0" distR="0" wp14:anchorId="28CA7A7C" wp14:editId="7AC9B246">
                  <wp:extent cx="2656364" cy="1800000"/>
                  <wp:effectExtent l="0" t="0" r="10795" b="3810"/>
                  <wp:docPr id="2" name="Billede 2" descr="Macintosh HD:Users:CatrinEisenreich:Dropbox:Visma Software e-conomic:PR:2016-04-12 Sproom:Direktør for Spoom, Thomas Permin Berger (TV), direktør for e-conomic og Visma Software i Danmark, Mads Rebsdorf samt partner i Sproom, Steen Haunstrup(TH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atrinEisenreich:Dropbox:Visma Software e-conomic:PR:2016-04-12 Sproom:Direktør for Spoom, Thomas Permin Berger (TV), direktør for e-conomic og Visma Software i Danmark, Mads Rebsdorf samt partner i Sproom, Steen Haunstrup(TH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36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</w:tcPr>
          <w:p w14:paraId="418096EB" w14:textId="11338934" w:rsidR="00DD4FF6" w:rsidRDefault="00DD4FF6" w:rsidP="00F540A0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B40A01">
              <w:rPr>
                <w:rFonts w:ascii="Arial" w:hAnsi="Arial" w:cs="Arial"/>
                <w:b/>
                <w:noProof/>
                <w:sz w:val="18"/>
                <w:szCs w:val="18"/>
                <w:lang w:val="da-DK" w:eastAsia="da-DK"/>
              </w:rPr>
              <w:drawing>
                <wp:inline distT="0" distB="0" distL="0" distR="0" wp14:anchorId="01234638" wp14:editId="2690E4AD">
                  <wp:extent cx="2704444" cy="1800000"/>
                  <wp:effectExtent l="0" t="0" r="0" b="3810"/>
                  <wp:docPr id="15" name="Billede 15" descr="Macintosh HD:Users:CatrinEisenreich:Dropbox:Visma Software e-conomic:PR:2016-01-30 e-conomic runder 100000 kunder:1I3A2022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CatrinEisenreich:Dropbox:Visma Software e-conomic:PR:2016-01-30 e-conomic runder 100000 kunder:1I3A2022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44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FF6" w14:paraId="71FDADE2" w14:textId="77777777" w:rsidTr="00ED7035">
        <w:tc>
          <w:tcPr>
            <w:tcW w:w="4946" w:type="dxa"/>
          </w:tcPr>
          <w:p w14:paraId="777733FC" w14:textId="59255350" w:rsidR="00ED7035" w:rsidRDefault="00ED7035" w:rsidP="00DD4FF6">
            <w:pPr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</w:p>
          <w:p w14:paraId="3513CDE8" w14:textId="3298550B" w:rsidR="00DD4FF6" w:rsidRPr="000415C0" w:rsidRDefault="00DD4FF6" w:rsidP="000415C0">
            <w:pPr>
              <w:rPr>
                <w:rFonts w:ascii="Arial" w:hAnsi="Arial" w:cs="Arial"/>
                <w:sz w:val="18"/>
                <w:szCs w:val="18"/>
              </w:rPr>
            </w:pPr>
            <w:r w:rsidRPr="000415C0">
              <w:rPr>
                <w:rFonts w:ascii="Arial" w:hAnsi="Arial" w:cs="Arial"/>
                <w:sz w:val="18"/>
                <w:szCs w:val="18"/>
              </w:rPr>
              <w:t>Vi får nogle helt nye muligheder og nogle større muskler at spille med, og derfor forventer vi også fortsat stærk vækst i de kommende år, siger en tilfreds Thomas Permin Berger</w:t>
            </w:r>
            <w:r w:rsidR="00636E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EF4" w:rsidRPr="000415C0">
              <w:rPr>
                <w:rFonts w:ascii="Arial" w:hAnsi="Arial" w:cs="Arial"/>
                <w:sz w:val="18"/>
                <w:szCs w:val="18"/>
              </w:rPr>
              <w:t>(t</w:t>
            </w:r>
            <w:r w:rsidR="00636EF4">
              <w:rPr>
                <w:rFonts w:ascii="Arial" w:hAnsi="Arial" w:cs="Arial"/>
                <w:sz w:val="18"/>
                <w:szCs w:val="18"/>
              </w:rPr>
              <w:t>v</w:t>
            </w:r>
            <w:r w:rsidR="00636EF4" w:rsidRPr="000415C0">
              <w:rPr>
                <w:rFonts w:ascii="Arial" w:hAnsi="Arial" w:cs="Arial"/>
                <w:sz w:val="18"/>
                <w:szCs w:val="18"/>
              </w:rPr>
              <w:t>)</w:t>
            </w:r>
            <w:r w:rsidRPr="000415C0">
              <w:rPr>
                <w:rFonts w:ascii="Arial" w:hAnsi="Arial" w:cs="Arial"/>
                <w:sz w:val="18"/>
                <w:szCs w:val="18"/>
              </w:rPr>
              <w:t>, der fortsætter arbejdet med Sproom</w:t>
            </w:r>
            <w:r w:rsidR="00636EF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415C0">
              <w:rPr>
                <w:rFonts w:ascii="Arial" w:hAnsi="Arial" w:cs="Arial"/>
                <w:sz w:val="18"/>
                <w:szCs w:val="18"/>
              </w:rPr>
              <w:t xml:space="preserve">På billedet ses han sammen med </w:t>
            </w:r>
            <w:r w:rsidR="000415C0" w:rsidRPr="00B40A01">
              <w:rPr>
                <w:rFonts w:ascii="Arial" w:hAnsi="Arial" w:cs="Arial"/>
                <w:sz w:val="18"/>
                <w:szCs w:val="18"/>
                <w:lang w:val="da-DK"/>
              </w:rPr>
              <w:t>Mads Rebsdorf,</w:t>
            </w:r>
            <w:r w:rsidR="000415C0">
              <w:rPr>
                <w:rFonts w:ascii="Arial" w:hAnsi="Arial" w:cs="Arial"/>
                <w:sz w:val="18"/>
                <w:szCs w:val="18"/>
                <w:lang w:val="da-DK"/>
              </w:rPr>
              <w:t xml:space="preserve"> d</w:t>
            </w:r>
            <w:r w:rsidR="000415C0" w:rsidRPr="00B40A01">
              <w:rPr>
                <w:rFonts w:ascii="Arial" w:hAnsi="Arial" w:cs="Arial"/>
                <w:sz w:val="18"/>
                <w:szCs w:val="18"/>
                <w:lang w:val="da-DK"/>
              </w:rPr>
              <w:t>ire</w:t>
            </w:r>
            <w:r w:rsidR="000415C0">
              <w:rPr>
                <w:rFonts w:ascii="Arial" w:hAnsi="Arial" w:cs="Arial"/>
                <w:sz w:val="18"/>
                <w:szCs w:val="18"/>
                <w:lang w:val="da-DK"/>
              </w:rPr>
              <w:t>k</w:t>
            </w:r>
            <w:r w:rsidR="000415C0" w:rsidRPr="00B40A01">
              <w:rPr>
                <w:rFonts w:ascii="Arial" w:hAnsi="Arial" w:cs="Arial"/>
                <w:sz w:val="18"/>
                <w:szCs w:val="18"/>
                <w:lang w:val="da-DK"/>
              </w:rPr>
              <w:t>t</w:t>
            </w:r>
            <w:r w:rsidR="000415C0">
              <w:rPr>
                <w:rFonts w:ascii="Arial" w:hAnsi="Arial" w:cs="Arial"/>
                <w:sz w:val="18"/>
                <w:szCs w:val="18"/>
                <w:lang w:val="da-DK"/>
              </w:rPr>
              <w:t>ø</w:t>
            </w:r>
            <w:r w:rsidR="000415C0" w:rsidRPr="00B40A01">
              <w:rPr>
                <w:rFonts w:ascii="Arial" w:hAnsi="Arial" w:cs="Arial"/>
                <w:sz w:val="18"/>
                <w:szCs w:val="18"/>
                <w:lang w:val="da-DK"/>
              </w:rPr>
              <w:t>r</w:t>
            </w:r>
            <w:r w:rsidR="000415C0">
              <w:rPr>
                <w:rFonts w:ascii="Arial" w:hAnsi="Arial" w:cs="Arial"/>
                <w:sz w:val="18"/>
                <w:szCs w:val="18"/>
                <w:lang w:val="da-DK"/>
              </w:rPr>
              <w:t xml:space="preserve"> i </w:t>
            </w:r>
            <w:r w:rsidR="000415C0" w:rsidRPr="00B40A01">
              <w:rPr>
                <w:rFonts w:ascii="Arial" w:hAnsi="Arial" w:cs="Arial"/>
                <w:sz w:val="18"/>
                <w:szCs w:val="18"/>
                <w:lang w:val="da-DK"/>
              </w:rPr>
              <w:t>e-</w:t>
            </w:r>
            <w:proofErr w:type="spellStart"/>
            <w:r w:rsidR="000415C0" w:rsidRPr="00B40A01">
              <w:rPr>
                <w:rFonts w:ascii="Arial" w:hAnsi="Arial" w:cs="Arial"/>
                <w:sz w:val="18"/>
                <w:szCs w:val="18"/>
                <w:lang w:val="da-DK"/>
              </w:rPr>
              <w:t>conomic</w:t>
            </w:r>
            <w:proofErr w:type="spellEnd"/>
            <w:r w:rsidR="000415C0" w:rsidRPr="00B40A01">
              <w:rPr>
                <w:rFonts w:ascii="Arial" w:hAnsi="Arial" w:cs="Arial"/>
                <w:sz w:val="18"/>
                <w:szCs w:val="18"/>
                <w:lang w:val="da-DK"/>
              </w:rPr>
              <w:t xml:space="preserve"> &amp; </w:t>
            </w:r>
            <w:proofErr w:type="spellStart"/>
            <w:r w:rsidR="000415C0" w:rsidRPr="00DE3F23">
              <w:rPr>
                <w:rFonts w:ascii="Arial" w:hAnsi="Arial" w:cs="Arial"/>
                <w:sz w:val="18"/>
                <w:szCs w:val="18"/>
                <w:lang w:val="da-DK"/>
              </w:rPr>
              <w:t>Visma</w:t>
            </w:r>
            <w:proofErr w:type="spellEnd"/>
            <w:r w:rsidR="000415C0">
              <w:rPr>
                <w:rFonts w:ascii="Arial" w:hAnsi="Arial" w:cs="Arial"/>
                <w:sz w:val="18"/>
                <w:szCs w:val="18"/>
                <w:lang w:val="da-DK"/>
              </w:rPr>
              <w:t xml:space="preserve"> Software i Danmark samt Steen Haunstrup (th). </w:t>
            </w:r>
          </w:p>
          <w:p w14:paraId="6FE3D507" w14:textId="77777777" w:rsidR="000415C0" w:rsidRPr="000415C0" w:rsidRDefault="000415C0" w:rsidP="000415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F1818" w14:textId="77777777" w:rsidR="00DD4FF6" w:rsidRPr="00B40A01" w:rsidRDefault="00DD4FF6" w:rsidP="00DD4FF6">
            <w:pPr>
              <w:rPr>
                <w:rFonts w:ascii="Arial" w:hAnsi="Arial" w:cs="Arial"/>
                <w:i/>
                <w:sz w:val="18"/>
                <w:szCs w:val="18"/>
                <w:lang w:val="da-DK"/>
              </w:rPr>
            </w:pPr>
          </w:p>
          <w:p w14:paraId="6274B6EE" w14:textId="77777777" w:rsidR="00DD4FF6" w:rsidRDefault="00DD4FF6" w:rsidP="00F540A0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  <w:tc>
          <w:tcPr>
            <w:tcW w:w="4946" w:type="dxa"/>
          </w:tcPr>
          <w:p w14:paraId="6DBC9A45" w14:textId="77777777" w:rsidR="00ED7035" w:rsidRDefault="00ED7035" w:rsidP="00F540A0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  <w:p w14:paraId="329AA6CC" w14:textId="16EF106C" w:rsidR="00DD4FF6" w:rsidRDefault="00DD4FF6" w:rsidP="00B436B7">
            <w:pPr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 xml:space="preserve">Vi ser stort potentiale for danske virksomheder ved øget digitalisering, herunder e-faktura. Med købet af </w:t>
            </w:r>
            <w:proofErr w:type="spellStart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Sproom</w:t>
            </w:r>
            <w:proofErr w:type="spellEnd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 xml:space="preserve"> vil </w:t>
            </w:r>
            <w:proofErr w:type="spellStart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Visma</w:t>
            </w:r>
            <w:proofErr w:type="spellEnd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 xml:space="preserve"> kunne tilbyde endnu stærkere løsninger på dette område - både tæt indbygget i egne Visma-produkter, som eksempelvis regnskabsprogrammet e-</w:t>
            </w:r>
            <w:proofErr w:type="spellStart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conomic</w:t>
            </w:r>
            <w:proofErr w:type="spellEnd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 xml:space="preserve">, samt til danske virksomheder, som ikke </w:t>
            </w:r>
            <w:r w:rsidR="00FD2795">
              <w:rPr>
                <w:rFonts w:ascii="Arial" w:hAnsi="Arial" w:cs="Arial"/>
                <w:sz w:val="18"/>
                <w:szCs w:val="18"/>
                <w:lang w:val="da-DK"/>
              </w:rPr>
              <w:t>benytter et Visma-økonomisystem</w:t>
            </w:r>
            <w:r w:rsidR="00B436B7">
              <w:rPr>
                <w:rFonts w:ascii="Arial" w:hAnsi="Arial" w:cs="Arial"/>
                <w:sz w:val="18"/>
                <w:szCs w:val="18"/>
                <w:lang w:val="da-DK"/>
              </w:rPr>
              <w:t>,</w:t>
            </w:r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 xml:space="preserve"> siger Mads Rebsdorf,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d</w:t>
            </w:r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ire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k</w:t>
            </w:r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>ø</w:t>
            </w:r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i </w:t>
            </w:r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e-</w:t>
            </w:r>
            <w:proofErr w:type="spellStart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>conomic</w:t>
            </w:r>
            <w:proofErr w:type="spellEnd"/>
            <w:r w:rsidRPr="00B40A01">
              <w:rPr>
                <w:rFonts w:ascii="Arial" w:hAnsi="Arial" w:cs="Arial"/>
                <w:sz w:val="18"/>
                <w:szCs w:val="18"/>
                <w:lang w:val="da-DK"/>
              </w:rPr>
              <w:t xml:space="preserve"> &amp; </w:t>
            </w:r>
            <w:proofErr w:type="spellStart"/>
            <w:r w:rsidRPr="00DE3F23">
              <w:rPr>
                <w:rFonts w:ascii="Arial" w:hAnsi="Arial" w:cs="Arial"/>
                <w:sz w:val="18"/>
                <w:szCs w:val="18"/>
                <w:lang w:val="da-DK"/>
              </w:rPr>
              <w:t>Visma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a-DK"/>
              </w:rPr>
              <w:t xml:space="preserve"> Software i Danmark</w:t>
            </w:r>
            <w:r w:rsidR="000415C0">
              <w:rPr>
                <w:rFonts w:ascii="Arial" w:hAnsi="Arial" w:cs="Arial"/>
                <w:sz w:val="18"/>
                <w:szCs w:val="18"/>
                <w:lang w:val="da-DK"/>
              </w:rPr>
              <w:t>.</w:t>
            </w:r>
          </w:p>
        </w:tc>
      </w:tr>
    </w:tbl>
    <w:p w14:paraId="6D39F50E" w14:textId="77777777" w:rsidR="00DD4FF6" w:rsidRDefault="00DD4FF6" w:rsidP="00F540A0">
      <w:pPr>
        <w:rPr>
          <w:rFonts w:ascii="Arial" w:hAnsi="Arial" w:cs="Arial"/>
          <w:b/>
          <w:sz w:val="20"/>
          <w:szCs w:val="20"/>
          <w:lang w:val="da-DK"/>
        </w:rPr>
      </w:pPr>
    </w:p>
    <w:p w14:paraId="637B1C9C" w14:textId="77777777" w:rsidR="00DD4FF6" w:rsidRPr="00B40A01" w:rsidRDefault="00DD4FF6" w:rsidP="00F540A0">
      <w:pPr>
        <w:rPr>
          <w:rFonts w:ascii="Arial" w:hAnsi="Arial" w:cs="Arial"/>
          <w:b/>
          <w:sz w:val="20"/>
          <w:szCs w:val="20"/>
          <w:lang w:val="da-DK"/>
        </w:rPr>
      </w:pPr>
    </w:p>
    <w:p w14:paraId="41B328A9" w14:textId="12281AD2" w:rsidR="00F540A0" w:rsidRPr="00B40A01" w:rsidRDefault="00F540A0" w:rsidP="00885C58">
      <w:pPr>
        <w:rPr>
          <w:rFonts w:ascii="Arial" w:hAnsi="Arial" w:cs="Arial"/>
          <w:sz w:val="20"/>
          <w:szCs w:val="20"/>
          <w:lang w:val="da-DK"/>
        </w:rPr>
      </w:pPr>
    </w:p>
    <w:sectPr w:rsidR="00F540A0" w:rsidRPr="00B40A01" w:rsidSect="00F55A74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134" w:right="907" w:bottom="1701" w:left="1247" w:header="567" w:footer="1255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E536A" w14:textId="77777777" w:rsidR="00F95F07" w:rsidRDefault="00F95F07">
      <w:r>
        <w:separator/>
      </w:r>
    </w:p>
  </w:endnote>
  <w:endnote w:type="continuationSeparator" w:id="0">
    <w:p w14:paraId="0C1A5035" w14:textId="77777777" w:rsidR="00F95F07" w:rsidRDefault="00F9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lt Tip Roman">
    <w:altName w:val="Felt Tip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72B87" w14:textId="77777777" w:rsidR="002B78C2" w:rsidRPr="00C649D1" w:rsidRDefault="002B78C2" w:rsidP="00DF19DF">
    <w:pPr>
      <w:ind w:left="-1247"/>
      <w:rPr>
        <w:sz w:val="16"/>
        <w:szCs w:val="16"/>
      </w:rPr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189C6EA8" wp14:editId="444DCF17">
          <wp:simplePos x="0" y="0"/>
          <wp:positionH relativeFrom="column">
            <wp:posOffset>0</wp:posOffset>
          </wp:positionH>
          <wp:positionV relativeFrom="paragraph">
            <wp:posOffset>9681845</wp:posOffset>
          </wp:positionV>
          <wp:extent cx="7145020" cy="12700"/>
          <wp:effectExtent l="0" t="0" r="0" b="6350"/>
          <wp:wrapNone/>
          <wp:docPr id="8" name="Picture 7" descr="ST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R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5168" behindDoc="0" locked="0" layoutInCell="1" allowOverlap="1" wp14:anchorId="780E77B3" wp14:editId="5E12FFC4">
          <wp:simplePos x="0" y="0"/>
          <wp:positionH relativeFrom="column">
            <wp:posOffset>0</wp:posOffset>
          </wp:positionH>
          <wp:positionV relativeFrom="paragraph">
            <wp:posOffset>9681845</wp:posOffset>
          </wp:positionV>
          <wp:extent cx="7145020" cy="12700"/>
          <wp:effectExtent l="0" t="0" r="0" b="6350"/>
          <wp:wrapNone/>
          <wp:docPr id="7" name="Picture 6" descr="ST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R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4144" behindDoc="0" locked="0" layoutInCell="1" allowOverlap="1" wp14:anchorId="19EAF838" wp14:editId="6641330A">
          <wp:simplePos x="0" y="0"/>
          <wp:positionH relativeFrom="column">
            <wp:posOffset>25400</wp:posOffset>
          </wp:positionH>
          <wp:positionV relativeFrom="paragraph">
            <wp:posOffset>9681845</wp:posOffset>
          </wp:positionV>
          <wp:extent cx="7554595" cy="12700"/>
          <wp:effectExtent l="0" t="0" r="8255" b="6350"/>
          <wp:wrapNone/>
          <wp:docPr id="6" name="Picture 5" descr="ST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R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57216" behindDoc="1" locked="0" layoutInCell="1" allowOverlap="1" wp14:anchorId="6E4FF766" wp14:editId="0CD2EC0F">
          <wp:simplePos x="0" y="0"/>
          <wp:positionH relativeFrom="column">
            <wp:posOffset>0</wp:posOffset>
          </wp:positionH>
          <wp:positionV relativeFrom="paragraph">
            <wp:posOffset>9681845</wp:posOffset>
          </wp:positionV>
          <wp:extent cx="7554595" cy="12700"/>
          <wp:effectExtent l="0" t="0" r="8255" b="6350"/>
          <wp:wrapNone/>
          <wp:docPr id="5" name="Picture 4" descr="ST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R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95752" w14:textId="77777777" w:rsidR="002B78C2" w:rsidRDefault="002B78C2">
    <w:pPr>
      <w:pStyle w:val="Sidefod"/>
    </w:pPr>
    <w:r>
      <w:rPr>
        <w:noProof/>
        <w:lang w:val="da-DK" w:eastAsia="da-DK"/>
      </w:rPr>
      <w:drawing>
        <wp:anchor distT="0" distB="0" distL="114300" distR="114300" simplePos="0" relativeHeight="251661312" behindDoc="1" locked="0" layoutInCell="1" allowOverlap="1" wp14:anchorId="62BCAF65" wp14:editId="7BA19A64">
          <wp:simplePos x="0" y="0"/>
          <wp:positionH relativeFrom="column">
            <wp:posOffset>-753745</wp:posOffset>
          </wp:positionH>
          <wp:positionV relativeFrom="paragraph">
            <wp:posOffset>48895</wp:posOffset>
          </wp:positionV>
          <wp:extent cx="7552690" cy="9525"/>
          <wp:effectExtent l="0" t="0" r="0" b="9525"/>
          <wp:wrapNone/>
          <wp:docPr id="3" name="Picture 11" descr="STR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R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ACF354" wp14:editId="62FFA0E0">
              <wp:simplePos x="0" y="0"/>
              <wp:positionH relativeFrom="column">
                <wp:posOffset>-128905</wp:posOffset>
              </wp:positionH>
              <wp:positionV relativeFrom="paragraph">
                <wp:posOffset>3175</wp:posOffset>
              </wp:positionV>
              <wp:extent cx="6515100" cy="91757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1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B9689" w14:textId="4244B02A" w:rsidR="002B78C2" w:rsidRPr="00AF7534" w:rsidRDefault="002B78C2" w:rsidP="00AF7534">
                          <w:pPr>
                            <w:rPr>
                              <w:i/>
                              <w:color w:val="808080"/>
                              <w:sz w:val="16"/>
                              <w:szCs w:val="16"/>
                            </w:rPr>
                          </w:pP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Visma er Nordens førende leverandør inden for outsourcing af HR-, løn-, økonomifunktionen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 og 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inkasso 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samt software og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 forretningskritiske it-løsninger. Virksomhedens kunder er såvel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 små enkeltmands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virksomheder som mellemstore og helt store virksomheder inden for både den private og offentlige sektor. Vismas l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øsninger effektiviserer arbejds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processerne, og gør virksomhederne mere konkurrencedygtige. 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I Danmark har Visma 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flere end 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65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0 medarbejdere 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fo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rdelt på kontorer i 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Herlev, 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Kolding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, København, Odense, Lyngby, Vejle og Aarhus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. På nordisk plan beskæftiger Visma flere end 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7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.</w:t>
                          </w:r>
                          <w:r w:rsidR="00584DFA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4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00 ansatte o</w:t>
                          </w:r>
                          <w:r w:rsidR="00584DFA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g omsatte i 2015 for godt 8,4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 mia.</w:t>
                          </w:r>
                          <w:r w:rsidRPr="00BD3231"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 xml:space="preserve"> NOK</w:t>
                          </w:r>
                          <w:r>
                            <w:rPr>
                              <w:i/>
                              <w:color w:val="666666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CF35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0.15pt;margin-top:.25pt;width:513pt;height:7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" filled="f" stroked="f">
              <v:textbox inset=",7.2pt,,7.2pt">
                <w:txbxContent>
                  <w:p w14:paraId="03CB9689" w14:textId="4244B02A" w:rsidR="002B78C2" w:rsidRPr="00AF7534" w:rsidRDefault="002B78C2" w:rsidP="00AF7534">
                    <w:pPr>
                      <w:rPr>
                        <w:i/>
                        <w:color w:val="808080"/>
                        <w:sz w:val="16"/>
                        <w:szCs w:val="16"/>
                      </w:rPr>
                    </w:pP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>Visma er Nordens førende leverandør inden for outsourcing af HR-, løn-, økonomifunktionen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 og 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inkasso 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>samt software og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 forretningskritiske it-løsninger. Virksomhedens kunder er såvel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 små enkeltmands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>virksomheder som mellemstore og helt store virksomheder inden for både den private og offentlige sektor. Vismas l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>øsninger effektiviserer arbejds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processerne, og gør virksomhederne mere konkurrencedygtige. 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I Danmark har Visma 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flere end 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>65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0 medarbejdere 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>fo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rdelt på kontorer i 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Herlev, 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>Kolding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>, København, Odense, Lyngby, Vejle og Aarhus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. På nordisk plan beskæftiger Visma flere end 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>7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>.</w:t>
                    </w:r>
                    <w:r w:rsidR="00584DFA">
                      <w:rPr>
                        <w:i/>
                        <w:color w:val="666666"/>
                        <w:sz w:val="16"/>
                        <w:szCs w:val="16"/>
                      </w:rPr>
                      <w:t>4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>00 ansatte o</w:t>
                    </w:r>
                    <w:r w:rsidR="00584DFA">
                      <w:rPr>
                        <w:i/>
                        <w:color w:val="666666"/>
                        <w:sz w:val="16"/>
                        <w:szCs w:val="16"/>
                      </w:rPr>
                      <w:t>g omsatte i 2015 for godt 8,4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 mia.</w:t>
                    </w:r>
                    <w:r w:rsidRPr="00BD3231">
                      <w:rPr>
                        <w:i/>
                        <w:color w:val="666666"/>
                        <w:sz w:val="16"/>
                        <w:szCs w:val="16"/>
                      </w:rPr>
                      <w:t xml:space="preserve"> NOK</w:t>
                    </w:r>
                    <w:r>
                      <w:rPr>
                        <w:i/>
                        <w:color w:val="666666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2446" w14:textId="77777777" w:rsidR="00F95F07" w:rsidRDefault="00F95F07">
      <w:r>
        <w:separator/>
      </w:r>
    </w:p>
  </w:footnote>
  <w:footnote w:type="continuationSeparator" w:id="0">
    <w:p w14:paraId="78883762" w14:textId="77777777" w:rsidR="00F95F07" w:rsidRDefault="00F9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AA59B" w14:textId="77777777" w:rsidR="002B78C2" w:rsidRDefault="002B78C2" w:rsidP="006A5F1B">
    <w:pPr>
      <w:pStyle w:val="Sidehoved"/>
      <w:ind w:left="-1247"/>
    </w:pPr>
  </w:p>
  <w:p w14:paraId="275017A8" w14:textId="77777777" w:rsidR="002B78C2" w:rsidRDefault="002B78C2" w:rsidP="006A5F1B">
    <w:pPr>
      <w:pStyle w:val="Sidehoved"/>
      <w:ind w:left="-1247"/>
    </w:pPr>
    <w:r>
      <w:rPr>
        <w:noProof/>
        <w:lang w:val="da-DK" w:eastAsia="da-DK"/>
      </w:rPr>
      <w:drawing>
        <wp:anchor distT="0" distB="0" distL="114300" distR="114300" simplePos="0" relativeHeight="251659264" behindDoc="1" locked="0" layoutInCell="1" allowOverlap="1" wp14:anchorId="499A1CEC" wp14:editId="38546466">
          <wp:simplePos x="0" y="0"/>
          <wp:positionH relativeFrom="column">
            <wp:posOffset>4914265</wp:posOffset>
          </wp:positionH>
          <wp:positionV relativeFrom="paragraph">
            <wp:posOffset>-214630</wp:posOffset>
          </wp:positionV>
          <wp:extent cx="1501775" cy="360045"/>
          <wp:effectExtent l="0" t="0" r="3175" b="1905"/>
          <wp:wrapNone/>
          <wp:docPr id="9" name="Billede 6" descr="VISMA_Master_f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VISMA_Master_f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85488" w14:textId="77777777" w:rsidR="002B78C2" w:rsidRDefault="002B78C2" w:rsidP="006A5F1B">
    <w:pPr>
      <w:pStyle w:val="Sidehoved"/>
      <w:ind w:left="-1247"/>
    </w:pPr>
  </w:p>
  <w:p w14:paraId="42BFD0B4" w14:textId="77777777" w:rsidR="002B78C2" w:rsidRDefault="002B78C2" w:rsidP="006A5F1B">
    <w:pPr>
      <w:pStyle w:val="Sidehoved"/>
      <w:ind w:left="-1247"/>
    </w:pPr>
  </w:p>
  <w:p w14:paraId="53B6676D" w14:textId="77777777" w:rsidR="002B78C2" w:rsidRDefault="002B78C2" w:rsidP="006A5F1B">
    <w:pPr>
      <w:pStyle w:val="Sidehoved"/>
      <w:ind w:left="-1247"/>
    </w:pPr>
  </w:p>
  <w:p w14:paraId="17AA98DE" w14:textId="77777777" w:rsidR="002B78C2" w:rsidRDefault="002B78C2" w:rsidP="006A5F1B">
    <w:pPr>
      <w:pStyle w:val="Sidehoved"/>
      <w:ind w:left="-1247"/>
    </w:pPr>
  </w:p>
  <w:p w14:paraId="06B72F14" w14:textId="77777777" w:rsidR="002B78C2" w:rsidRDefault="002B78C2" w:rsidP="006A5F1B">
    <w:pPr>
      <w:pStyle w:val="Sidehoved"/>
      <w:ind w:left="-124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B1A9" w14:textId="77777777" w:rsidR="002B78C2" w:rsidRDefault="002B78C2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12B6B36C" wp14:editId="060E0404">
          <wp:simplePos x="0" y="0"/>
          <wp:positionH relativeFrom="column">
            <wp:posOffset>5066665</wp:posOffset>
          </wp:positionH>
          <wp:positionV relativeFrom="paragraph">
            <wp:posOffset>6350</wp:posOffset>
          </wp:positionV>
          <wp:extent cx="1501775" cy="360045"/>
          <wp:effectExtent l="0" t="0" r="3175" b="1905"/>
          <wp:wrapNone/>
          <wp:docPr id="4" name="Billede 8" descr="VISMA_Master_f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VISMA_Master_f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359F0" w14:textId="77777777" w:rsidR="002B78C2" w:rsidRDefault="002B78C2">
    <w:pPr>
      <w:pStyle w:val="Sidehoved"/>
    </w:pPr>
  </w:p>
  <w:p w14:paraId="704E3935" w14:textId="77777777" w:rsidR="002B78C2" w:rsidRDefault="002B78C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0CCD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5628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36905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AE88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449B5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4D2C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26D7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4D2C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2CF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6041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BD63D3C"/>
    <w:multiLevelType w:val="hybridMultilevel"/>
    <w:tmpl w:val="C6A2C4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FF10F9"/>
    <w:multiLevelType w:val="hybridMultilevel"/>
    <w:tmpl w:val="A5EAA118"/>
    <w:lvl w:ilvl="0" w:tplc="E5F21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1594"/>
    <w:multiLevelType w:val="hybridMultilevel"/>
    <w:tmpl w:val="DD2CA5D0"/>
    <w:lvl w:ilvl="0" w:tplc="316E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46788"/>
    <w:multiLevelType w:val="hybridMultilevel"/>
    <w:tmpl w:val="B172F162"/>
    <w:lvl w:ilvl="0" w:tplc="F66AFA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723A2A"/>
    <w:multiLevelType w:val="hybridMultilevel"/>
    <w:tmpl w:val="E21CFE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730D6"/>
    <w:multiLevelType w:val="hybridMultilevel"/>
    <w:tmpl w:val="AD1EE172"/>
    <w:lvl w:ilvl="0" w:tplc="1C64B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409DF"/>
    <w:multiLevelType w:val="hybridMultilevel"/>
    <w:tmpl w:val="DD0839DE"/>
    <w:lvl w:ilvl="0" w:tplc="F3D022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A5A97"/>
    <w:multiLevelType w:val="hybridMultilevel"/>
    <w:tmpl w:val="FE42EE0E"/>
    <w:lvl w:ilvl="0" w:tplc="3DEE4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B4B11"/>
    <w:multiLevelType w:val="hybridMultilevel"/>
    <w:tmpl w:val="3D08A4C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28171B7"/>
    <w:multiLevelType w:val="hybridMultilevel"/>
    <w:tmpl w:val="3A7ABD04"/>
    <w:lvl w:ilvl="0" w:tplc="AA4E20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17CCE"/>
    <w:multiLevelType w:val="hybridMultilevel"/>
    <w:tmpl w:val="36F81C4E"/>
    <w:lvl w:ilvl="0" w:tplc="87C88E7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945E44"/>
    <w:multiLevelType w:val="hybridMultilevel"/>
    <w:tmpl w:val="E990CDAA"/>
    <w:lvl w:ilvl="0" w:tplc="5802D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2E0F"/>
    <w:multiLevelType w:val="hybridMultilevel"/>
    <w:tmpl w:val="5BAAE58E"/>
    <w:lvl w:ilvl="0" w:tplc="5E404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B593F"/>
    <w:multiLevelType w:val="hybridMultilevel"/>
    <w:tmpl w:val="1A1ACE42"/>
    <w:lvl w:ilvl="0" w:tplc="5E404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32EC9"/>
    <w:multiLevelType w:val="hybridMultilevel"/>
    <w:tmpl w:val="3A065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585896"/>
    <w:multiLevelType w:val="hybridMultilevel"/>
    <w:tmpl w:val="94F03542"/>
    <w:lvl w:ilvl="0" w:tplc="3E383A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ED1F7D"/>
    <w:multiLevelType w:val="hybridMultilevel"/>
    <w:tmpl w:val="39E6B8D6"/>
    <w:lvl w:ilvl="0" w:tplc="FCEC7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A09A2"/>
    <w:multiLevelType w:val="hybridMultilevel"/>
    <w:tmpl w:val="54A808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A7333"/>
    <w:multiLevelType w:val="hybridMultilevel"/>
    <w:tmpl w:val="EDE2BAE0"/>
    <w:lvl w:ilvl="0" w:tplc="196236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0093B"/>
    <w:multiLevelType w:val="multilevel"/>
    <w:tmpl w:val="3D08A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856934"/>
    <w:multiLevelType w:val="hybridMultilevel"/>
    <w:tmpl w:val="ABE4F3D6"/>
    <w:lvl w:ilvl="0" w:tplc="418034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8270A"/>
    <w:multiLevelType w:val="hybridMultilevel"/>
    <w:tmpl w:val="B84A91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048C6"/>
    <w:multiLevelType w:val="hybridMultilevel"/>
    <w:tmpl w:val="9934F83C"/>
    <w:lvl w:ilvl="0" w:tplc="F014F1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30"/>
  </w:num>
  <w:num w:numId="14">
    <w:abstractNumId w:val="23"/>
  </w:num>
  <w:num w:numId="15">
    <w:abstractNumId w:val="24"/>
  </w:num>
  <w:num w:numId="16">
    <w:abstractNumId w:val="27"/>
  </w:num>
  <w:num w:numId="17">
    <w:abstractNumId w:val="31"/>
  </w:num>
  <w:num w:numId="18">
    <w:abstractNumId w:val="29"/>
  </w:num>
  <w:num w:numId="19">
    <w:abstractNumId w:val="16"/>
  </w:num>
  <w:num w:numId="20">
    <w:abstractNumId w:val="28"/>
  </w:num>
  <w:num w:numId="21">
    <w:abstractNumId w:val="10"/>
  </w:num>
  <w:num w:numId="22">
    <w:abstractNumId w:val="15"/>
  </w:num>
  <w:num w:numId="23">
    <w:abstractNumId w:val="21"/>
  </w:num>
  <w:num w:numId="24">
    <w:abstractNumId w:val="14"/>
  </w:num>
  <w:num w:numId="25">
    <w:abstractNumId w:val="32"/>
  </w:num>
  <w:num w:numId="26">
    <w:abstractNumId w:val="25"/>
  </w:num>
  <w:num w:numId="27">
    <w:abstractNumId w:val="26"/>
  </w:num>
  <w:num w:numId="28">
    <w:abstractNumId w:val="11"/>
  </w:num>
  <w:num w:numId="29">
    <w:abstractNumId w:val="13"/>
  </w:num>
  <w:num w:numId="30">
    <w:abstractNumId w:val="22"/>
  </w:num>
  <w:num w:numId="31">
    <w:abstractNumId w:val="33"/>
  </w:num>
  <w:num w:numId="32">
    <w:abstractNumId w:val="18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a-DK" w:vendorID="64" w:dllVersion="131078" w:nlCheck="1" w:checkStyle="0"/>
  <w:activeWritingStyle w:appName="MSWord" w:lang="en-US" w:vendorID="64" w:dllVersion="131078" w:nlCheck="1" w:checkStyle="0"/>
  <w:activeWritingStyle w:appName="MSWord" w:lang="nb-NO" w:vendorID="64" w:dllVersion="131078" w:nlCheck="1" w:checkStyle="0"/>
  <w:proofState w:spelling="clean" w:grammar="clean"/>
  <w:attachedTemplate r:id="rId1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AF"/>
    <w:rsid w:val="00003CB0"/>
    <w:rsid w:val="00005819"/>
    <w:rsid w:val="00006559"/>
    <w:rsid w:val="00012312"/>
    <w:rsid w:val="00016135"/>
    <w:rsid w:val="00017300"/>
    <w:rsid w:val="00020399"/>
    <w:rsid w:val="000221F1"/>
    <w:rsid w:val="00026E16"/>
    <w:rsid w:val="00027E27"/>
    <w:rsid w:val="000357B0"/>
    <w:rsid w:val="000415C0"/>
    <w:rsid w:val="000433C5"/>
    <w:rsid w:val="00046820"/>
    <w:rsid w:val="00046E2D"/>
    <w:rsid w:val="00062185"/>
    <w:rsid w:val="00062342"/>
    <w:rsid w:val="00064824"/>
    <w:rsid w:val="00067BD4"/>
    <w:rsid w:val="00072677"/>
    <w:rsid w:val="00072B88"/>
    <w:rsid w:val="00076052"/>
    <w:rsid w:val="00083BFA"/>
    <w:rsid w:val="000906D3"/>
    <w:rsid w:val="00095F62"/>
    <w:rsid w:val="0009755D"/>
    <w:rsid w:val="0009770A"/>
    <w:rsid w:val="000A2B68"/>
    <w:rsid w:val="000A2C09"/>
    <w:rsid w:val="000A4595"/>
    <w:rsid w:val="000B1BB1"/>
    <w:rsid w:val="000B330B"/>
    <w:rsid w:val="000B42F2"/>
    <w:rsid w:val="000B622C"/>
    <w:rsid w:val="000B7329"/>
    <w:rsid w:val="000C5107"/>
    <w:rsid w:val="000C5591"/>
    <w:rsid w:val="000C75DF"/>
    <w:rsid w:val="000C7A0F"/>
    <w:rsid w:val="000C7D40"/>
    <w:rsid w:val="000D203B"/>
    <w:rsid w:val="000D2D19"/>
    <w:rsid w:val="000D3A0D"/>
    <w:rsid w:val="000D48E0"/>
    <w:rsid w:val="000D5414"/>
    <w:rsid w:val="000D66F8"/>
    <w:rsid w:val="000E2012"/>
    <w:rsid w:val="000E3293"/>
    <w:rsid w:val="000E539C"/>
    <w:rsid w:val="000F063B"/>
    <w:rsid w:val="000F1149"/>
    <w:rsid w:val="000F18D5"/>
    <w:rsid w:val="000F24D6"/>
    <w:rsid w:val="000F54EB"/>
    <w:rsid w:val="000F7117"/>
    <w:rsid w:val="0010254B"/>
    <w:rsid w:val="001025CC"/>
    <w:rsid w:val="001026E7"/>
    <w:rsid w:val="00103820"/>
    <w:rsid w:val="00105D9F"/>
    <w:rsid w:val="001141AB"/>
    <w:rsid w:val="00115215"/>
    <w:rsid w:val="00120F08"/>
    <w:rsid w:val="001229BF"/>
    <w:rsid w:val="00130B95"/>
    <w:rsid w:val="001321EE"/>
    <w:rsid w:val="00133286"/>
    <w:rsid w:val="00134FE6"/>
    <w:rsid w:val="001367E5"/>
    <w:rsid w:val="0013753A"/>
    <w:rsid w:val="00141D1C"/>
    <w:rsid w:val="00142B50"/>
    <w:rsid w:val="001432C2"/>
    <w:rsid w:val="00145F6D"/>
    <w:rsid w:val="00151AE6"/>
    <w:rsid w:val="001554BF"/>
    <w:rsid w:val="0015703A"/>
    <w:rsid w:val="00167A5A"/>
    <w:rsid w:val="00174FCD"/>
    <w:rsid w:val="00177FA2"/>
    <w:rsid w:val="00182AA4"/>
    <w:rsid w:val="001916E2"/>
    <w:rsid w:val="001A44B5"/>
    <w:rsid w:val="001A464C"/>
    <w:rsid w:val="001A5DC7"/>
    <w:rsid w:val="001A5E61"/>
    <w:rsid w:val="001B0FC5"/>
    <w:rsid w:val="001B7EDF"/>
    <w:rsid w:val="001D1520"/>
    <w:rsid w:val="001D2470"/>
    <w:rsid w:val="001D52FF"/>
    <w:rsid w:val="001F105B"/>
    <w:rsid w:val="001F2F1A"/>
    <w:rsid w:val="001F3053"/>
    <w:rsid w:val="001F479E"/>
    <w:rsid w:val="001F59A7"/>
    <w:rsid w:val="001F6000"/>
    <w:rsid w:val="0020043D"/>
    <w:rsid w:val="00202992"/>
    <w:rsid w:val="0020343B"/>
    <w:rsid w:val="00210395"/>
    <w:rsid w:val="00213625"/>
    <w:rsid w:val="00220806"/>
    <w:rsid w:val="0022378D"/>
    <w:rsid w:val="002279AA"/>
    <w:rsid w:val="00235F28"/>
    <w:rsid w:val="00236376"/>
    <w:rsid w:val="0024124F"/>
    <w:rsid w:val="002448A8"/>
    <w:rsid w:val="00255EA3"/>
    <w:rsid w:val="002567F0"/>
    <w:rsid w:val="00260647"/>
    <w:rsid w:val="00265BD5"/>
    <w:rsid w:val="00266549"/>
    <w:rsid w:val="0027137B"/>
    <w:rsid w:val="002746A1"/>
    <w:rsid w:val="00281B35"/>
    <w:rsid w:val="0028425E"/>
    <w:rsid w:val="00285054"/>
    <w:rsid w:val="00286AEB"/>
    <w:rsid w:val="00290A0F"/>
    <w:rsid w:val="0029169C"/>
    <w:rsid w:val="00293B50"/>
    <w:rsid w:val="002954C4"/>
    <w:rsid w:val="002A219E"/>
    <w:rsid w:val="002A52F7"/>
    <w:rsid w:val="002B09B4"/>
    <w:rsid w:val="002B314B"/>
    <w:rsid w:val="002B3E2C"/>
    <w:rsid w:val="002B3E76"/>
    <w:rsid w:val="002B6E53"/>
    <w:rsid w:val="002B78C2"/>
    <w:rsid w:val="002C29C5"/>
    <w:rsid w:val="002D0A42"/>
    <w:rsid w:val="002E4677"/>
    <w:rsid w:val="002E6560"/>
    <w:rsid w:val="002E7A6B"/>
    <w:rsid w:val="002F0BF8"/>
    <w:rsid w:val="002F48E7"/>
    <w:rsid w:val="002F5D59"/>
    <w:rsid w:val="002F63FA"/>
    <w:rsid w:val="00301C3B"/>
    <w:rsid w:val="003220AA"/>
    <w:rsid w:val="00322F64"/>
    <w:rsid w:val="00325201"/>
    <w:rsid w:val="00333510"/>
    <w:rsid w:val="00336808"/>
    <w:rsid w:val="003429BF"/>
    <w:rsid w:val="00353E33"/>
    <w:rsid w:val="003614AA"/>
    <w:rsid w:val="00362238"/>
    <w:rsid w:val="003629D9"/>
    <w:rsid w:val="00364D33"/>
    <w:rsid w:val="003656CE"/>
    <w:rsid w:val="003660F8"/>
    <w:rsid w:val="00367867"/>
    <w:rsid w:val="00374826"/>
    <w:rsid w:val="0037544F"/>
    <w:rsid w:val="00376D15"/>
    <w:rsid w:val="0038011D"/>
    <w:rsid w:val="003802B0"/>
    <w:rsid w:val="00380C34"/>
    <w:rsid w:val="00381C9B"/>
    <w:rsid w:val="00383E50"/>
    <w:rsid w:val="00386898"/>
    <w:rsid w:val="00391AEA"/>
    <w:rsid w:val="003955CD"/>
    <w:rsid w:val="00397A49"/>
    <w:rsid w:val="003A0664"/>
    <w:rsid w:val="003A0718"/>
    <w:rsid w:val="003A15CD"/>
    <w:rsid w:val="003A2542"/>
    <w:rsid w:val="003A3A85"/>
    <w:rsid w:val="003A489A"/>
    <w:rsid w:val="003A512B"/>
    <w:rsid w:val="003A5918"/>
    <w:rsid w:val="003B1662"/>
    <w:rsid w:val="003B3229"/>
    <w:rsid w:val="003B592E"/>
    <w:rsid w:val="003B6ECE"/>
    <w:rsid w:val="003C6CF4"/>
    <w:rsid w:val="003C7A5E"/>
    <w:rsid w:val="003D18A8"/>
    <w:rsid w:val="003E192F"/>
    <w:rsid w:val="003E23DA"/>
    <w:rsid w:val="003E5321"/>
    <w:rsid w:val="003F259E"/>
    <w:rsid w:val="003F4B78"/>
    <w:rsid w:val="00403B97"/>
    <w:rsid w:val="00403BB2"/>
    <w:rsid w:val="00404049"/>
    <w:rsid w:val="004048FB"/>
    <w:rsid w:val="00405667"/>
    <w:rsid w:val="00406C91"/>
    <w:rsid w:val="00406FF7"/>
    <w:rsid w:val="00410FCB"/>
    <w:rsid w:val="004147AD"/>
    <w:rsid w:val="00415A47"/>
    <w:rsid w:val="004164DA"/>
    <w:rsid w:val="004172E1"/>
    <w:rsid w:val="00421D42"/>
    <w:rsid w:val="00423985"/>
    <w:rsid w:val="00426DDD"/>
    <w:rsid w:val="0043749B"/>
    <w:rsid w:val="0044734B"/>
    <w:rsid w:val="00453B82"/>
    <w:rsid w:val="00456D23"/>
    <w:rsid w:val="004578D1"/>
    <w:rsid w:val="0046050F"/>
    <w:rsid w:val="004623B6"/>
    <w:rsid w:val="0046710F"/>
    <w:rsid w:val="0047069F"/>
    <w:rsid w:val="00474F3A"/>
    <w:rsid w:val="004758D6"/>
    <w:rsid w:val="00475E60"/>
    <w:rsid w:val="00480F5F"/>
    <w:rsid w:val="0048456C"/>
    <w:rsid w:val="00484A56"/>
    <w:rsid w:val="00492A31"/>
    <w:rsid w:val="00493541"/>
    <w:rsid w:val="004A0047"/>
    <w:rsid w:val="004A7BFE"/>
    <w:rsid w:val="004B06EB"/>
    <w:rsid w:val="004B1042"/>
    <w:rsid w:val="004C0977"/>
    <w:rsid w:val="004C3D92"/>
    <w:rsid w:val="004C6F61"/>
    <w:rsid w:val="004D6E06"/>
    <w:rsid w:val="004E09C0"/>
    <w:rsid w:val="004E5A4B"/>
    <w:rsid w:val="004F15EE"/>
    <w:rsid w:val="004F4A95"/>
    <w:rsid w:val="004F73A9"/>
    <w:rsid w:val="00500380"/>
    <w:rsid w:val="00500C02"/>
    <w:rsid w:val="00503510"/>
    <w:rsid w:val="00503E2C"/>
    <w:rsid w:val="00506111"/>
    <w:rsid w:val="00511A52"/>
    <w:rsid w:val="00512FE7"/>
    <w:rsid w:val="00515404"/>
    <w:rsid w:val="0052603A"/>
    <w:rsid w:val="00527A17"/>
    <w:rsid w:val="00527F19"/>
    <w:rsid w:val="00530CA0"/>
    <w:rsid w:val="00531045"/>
    <w:rsid w:val="00535257"/>
    <w:rsid w:val="00535440"/>
    <w:rsid w:val="00536906"/>
    <w:rsid w:val="00540404"/>
    <w:rsid w:val="005419F9"/>
    <w:rsid w:val="00545158"/>
    <w:rsid w:val="00546B3E"/>
    <w:rsid w:val="00547AAE"/>
    <w:rsid w:val="00552CDA"/>
    <w:rsid w:val="00552E1F"/>
    <w:rsid w:val="00552F20"/>
    <w:rsid w:val="00553CF1"/>
    <w:rsid w:val="005573E2"/>
    <w:rsid w:val="00557788"/>
    <w:rsid w:val="005609AF"/>
    <w:rsid w:val="00563D4F"/>
    <w:rsid w:val="00567EA1"/>
    <w:rsid w:val="005707A2"/>
    <w:rsid w:val="00570BF6"/>
    <w:rsid w:val="00571F4F"/>
    <w:rsid w:val="005733CD"/>
    <w:rsid w:val="00575AB6"/>
    <w:rsid w:val="005817BB"/>
    <w:rsid w:val="00583AF5"/>
    <w:rsid w:val="00584DFA"/>
    <w:rsid w:val="005856EA"/>
    <w:rsid w:val="00585A63"/>
    <w:rsid w:val="00586074"/>
    <w:rsid w:val="00587FFA"/>
    <w:rsid w:val="005935E9"/>
    <w:rsid w:val="005A549E"/>
    <w:rsid w:val="005B1FDE"/>
    <w:rsid w:val="005B5A69"/>
    <w:rsid w:val="005B6ECF"/>
    <w:rsid w:val="005C134F"/>
    <w:rsid w:val="005C15F8"/>
    <w:rsid w:val="005C244A"/>
    <w:rsid w:val="005C2965"/>
    <w:rsid w:val="005C31B7"/>
    <w:rsid w:val="005C6E4A"/>
    <w:rsid w:val="005D1B9E"/>
    <w:rsid w:val="005D6CF8"/>
    <w:rsid w:val="005D7416"/>
    <w:rsid w:val="005E0A32"/>
    <w:rsid w:val="005E1FC7"/>
    <w:rsid w:val="005F354E"/>
    <w:rsid w:val="005F3D63"/>
    <w:rsid w:val="005F427F"/>
    <w:rsid w:val="005F7420"/>
    <w:rsid w:val="00600D26"/>
    <w:rsid w:val="006013C1"/>
    <w:rsid w:val="00601C66"/>
    <w:rsid w:val="00604F50"/>
    <w:rsid w:val="006114A4"/>
    <w:rsid w:val="006156DE"/>
    <w:rsid w:val="00615DD1"/>
    <w:rsid w:val="0061670E"/>
    <w:rsid w:val="006168AC"/>
    <w:rsid w:val="00621E62"/>
    <w:rsid w:val="006276DB"/>
    <w:rsid w:val="00632D15"/>
    <w:rsid w:val="00634BD9"/>
    <w:rsid w:val="00635430"/>
    <w:rsid w:val="00636C9C"/>
    <w:rsid w:val="00636EF4"/>
    <w:rsid w:val="00637CBF"/>
    <w:rsid w:val="00640C55"/>
    <w:rsid w:val="0064177E"/>
    <w:rsid w:val="00643090"/>
    <w:rsid w:val="006432E9"/>
    <w:rsid w:val="006449C2"/>
    <w:rsid w:val="00644B9C"/>
    <w:rsid w:val="00646F02"/>
    <w:rsid w:val="00647736"/>
    <w:rsid w:val="006545BD"/>
    <w:rsid w:val="00657701"/>
    <w:rsid w:val="00660019"/>
    <w:rsid w:val="006755AF"/>
    <w:rsid w:val="00681526"/>
    <w:rsid w:val="006841C8"/>
    <w:rsid w:val="00692FD4"/>
    <w:rsid w:val="00693D56"/>
    <w:rsid w:val="00695CDD"/>
    <w:rsid w:val="006A002D"/>
    <w:rsid w:val="006A3384"/>
    <w:rsid w:val="006A5F1B"/>
    <w:rsid w:val="006B0F1A"/>
    <w:rsid w:val="006B1171"/>
    <w:rsid w:val="006B2BCF"/>
    <w:rsid w:val="006B34BE"/>
    <w:rsid w:val="006B72E2"/>
    <w:rsid w:val="006B7A85"/>
    <w:rsid w:val="006C00FA"/>
    <w:rsid w:val="006C1C50"/>
    <w:rsid w:val="006C1E87"/>
    <w:rsid w:val="006C357F"/>
    <w:rsid w:val="006C5958"/>
    <w:rsid w:val="006C5B33"/>
    <w:rsid w:val="006D1158"/>
    <w:rsid w:val="006D27F3"/>
    <w:rsid w:val="006D2C7B"/>
    <w:rsid w:val="006D4782"/>
    <w:rsid w:val="006D4A80"/>
    <w:rsid w:val="006D62B1"/>
    <w:rsid w:val="006D63ED"/>
    <w:rsid w:val="006D6B26"/>
    <w:rsid w:val="006E1637"/>
    <w:rsid w:val="006E1C17"/>
    <w:rsid w:val="006E3FE4"/>
    <w:rsid w:val="006E496A"/>
    <w:rsid w:val="006F2E48"/>
    <w:rsid w:val="006F5A2B"/>
    <w:rsid w:val="006F6025"/>
    <w:rsid w:val="0070079C"/>
    <w:rsid w:val="007021BB"/>
    <w:rsid w:val="007166D2"/>
    <w:rsid w:val="00720278"/>
    <w:rsid w:val="007212AA"/>
    <w:rsid w:val="0072148F"/>
    <w:rsid w:val="007224A2"/>
    <w:rsid w:val="00722C2E"/>
    <w:rsid w:val="00725674"/>
    <w:rsid w:val="00726779"/>
    <w:rsid w:val="00726C7E"/>
    <w:rsid w:val="00727AF7"/>
    <w:rsid w:val="0073625D"/>
    <w:rsid w:val="00740DEF"/>
    <w:rsid w:val="007418F7"/>
    <w:rsid w:val="007459E5"/>
    <w:rsid w:val="00747679"/>
    <w:rsid w:val="00750708"/>
    <w:rsid w:val="00757A36"/>
    <w:rsid w:val="00765166"/>
    <w:rsid w:val="00765CFA"/>
    <w:rsid w:val="00780C01"/>
    <w:rsid w:val="00783471"/>
    <w:rsid w:val="00783735"/>
    <w:rsid w:val="007842DB"/>
    <w:rsid w:val="00795315"/>
    <w:rsid w:val="007A44E4"/>
    <w:rsid w:val="007A4A35"/>
    <w:rsid w:val="007A7EEB"/>
    <w:rsid w:val="007B0438"/>
    <w:rsid w:val="007B168E"/>
    <w:rsid w:val="007B584A"/>
    <w:rsid w:val="007C0731"/>
    <w:rsid w:val="007C2988"/>
    <w:rsid w:val="007D0A55"/>
    <w:rsid w:val="007D22E9"/>
    <w:rsid w:val="007D2417"/>
    <w:rsid w:val="007E04A8"/>
    <w:rsid w:val="007E5794"/>
    <w:rsid w:val="007F2D6A"/>
    <w:rsid w:val="007F660A"/>
    <w:rsid w:val="007F6B89"/>
    <w:rsid w:val="0080063D"/>
    <w:rsid w:val="00800F70"/>
    <w:rsid w:val="0080515A"/>
    <w:rsid w:val="00805A26"/>
    <w:rsid w:val="00810D00"/>
    <w:rsid w:val="00823A80"/>
    <w:rsid w:val="00824EBC"/>
    <w:rsid w:val="008305DE"/>
    <w:rsid w:val="00834A65"/>
    <w:rsid w:val="00842104"/>
    <w:rsid w:val="00842E01"/>
    <w:rsid w:val="0084348D"/>
    <w:rsid w:val="00843A2A"/>
    <w:rsid w:val="00850CBA"/>
    <w:rsid w:val="00852ED6"/>
    <w:rsid w:val="0085375E"/>
    <w:rsid w:val="00854080"/>
    <w:rsid w:val="008579EE"/>
    <w:rsid w:val="008604A9"/>
    <w:rsid w:val="00860ECF"/>
    <w:rsid w:val="00863699"/>
    <w:rsid w:val="008636C5"/>
    <w:rsid w:val="0086379D"/>
    <w:rsid w:val="00864587"/>
    <w:rsid w:val="008646D8"/>
    <w:rsid w:val="00864A04"/>
    <w:rsid w:val="00872223"/>
    <w:rsid w:val="00872A58"/>
    <w:rsid w:val="00875747"/>
    <w:rsid w:val="008830FB"/>
    <w:rsid w:val="00883638"/>
    <w:rsid w:val="00884875"/>
    <w:rsid w:val="00885C58"/>
    <w:rsid w:val="00890363"/>
    <w:rsid w:val="008912ED"/>
    <w:rsid w:val="00892774"/>
    <w:rsid w:val="008954B6"/>
    <w:rsid w:val="008963CC"/>
    <w:rsid w:val="00896C36"/>
    <w:rsid w:val="008A0D08"/>
    <w:rsid w:val="008A1B9B"/>
    <w:rsid w:val="008A27E8"/>
    <w:rsid w:val="008A4B82"/>
    <w:rsid w:val="008A5201"/>
    <w:rsid w:val="008A7ECB"/>
    <w:rsid w:val="008B293F"/>
    <w:rsid w:val="008C0DE2"/>
    <w:rsid w:val="008C4454"/>
    <w:rsid w:val="008C4A39"/>
    <w:rsid w:val="008C52B9"/>
    <w:rsid w:val="008C54DC"/>
    <w:rsid w:val="008D09C4"/>
    <w:rsid w:val="008D0DE4"/>
    <w:rsid w:val="008D20FC"/>
    <w:rsid w:val="008D2CC1"/>
    <w:rsid w:val="008D31A8"/>
    <w:rsid w:val="008D6C27"/>
    <w:rsid w:val="008E00AD"/>
    <w:rsid w:val="008E090A"/>
    <w:rsid w:val="008E3EA6"/>
    <w:rsid w:val="008E69A8"/>
    <w:rsid w:val="008F1C24"/>
    <w:rsid w:val="008F2727"/>
    <w:rsid w:val="008F715C"/>
    <w:rsid w:val="009016DB"/>
    <w:rsid w:val="009046EB"/>
    <w:rsid w:val="0090505C"/>
    <w:rsid w:val="00906504"/>
    <w:rsid w:val="00911731"/>
    <w:rsid w:val="0091367D"/>
    <w:rsid w:val="00915EB4"/>
    <w:rsid w:val="00916199"/>
    <w:rsid w:val="00916A47"/>
    <w:rsid w:val="00926491"/>
    <w:rsid w:val="0093301A"/>
    <w:rsid w:val="009342B6"/>
    <w:rsid w:val="00934D23"/>
    <w:rsid w:val="00935B55"/>
    <w:rsid w:val="00937D96"/>
    <w:rsid w:val="00940313"/>
    <w:rsid w:val="00942226"/>
    <w:rsid w:val="00946E81"/>
    <w:rsid w:val="00951A04"/>
    <w:rsid w:val="0095204D"/>
    <w:rsid w:val="0095292D"/>
    <w:rsid w:val="00953DCD"/>
    <w:rsid w:val="0096063D"/>
    <w:rsid w:val="00962785"/>
    <w:rsid w:val="00966707"/>
    <w:rsid w:val="00966ED1"/>
    <w:rsid w:val="009717C5"/>
    <w:rsid w:val="00974422"/>
    <w:rsid w:val="0097529C"/>
    <w:rsid w:val="00991982"/>
    <w:rsid w:val="00992656"/>
    <w:rsid w:val="0099602F"/>
    <w:rsid w:val="009A0FE0"/>
    <w:rsid w:val="009A230F"/>
    <w:rsid w:val="009A578F"/>
    <w:rsid w:val="009A5C4E"/>
    <w:rsid w:val="009A64FF"/>
    <w:rsid w:val="009B2FE5"/>
    <w:rsid w:val="009B3595"/>
    <w:rsid w:val="009B5256"/>
    <w:rsid w:val="009C02F0"/>
    <w:rsid w:val="009C13BC"/>
    <w:rsid w:val="009D0129"/>
    <w:rsid w:val="009D343D"/>
    <w:rsid w:val="009D34B5"/>
    <w:rsid w:val="009D5F8A"/>
    <w:rsid w:val="009E22F4"/>
    <w:rsid w:val="009E2ED2"/>
    <w:rsid w:val="00A02B6D"/>
    <w:rsid w:val="00A13875"/>
    <w:rsid w:val="00A14922"/>
    <w:rsid w:val="00A14B8F"/>
    <w:rsid w:val="00A158FB"/>
    <w:rsid w:val="00A15A7B"/>
    <w:rsid w:val="00A24ED4"/>
    <w:rsid w:val="00A275E5"/>
    <w:rsid w:val="00A32D13"/>
    <w:rsid w:val="00A335E4"/>
    <w:rsid w:val="00A3469E"/>
    <w:rsid w:val="00A42C9F"/>
    <w:rsid w:val="00A43984"/>
    <w:rsid w:val="00A455E0"/>
    <w:rsid w:val="00A533B6"/>
    <w:rsid w:val="00A536ED"/>
    <w:rsid w:val="00A53A2A"/>
    <w:rsid w:val="00A54DFD"/>
    <w:rsid w:val="00A562ED"/>
    <w:rsid w:val="00A65C8D"/>
    <w:rsid w:val="00A66B71"/>
    <w:rsid w:val="00A7585D"/>
    <w:rsid w:val="00A82345"/>
    <w:rsid w:val="00A827C1"/>
    <w:rsid w:val="00A82CDB"/>
    <w:rsid w:val="00A83EF3"/>
    <w:rsid w:val="00A86BE8"/>
    <w:rsid w:val="00A86CD6"/>
    <w:rsid w:val="00A8772D"/>
    <w:rsid w:val="00A90BE3"/>
    <w:rsid w:val="00AB2A2A"/>
    <w:rsid w:val="00AB4BCE"/>
    <w:rsid w:val="00AB69D6"/>
    <w:rsid w:val="00AC2C7F"/>
    <w:rsid w:val="00AC531B"/>
    <w:rsid w:val="00AC65CD"/>
    <w:rsid w:val="00AD2B3B"/>
    <w:rsid w:val="00AD5F44"/>
    <w:rsid w:val="00AD613F"/>
    <w:rsid w:val="00AE0C97"/>
    <w:rsid w:val="00AE2443"/>
    <w:rsid w:val="00AE3A4D"/>
    <w:rsid w:val="00AE466F"/>
    <w:rsid w:val="00AE6DF3"/>
    <w:rsid w:val="00AE7DA3"/>
    <w:rsid w:val="00AF06F0"/>
    <w:rsid w:val="00AF0806"/>
    <w:rsid w:val="00AF2F21"/>
    <w:rsid w:val="00AF5163"/>
    <w:rsid w:val="00AF7534"/>
    <w:rsid w:val="00B0486F"/>
    <w:rsid w:val="00B05FCA"/>
    <w:rsid w:val="00B11D24"/>
    <w:rsid w:val="00B12E98"/>
    <w:rsid w:val="00B13C6D"/>
    <w:rsid w:val="00B156BA"/>
    <w:rsid w:val="00B2335B"/>
    <w:rsid w:val="00B262E9"/>
    <w:rsid w:val="00B27B7E"/>
    <w:rsid w:val="00B34E7A"/>
    <w:rsid w:val="00B40427"/>
    <w:rsid w:val="00B40A01"/>
    <w:rsid w:val="00B4273A"/>
    <w:rsid w:val="00B436B7"/>
    <w:rsid w:val="00B4683F"/>
    <w:rsid w:val="00B472B6"/>
    <w:rsid w:val="00B525FD"/>
    <w:rsid w:val="00B64C4F"/>
    <w:rsid w:val="00B65AA9"/>
    <w:rsid w:val="00B65C58"/>
    <w:rsid w:val="00B704E6"/>
    <w:rsid w:val="00B70865"/>
    <w:rsid w:val="00B71BD3"/>
    <w:rsid w:val="00B7263D"/>
    <w:rsid w:val="00B73C25"/>
    <w:rsid w:val="00B743A2"/>
    <w:rsid w:val="00B8450D"/>
    <w:rsid w:val="00B91112"/>
    <w:rsid w:val="00B93F85"/>
    <w:rsid w:val="00BA2CA1"/>
    <w:rsid w:val="00BA7BA3"/>
    <w:rsid w:val="00BB416F"/>
    <w:rsid w:val="00BB4551"/>
    <w:rsid w:val="00BB4577"/>
    <w:rsid w:val="00BB721E"/>
    <w:rsid w:val="00BB7DDB"/>
    <w:rsid w:val="00BC36BA"/>
    <w:rsid w:val="00BC3D00"/>
    <w:rsid w:val="00BC4610"/>
    <w:rsid w:val="00BC76FB"/>
    <w:rsid w:val="00BD149B"/>
    <w:rsid w:val="00BD1A82"/>
    <w:rsid w:val="00BD3162"/>
    <w:rsid w:val="00BD3231"/>
    <w:rsid w:val="00BE007B"/>
    <w:rsid w:val="00BE02D2"/>
    <w:rsid w:val="00BE068B"/>
    <w:rsid w:val="00BE37F5"/>
    <w:rsid w:val="00BE5EE1"/>
    <w:rsid w:val="00BF11DE"/>
    <w:rsid w:val="00BF1D6A"/>
    <w:rsid w:val="00BF6C23"/>
    <w:rsid w:val="00BF6E46"/>
    <w:rsid w:val="00BF73E9"/>
    <w:rsid w:val="00C00205"/>
    <w:rsid w:val="00C04318"/>
    <w:rsid w:val="00C06302"/>
    <w:rsid w:val="00C071A8"/>
    <w:rsid w:val="00C10397"/>
    <w:rsid w:val="00C129F2"/>
    <w:rsid w:val="00C12CC0"/>
    <w:rsid w:val="00C14625"/>
    <w:rsid w:val="00C16365"/>
    <w:rsid w:val="00C16D72"/>
    <w:rsid w:val="00C210EC"/>
    <w:rsid w:val="00C21167"/>
    <w:rsid w:val="00C2732C"/>
    <w:rsid w:val="00C32830"/>
    <w:rsid w:val="00C32EA9"/>
    <w:rsid w:val="00C33397"/>
    <w:rsid w:val="00C356EA"/>
    <w:rsid w:val="00C409D4"/>
    <w:rsid w:val="00C4213B"/>
    <w:rsid w:val="00C435BF"/>
    <w:rsid w:val="00C46158"/>
    <w:rsid w:val="00C52DDE"/>
    <w:rsid w:val="00C55B2E"/>
    <w:rsid w:val="00C55B4B"/>
    <w:rsid w:val="00C60AD4"/>
    <w:rsid w:val="00C60D28"/>
    <w:rsid w:val="00C62036"/>
    <w:rsid w:val="00C6302A"/>
    <w:rsid w:val="00C649D1"/>
    <w:rsid w:val="00C6657C"/>
    <w:rsid w:val="00C67B80"/>
    <w:rsid w:val="00C72BF0"/>
    <w:rsid w:val="00C7419E"/>
    <w:rsid w:val="00C76C2D"/>
    <w:rsid w:val="00C81CD0"/>
    <w:rsid w:val="00C848A6"/>
    <w:rsid w:val="00C87EBA"/>
    <w:rsid w:val="00C903A8"/>
    <w:rsid w:val="00C95042"/>
    <w:rsid w:val="00CA0406"/>
    <w:rsid w:val="00CA5C09"/>
    <w:rsid w:val="00CA6B09"/>
    <w:rsid w:val="00CB07A3"/>
    <w:rsid w:val="00CB3D27"/>
    <w:rsid w:val="00CB530F"/>
    <w:rsid w:val="00CB59BB"/>
    <w:rsid w:val="00CB6C05"/>
    <w:rsid w:val="00CB7E1C"/>
    <w:rsid w:val="00CD06D7"/>
    <w:rsid w:val="00CD1247"/>
    <w:rsid w:val="00CE2637"/>
    <w:rsid w:val="00CF0A5C"/>
    <w:rsid w:val="00CF2CB8"/>
    <w:rsid w:val="00D00A12"/>
    <w:rsid w:val="00D04D08"/>
    <w:rsid w:val="00D05F26"/>
    <w:rsid w:val="00D14101"/>
    <w:rsid w:val="00D1634B"/>
    <w:rsid w:val="00D17467"/>
    <w:rsid w:val="00D22FFA"/>
    <w:rsid w:val="00D31210"/>
    <w:rsid w:val="00D319C4"/>
    <w:rsid w:val="00D32524"/>
    <w:rsid w:val="00D33743"/>
    <w:rsid w:val="00D37EC1"/>
    <w:rsid w:val="00D40B2E"/>
    <w:rsid w:val="00D427D4"/>
    <w:rsid w:val="00D44A7E"/>
    <w:rsid w:val="00D50AC2"/>
    <w:rsid w:val="00D54394"/>
    <w:rsid w:val="00D6245D"/>
    <w:rsid w:val="00D6476B"/>
    <w:rsid w:val="00D6631C"/>
    <w:rsid w:val="00D66BE3"/>
    <w:rsid w:val="00D670EC"/>
    <w:rsid w:val="00D81279"/>
    <w:rsid w:val="00D85990"/>
    <w:rsid w:val="00D907AB"/>
    <w:rsid w:val="00D90976"/>
    <w:rsid w:val="00D93C21"/>
    <w:rsid w:val="00D93D0C"/>
    <w:rsid w:val="00D94531"/>
    <w:rsid w:val="00D97105"/>
    <w:rsid w:val="00DA0DD9"/>
    <w:rsid w:val="00DA18C1"/>
    <w:rsid w:val="00DA3090"/>
    <w:rsid w:val="00DA3ECC"/>
    <w:rsid w:val="00DA5101"/>
    <w:rsid w:val="00DA6D6D"/>
    <w:rsid w:val="00DB6542"/>
    <w:rsid w:val="00DC3852"/>
    <w:rsid w:val="00DC557B"/>
    <w:rsid w:val="00DC635D"/>
    <w:rsid w:val="00DD03A7"/>
    <w:rsid w:val="00DD09DE"/>
    <w:rsid w:val="00DD4FF6"/>
    <w:rsid w:val="00DD6A1F"/>
    <w:rsid w:val="00DE086C"/>
    <w:rsid w:val="00DE175F"/>
    <w:rsid w:val="00DE18DC"/>
    <w:rsid w:val="00DE28BB"/>
    <w:rsid w:val="00DE2CD6"/>
    <w:rsid w:val="00DE3F23"/>
    <w:rsid w:val="00DE659E"/>
    <w:rsid w:val="00DF004B"/>
    <w:rsid w:val="00DF19DF"/>
    <w:rsid w:val="00DF219C"/>
    <w:rsid w:val="00DF2B9D"/>
    <w:rsid w:val="00DF2F5E"/>
    <w:rsid w:val="00DF4F69"/>
    <w:rsid w:val="00DF692B"/>
    <w:rsid w:val="00DF70DC"/>
    <w:rsid w:val="00E061C8"/>
    <w:rsid w:val="00E074A8"/>
    <w:rsid w:val="00E16AF8"/>
    <w:rsid w:val="00E20489"/>
    <w:rsid w:val="00E21DF2"/>
    <w:rsid w:val="00E23FF2"/>
    <w:rsid w:val="00E266DB"/>
    <w:rsid w:val="00E27355"/>
    <w:rsid w:val="00E27506"/>
    <w:rsid w:val="00E27A1F"/>
    <w:rsid w:val="00E30B8A"/>
    <w:rsid w:val="00E355EF"/>
    <w:rsid w:val="00E43BDD"/>
    <w:rsid w:val="00E44A40"/>
    <w:rsid w:val="00E53523"/>
    <w:rsid w:val="00E5488C"/>
    <w:rsid w:val="00E55774"/>
    <w:rsid w:val="00E578E2"/>
    <w:rsid w:val="00E62F7D"/>
    <w:rsid w:val="00E63FB8"/>
    <w:rsid w:val="00E656A8"/>
    <w:rsid w:val="00E668AC"/>
    <w:rsid w:val="00E72D9D"/>
    <w:rsid w:val="00E75E78"/>
    <w:rsid w:val="00E75ED9"/>
    <w:rsid w:val="00E7725C"/>
    <w:rsid w:val="00E807FA"/>
    <w:rsid w:val="00E84D63"/>
    <w:rsid w:val="00E86772"/>
    <w:rsid w:val="00E91022"/>
    <w:rsid w:val="00E932AF"/>
    <w:rsid w:val="00E937F0"/>
    <w:rsid w:val="00E93C8B"/>
    <w:rsid w:val="00E9500B"/>
    <w:rsid w:val="00E973F9"/>
    <w:rsid w:val="00EA0525"/>
    <w:rsid w:val="00EA0FEE"/>
    <w:rsid w:val="00EA605F"/>
    <w:rsid w:val="00EA6802"/>
    <w:rsid w:val="00EB03EE"/>
    <w:rsid w:val="00EB07EC"/>
    <w:rsid w:val="00EB6430"/>
    <w:rsid w:val="00EB75B9"/>
    <w:rsid w:val="00EC3A1D"/>
    <w:rsid w:val="00EC49EC"/>
    <w:rsid w:val="00EC4FDB"/>
    <w:rsid w:val="00EC7FC6"/>
    <w:rsid w:val="00ED0741"/>
    <w:rsid w:val="00ED2A82"/>
    <w:rsid w:val="00ED4FF0"/>
    <w:rsid w:val="00ED7035"/>
    <w:rsid w:val="00ED7F87"/>
    <w:rsid w:val="00EE366F"/>
    <w:rsid w:val="00EE3686"/>
    <w:rsid w:val="00EE5497"/>
    <w:rsid w:val="00EE6302"/>
    <w:rsid w:val="00EF3319"/>
    <w:rsid w:val="00EF37E4"/>
    <w:rsid w:val="00EF43AC"/>
    <w:rsid w:val="00EF5AEC"/>
    <w:rsid w:val="00F02F1B"/>
    <w:rsid w:val="00F076C6"/>
    <w:rsid w:val="00F10669"/>
    <w:rsid w:val="00F118A0"/>
    <w:rsid w:val="00F141BE"/>
    <w:rsid w:val="00F1482A"/>
    <w:rsid w:val="00F2355B"/>
    <w:rsid w:val="00F24060"/>
    <w:rsid w:val="00F3620E"/>
    <w:rsid w:val="00F36ADF"/>
    <w:rsid w:val="00F37BDB"/>
    <w:rsid w:val="00F37E4E"/>
    <w:rsid w:val="00F4554A"/>
    <w:rsid w:val="00F50F01"/>
    <w:rsid w:val="00F540A0"/>
    <w:rsid w:val="00F55A74"/>
    <w:rsid w:val="00F55E8B"/>
    <w:rsid w:val="00F56F2E"/>
    <w:rsid w:val="00F60C2D"/>
    <w:rsid w:val="00F639AD"/>
    <w:rsid w:val="00F651F5"/>
    <w:rsid w:val="00F6553B"/>
    <w:rsid w:val="00F66B39"/>
    <w:rsid w:val="00F747EE"/>
    <w:rsid w:val="00F80218"/>
    <w:rsid w:val="00F806CB"/>
    <w:rsid w:val="00F837C2"/>
    <w:rsid w:val="00F85F8F"/>
    <w:rsid w:val="00F931A9"/>
    <w:rsid w:val="00F9446B"/>
    <w:rsid w:val="00F948C9"/>
    <w:rsid w:val="00F95F07"/>
    <w:rsid w:val="00F96E79"/>
    <w:rsid w:val="00FA0C15"/>
    <w:rsid w:val="00FA4284"/>
    <w:rsid w:val="00FA4E38"/>
    <w:rsid w:val="00FA5D07"/>
    <w:rsid w:val="00FB4560"/>
    <w:rsid w:val="00FB7F9B"/>
    <w:rsid w:val="00FC4794"/>
    <w:rsid w:val="00FC4C33"/>
    <w:rsid w:val="00FC5379"/>
    <w:rsid w:val="00FC6A68"/>
    <w:rsid w:val="00FD08B4"/>
    <w:rsid w:val="00FD2795"/>
    <w:rsid w:val="00FD619B"/>
    <w:rsid w:val="00FD6B59"/>
    <w:rsid w:val="00FD7B67"/>
    <w:rsid w:val="00FE0A28"/>
    <w:rsid w:val="00FE23EC"/>
    <w:rsid w:val="00FE7E91"/>
    <w:rsid w:val="00FF3224"/>
    <w:rsid w:val="00FF33C5"/>
    <w:rsid w:val="00FF39BE"/>
    <w:rsid w:val="00FF6497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74E92"/>
  <w15:docId w15:val="{7CB340F7-ECFE-4AB0-AAE8-217F1F59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0F"/>
    <w:rPr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503510"/>
    <w:pPr>
      <w:keepNext/>
      <w:outlineLvl w:val="0"/>
    </w:pPr>
    <w:rPr>
      <w:rFonts w:ascii="Arial" w:hAnsi="Arial" w:cs="Arial"/>
      <w:b/>
      <w:bCs/>
      <w:sz w:val="40"/>
    </w:rPr>
  </w:style>
  <w:style w:type="paragraph" w:styleId="Overskrift2">
    <w:name w:val="heading 2"/>
    <w:basedOn w:val="Normal"/>
    <w:next w:val="Normal"/>
    <w:qFormat/>
    <w:rsid w:val="00503510"/>
    <w:pPr>
      <w:keepNext/>
      <w:outlineLvl w:val="1"/>
    </w:pPr>
    <w:rPr>
      <w:rFonts w:ascii="Arial" w:hAnsi="Arial" w:cs="Arial"/>
      <w:sz w:val="28"/>
    </w:rPr>
  </w:style>
  <w:style w:type="paragraph" w:styleId="Overskrift3">
    <w:name w:val="heading 3"/>
    <w:basedOn w:val="Normal"/>
    <w:next w:val="Normal"/>
    <w:qFormat/>
    <w:rsid w:val="00503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5035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5035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50351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503510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503510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5035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rondverland">
    <w:name w:val="Trond Øverland"/>
    <w:semiHidden/>
    <w:rsid w:val="00503510"/>
    <w:rPr>
      <w:rFonts w:ascii="Arial" w:hAnsi="Arial" w:cs="Arial"/>
      <w:color w:val="000080"/>
      <w:sz w:val="20"/>
      <w:szCs w:val="20"/>
    </w:rPr>
  </w:style>
  <w:style w:type="paragraph" w:styleId="Markeringsbobletekst">
    <w:name w:val="Balloon Text"/>
    <w:basedOn w:val="Normal"/>
    <w:semiHidden/>
    <w:rsid w:val="00503510"/>
    <w:rPr>
      <w:rFonts w:ascii="Tahoma" w:hAnsi="Tahoma" w:cs="Tahoma"/>
      <w:sz w:val="16"/>
      <w:szCs w:val="16"/>
    </w:rPr>
  </w:style>
  <w:style w:type="paragraph" w:styleId="Bloktekst">
    <w:name w:val="Block Text"/>
    <w:basedOn w:val="Normal"/>
    <w:rsid w:val="00503510"/>
    <w:pPr>
      <w:spacing w:after="120"/>
      <w:ind w:left="1440" w:right="1440"/>
    </w:pPr>
  </w:style>
  <w:style w:type="paragraph" w:styleId="Brdtekst">
    <w:name w:val="Body Text"/>
    <w:basedOn w:val="Normal"/>
    <w:rsid w:val="00503510"/>
    <w:pPr>
      <w:spacing w:after="120"/>
    </w:pPr>
  </w:style>
  <w:style w:type="paragraph" w:styleId="Brdtekst2">
    <w:name w:val="Body Text 2"/>
    <w:basedOn w:val="Normal"/>
    <w:rsid w:val="00503510"/>
    <w:pPr>
      <w:spacing w:after="120" w:line="480" w:lineRule="auto"/>
    </w:pPr>
  </w:style>
  <w:style w:type="paragraph" w:styleId="Brdtekst3">
    <w:name w:val="Body Text 3"/>
    <w:basedOn w:val="Normal"/>
    <w:rsid w:val="00503510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rsid w:val="00503510"/>
    <w:pPr>
      <w:ind w:firstLine="210"/>
    </w:pPr>
  </w:style>
  <w:style w:type="paragraph" w:styleId="Brdtekstindrykning">
    <w:name w:val="Body Text Indent"/>
    <w:basedOn w:val="Normal"/>
    <w:rsid w:val="00503510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503510"/>
    <w:pPr>
      <w:ind w:firstLine="210"/>
    </w:pPr>
  </w:style>
  <w:style w:type="paragraph" w:styleId="Brdtekstindrykning2">
    <w:name w:val="Body Text Indent 2"/>
    <w:basedOn w:val="Normal"/>
    <w:rsid w:val="00503510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503510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03510"/>
    <w:pPr>
      <w:spacing w:before="120" w:after="120"/>
    </w:pPr>
    <w:rPr>
      <w:b/>
      <w:bCs/>
      <w:sz w:val="20"/>
      <w:szCs w:val="20"/>
    </w:rPr>
  </w:style>
  <w:style w:type="paragraph" w:styleId="Sluthilsen">
    <w:name w:val="Closing"/>
    <w:basedOn w:val="Normal"/>
    <w:rsid w:val="00503510"/>
    <w:pPr>
      <w:ind w:left="4252"/>
    </w:pPr>
  </w:style>
  <w:style w:type="paragraph" w:styleId="Kommentartekst">
    <w:name w:val="annotation text"/>
    <w:basedOn w:val="Normal"/>
    <w:semiHidden/>
    <w:rsid w:val="00503510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503510"/>
    <w:rPr>
      <w:b/>
      <w:bCs/>
    </w:rPr>
  </w:style>
  <w:style w:type="paragraph" w:styleId="Dato">
    <w:name w:val="Date"/>
    <w:basedOn w:val="Normal"/>
    <w:next w:val="Normal"/>
    <w:rsid w:val="00503510"/>
  </w:style>
  <w:style w:type="paragraph" w:styleId="Dokumentoversigt">
    <w:name w:val="Document Map"/>
    <w:basedOn w:val="Normal"/>
    <w:semiHidden/>
    <w:rsid w:val="00503510"/>
    <w:pPr>
      <w:shd w:val="clear" w:color="auto" w:fill="000080"/>
    </w:pPr>
    <w:rPr>
      <w:rFonts w:ascii="Tahoma" w:hAnsi="Tahoma" w:cs="Tahoma"/>
    </w:rPr>
  </w:style>
  <w:style w:type="paragraph" w:styleId="Mailsignatur">
    <w:name w:val="E-mail Signature"/>
    <w:basedOn w:val="Normal"/>
    <w:rsid w:val="00503510"/>
  </w:style>
  <w:style w:type="paragraph" w:styleId="Slutnotetekst">
    <w:name w:val="endnote text"/>
    <w:basedOn w:val="Normal"/>
    <w:semiHidden/>
    <w:rsid w:val="00503510"/>
    <w:rPr>
      <w:sz w:val="20"/>
      <w:szCs w:val="20"/>
    </w:rPr>
  </w:style>
  <w:style w:type="paragraph" w:styleId="Modtageradresse">
    <w:name w:val="envelope address"/>
    <w:basedOn w:val="Normal"/>
    <w:rsid w:val="0050351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rsid w:val="00503510"/>
    <w:rPr>
      <w:rFonts w:ascii="Arial" w:hAnsi="Arial" w:cs="Arial"/>
      <w:sz w:val="20"/>
      <w:szCs w:val="20"/>
    </w:rPr>
  </w:style>
  <w:style w:type="paragraph" w:styleId="Sidefod">
    <w:name w:val="footer"/>
    <w:basedOn w:val="Normal"/>
    <w:rsid w:val="00503510"/>
    <w:pPr>
      <w:tabs>
        <w:tab w:val="center" w:pos="4536"/>
        <w:tab w:val="right" w:pos="9072"/>
      </w:tabs>
    </w:pPr>
  </w:style>
  <w:style w:type="paragraph" w:styleId="Fodnotetekst">
    <w:name w:val="footnote text"/>
    <w:basedOn w:val="Normal"/>
    <w:semiHidden/>
    <w:rsid w:val="00503510"/>
    <w:rPr>
      <w:sz w:val="20"/>
      <w:szCs w:val="20"/>
    </w:rPr>
  </w:style>
  <w:style w:type="paragraph" w:styleId="Sidehoved">
    <w:name w:val="header"/>
    <w:basedOn w:val="Normal"/>
    <w:rsid w:val="00503510"/>
    <w:pPr>
      <w:tabs>
        <w:tab w:val="center" w:pos="4536"/>
        <w:tab w:val="right" w:pos="9072"/>
      </w:tabs>
    </w:pPr>
  </w:style>
  <w:style w:type="paragraph" w:styleId="HTML-adresse">
    <w:name w:val="HTML Address"/>
    <w:basedOn w:val="Normal"/>
    <w:rsid w:val="00503510"/>
    <w:rPr>
      <w:i/>
      <w:iCs/>
    </w:rPr>
  </w:style>
  <w:style w:type="paragraph" w:styleId="FormateretHTML">
    <w:name w:val="HTML Preformatted"/>
    <w:basedOn w:val="Normal"/>
    <w:rsid w:val="00503510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503510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503510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503510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503510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503510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503510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503510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503510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503510"/>
    <w:pPr>
      <w:ind w:left="2160" w:hanging="240"/>
    </w:pPr>
  </w:style>
  <w:style w:type="paragraph" w:styleId="Indeksoverskrift">
    <w:name w:val="index heading"/>
    <w:basedOn w:val="Normal"/>
    <w:next w:val="Indeks1"/>
    <w:semiHidden/>
    <w:rsid w:val="00503510"/>
    <w:rPr>
      <w:rFonts w:ascii="Arial" w:hAnsi="Arial" w:cs="Arial"/>
      <w:b/>
      <w:bCs/>
    </w:rPr>
  </w:style>
  <w:style w:type="paragraph" w:styleId="Liste">
    <w:name w:val="List"/>
    <w:basedOn w:val="Normal"/>
    <w:rsid w:val="00503510"/>
    <w:pPr>
      <w:ind w:left="283" w:hanging="283"/>
    </w:pPr>
  </w:style>
  <w:style w:type="paragraph" w:styleId="Liste2">
    <w:name w:val="List 2"/>
    <w:basedOn w:val="Normal"/>
    <w:rsid w:val="00503510"/>
    <w:pPr>
      <w:ind w:left="566" w:hanging="283"/>
    </w:pPr>
  </w:style>
  <w:style w:type="paragraph" w:styleId="Liste3">
    <w:name w:val="List 3"/>
    <w:basedOn w:val="Normal"/>
    <w:rsid w:val="00503510"/>
    <w:pPr>
      <w:ind w:left="849" w:hanging="283"/>
    </w:pPr>
  </w:style>
  <w:style w:type="paragraph" w:styleId="Liste4">
    <w:name w:val="List 4"/>
    <w:basedOn w:val="Normal"/>
    <w:rsid w:val="00503510"/>
    <w:pPr>
      <w:ind w:left="1132" w:hanging="283"/>
    </w:pPr>
  </w:style>
  <w:style w:type="paragraph" w:styleId="Liste5">
    <w:name w:val="List 5"/>
    <w:basedOn w:val="Normal"/>
    <w:rsid w:val="00503510"/>
    <w:pPr>
      <w:ind w:left="1415" w:hanging="283"/>
    </w:pPr>
  </w:style>
  <w:style w:type="paragraph" w:styleId="Opstilling-punkttegn">
    <w:name w:val="List Bullet"/>
    <w:basedOn w:val="Normal"/>
    <w:autoRedefine/>
    <w:rsid w:val="00503510"/>
    <w:pPr>
      <w:numPr>
        <w:numId w:val="1"/>
      </w:numPr>
    </w:pPr>
  </w:style>
  <w:style w:type="paragraph" w:styleId="Opstilling-punkttegn2">
    <w:name w:val="List Bullet 2"/>
    <w:basedOn w:val="Normal"/>
    <w:autoRedefine/>
    <w:rsid w:val="00503510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503510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503510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503510"/>
    <w:pPr>
      <w:numPr>
        <w:numId w:val="5"/>
      </w:numPr>
    </w:pPr>
  </w:style>
  <w:style w:type="paragraph" w:styleId="Opstilling-forts">
    <w:name w:val="List Continue"/>
    <w:basedOn w:val="Normal"/>
    <w:rsid w:val="00503510"/>
    <w:pPr>
      <w:spacing w:after="120"/>
      <w:ind w:left="283"/>
    </w:pPr>
  </w:style>
  <w:style w:type="paragraph" w:styleId="Opstilling-forts2">
    <w:name w:val="List Continue 2"/>
    <w:basedOn w:val="Normal"/>
    <w:rsid w:val="00503510"/>
    <w:pPr>
      <w:spacing w:after="120"/>
      <w:ind w:left="566"/>
    </w:pPr>
  </w:style>
  <w:style w:type="paragraph" w:styleId="Opstilling-forts3">
    <w:name w:val="List Continue 3"/>
    <w:basedOn w:val="Normal"/>
    <w:rsid w:val="00503510"/>
    <w:pPr>
      <w:spacing w:after="120"/>
      <w:ind w:left="849"/>
    </w:pPr>
  </w:style>
  <w:style w:type="paragraph" w:styleId="Opstilling-forts4">
    <w:name w:val="List Continue 4"/>
    <w:basedOn w:val="Normal"/>
    <w:rsid w:val="00503510"/>
    <w:pPr>
      <w:spacing w:after="120"/>
      <w:ind w:left="1132"/>
    </w:pPr>
  </w:style>
  <w:style w:type="paragraph" w:styleId="Opstilling-forts5">
    <w:name w:val="List Continue 5"/>
    <w:basedOn w:val="Normal"/>
    <w:rsid w:val="00503510"/>
    <w:pPr>
      <w:spacing w:after="120"/>
      <w:ind w:left="1415"/>
    </w:pPr>
  </w:style>
  <w:style w:type="paragraph" w:styleId="Opstilling-talellerbogst">
    <w:name w:val="List Number"/>
    <w:basedOn w:val="Normal"/>
    <w:rsid w:val="00503510"/>
    <w:pPr>
      <w:numPr>
        <w:numId w:val="6"/>
      </w:numPr>
    </w:pPr>
  </w:style>
  <w:style w:type="paragraph" w:styleId="Opstilling-talellerbogst2">
    <w:name w:val="List Number 2"/>
    <w:basedOn w:val="Normal"/>
    <w:rsid w:val="00503510"/>
    <w:pPr>
      <w:numPr>
        <w:numId w:val="7"/>
      </w:numPr>
    </w:pPr>
  </w:style>
  <w:style w:type="paragraph" w:styleId="Opstilling-talellerbogst3">
    <w:name w:val="List Number 3"/>
    <w:basedOn w:val="Normal"/>
    <w:rsid w:val="00503510"/>
    <w:pPr>
      <w:numPr>
        <w:numId w:val="8"/>
      </w:numPr>
    </w:pPr>
  </w:style>
  <w:style w:type="paragraph" w:styleId="Opstilling-talellerbogst4">
    <w:name w:val="List Number 4"/>
    <w:basedOn w:val="Normal"/>
    <w:rsid w:val="00503510"/>
    <w:pPr>
      <w:numPr>
        <w:numId w:val="9"/>
      </w:numPr>
    </w:pPr>
  </w:style>
  <w:style w:type="paragraph" w:styleId="Opstilling-talellerbogst5">
    <w:name w:val="List Number 5"/>
    <w:basedOn w:val="Normal"/>
    <w:rsid w:val="00503510"/>
    <w:pPr>
      <w:numPr>
        <w:numId w:val="10"/>
      </w:numPr>
    </w:pPr>
  </w:style>
  <w:style w:type="paragraph" w:styleId="Makrotekst">
    <w:name w:val="macro"/>
    <w:semiHidden/>
    <w:rsid w:val="00503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eastAsia="nb-NO"/>
    </w:rPr>
  </w:style>
  <w:style w:type="paragraph" w:styleId="Brevhoved">
    <w:name w:val="Message Header"/>
    <w:basedOn w:val="Normal"/>
    <w:rsid w:val="00503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03510"/>
  </w:style>
  <w:style w:type="paragraph" w:styleId="Normalindrykning">
    <w:name w:val="Normal Indent"/>
    <w:basedOn w:val="Normal"/>
    <w:rsid w:val="00503510"/>
    <w:pPr>
      <w:ind w:left="708"/>
    </w:pPr>
  </w:style>
  <w:style w:type="paragraph" w:styleId="Noteoverskrift">
    <w:name w:val="Note Heading"/>
    <w:basedOn w:val="Normal"/>
    <w:next w:val="Normal"/>
    <w:rsid w:val="00503510"/>
  </w:style>
  <w:style w:type="paragraph" w:styleId="Almindeligtekst">
    <w:name w:val="Plain Text"/>
    <w:basedOn w:val="Normal"/>
    <w:link w:val="AlmindeligtekstTegn"/>
    <w:uiPriority w:val="99"/>
    <w:rsid w:val="00503510"/>
    <w:rPr>
      <w:rFonts w:ascii="Courier New" w:hAnsi="Courier New"/>
      <w:sz w:val="20"/>
      <w:szCs w:val="20"/>
    </w:rPr>
  </w:style>
  <w:style w:type="paragraph" w:styleId="Starthilsen">
    <w:name w:val="Salutation"/>
    <w:basedOn w:val="Normal"/>
    <w:next w:val="Normal"/>
    <w:rsid w:val="00503510"/>
  </w:style>
  <w:style w:type="paragraph" w:styleId="Underskrift">
    <w:name w:val="Signature"/>
    <w:basedOn w:val="Normal"/>
    <w:rsid w:val="00503510"/>
    <w:pPr>
      <w:ind w:left="4252"/>
    </w:pPr>
  </w:style>
  <w:style w:type="paragraph" w:styleId="Undertitel">
    <w:name w:val="Subtitle"/>
    <w:basedOn w:val="Normal"/>
    <w:qFormat/>
    <w:rsid w:val="00503510"/>
    <w:pPr>
      <w:spacing w:after="60"/>
      <w:jc w:val="center"/>
      <w:outlineLvl w:val="1"/>
    </w:pPr>
    <w:rPr>
      <w:rFonts w:ascii="Arial" w:hAnsi="Arial" w:cs="Arial"/>
    </w:rPr>
  </w:style>
  <w:style w:type="paragraph" w:styleId="Citatsamling">
    <w:name w:val="table of authorities"/>
    <w:basedOn w:val="Normal"/>
    <w:next w:val="Normal"/>
    <w:semiHidden/>
    <w:rsid w:val="00503510"/>
    <w:pPr>
      <w:ind w:left="240" w:hanging="240"/>
    </w:pPr>
  </w:style>
  <w:style w:type="paragraph" w:styleId="Listeoverfigurer">
    <w:name w:val="table of figures"/>
    <w:basedOn w:val="Normal"/>
    <w:next w:val="Normal"/>
    <w:semiHidden/>
    <w:rsid w:val="00503510"/>
    <w:pPr>
      <w:ind w:left="480" w:hanging="480"/>
    </w:pPr>
  </w:style>
  <w:style w:type="paragraph" w:styleId="Titel">
    <w:name w:val="Title"/>
    <w:basedOn w:val="Normal"/>
    <w:qFormat/>
    <w:rsid w:val="0050351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itatoverskrift">
    <w:name w:val="toa heading"/>
    <w:basedOn w:val="Normal"/>
    <w:next w:val="Normal"/>
    <w:semiHidden/>
    <w:rsid w:val="00503510"/>
    <w:pPr>
      <w:spacing w:before="120"/>
    </w:pPr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semiHidden/>
    <w:rsid w:val="00503510"/>
  </w:style>
  <w:style w:type="paragraph" w:styleId="Indholdsfortegnelse2">
    <w:name w:val="toc 2"/>
    <w:basedOn w:val="Normal"/>
    <w:next w:val="Normal"/>
    <w:autoRedefine/>
    <w:semiHidden/>
    <w:rsid w:val="00503510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503510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503510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503510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503510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503510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503510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503510"/>
    <w:pPr>
      <w:ind w:left="1920"/>
    </w:pPr>
  </w:style>
  <w:style w:type="character" w:styleId="Hyperlink">
    <w:name w:val="Hyperlink"/>
    <w:uiPriority w:val="99"/>
    <w:rsid w:val="00503510"/>
    <w:rPr>
      <w:color w:val="0000FF"/>
      <w:u w:val="single"/>
    </w:rPr>
  </w:style>
  <w:style w:type="character" w:styleId="BesgtLink">
    <w:name w:val="FollowedHyperlink"/>
    <w:rsid w:val="00503510"/>
    <w:rPr>
      <w:color w:val="800080"/>
      <w:u w:val="single"/>
    </w:rPr>
  </w:style>
  <w:style w:type="character" w:styleId="Strk">
    <w:name w:val="Strong"/>
    <w:qFormat/>
    <w:rsid w:val="00F948C9"/>
    <w:rPr>
      <w:b/>
      <w:bCs/>
    </w:rPr>
  </w:style>
  <w:style w:type="table" w:styleId="Tabel-Gitter">
    <w:name w:val="Table Grid"/>
    <w:basedOn w:val="Tabel-Normal"/>
    <w:uiPriority w:val="59"/>
    <w:rsid w:val="0084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rsid w:val="00CD1247"/>
    <w:rPr>
      <w:rFonts w:ascii="Arial" w:hAnsi="Arial" w:cs="Arial"/>
      <w:b/>
      <w:bCs/>
      <w:sz w:val="40"/>
      <w:szCs w:val="24"/>
      <w:lang w:val="nb-NO" w:eastAsia="nb-NO" w:bidi="ar-SA"/>
    </w:rPr>
  </w:style>
  <w:style w:type="character" w:styleId="Kommentarhenvisning">
    <w:name w:val="annotation reference"/>
    <w:semiHidden/>
    <w:rsid w:val="003614AA"/>
    <w:rPr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3B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en-US"/>
    </w:rPr>
  </w:style>
  <w:style w:type="character" w:customStyle="1" w:styleId="AlmindeligtekstTegn">
    <w:name w:val="Almindelig tekst Tegn"/>
    <w:link w:val="Almindeligtekst"/>
    <w:uiPriority w:val="99"/>
    <w:rsid w:val="001321EE"/>
    <w:rPr>
      <w:rFonts w:ascii="Courier New" w:hAnsi="Courier New" w:cs="Courier New"/>
      <w:lang w:val="nb-NO" w:eastAsia="nb-NO"/>
    </w:rPr>
  </w:style>
  <w:style w:type="paragraph" w:customStyle="1" w:styleId="Pa1">
    <w:name w:val="Pa1"/>
    <w:basedOn w:val="Normal"/>
    <w:next w:val="Normal"/>
    <w:uiPriority w:val="99"/>
    <w:rsid w:val="00BD3231"/>
    <w:pPr>
      <w:autoSpaceDE w:val="0"/>
      <w:autoSpaceDN w:val="0"/>
      <w:adjustRightInd w:val="0"/>
      <w:spacing w:line="241" w:lineRule="atLeast"/>
    </w:pPr>
    <w:rPr>
      <w:rFonts w:ascii="Felt Tip Roman" w:eastAsia="Calibri" w:hAnsi="Felt Tip Roman"/>
      <w:lang w:val="da-DK" w:eastAsia="en-US"/>
    </w:rPr>
  </w:style>
  <w:style w:type="character" w:customStyle="1" w:styleId="gd">
    <w:name w:val="gd"/>
    <w:basedOn w:val="Standardskrifttypeiafsnit"/>
    <w:rsid w:val="00E668AC"/>
  </w:style>
  <w:style w:type="character" w:customStyle="1" w:styleId="g3">
    <w:name w:val="g3"/>
    <w:basedOn w:val="Standardskrifttypeiafsnit"/>
    <w:rsid w:val="00E668AC"/>
  </w:style>
  <w:style w:type="character" w:customStyle="1" w:styleId="hb">
    <w:name w:val="hb"/>
    <w:basedOn w:val="Standardskrifttypeiafsnit"/>
    <w:rsid w:val="00E668AC"/>
  </w:style>
  <w:style w:type="character" w:customStyle="1" w:styleId="g2">
    <w:name w:val="g2"/>
    <w:basedOn w:val="Standardskrifttypeiafsnit"/>
    <w:rsid w:val="00E668AC"/>
  </w:style>
  <w:style w:type="character" w:customStyle="1" w:styleId="il">
    <w:name w:val="il"/>
    <w:basedOn w:val="Standardskrifttypeiafsnit"/>
    <w:rsid w:val="00E668AC"/>
  </w:style>
  <w:style w:type="character" w:customStyle="1" w:styleId="skypepnhprintcontainer1364414012">
    <w:name w:val="skype_pnh_print_container_1364414012"/>
    <w:basedOn w:val="Standardskrifttypeiafsnit"/>
    <w:rsid w:val="00E668AC"/>
  </w:style>
  <w:style w:type="character" w:customStyle="1" w:styleId="skypepnhcontainer">
    <w:name w:val="skype_pnh_container"/>
    <w:basedOn w:val="Standardskrifttypeiafsnit"/>
    <w:rsid w:val="00E668AC"/>
  </w:style>
  <w:style w:type="character" w:customStyle="1" w:styleId="skypepnhmark">
    <w:name w:val="skype_pnh_mark"/>
    <w:basedOn w:val="Standardskrifttypeiafsnit"/>
    <w:rsid w:val="00E668AC"/>
  </w:style>
  <w:style w:type="character" w:customStyle="1" w:styleId="skypepnhfreetextspan">
    <w:name w:val="skype_pnh_free_text_span"/>
    <w:basedOn w:val="Standardskrifttypeiafsnit"/>
    <w:rsid w:val="00E668AC"/>
  </w:style>
  <w:style w:type="character" w:customStyle="1" w:styleId="skypepnhtextspan">
    <w:name w:val="skype_pnh_text_span"/>
    <w:basedOn w:val="Standardskrifttypeiafsnit"/>
    <w:rsid w:val="00E668AC"/>
  </w:style>
  <w:style w:type="paragraph" w:customStyle="1" w:styleId="h2">
    <w:name w:val="h2"/>
    <w:basedOn w:val="Normal"/>
    <w:rsid w:val="00DA3ECC"/>
    <w:pPr>
      <w:spacing w:before="284" w:after="100" w:afterAutospacing="1"/>
    </w:pPr>
    <w:rPr>
      <w:b/>
      <w:bCs/>
      <w:lang w:val="da-DK" w:eastAsia="da-DK"/>
    </w:rPr>
  </w:style>
  <w:style w:type="paragraph" w:customStyle="1" w:styleId="td1">
    <w:name w:val="td1"/>
    <w:basedOn w:val="Normal"/>
    <w:rsid w:val="00DA3ECC"/>
    <w:pPr>
      <w:spacing w:before="113" w:after="113"/>
      <w:ind w:left="113" w:right="113"/>
    </w:pPr>
    <w:rPr>
      <w:color w:val="000080"/>
      <w:lang w:val="da-DK" w:eastAsia="da-DK"/>
    </w:rPr>
  </w:style>
  <w:style w:type="paragraph" w:customStyle="1" w:styleId="h3">
    <w:name w:val="h3"/>
    <w:basedOn w:val="Normal"/>
    <w:rsid w:val="00DA3ECC"/>
    <w:pPr>
      <w:spacing w:before="170" w:after="100" w:afterAutospacing="1"/>
    </w:pPr>
    <w:rPr>
      <w:i/>
      <w:iCs/>
      <w:lang w:val="da-DK" w:eastAsia="da-DK"/>
    </w:rPr>
  </w:style>
  <w:style w:type="paragraph" w:styleId="Ingenafstand">
    <w:name w:val="No Spacing"/>
    <w:uiPriority w:val="1"/>
    <w:qFormat/>
    <w:rsid w:val="0044734B"/>
    <w:rPr>
      <w:rFonts w:eastAsia="Calibri"/>
      <w:sz w:val="24"/>
      <w:szCs w:val="24"/>
    </w:rPr>
  </w:style>
  <w:style w:type="paragraph" w:styleId="Listeafsnit">
    <w:name w:val="List Paragraph"/>
    <w:basedOn w:val="Normal"/>
    <w:uiPriority w:val="34"/>
    <w:qFormat/>
    <w:rsid w:val="00BE37F5"/>
    <w:pPr>
      <w:ind w:left="720"/>
    </w:pPr>
    <w:rPr>
      <w:rFonts w:ascii="Calibri" w:eastAsiaTheme="minorHAnsi" w:hAnsi="Calibri"/>
      <w:sz w:val="22"/>
      <w:szCs w:val="22"/>
      <w:lang w:val="da-DK" w:eastAsia="en-US"/>
    </w:rPr>
  </w:style>
  <w:style w:type="paragraph" w:styleId="Korrektur">
    <w:name w:val="Revision"/>
    <w:hidden/>
    <w:uiPriority w:val="71"/>
    <w:semiHidden/>
    <w:rsid w:val="00142B50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9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7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6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5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51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59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1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51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996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697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16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44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673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360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1209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213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8724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26262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3634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9560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683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2079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7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isma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-conomic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ma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rie.jorgensen@visma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ds.rebsdorf@visma.com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in.henriksen\Local%20Settings\Temporary%20Internet%20Files\OLK615\2004_E~4-s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EA75-5B4C-4D95-A104-6566B0E2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2004_E~4-s1</Template>
  <TotalTime>16</TotalTime>
  <Pages>2</Pages>
  <Words>655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Pressemeddelelse - Samarbejde om videreudvikle af Det Fælles Datagrundlag (DFDG) samt Systemfovaltning  - UDKAST</vt:lpstr>
      <vt:lpstr>Pressemeddelelse - Samarbejde om videreudvikle af Det Fælles Datagrundlag (DFDG) samt Systemfovaltning  - UDKAST</vt:lpstr>
    </vt:vector>
  </TitlesOfParts>
  <Company>Roskilde Kommune</Company>
  <LinksUpToDate>false</LinksUpToDate>
  <CharactersWithSpaces>4645</CharactersWithSpaces>
  <SharedDoc>false</SharedDoc>
  <HLinks>
    <vt:vector size="12" baseType="variant"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http://www.visma.dk/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mailto:mads.rebsdorf@visma.com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 - Samarbejde om videreudvikle af Det Fælles Datagrundlag (DFDG) samt Systemfovaltning  - UDKAST</dc:title>
  <dc:creator>Lars Lindskov</dc:creator>
  <cp:lastModifiedBy>BureauPC</cp:lastModifiedBy>
  <cp:revision>4</cp:revision>
  <cp:lastPrinted>2016-04-12T12:27:00Z</cp:lastPrinted>
  <dcterms:created xsi:type="dcterms:W3CDTF">2016-04-13T14:59:00Z</dcterms:created>
  <dcterms:modified xsi:type="dcterms:W3CDTF">2016-04-13T15:29:00Z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escription">
    <vt:lpwstr>Pressemeddelelse skabelon på dansk</vt:lpwstr>
  </property>
  <property fmtid="{D5CDD505-2E9C-101B-9397-08002B2CF9AE}" pid="3" name="ContentType">
    <vt:lpwstr>Document</vt:lpwstr>
  </property>
  <property fmtid="{D5CDD505-2E9C-101B-9397-08002B2CF9AE}" pid="4" name="Language">
    <vt:lpwstr>Danish</vt:lpwstr>
  </property>
  <property fmtid="{D5CDD505-2E9C-101B-9397-08002B2CF9AE}" pid="5" name="display_urn:schemas-microsoft-com:office:office#Editor">
    <vt:lpwstr>Charlotte Hertz</vt:lpwstr>
  </property>
  <property fmtid="{D5CDD505-2E9C-101B-9397-08002B2CF9AE}" pid="6" name="TemplateUrl">
    <vt:lpwstr/>
  </property>
  <property fmtid="{D5CDD505-2E9C-101B-9397-08002B2CF9AE}" pid="7" name="Language0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Charlotte Hertz</vt:lpwstr>
  </property>
  <property fmtid="{D5CDD505-2E9C-101B-9397-08002B2CF9AE}" pid="10" name="URL">
    <vt:lpwstr/>
  </property>
  <property fmtid="{D5CDD505-2E9C-101B-9397-08002B2CF9AE}" pid="11" name="_dlc_DocId">
    <vt:lpwstr/>
  </property>
  <property fmtid="{D5CDD505-2E9C-101B-9397-08002B2CF9AE}" pid="12" name="_dlc_DocIdUrl">
    <vt:lpwstr/>
  </property>
  <property fmtid="{D5CDD505-2E9C-101B-9397-08002B2CF9AE}" pid="13" name="PublishingExpirationDate">
    <vt:lpwstr/>
  </property>
  <property fmtid="{D5CDD505-2E9C-101B-9397-08002B2CF9AE}" pid="14" name="PublishingStartDate">
    <vt:lpwstr/>
  </property>
</Properties>
</file>