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6B7" w:rsidRPr="00DC6083" w:rsidRDefault="00C35A6B" w:rsidP="000F330A">
      <w:pPr>
        <w:rPr>
          <w:rFonts w:asciiTheme="minorHAnsi" w:hAnsiTheme="minorHAnsi" w:cs="Arial"/>
          <w:b/>
          <w:sz w:val="44"/>
          <w:szCs w:val="44"/>
        </w:rPr>
      </w:pPr>
      <w:r w:rsidRPr="00C35A6B">
        <w:rPr>
          <w:rFonts w:asciiTheme="minorHAnsi" w:hAnsiTheme="minorHAnsi" w:cs="Arial"/>
          <w:b/>
          <w:color w:val="FF0000"/>
          <w:sz w:val="44"/>
          <w:szCs w:val="44"/>
        </w:rPr>
        <w:t xml:space="preserve">Topp 30: </w:t>
      </w:r>
      <w:r w:rsidRPr="00C35A6B">
        <w:rPr>
          <w:rFonts w:asciiTheme="minorHAnsi" w:hAnsiTheme="minorHAnsi" w:cs="Arial"/>
          <w:b/>
          <w:sz w:val="44"/>
          <w:szCs w:val="44"/>
        </w:rPr>
        <w:t>Sveriges bästa jobbskapare</w:t>
      </w:r>
    </w:p>
    <w:tbl>
      <w:tblPr>
        <w:tblpPr w:leftFromText="141" w:rightFromText="141" w:vertAnchor="text" w:horzAnchor="margin" w:tblpXSpec="center" w:tblpY="334"/>
        <w:tblW w:w="9983"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459"/>
        <w:gridCol w:w="3458"/>
        <w:gridCol w:w="1304"/>
        <w:gridCol w:w="1304"/>
        <w:gridCol w:w="1304"/>
        <w:gridCol w:w="2154"/>
      </w:tblGrid>
      <w:tr w:rsidR="00DC0548" w:rsidRPr="00A66FCC" w:rsidTr="00DC0548">
        <w:trPr>
          <w:trHeight w:val="964"/>
        </w:trPr>
        <w:tc>
          <w:tcPr>
            <w:tcW w:w="459" w:type="dxa"/>
            <w:tcBorders>
              <w:top w:val="single" w:sz="8" w:space="0" w:color="FFFFFF"/>
              <w:left w:val="single" w:sz="8" w:space="0" w:color="FFFFFF"/>
              <w:bottom w:val="single" w:sz="24" w:space="0" w:color="FFFFFF"/>
              <w:right w:val="single" w:sz="8" w:space="0" w:color="FFFFFF"/>
            </w:tcBorders>
            <w:shd w:val="clear" w:color="auto" w:fill="1DA6C9"/>
          </w:tcPr>
          <w:p w:rsidR="00DC0548" w:rsidRPr="00DC753E" w:rsidRDefault="00DC0548" w:rsidP="00DC0548">
            <w:pPr>
              <w:jc w:val="center"/>
              <w:rPr>
                <w:rFonts w:asciiTheme="minorHAnsi" w:eastAsia="Times New Roman" w:hAnsiTheme="minorHAnsi" w:cs="Arial"/>
                <w:b/>
                <w:bCs/>
                <w:color w:val="FFFFFF" w:themeColor="background1"/>
              </w:rPr>
            </w:pPr>
          </w:p>
        </w:tc>
        <w:tc>
          <w:tcPr>
            <w:tcW w:w="3458" w:type="dxa"/>
            <w:tcBorders>
              <w:top w:val="single" w:sz="8" w:space="0" w:color="FFFFFF"/>
              <w:left w:val="single" w:sz="8" w:space="0" w:color="FFFFFF"/>
              <w:bottom w:val="single" w:sz="24" w:space="0" w:color="FFFFFF"/>
              <w:right w:val="single" w:sz="8" w:space="0" w:color="FFFFFF"/>
            </w:tcBorders>
            <w:shd w:val="clear" w:color="auto" w:fill="1DA6C9"/>
            <w:vAlign w:val="center"/>
          </w:tcPr>
          <w:p w:rsidR="00DC0548" w:rsidRPr="00DC753E" w:rsidRDefault="00DC0548" w:rsidP="00DC0548">
            <w:pPr>
              <w:rPr>
                <w:rFonts w:asciiTheme="minorHAnsi" w:eastAsia="Times New Roman" w:hAnsiTheme="minorHAnsi" w:cs="Arial"/>
                <w:color w:val="FFFFFF" w:themeColor="background1"/>
              </w:rPr>
            </w:pPr>
            <w:proofErr w:type="gramStart"/>
            <w:r w:rsidRPr="00DC753E">
              <w:rPr>
                <w:rFonts w:asciiTheme="minorHAnsi" w:eastAsia="Times New Roman" w:hAnsiTheme="minorHAnsi" w:cs="Arial"/>
                <w:b/>
                <w:bCs/>
                <w:color w:val="FFFFFF" w:themeColor="background1"/>
              </w:rPr>
              <w:t>Företag</w:t>
            </w:r>
            <w:proofErr w:type="gramEnd"/>
          </w:p>
        </w:tc>
        <w:tc>
          <w:tcPr>
            <w:tcW w:w="1304" w:type="dxa"/>
            <w:tcBorders>
              <w:top w:val="single" w:sz="8" w:space="0" w:color="FFFFFF"/>
              <w:left w:val="single" w:sz="8" w:space="0" w:color="FFFFFF"/>
              <w:bottom w:val="single" w:sz="24" w:space="0" w:color="FFFFFF"/>
              <w:right w:val="single" w:sz="8" w:space="0" w:color="FFFFFF"/>
            </w:tcBorders>
            <w:shd w:val="clear" w:color="auto" w:fill="1DA6C9"/>
            <w:vAlign w:val="center"/>
          </w:tcPr>
          <w:p w:rsidR="00DC0548" w:rsidRPr="00DC753E" w:rsidRDefault="00DC0548" w:rsidP="00DC0548">
            <w:pPr>
              <w:jc w:val="center"/>
              <w:rPr>
                <w:rFonts w:asciiTheme="minorHAnsi" w:eastAsia="Times New Roman" w:hAnsiTheme="minorHAnsi" w:cs="Arial"/>
                <w:b/>
                <w:bCs/>
                <w:color w:val="FFFFFF" w:themeColor="background1"/>
              </w:rPr>
            </w:pPr>
            <w:r>
              <w:rPr>
                <w:rFonts w:asciiTheme="minorHAnsi" w:eastAsia="Times New Roman" w:hAnsiTheme="minorHAnsi" w:cs="Arial"/>
                <w:b/>
                <w:bCs/>
                <w:color w:val="FFFFFF" w:themeColor="background1"/>
              </w:rPr>
              <w:t xml:space="preserve">Anställda </w:t>
            </w:r>
            <w:r>
              <w:rPr>
                <w:rFonts w:asciiTheme="minorHAnsi" w:eastAsia="Times New Roman" w:hAnsiTheme="minorHAnsi" w:cs="Arial"/>
                <w:b/>
                <w:bCs/>
                <w:i/>
                <w:color w:val="FFFFFF" w:themeColor="background1"/>
                <w:sz w:val="20"/>
                <w:szCs w:val="20"/>
              </w:rPr>
              <w:t>tidigare bokslut</w:t>
            </w:r>
          </w:p>
        </w:tc>
        <w:tc>
          <w:tcPr>
            <w:tcW w:w="1304" w:type="dxa"/>
            <w:tcBorders>
              <w:top w:val="single" w:sz="8" w:space="0" w:color="FFFFFF"/>
              <w:left w:val="single" w:sz="8" w:space="0" w:color="FFFFFF"/>
              <w:bottom w:val="single" w:sz="24" w:space="0" w:color="FFFFFF"/>
              <w:right w:val="single" w:sz="8" w:space="0" w:color="FFFFFF"/>
            </w:tcBorders>
            <w:shd w:val="clear" w:color="auto" w:fill="1DA6C9"/>
            <w:vAlign w:val="center"/>
          </w:tcPr>
          <w:p w:rsidR="00DC0548" w:rsidRPr="00DC753E" w:rsidRDefault="00DC0548" w:rsidP="00DC0548">
            <w:pPr>
              <w:jc w:val="center"/>
              <w:rPr>
                <w:rFonts w:asciiTheme="minorHAnsi" w:eastAsia="Times New Roman" w:hAnsiTheme="minorHAnsi" w:cs="Arial"/>
                <w:color w:val="FFFFFF" w:themeColor="background1"/>
              </w:rPr>
            </w:pPr>
            <w:r w:rsidRPr="00DC753E">
              <w:rPr>
                <w:rFonts w:asciiTheme="minorHAnsi" w:eastAsia="Times New Roman" w:hAnsiTheme="minorHAnsi" w:cs="Arial"/>
                <w:b/>
                <w:bCs/>
                <w:color w:val="FFFFFF" w:themeColor="background1"/>
              </w:rPr>
              <w:t xml:space="preserve">Anställda </w:t>
            </w:r>
            <w:r w:rsidRPr="00E352E5">
              <w:rPr>
                <w:rFonts w:asciiTheme="minorHAnsi" w:eastAsia="Times New Roman" w:hAnsiTheme="minorHAnsi" w:cs="Arial"/>
                <w:b/>
                <w:bCs/>
                <w:i/>
                <w:color w:val="FFFFFF" w:themeColor="background1"/>
                <w:sz w:val="20"/>
                <w:szCs w:val="20"/>
              </w:rPr>
              <w:t>senaste</w:t>
            </w:r>
            <w:r w:rsidRPr="00E352E5">
              <w:rPr>
                <w:rFonts w:asciiTheme="minorHAnsi" w:eastAsia="Times New Roman" w:hAnsiTheme="minorHAnsi" w:cs="Arial"/>
                <w:b/>
                <w:bCs/>
                <w:color w:val="FFFFFF" w:themeColor="background1"/>
                <w:sz w:val="20"/>
                <w:szCs w:val="20"/>
              </w:rPr>
              <w:t xml:space="preserve"> </w:t>
            </w:r>
            <w:r w:rsidRPr="00E352E5">
              <w:rPr>
                <w:rFonts w:asciiTheme="minorHAnsi" w:eastAsia="Times New Roman" w:hAnsiTheme="minorHAnsi" w:cs="Arial"/>
                <w:b/>
                <w:bCs/>
                <w:i/>
                <w:color w:val="FFFFFF" w:themeColor="background1"/>
                <w:sz w:val="20"/>
                <w:szCs w:val="20"/>
              </w:rPr>
              <w:t>bokslut</w:t>
            </w:r>
          </w:p>
        </w:tc>
        <w:tc>
          <w:tcPr>
            <w:tcW w:w="1304" w:type="dxa"/>
            <w:tcBorders>
              <w:top w:val="single" w:sz="8" w:space="0" w:color="FFFFFF"/>
              <w:left w:val="single" w:sz="8" w:space="0" w:color="FFFFFF"/>
              <w:bottom w:val="single" w:sz="24" w:space="0" w:color="FFFFFF"/>
              <w:right w:val="single" w:sz="8" w:space="0" w:color="FFFFFF"/>
            </w:tcBorders>
            <w:shd w:val="clear" w:color="auto" w:fill="1DA6C9"/>
            <w:noWrap/>
            <w:vAlign w:val="center"/>
          </w:tcPr>
          <w:p w:rsidR="00DC0548" w:rsidRPr="00DC753E" w:rsidRDefault="00DC0548" w:rsidP="00DC0548">
            <w:pPr>
              <w:jc w:val="center"/>
              <w:rPr>
                <w:rFonts w:asciiTheme="minorHAnsi" w:eastAsia="Times New Roman" w:hAnsiTheme="minorHAnsi" w:cs="Arial"/>
                <w:color w:val="FFFFFF" w:themeColor="background1"/>
              </w:rPr>
            </w:pPr>
            <w:r w:rsidRPr="00DC753E">
              <w:rPr>
                <w:rFonts w:asciiTheme="minorHAnsi" w:eastAsia="Times New Roman" w:hAnsiTheme="minorHAnsi" w:cs="Arial"/>
                <w:b/>
                <w:bCs/>
                <w:color w:val="FFFFFF" w:themeColor="background1"/>
              </w:rPr>
              <w:t>Ökning %</w:t>
            </w:r>
          </w:p>
        </w:tc>
        <w:tc>
          <w:tcPr>
            <w:tcW w:w="2154" w:type="dxa"/>
            <w:tcBorders>
              <w:top w:val="single" w:sz="8" w:space="0" w:color="FFFFFF"/>
              <w:left w:val="single" w:sz="8" w:space="0" w:color="FFFFFF"/>
              <w:bottom w:val="single" w:sz="24" w:space="0" w:color="FFFFFF"/>
              <w:right w:val="single" w:sz="8" w:space="0" w:color="FFFFFF"/>
            </w:tcBorders>
            <w:shd w:val="clear" w:color="auto" w:fill="1DA6C9"/>
            <w:vAlign w:val="center"/>
          </w:tcPr>
          <w:p w:rsidR="00DC0548" w:rsidRPr="00DC753E" w:rsidRDefault="00DC0548" w:rsidP="00DC0548">
            <w:pPr>
              <w:rPr>
                <w:rFonts w:asciiTheme="minorHAnsi" w:eastAsia="Times New Roman" w:hAnsiTheme="minorHAnsi" w:cs="Arial"/>
                <w:color w:val="FFFFFF" w:themeColor="background1"/>
              </w:rPr>
            </w:pPr>
            <w:r w:rsidRPr="00DC753E">
              <w:rPr>
                <w:rFonts w:asciiTheme="minorHAnsi" w:eastAsia="Times New Roman" w:hAnsiTheme="minorHAnsi" w:cs="Arial"/>
                <w:b/>
                <w:bCs/>
                <w:color w:val="FFFFFF" w:themeColor="background1"/>
              </w:rPr>
              <w:t>Län</w:t>
            </w:r>
          </w:p>
        </w:tc>
      </w:tr>
      <w:tr w:rsidR="00DC0548" w:rsidRPr="00A66FCC" w:rsidTr="00DC0548">
        <w:trPr>
          <w:trHeight w:val="340"/>
        </w:trPr>
        <w:tc>
          <w:tcPr>
            <w:tcW w:w="459" w:type="dxa"/>
            <w:tcBorders>
              <w:left w:val="single" w:sz="8" w:space="0" w:color="FFFFFF"/>
              <w:right w:val="single" w:sz="24" w:space="0" w:color="FFFFFF"/>
            </w:tcBorders>
            <w:shd w:val="clear" w:color="auto" w:fill="BFBFBF" w:themeFill="background1" w:themeFillShade="BF"/>
          </w:tcPr>
          <w:p w:rsidR="00DC0548" w:rsidRPr="00EE1144" w:rsidRDefault="00DC0548" w:rsidP="00DC0548">
            <w:pPr>
              <w:jc w:val="center"/>
              <w:rPr>
                <w:rFonts w:asciiTheme="minorHAnsi" w:hAnsiTheme="minorHAnsi"/>
                <w:b/>
                <w:sz w:val="22"/>
                <w:szCs w:val="22"/>
              </w:rPr>
            </w:pPr>
            <w:r>
              <w:rPr>
                <w:rFonts w:asciiTheme="minorHAnsi" w:hAnsiTheme="minorHAnsi"/>
                <w:b/>
                <w:sz w:val="22"/>
                <w:szCs w:val="22"/>
              </w:rPr>
              <w:t>1</w:t>
            </w:r>
          </w:p>
        </w:tc>
        <w:tc>
          <w:tcPr>
            <w:tcW w:w="3458" w:type="dxa"/>
            <w:tcBorders>
              <w:left w:val="single" w:sz="8" w:space="0" w:color="FFFFFF"/>
              <w:right w:val="single" w:sz="24" w:space="0" w:color="FFFFFF"/>
            </w:tcBorders>
            <w:shd w:val="clear" w:color="auto" w:fill="BFBFBF" w:themeFill="background1" w:themeFillShade="BF"/>
            <w:vAlign w:val="center"/>
          </w:tcPr>
          <w:p w:rsidR="00DC0548" w:rsidRPr="00EE1144" w:rsidRDefault="00DC0548" w:rsidP="00DC0548">
            <w:pPr>
              <w:rPr>
                <w:rFonts w:asciiTheme="minorHAnsi" w:hAnsiTheme="minorHAnsi"/>
                <w:b/>
                <w:sz w:val="22"/>
                <w:szCs w:val="22"/>
              </w:rPr>
            </w:pPr>
            <w:r w:rsidRPr="00EE1144">
              <w:rPr>
                <w:rFonts w:asciiTheme="minorHAnsi" w:hAnsiTheme="minorHAnsi"/>
                <w:b/>
                <w:sz w:val="22"/>
                <w:szCs w:val="22"/>
              </w:rPr>
              <w:t>LaVita Assistans AB</w:t>
            </w:r>
          </w:p>
        </w:tc>
        <w:tc>
          <w:tcPr>
            <w:tcW w:w="1304" w:type="dxa"/>
            <w:shd w:val="clear" w:color="auto" w:fill="BFBFBF" w:themeFill="background1" w:themeFillShade="BF"/>
            <w:vAlign w:val="center"/>
          </w:tcPr>
          <w:p w:rsidR="00DC0548" w:rsidRPr="00EE1144" w:rsidRDefault="00DC0548" w:rsidP="00DC0548">
            <w:pPr>
              <w:jc w:val="center"/>
              <w:rPr>
                <w:rFonts w:asciiTheme="minorHAnsi" w:hAnsiTheme="minorHAnsi"/>
                <w:sz w:val="22"/>
                <w:szCs w:val="22"/>
              </w:rPr>
            </w:pPr>
            <w:r w:rsidRPr="00EE1144">
              <w:rPr>
                <w:rFonts w:asciiTheme="minorHAnsi" w:hAnsiTheme="minorHAnsi"/>
                <w:sz w:val="22"/>
                <w:szCs w:val="22"/>
              </w:rPr>
              <w:t>92</w:t>
            </w:r>
          </w:p>
        </w:tc>
        <w:tc>
          <w:tcPr>
            <w:tcW w:w="1304" w:type="dxa"/>
            <w:shd w:val="clear" w:color="auto" w:fill="BFBFBF" w:themeFill="background1" w:themeFillShade="BF"/>
            <w:vAlign w:val="center"/>
          </w:tcPr>
          <w:p w:rsidR="00DC0548" w:rsidRPr="005740F4" w:rsidRDefault="00DC0548" w:rsidP="00DC0548">
            <w:pPr>
              <w:jc w:val="center"/>
              <w:rPr>
                <w:rFonts w:asciiTheme="minorHAnsi" w:hAnsiTheme="minorHAnsi"/>
                <w:b/>
                <w:sz w:val="22"/>
                <w:szCs w:val="22"/>
              </w:rPr>
            </w:pPr>
            <w:r w:rsidRPr="005740F4">
              <w:rPr>
                <w:rFonts w:asciiTheme="minorHAnsi" w:hAnsiTheme="minorHAnsi"/>
                <w:b/>
                <w:sz w:val="22"/>
                <w:szCs w:val="22"/>
              </w:rPr>
              <w:t>304</w:t>
            </w:r>
          </w:p>
        </w:tc>
        <w:tc>
          <w:tcPr>
            <w:tcW w:w="1304" w:type="dxa"/>
            <w:shd w:val="clear" w:color="auto" w:fill="FFFF00"/>
            <w:noWrap/>
            <w:vAlign w:val="center"/>
          </w:tcPr>
          <w:p w:rsidR="00DC0548" w:rsidRPr="00D60097" w:rsidRDefault="00DC0548" w:rsidP="00DC0548">
            <w:pPr>
              <w:jc w:val="center"/>
              <w:rPr>
                <w:rFonts w:asciiTheme="minorHAnsi" w:hAnsiTheme="minorHAnsi"/>
                <w:b/>
                <w:sz w:val="22"/>
                <w:szCs w:val="22"/>
              </w:rPr>
            </w:pPr>
            <w:r w:rsidRPr="00D60097">
              <w:rPr>
                <w:rFonts w:asciiTheme="minorHAnsi" w:hAnsiTheme="minorHAnsi"/>
                <w:b/>
                <w:sz w:val="22"/>
                <w:szCs w:val="22"/>
              </w:rPr>
              <w:t>230 %</w:t>
            </w:r>
          </w:p>
        </w:tc>
        <w:tc>
          <w:tcPr>
            <w:tcW w:w="2154" w:type="dxa"/>
            <w:shd w:val="clear" w:color="auto" w:fill="BFBFBF" w:themeFill="background1" w:themeFillShade="BF"/>
            <w:vAlign w:val="center"/>
          </w:tcPr>
          <w:p w:rsidR="00DC0548" w:rsidRPr="00EE1144" w:rsidRDefault="00DC0548" w:rsidP="00DC0548">
            <w:pPr>
              <w:rPr>
                <w:rFonts w:asciiTheme="minorHAnsi" w:hAnsiTheme="minorHAnsi"/>
                <w:sz w:val="22"/>
                <w:szCs w:val="22"/>
              </w:rPr>
            </w:pPr>
            <w:r w:rsidRPr="00EE1144">
              <w:rPr>
                <w:rFonts w:asciiTheme="minorHAnsi" w:hAnsiTheme="minorHAnsi"/>
                <w:sz w:val="22"/>
                <w:szCs w:val="22"/>
              </w:rPr>
              <w:t>STOCKHOLM</w:t>
            </w:r>
          </w:p>
        </w:tc>
      </w:tr>
      <w:tr w:rsidR="00DC0548" w:rsidRPr="00A66FCC" w:rsidTr="00DC0548">
        <w:trPr>
          <w:trHeight w:val="340"/>
        </w:trPr>
        <w:tc>
          <w:tcPr>
            <w:tcW w:w="459" w:type="dxa"/>
            <w:tcBorders>
              <w:left w:val="single" w:sz="8" w:space="0" w:color="FFFFFF"/>
              <w:right w:val="single" w:sz="24" w:space="0" w:color="FFFFFF"/>
            </w:tcBorders>
            <w:shd w:val="clear" w:color="auto" w:fill="D9D9D9" w:themeFill="background1" w:themeFillShade="D9"/>
          </w:tcPr>
          <w:p w:rsidR="00DC0548" w:rsidRPr="00EE1144" w:rsidRDefault="00DC0548" w:rsidP="00DC0548">
            <w:pPr>
              <w:jc w:val="center"/>
              <w:rPr>
                <w:rFonts w:asciiTheme="minorHAnsi" w:hAnsiTheme="minorHAnsi"/>
                <w:b/>
                <w:sz w:val="22"/>
                <w:szCs w:val="22"/>
              </w:rPr>
            </w:pPr>
            <w:r>
              <w:rPr>
                <w:rFonts w:asciiTheme="minorHAnsi" w:hAnsiTheme="minorHAnsi"/>
                <w:b/>
                <w:sz w:val="22"/>
                <w:szCs w:val="22"/>
              </w:rPr>
              <w:t>2</w:t>
            </w:r>
          </w:p>
        </w:tc>
        <w:tc>
          <w:tcPr>
            <w:tcW w:w="3458" w:type="dxa"/>
            <w:tcBorders>
              <w:left w:val="single" w:sz="8" w:space="0" w:color="FFFFFF"/>
              <w:right w:val="single" w:sz="24" w:space="0" w:color="FFFFFF"/>
            </w:tcBorders>
            <w:shd w:val="clear" w:color="auto" w:fill="D9D9D9" w:themeFill="background1" w:themeFillShade="D9"/>
            <w:vAlign w:val="center"/>
          </w:tcPr>
          <w:p w:rsidR="00DC0548" w:rsidRPr="00EE1144" w:rsidRDefault="00DC0548" w:rsidP="00DC0548">
            <w:pPr>
              <w:rPr>
                <w:rFonts w:asciiTheme="minorHAnsi" w:hAnsiTheme="minorHAnsi"/>
                <w:b/>
                <w:sz w:val="22"/>
                <w:szCs w:val="22"/>
              </w:rPr>
            </w:pPr>
            <w:r w:rsidRPr="00EE1144">
              <w:rPr>
                <w:rFonts w:asciiTheme="minorHAnsi" w:hAnsiTheme="minorHAnsi"/>
                <w:b/>
                <w:sz w:val="22"/>
                <w:szCs w:val="22"/>
              </w:rPr>
              <w:t>Nasdaq Stockholm Aktiebolag</w:t>
            </w:r>
          </w:p>
        </w:tc>
        <w:tc>
          <w:tcPr>
            <w:tcW w:w="1304" w:type="dxa"/>
            <w:shd w:val="clear" w:color="auto" w:fill="D9D9D9" w:themeFill="background1" w:themeFillShade="D9"/>
            <w:vAlign w:val="center"/>
          </w:tcPr>
          <w:p w:rsidR="00DC0548" w:rsidRPr="00EE1144" w:rsidRDefault="00DC0548" w:rsidP="00DC0548">
            <w:pPr>
              <w:jc w:val="center"/>
              <w:rPr>
                <w:rFonts w:asciiTheme="minorHAnsi" w:hAnsiTheme="minorHAnsi"/>
                <w:sz w:val="22"/>
                <w:szCs w:val="22"/>
              </w:rPr>
            </w:pPr>
            <w:r w:rsidRPr="00EE1144">
              <w:rPr>
                <w:rFonts w:asciiTheme="minorHAnsi" w:hAnsiTheme="minorHAnsi"/>
                <w:sz w:val="22"/>
                <w:szCs w:val="22"/>
              </w:rPr>
              <w:t>50</w:t>
            </w:r>
          </w:p>
        </w:tc>
        <w:tc>
          <w:tcPr>
            <w:tcW w:w="1304" w:type="dxa"/>
            <w:shd w:val="clear" w:color="auto" w:fill="D9D9D9" w:themeFill="background1" w:themeFillShade="D9"/>
            <w:vAlign w:val="center"/>
          </w:tcPr>
          <w:p w:rsidR="00DC0548" w:rsidRPr="005740F4" w:rsidRDefault="00DC0548" w:rsidP="00DC0548">
            <w:pPr>
              <w:jc w:val="center"/>
              <w:rPr>
                <w:rFonts w:asciiTheme="minorHAnsi" w:hAnsiTheme="minorHAnsi"/>
                <w:b/>
                <w:sz w:val="22"/>
                <w:szCs w:val="22"/>
              </w:rPr>
            </w:pPr>
            <w:r w:rsidRPr="005740F4">
              <w:rPr>
                <w:rFonts w:asciiTheme="minorHAnsi" w:hAnsiTheme="minorHAnsi"/>
                <w:b/>
                <w:sz w:val="22"/>
                <w:szCs w:val="22"/>
              </w:rPr>
              <w:t>160</w:t>
            </w:r>
          </w:p>
        </w:tc>
        <w:tc>
          <w:tcPr>
            <w:tcW w:w="1304" w:type="dxa"/>
            <w:shd w:val="clear" w:color="auto" w:fill="FFFF00"/>
            <w:noWrap/>
            <w:vAlign w:val="center"/>
          </w:tcPr>
          <w:p w:rsidR="00DC0548" w:rsidRPr="00D60097" w:rsidRDefault="00DC0548" w:rsidP="00DC0548">
            <w:pPr>
              <w:jc w:val="center"/>
              <w:rPr>
                <w:rFonts w:asciiTheme="minorHAnsi" w:hAnsiTheme="minorHAnsi"/>
                <w:b/>
                <w:sz w:val="22"/>
                <w:szCs w:val="22"/>
              </w:rPr>
            </w:pPr>
            <w:r w:rsidRPr="00D60097">
              <w:rPr>
                <w:rFonts w:asciiTheme="minorHAnsi" w:hAnsiTheme="minorHAnsi"/>
                <w:b/>
                <w:sz w:val="22"/>
                <w:szCs w:val="22"/>
              </w:rPr>
              <w:t>220 %</w:t>
            </w:r>
          </w:p>
        </w:tc>
        <w:tc>
          <w:tcPr>
            <w:tcW w:w="2154" w:type="dxa"/>
            <w:shd w:val="clear" w:color="auto" w:fill="D9D9D9" w:themeFill="background1" w:themeFillShade="D9"/>
            <w:vAlign w:val="center"/>
          </w:tcPr>
          <w:p w:rsidR="00DC0548" w:rsidRPr="00EE1144" w:rsidRDefault="00DC0548" w:rsidP="00DC0548">
            <w:pPr>
              <w:rPr>
                <w:rFonts w:asciiTheme="minorHAnsi" w:hAnsiTheme="minorHAnsi"/>
                <w:sz w:val="22"/>
                <w:szCs w:val="22"/>
              </w:rPr>
            </w:pPr>
            <w:r w:rsidRPr="00EE1144">
              <w:rPr>
                <w:rFonts w:asciiTheme="minorHAnsi" w:hAnsiTheme="minorHAnsi"/>
                <w:sz w:val="22"/>
                <w:szCs w:val="22"/>
              </w:rPr>
              <w:t>STOCKHOLM</w:t>
            </w:r>
          </w:p>
        </w:tc>
      </w:tr>
      <w:tr w:rsidR="00DC0548" w:rsidRPr="00A66FCC" w:rsidTr="00DC0548">
        <w:trPr>
          <w:trHeight w:val="340"/>
        </w:trPr>
        <w:tc>
          <w:tcPr>
            <w:tcW w:w="459" w:type="dxa"/>
            <w:tcBorders>
              <w:left w:val="single" w:sz="8" w:space="0" w:color="FFFFFF"/>
              <w:right w:val="single" w:sz="24" w:space="0" w:color="FFFFFF"/>
            </w:tcBorders>
            <w:shd w:val="clear" w:color="auto" w:fill="BFBFBF" w:themeFill="background1" w:themeFillShade="BF"/>
          </w:tcPr>
          <w:p w:rsidR="00DC0548" w:rsidRPr="00EE1144" w:rsidRDefault="00DC0548" w:rsidP="00DC0548">
            <w:pPr>
              <w:jc w:val="center"/>
              <w:rPr>
                <w:rFonts w:asciiTheme="minorHAnsi" w:hAnsiTheme="minorHAnsi"/>
                <w:b/>
                <w:sz w:val="22"/>
                <w:szCs w:val="22"/>
              </w:rPr>
            </w:pPr>
            <w:r>
              <w:rPr>
                <w:rFonts w:asciiTheme="minorHAnsi" w:hAnsiTheme="minorHAnsi"/>
                <w:b/>
                <w:sz w:val="22"/>
                <w:szCs w:val="22"/>
              </w:rPr>
              <w:t>3</w:t>
            </w:r>
          </w:p>
        </w:tc>
        <w:tc>
          <w:tcPr>
            <w:tcW w:w="3458" w:type="dxa"/>
            <w:tcBorders>
              <w:left w:val="single" w:sz="8" w:space="0" w:color="FFFFFF"/>
              <w:right w:val="single" w:sz="24" w:space="0" w:color="FFFFFF"/>
            </w:tcBorders>
            <w:shd w:val="clear" w:color="auto" w:fill="BFBFBF" w:themeFill="background1" w:themeFillShade="BF"/>
            <w:vAlign w:val="center"/>
          </w:tcPr>
          <w:p w:rsidR="00DC0548" w:rsidRPr="00EE1144" w:rsidRDefault="00DC0548" w:rsidP="00DC0548">
            <w:pPr>
              <w:rPr>
                <w:rFonts w:asciiTheme="minorHAnsi" w:hAnsiTheme="minorHAnsi"/>
                <w:b/>
                <w:sz w:val="22"/>
                <w:szCs w:val="22"/>
              </w:rPr>
            </w:pPr>
            <w:r w:rsidRPr="00EE1144">
              <w:rPr>
                <w:rFonts w:asciiTheme="minorHAnsi" w:hAnsiTheme="minorHAnsi"/>
                <w:b/>
                <w:sz w:val="22"/>
                <w:szCs w:val="22"/>
              </w:rPr>
              <w:t>Erlandsson Bygg i Öst AB</w:t>
            </w:r>
            <w:r>
              <w:rPr>
                <w:rFonts w:asciiTheme="minorHAnsi" w:hAnsiTheme="minorHAnsi"/>
                <w:b/>
                <w:sz w:val="22"/>
                <w:szCs w:val="22"/>
              </w:rPr>
              <w:t>*</w:t>
            </w:r>
          </w:p>
        </w:tc>
        <w:tc>
          <w:tcPr>
            <w:tcW w:w="1304" w:type="dxa"/>
            <w:shd w:val="clear" w:color="auto" w:fill="BFBFBF" w:themeFill="background1" w:themeFillShade="BF"/>
            <w:vAlign w:val="center"/>
          </w:tcPr>
          <w:p w:rsidR="00DC0548" w:rsidRPr="00EE1144" w:rsidRDefault="00DC0548" w:rsidP="00DC0548">
            <w:pPr>
              <w:jc w:val="center"/>
              <w:rPr>
                <w:rFonts w:asciiTheme="minorHAnsi" w:hAnsiTheme="minorHAnsi"/>
                <w:sz w:val="22"/>
                <w:szCs w:val="22"/>
              </w:rPr>
            </w:pPr>
            <w:r w:rsidRPr="00EE1144">
              <w:rPr>
                <w:rFonts w:asciiTheme="minorHAnsi" w:hAnsiTheme="minorHAnsi"/>
                <w:sz w:val="22"/>
                <w:szCs w:val="22"/>
              </w:rPr>
              <w:t>51</w:t>
            </w:r>
          </w:p>
        </w:tc>
        <w:tc>
          <w:tcPr>
            <w:tcW w:w="1304" w:type="dxa"/>
            <w:shd w:val="clear" w:color="auto" w:fill="BFBFBF" w:themeFill="background1" w:themeFillShade="BF"/>
            <w:vAlign w:val="center"/>
          </w:tcPr>
          <w:p w:rsidR="00DC0548" w:rsidRPr="005740F4" w:rsidRDefault="00DC0548" w:rsidP="00DC0548">
            <w:pPr>
              <w:jc w:val="center"/>
              <w:rPr>
                <w:rFonts w:asciiTheme="minorHAnsi" w:hAnsiTheme="minorHAnsi"/>
                <w:b/>
                <w:sz w:val="22"/>
                <w:szCs w:val="22"/>
              </w:rPr>
            </w:pPr>
            <w:r w:rsidRPr="005740F4">
              <w:rPr>
                <w:rFonts w:asciiTheme="minorHAnsi" w:hAnsiTheme="minorHAnsi"/>
                <w:b/>
                <w:sz w:val="22"/>
                <w:szCs w:val="22"/>
              </w:rPr>
              <w:t>161</w:t>
            </w:r>
          </w:p>
        </w:tc>
        <w:tc>
          <w:tcPr>
            <w:tcW w:w="1304" w:type="dxa"/>
            <w:shd w:val="clear" w:color="auto" w:fill="FFFF00"/>
            <w:noWrap/>
            <w:vAlign w:val="center"/>
          </w:tcPr>
          <w:p w:rsidR="00DC0548" w:rsidRPr="00D60097" w:rsidRDefault="00DC0548" w:rsidP="00DC0548">
            <w:pPr>
              <w:jc w:val="center"/>
              <w:rPr>
                <w:rFonts w:asciiTheme="minorHAnsi" w:hAnsiTheme="minorHAnsi"/>
                <w:b/>
                <w:sz w:val="22"/>
                <w:szCs w:val="22"/>
              </w:rPr>
            </w:pPr>
            <w:r w:rsidRPr="00D60097">
              <w:rPr>
                <w:rFonts w:asciiTheme="minorHAnsi" w:hAnsiTheme="minorHAnsi"/>
                <w:b/>
                <w:sz w:val="22"/>
                <w:szCs w:val="22"/>
              </w:rPr>
              <w:t>216 %</w:t>
            </w:r>
          </w:p>
        </w:tc>
        <w:tc>
          <w:tcPr>
            <w:tcW w:w="2154" w:type="dxa"/>
            <w:shd w:val="clear" w:color="auto" w:fill="BFBFBF" w:themeFill="background1" w:themeFillShade="BF"/>
            <w:vAlign w:val="center"/>
          </w:tcPr>
          <w:p w:rsidR="00DC0548" w:rsidRPr="00EE1144" w:rsidRDefault="00DC0548" w:rsidP="00DC0548">
            <w:pPr>
              <w:rPr>
                <w:rFonts w:asciiTheme="minorHAnsi" w:hAnsiTheme="minorHAnsi"/>
                <w:sz w:val="22"/>
                <w:szCs w:val="22"/>
              </w:rPr>
            </w:pPr>
            <w:r w:rsidRPr="00EE1144">
              <w:rPr>
                <w:rFonts w:asciiTheme="minorHAnsi" w:hAnsiTheme="minorHAnsi"/>
                <w:sz w:val="22"/>
                <w:szCs w:val="22"/>
              </w:rPr>
              <w:t>UPPSALA</w:t>
            </w:r>
          </w:p>
        </w:tc>
      </w:tr>
      <w:tr w:rsidR="00DC0548" w:rsidRPr="00A66FCC" w:rsidTr="00DC0548">
        <w:trPr>
          <w:trHeight w:val="340"/>
        </w:trPr>
        <w:tc>
          <w:tcPr>
            <w:tcW w:w="459" w:type="dxa"/>
            <w:tcBorders>
              <w:left w:val="single" w:sz="8" w:space="0" w:color="FFFFFF"/>
              <w:right w:val="single" w:sz="24" w:space="0" w:color="FFFFFF"/>
            </w:tcBorders>
            <w:shd w:val="clear" w:color="auto" w:fill="D9D9D9" w:themeFill="background1" w:themeFillShade="D9"/>
          </w:tcPr>
          <w:p w:rsidR="00DC0548" w:rsidRPr="00EE1144" w:rsidRDefault="00DC0548" w:rsidP="00DC0548">
            <w:pPr>
              <w:jc w:val="center"/>
              <w:rPr>
                <w:rFonts w:asciiTheme="minorHAnsi" w:hAnsiTheme="minorHAnsi"/>
                <w:b/>
                <w:sz w:val="22"/>
                <w:szCs w:val="22"/>
              </w:rPr>
            </w:pPr>
            <w:r>
              <w:rPr>
                <w:rFonts w:asciiTheme="minorHAnsi" w:hAnsiTheme="minorHAnsi"/>
                <w:b/>
                <w:sz w:val="22"/>
                <w:szCs w:val="22"/>
              </w:rPr>
              <w:t>4</w:t>
            </w:r>
          </w:p>
        </w:tc>
        <w:tc>
          <w:tcPr>
            <w:tcW w:w="3458" w:type="dxa"/>
            <w:tcBorders>
              <w:left w:val="single" w:sz="8" w:space="0" w:color="FFFFFF"/>
              <w:right w:val="single" w:sz="24" w:space="0" w:color="FFFFFF"/>
            </w:tcBorders>
            <w:shd w:val="clear" w:color="auto" w:fill="D9D9D9" w:themeFill="background1" w:themeFillShade="D9"/>
            <w:vAlign w:val="center"/>
          </w:tcPr>
          <w:p w:rsidR="00DC0548" w:rsidRPr="00EE1144" w:rsidRDefault="00DC0548" w:rsidP="00DC0548">
            <w:pPr>
              <w:rPr>
                <w:rFonts w:asciiTheme="minorHAnsi" w:hAnsiTheme="minorHAnsi"/>
                <w:b/>
                <w:sz w:val="22"/>
                <w:szCs w:val="22"/>
              </w:rPr>
            </w:pPr>
            <w:r w:rsidRPr="00EE1144">
              <w:rPr>
                <w:rFonts w:asciiTheme="minorHAnsi" w:hAnsiTheme="minorHAnsi"/>
                <w:b/>
                <w:sz w:val="22"/>
                <w:szCs w:val="22"/>
              </w:rPr>
              <w:t>Aditro Logistics Staffing AB</w:t>
            </w:r>
          </w:p>
        </w:tc>
        <w:tc>
          <w:tcPr>
            <w:tcW w:w="1304" w:type="dxa"/>
            <w:shd w:val="clear" w:color="auto" w:fill="D9D9D9" w:themeFill="background1" w:themeFillShade="D9"/>
            <w:vAlign w:val="center"/>
          </w:tcPr>
          <w:p w:rsidR="00DC0548" w:rsidRPr="00EE1144" w:rsidRDefault="00DC0548" w:rsidP="00DC0548">
            <w:pPr>
              <w:jc w:val="center"/>
              <w:rPr>
                <w:rFonts w:asciiTheme="minorHAnsi" w:hAnsiTheme="minorHAnsi"/>
                <w:sz w:val="22"/>
                <w:szCs w:val="22"/>
              </w:rPr>
            </w:pPr>
            <w:r w:rsidRPr="00EE1144">
              <w:rPr>
                <w:rFonts w:asciiTheme="minorHAnsi" w:hAnsiTheme="minorHAnsi"/>
                <w:sz w:val="22"/>
                <w:szCs w:val="22"/>
              </w:rPr>
              <w:t>51</w:t>
            </w:r>
          </w:p>
        </w:tc>
        <w:tc>
          <w:tcPr>
            <w:tcW w:w="1304" w:type="dxa"/>
            <w:shd w:val="clear" w:color="auto" w:fill="D9D9D9" w:themeFill="background1" w:themeFillShade="D9"/>
            <w:vAlign w:val="center"/>
          </w:tcPr>
          <w:p w:rsidR="00DC0548" w:rsidRPr="005740F4" w:rsidRDefault="00DC0548" w:rsidP="00DC0548">
            <w:pPr>
              <w:jc w:val="center"/>
              <w:rPr>
                <w:rFonts w:asciiTheme="minorHAnsi" w:hAnsiTheme="minorHAnsi"/>
                <w:b/>
                <w:sz w:val="22"/>
                <w:szCs w:val="22"/>
              </w:rPr>
            </w:pPr>
            <w:r w:rsidRPr="005740F4">
              <w:rPr>
                <w:rFonts w:asciiTheme="minorHAnsi" w:hAnsiTheme="minorHAnsi"/>
                <w:b/>
                <w:sz w:val="22"/>
                <w:szCs w:val="22"/>
              </w:rPr>
              <w:t>159</w:t>
            </w:r>
          </w:p>
        </w:tc>
        <w:tc>
          <w:tcPr>
            <w:tcW w:w="1304" w:type="dxa"/>
            <w:shd w:val="clear" w:color="auto" w:fill="FFFF00"/>
            <w:noWrap/>
            <w:vAlign w:val="center"/>
          </w:tcPr>
          <w:p w:rsidR="00DC0548" w:rsidRPr="00D60097" w:rsidRDefault="00DC0548" w:rsidP="00DC0548">
            <w:pPr>
              <w:jc w:val="center"/>
              <w:rPr>
                <w:rFonts w:asciiTheme="minorHAnsi" w:hAnsiTheme="minorHAnsi"/>
                <w:b/>
                <w:sz w:val="22"/>
                <w:szCs w:val="22"/>
              </w:rPr>
            </w:pPr>
            <w:r w:rsidRPr="00D60097">
              <w:rPr>
                <w:rFonts w:asciiTheme="minorHAnsi" w:hAnsiTheme="minorHAnsi"/>
                <w:b/>
                <w:sz w:val="22"/>
                <w:szCs w:val="22"/>
              </w:rPr>
              <w:t>212 %</w:t>
            </w:r>
          </w:p>
        </w:tc>
        <w:tc>
          <w:tcPr>
            <w:tcW w:w="2154" w:type="dxa"/>
            <w:shd w:val="clear" w:color="auto" w:fill="D9D9D9" w:themeFill="background1" w:themeFillShade="D9"/>
            <w:vAlign w:val="center"/>
          </w:tcPr>
          <w:p w:rsidR="00DC0548" w:rsidRPr="00EE1144" w:rsidRDefault="00DC0548" w:rsidP="00DC0548">
            <w:pPr>
              <w:rPr>
                <w:rFonts w:asciiTheme="minorHAnsi" w:hAnsiTheme="minorHAnsi"/>
                <w:sz w:val="22"/>
                <w:szCs w:val="22"/>
              </w:rPr>
            </w:pPr>
            <w:r w:rsidRPr="00EE1144">
              <w:rPr>
                <w:rFonts w:asciiTheme="minorHAnsi" w:hAnsiTheme="minorHAnsi"/>
                <w:sz w:val="22"/>
                <w:szCs w:val="22"/>
              </w:rPr>
              <w:t>STOCKHOLM</w:t>
            </w:r>
          </w:p>
        </w:tc>
      </w:tr>
      <w:tr w:rsidR="00DC0548" w:rsidRPr="00CF3531" w:rsidTr="00DC0548">
        <w:trPr>
          <w:trHeight w:val="340"/>
        </w:trPr>
        <w:tc>
          <w:tcPr>
            <w:tcW w:w="459" w:type="dxa"/>
            <w:tcBorders>
              <w:left w:val="single" w:sz="8" w:space="0" w:color="FFFFFF"/>
              <w:right w:val="single" w:sz="24" w:space="0" w:color="FFFFFF"/>
            </w:tcBorders>
            <w:shd w:val="clear" w:color="auto" w:fill="BFBFBF" w:themeFill="background1" w:themeFillShade="BF"/>
          </w:tcPr>
          <w:p w:rsidR="00DC0548" w:rsidRPr="00EE1144" w:rsidRDefault="00DC0548" w:rsidP="00DC0548">
            <w:pPr>
              <w:jc w:val="center"/>
              <w:rPr>
                <w:rFonts w:asciiTheme="minorHAnsi" w:hAnsiTheme="minorHAnsi"/>
                <w:b/>
                <w:sz w:val="22"/>
                <w:szCs w:val="22"/>
                <w:lang w:val="en-US"/>
              </w:rPr>
            </w:pPr>
            <w:r>
              <w:rPr>
                <w:rFonts w:asciiTheme="minorHAnsi" w:hAnsiTheme="minorHAnsi"/>
                <w:b/>
                <w:sz w:val="22"/>
                <w:szCs w:val="22"/>
                <w:lang w:val="en-US"/>
              </w:rPr>
              <w:t>5</w:t>
            </w:r>
          </w:p>
        </w:tc>
        <w:tc>
          <w:tcPr>
            <w:tcW w:w="3458" w:type="dxa"/>
            <w:tcBorders>
              <w:left w:val="single" w:sz="8" w:space="0" w:color="FFFFFF"/>
              <w:right w:val="single" w:sz="24" w:space="0" w:color="FFFFFF"/>
            </w:tcBorders>
            <w:shd w:val="clear" w:color="auto" w:fill="BFBFBF" w:themeFill="background1" w:themeFillShade="BF"/>
            <w:vAlign w:val="center"/>
          </w:tcPr>
          <w:p w:rsidR="00DC0548" w:rsidRPr="00EE1144" w:rsidRDefault="00DC0548" w:rsidP="00DC0548">
            <w:pPr>
              <w:rPr>
                <w:rFonts w:asciiTheme="minorHAnsi" w:hAnsiTheme="minorHAnsi"/>
                <w:b/>
                <w:sz w:val="22"/>
                <w:szCs w:val="22"/>
                <w:lang w:val="en-US"/>
              </w:rPr>
            </w:pPr>
            <w:r w:rsidRPr="00EE1144">
              <w:rPr>
                <w:rFonts w:asciiTheme="minorHAnsi" w:hAnsiTheme="minorHAnsi"/>
                <w:b/>
                <w:sz w:val="22"/>
                <w:szCs w:val="22"/>
                <w:lang w:val="en-US"/>
              </w:rPr>
              <w:t>Meet your future Studenter AB</w:t>
            </w:r>
          </w:p>
        </w:tc>
        <w:tc>
          <w:tcPr>
            <w:tcW w:w="1304" w:type="dxa"/>
            <w:shd w:val="clear" w:color="auto" w:fill="BFBFBF" w:themeFill="background1" w:themeFillShade="BF"/>
            <w:vAlign w:val="center"/>
          </w:tcPr>
          <w:p w:rsidR="00DC0548" w:rsidRPr="00EE1144" w:rsidRDefault="00DC0548" w:rsidP="00DC0548">
            <w:pPr>
              <w:jc w:val="center"/>
              <w:rPr>
                <w:rFonts w:asciiTheme="minorHAnsi" w:hAnsiTheme="minorHAnsi"/>
                <w:sz w:val="22"/>
                <w:szCs w:val="22"/>
              </w:rPr>
            </w:pPr>
            <w:r w:rsidRPr="00EE1144">
              <w:rPr>
                <w:rFonts w:asciiTheme="minorHAnsi" w:hAnsiTheme="minorHAnsi"/>
                <w:sz w:val="22"/>
                <w:szCs w:val="22"/>
              </w:rPr>
              <w:t>179</w:t>
            </w:r>
          </w:p>
        </w:tc>
        <w:tc>
          <w:tcPr>
            <w:tcW w:w="1304" w:type="dxa"/>
            <w:shd w:val="clear" w:color="auto" w:fill="BFBFBF" w:themeFill="background1" w:themeFillShade="BF"/>
            <w:vAlign w:val="center"/>
          </w:tcPr>
          <w:p w:rsidR="00DC0548" w:rsidRPr="005740F4" w:rsidRDefault="00DC0548" w:rsidP="00DC0548">
            <w:pPr>
              <w:jc w:val="center"/>
              <w:rPr>
                <w:rFonts w:asciiTheme="minorHAnsi" w:hAnsiTheme="minorHAnsi"/>
                <w:b/>
                <w:sz w:val="22"/>
                <w:szCs w:val="22"/>
              </w:rPr>
            </w:pPr>
            <w:r w:rsidRPr="005740F4">
              <w:rPr>
                <w:rFonts w:asciiTheme="minorHAnsi" w:hAnsiTheme="minorHAnsi"/>
                <w:b/>
                <w:sz w:val="22"/>
                <w:szCs w:val="22"/>
              </w:rPr>
              <w:t>472</w:t>
            </w:r>
          </w:p>
        </w:tc>
        <w:tc>
          <w:tcPr>
            <w:tcW w:w="1304" w:type="dxa"/>
            <w:shd w:val="clear" w:color="auto" w:fill="FFFF00"/>
            <w:noWrap/>
            <w:vAlign w:val="center"/>
          </w:tcPr>
          <w:p w:rsidR="00DC0548" w:rsidRPr="00D60097" w:rsidRDefault="00DC0548" w:rsidP="00DC0548">
            <w:pPr>
              <w:jc w:val="center"/>
              <w:rPr>
                <w:rFonts w:asciiTheme="minorHAnsi" w:hAnsiTheme="minorHAnsi"/>
                <w:b/>
                <w:sz w:val="22"/>
                <w:szCs w:val="22"/>
              </w:rPr>
            </w:pPr>
            <w:r w:rsidRPr="00D60097">
              <w:rPr>
                <w:rFonts w:asciiTheme="minorHAnsi" w:hAnsiTheme="minorHAnsi"/>
                <w:b/>
                <w:sz w:val="22"/>
                <w:szCs w:val="22"/>
              </w:rPr>
              <w:t>164 %</w:t>
            </w:r>
          </w:p>
        </w:tc>
        <w:tc>
          <w:tcPr>
            <w:tcW w:w="2154" w:type="dxa"/>
            <w:shd w:val="clear" w:color="auto" w:fill="BFBFBF" w:themeFill="background1" w:themeFillShade="BF"/>
            <w:vAlign w:val="center"/>
          </w:tcPr>
          <w:p w:rsidR="00DC0548" w:rsidRPr="00EE1144" w:rsidRDefault="00DC0548" w:rsidP="00DC0548">
            <w:pPr>
              <w:rPr>
                <w:rFonts w:asciiTheme="minorHAnsi" w:hAnsiTheme="minorHAnsi"/>
                <w:sz w:val="22"/>
                <w:szCs w:val="22"/>
              </w:rPr>
            </w:pPr>
            <w:r>
              <w:rPr>
                <w:rFonts w:asciiTheme="minorHAnsi" w:hAnsiTheme="minorHAnsi"/>
                <w:sz w:val="22"/>
                <w:szCs w:val="22"/>
              </w:rPr>
              <w:t>STOCKHOLM</w:t>
            </w:r>
          </w:p>
        </w:tc>
      </w:tr>
      <w:tr w:rsidR="00DC0548" w:rsidRPr="00A66FCC" w:rsidTr="00DC0548">
        <w:trPr>
          <w:trHeight w:val="340"/>
        </w:trPr>
        <w:tc>
          <w:tcPr>
            <w:tcW w:w="459" w:type="dxa"/>
            <w:tcBorders>
              <w:left w:val="single" w:sz="8" w:space="0" w:color="FFFFFF"/>
              <w:right w:val="single" w:sz="24" w:space="0" w:color="FFFFFF"/>
            </w:tcBorders>
            <w:shd w:val="clear" w:color="auto" w:fill="D9D9D9" w:themeFill="background1" w:themeFillShade="D9"/>
          </w:tcPr>
          <w:p w:rsidR="00DC0548" w:rsidRPr="00EE1144" w:rsidRDefault="00DC0548" w:rsidP="00DC0548">
            <w:pPr>
              <w:jc w:val="center"/>
              <w:rPr>
                <w:rFonts w:asciiTheme="minorHAnsi" w:hAnsiTheme="minorHAnsi"/>
                <w:b/>
                <w:sz w:val="22"/>
                <w:szCs w:val="22"/>
              </w:rPr>
            </w:pPr>
            <w:r>
              <w:rPr>
                <w:rFonts w:asciiTheme="minorHAnsi" w:hAnsiTheme="minorHAnsi"/>
                <w:b/>
                <w:sz w:val="22"/>
                <w:szCs w:val="22"/>
              </w:rPr>
              <w:t>6</w:t>
            </w:r>
          </w:p>
        </w:tc>
        <w:tc>
          <w:tcPr>
            <w:tcW w:w="3458" w:type="dxa"/>
            <w:tcBorders>
              <w:left w:val="single" w:sz="8" w:space="0" w:color="FFFFFF"/>
              <w:right w:val="single" w:sz="24" w:space="0" w:color="FFFFFF"/>
            </w:tcBorders>
            <w:shd w:val="clear" w:color="auto" w:fill="D9D9D9" w:themeFill="background1" w:themeFillShade="D9"/>
            <w:vAlign w:val="center"/>
          </w:tcPr>
          <w:p w:rsidR="00DC0548" w:rsidRPr="00EE1144" w:rsidRDefault="00DC0548" w:rsidP="00DC0548">
            <w:pPr>
              <w:rPr>
                <w:rFonts w:asciiTheme="minorHAnsi" w:hAnsiTheme="minorHAnsi"/>
                <w:b/>
                <w:sz w:val="22"/>
                <w:szCs w:val="22"/>
              </w:rPr>
            </w:pPr>
            <w:proofErr w:type="gramStart"/>
            <w:r w:rsidRPr="00EE1144">
              <w:rPr>
                <w:rFonts w:asciiTheme="minorHAnsi" w:hAnsiTheme="minorHAnsi"/>
                <w:b/>
                <w:sz w:val="22"/>
                <w:szCs w:val="22"/>
              </w:rPr>
              <w:t>L&amp;S</w:t>
            </w:r>
            <w:proofErr w:type="gramEnd"/>
            <w:r w:rsidRPr="00EE1144">
              <w:rPr>
                <w:rFonts w:asciiTheme="minorHAnsi" w:hAnsiTheme="minorHAnsi"/>
                <w:b/>
                <w:sz w:val="22"/>
                <w:szCs w:val="22"/>
              </w:rPr>
              <w:t xml:space="preserve"> Assistans AB</w:t>
            </w:r>
          </w:p>
        </w:tc>
        <w:tc>
          <w:tcPr>
            <w:tcW w:w="1304" w:type="dxa"/>
            <w:shd w:val="clear" w:color="auto" w:fill="D9D9D9" w:themeFill="background1" w:themeFillShade="D9"/>
            <w:vAlign w:val="center"/>
          </w:tcPr>
          <w:p w:rsidR="00DC0548" w:rsidRPr="00EE1144" w:rsidRDefault="00DC0548" w:rsidP="00DC0548">
            <w:pPr>
              <w:jc w:val="center"/>
              <w:rPr>
                <w:rFonts w:asciiTheme="minorHAnsi" w:hAnsiTheme="minorHAnsi"/>
                <w:sz w:val="22"/>
                <w:szCs w:val="22"/>
              </w:rPr>
            </w:pPr>
            <w:r w:rsidRPr="00EE1144">
              <w:rPr>
                <w:rFonts w:asciiTheme="minorHAnsi" w:hAnsiTheme="minorHAnsi"/>
                <w:sz w:val="22"/>
                <w:szCs w:val="22"/>
              </w:rPr>
              <w:t>60</w:t>
            </w:r>
          </w:p>
        </w:tc>
        <w:tc>
          <w:tcPr>
            <w:tcW w:w="1304" w:type="dxa"/>
            <w:shd w:val="clear" w:color="auto" w:fill="D9D9D9" w:themeFill="background1" w:themeFillShade="D9"/>
            <w:vAlign w:val="center"/>
          </w:tcPr>
          <w:p w:rsidR="00DC0548" w:rsidRPr="005740F4" w:rsidRDefault="00DC0548" w:rsidP="00DC0548">
            <w:pPr>
              <w:jc w:val="center"/>
              <w:rPr>
                <w:rFonts w:asciiTheme="minorHAnsi" w:hAnsiTheme="minorHAnsi"/>
                <w:b/>
                <w:sz w:val="22"/>
                <w:szCs w:val="22"/>
              </w:rPr>
            </w:pPr>
            <w:r w:rsidRPr="005740F4">
              <w:rPr>
                <w:rFonts w:asciiTheme="minorHAnsi" w:hAnsiTheme="minorHAnsi"/>
                <w:b/>
                <w:sz w:val="22"/>
                <w:szCs w:val="22"/>
              </w:rPr>
              <w:t>142</w:t>
            </w:r>
          </w:p>
        </w:tc>
        <w:tc>
          <w:tcPr>
            <w:tcW w:w="1304" w:type="dxa"/>
            <w:shd w:val="clear" w:color="auto" w:fill="FFFF00"/>
            <w:noWrap/>
            <w:vAlign w:val="center"/>
          </w:tcPr>
          <w:p w:rsidR="00DC0548" w:rsidRPr="00D60097" w:rsidRDefault="00DC0548" w:rsidP="00DC0548">
            <w:pPr>
              <w:jc w:val="center"/>
              <w:rPr>
                <w:rFonts w:asciiTheme="minorHAnsi" w:hAnsiTheme="minorHAnsi"/>
                <w:b/>
                <w:sz w:val="22"/>
                <w:szCs w:val="22"/>
              </w:rPr>
            </w:pPr>
            <w:r w:rsidRPr="00D60097">
              <w:rPr>
                <w:rFonts w:asciiTheme="minorHAnsi" w:hAnsiTheme="minorHAnsi"/>
                <w:b/>
                <w:sz w:val="22"/>
                <w:szCs w:val="22"/>
              </w:rPr>
              <w:t>137 %</w:t>
            </w:r>
          </w:p>
        </w:tc>
        <w:tc>
          <w:tcPr>
            <w:tcW w:w="2154" w:type="dxa"/>
            <w:shd w:val="clear" w:color="auto" w:fill="D9D9D9" w:themeFill="background1" w:themeFillShade="D9"/>
            <w:vAlign w:val="center"/>
          </w:tcPr>
          <w:p w:rsidR="00DC0548" w:rsidRPr="00EE1144" w:rsidRDefault="00DC0548" w:rsidP="00DC0548">
            <w:pPr>
              <w:rPr>
                <w:rFonts w:asciiTheme="minorHAnsi" w:hAnsiTheme="minorHAnsi"/>
                <w:sz w:val="22"/>
                <w:szCs w:val="22"/>
              </w:rPr>
            </w:pPr>
            <w:r w:rsidRPr="00EE1144">
              <w:rPr>
                <w:rFonts w:asciiTheme="minorHAnsi" w:hAnsiTheme="minorHAnsi"/>
                <w:sz w:val="22"/>
                <w:szCs w:val="22"/>
              </w:rPr>
              <w:t>VÄSTERBOTTEN</w:t>
            </w:r>
          </w:p>
        </w:tc>
      </w:tr>
      <w:tr w:rsidR="00DC0548" w:rsidRPr="00A66FCC" w:rsidTr="00DC0548">
        <w:trPr>
          <w:trHeight w:val="340"/>
        </w:trPr>
        <w:tc>
          <w:tcPr>
            <w:tcW w:w="459" w:type="dxa"/>
            <w:tcBorders>
              <w:left w:val="single" w:sz="8" w:space="0" w:color="FFFFFF"/>
              <w:right w:val="single" w:sz="24" w:space="0" w:color="FFFFFF"/>
            </w:tcBorders>
            <w:shd w:val="clear" w:color="auto" w:fill="BFBFBF" w:themeFill="background1" w:themeFillShade="BF"/>
          </w:tcPr>
          <w:p w:rsidR="00DC0548" w:rsidRPr="00EE1144" w:rsidRDefault="00DC0548" w:rsidP="00DC0548">
            <w:pPr>
              <w:jc w:val="center"/>
              <w:rPr>
                <w:rFonts w:asciiTheme="minorHAnsi" w:hAnsiTheme="minorHAnsi"/>
                <w:b/>
                <w:sz w:val="22"/>
                <w:szCs w:val="22"/>
              </w:rPr>
            </w:pPr>
            <w:r>
              <w:rPr>
                <w:rFonts w:asciiTheme="minorHAnsi" w:hAnsiTheme="minorHAnsi"/>
                <w:b/>
                <w:sz w:val="22"/>
                <w:szCs w:val="22"/>
              </w:rPr>
              <w:t>7</w:t>
            </w:r>
          </w:p>
        </w:tc>
        <w:tc>
          <w:tcPr>
            <w:tcW w:w="3458" w:type="dxa"/>
            <w:tcBorders>
              <w:left w:val="single" w:sz="8" w:space="0" w:color="FFFFFF"/>
              <w:right w:val="single" w:sz="24" w:space="0" w:color="FFFFFF"/>
            </w:tcBorders>
            <w:shd w:val="clear" w:color="auto" w:fill="BFBFBF" w:themeFill="background1" w:themeFillShade="BF"/>
            <w:vAlign w:val="center"/>
          </w:tcPr>
          <w:p w:rsidR="00DC0548" w:rsidRPr="00EE1144" w:rsidRDefault="00DC0548" w:rsidP="00DC0548">
            <w:pPr>
              <w:rPr>
                <w:rFonts w:asciiTheme="minorHAnsi" w:hAnsiTheme="minorHAnsi"/>
                <w:b/>
                <w:sz w:val="22"/>
                <w:szCs w:val="22"/>
              </w:rPr>
            </w:pPr>
            <w:r w:rsidRPr="00EE1144">
              <w:rPr>
                <w:rFonts w:asciiTheme="minorHAnsi" w:hAnsiTheme="minorHAnsi"/>
                <w:b/>
                <w:sz w:val="22"/>
                <w:szCs w:val="22"/>
              </w:rPr>
              <w:t>Widespace AB</w:t>
            </w:r>
          </w:p>
        </w:tc>
        <w:tc>
          <w:tcPr>
            <w:tcW w:w="1304" w:type="dxa"/>
            <w:shd w:val="clear" w:color="auto" w:fill="BFBFBF" w:themeFill="background1" w:themeFillShade="BF"/>
            <w:vAlign w:val="center"/>
          </w:tcPr>
          <w:p w:rsidR="00DC0548" w:rsidRPr="00EE1144" w:rsidRDefault="00DC0548" w:rsidP="00DC0548">
            <w:pPr>
              <w:jc w:val="center"/>
              <w:rPr>
                <w:rFonts w:asciiTheme="minorHAnsi" w:hAnsiTheme="minorHAnsi"/>
                <w:sz w:val="22"/>
                <w:szCs w:val="22"/>
              </w:rPr>
            </w:pPr>
            <w:r w:rsidRPr="00EE1144">
              <w:rPr>
                <w:rFonts w:asciiTheme="minorHAnsi" w:hAnsiTheme="minorHAnsi"/>
                <w:sz w:val="22"/>
                <w:szCs w:val="22"/>
              </w:rPr>
              <w:t>67</w:t>
            </w:r>
          </w:p>
        </w:tc>
        <w:tc>
          <w:tcPr>
            <w:tcW w:w="1304" w:type="dxa"/>
            <w:shd w:val="clear" w:color="auto" w:fill="BFBFBF" w:themeFill="background1" w:themeFillShade="BF"/>
            <w:vAlign w:val="center"/>
          </w:tcPr>
          <w:p w:rsidR="00DC0548" w:rsidRPr="005740F4" w:rsidRDefault="00DC0548" w:rsidP="00DC0548">
            <w:pPr>
              <w:jc w:val="center"/>
              <w:rPr>
                <w:rFonts w:asciiTheme="minorHAnsi" w:hAnsiTheme="minorHAnsi"/>
                <w:b/>
                <w:sz w:val="22"/>
                <w:szCs w:val="22"/>
              </w:rPr>
            </w:pPr>
            <w:r w:rsidRPr="005740F4">
              <w:rPr>
                <w:rFonts w:asciiTheme="minorHAnsi" w:hAnsiTheme="minorHAnsi"/>
                <w:b/>
                <w:sz w:val="22"/>
                <w:szCs w:val="22"/>
              </w:rPr>
              <w:t>155</w:t>
            </w:r>
          </w:p>
        </w:tc>
        <w:tc>
          <w:tcPr>
            <w:tcW w:w="1304" w:type="dxa"/>
            <w:shd w:val="clear" w:color="auto" w:fill="FFFF00"/>
            <w:noWrap/>
            <w:vAlign w:val="center"/>
          </w:tcPr>
          <w:p w:rsidR="00DC0548" w:rsidRPr="00D60097" w:rsidRDefault="00DC0548" w:rsidP="00DC0548">
            <w:pPr>
              <w:jc w:val="center"/>
              <w:rPr>
                <w:rFonts w:asciiTheme="minorHAnsi" w:hAnsiTheme="minorHAnsi"/>
                <w:b/>
                <w:sz w:val="22"/>
                <w:szCs w:val="22"/>
              </w:rPr>
            </w:pPr>
            <w:r w:rsidRPr="00D60097">
              <w:rPr>
                <w:rFonts w:asciiTheme="minorHAnsi" w:hAnsiTheme="minorHAnsi"/>
                <w:b/>
                <w:sz w:val="22"/>
                <w:szCs w:val="22"/>
              </w:rPr>
              <w:t>131 %</w:t>
            </w:r>
          </w:p>
        </w:tc>
        <w:tc>
          <w:tcPr>
            <w:tcW w:w="2154" w:type="dxa"/>
            <w:shd w:val="clear" w:color="auto" w:fill="BFBFBF" w:themeFill="background1" w:themeFillShade="BF"/>
            <w:vAlign w:val="center"/>
          </w:tcPr>
          <w:p w:rsidR="00DC0548" w:rsidRPr="00EE1144" w:rsidRDefault="00DC0548" w:rsidP="00DC0548">
            <w:pPr>
              <w:rPr>
                <w:rFonts w:asciiTheme="minorHAnsi" w:hAnsiTheme="minorHAnsi"/>
                <w:sz w:val="22"/>
                <w:szCs w:val="22"/>
              </w:rPr>
            </w:pPr>
            <w:r w:rsidRPr="00EE1144">
              <w:rPr>
                <w:rFonts w:asciiTheme="minorHAnsi" w:hAnsiTheme="minorHAnsi"/>
                <w:sz w:val="22"/>
                <w:szCs w:val="22"/>
              </w:rPr>
              <w:t>STOCKHOLM</w:t>
            </w:r>
          </w:p>
        </w:tc>
      </w:tr>
      <w:tr w:rsidR="00DC0548" w:rsidRPr="00A66FCC" w:rsidTr="00DC0548">
        <w:trPr>
          <w:trHeight w:val="340"/>
        </w:trPr>
        <w:tc>
          <w:tcPr>
            <w:tcW w:w="459" w:type="dxa"/>
            <w:tcBorders>
              <w:left w:val="single" w:sz="8" w:space="0" w:color="FFFFFF"/>
              <w:right w:val="single" w:sz="24" w:space="0" w:color="FFFFFF"/>
            </w:tcBorders>
            <w:shd w:val="clear" w:color="auto" w:fill="D9D9D9" w:themeFill="background1" w:themeFillShade="D9"/>
          </w:tcPr>
          <w:p w:rsidR="00DC0548" w:rsidRPr="00EE1144" w:rsidRDefault="00DC0548" w:rsidP="00DC0548">
            <w:pPr>
              <w:jc w:val="center"/>
              <w:rPr>
                <w:rFonts w:asciiTheme="minorHAnsi" w:hAnsiTheme="minorHAnsi"/>
                <w:b/>
                <w:sz w:val="22"/>
                <w:szCs w:val="22"/>
              </w:rPr>
            </w:pPr>
            <w:r>
              <w:rPr>
                <w:rFonts w:asciiTheme="minorHAnsi" w:hAnsiTheme="minorHAnsi"/>
                <w:b/>
                <w:sz w:val="22"/>
                <w:szCs w:val="22"/>
              </w:rPr>
              <w:t>8</w:t>
            </w:r>
          </w:p>
        </w:tc>
        <w:tc>
          <w:tcPr>
            <w:tcW w:w="3458" w:type="dxa"/>
            <w:tcBorders>
              <w:left w:val="single" w:sz="8" w:space="0" w:color="FFFFFF"/>
              <w:right w:val="single" w:sz="24" w:space="0" w:color="FFFFFF"/>
            </w:tcBorders>
            <w:shd w:val="clear" w:color="auto" w:fill="D9D9D9" w:themeFill="background1" w:themeFillShade="D9"/>
            <w:vAlign w:val="center"/>
          </w:tcPr>
          <w:p w:rsidR="00DC0548" w:rsidRPr="00EE1144" w:rsidRDefault="00DC0548" w:rsidP="00DC0548">
            <w:pPr>
              <w:rPr>
                <w:rFonts w:asciiTheme="minorHAnsi" w:hAnsiTheme="minorHAnsi"/>
                <w:b/>
                <w:sz w:val="22"/>
                <w:szCs w:val="22"/>
              </w:rPr>
            </w:pPr>
            <w:r w:rsidRPr="00EE1144">
              <w:rPr>
                <w:rFonts w:asciiTheme="minorHAnsi" w:hAnsiTheme="minorHAnsi"/>
                <w:b/>
                <w:sz w:val="22"/>
                <w:szCs w:val="22"/>
              </w:rPr>
              <w:t>Delete Service AB</w:t>
            </w:r>
            <w:r>
              <w:rPr>
                <w:rFonts w:asciiTheme="minorHAnsi" w:hAnsiTheme="minorHAnsi"/>
                <w:b/>
                <w:sz w:val="22"/>
                <w:szCs w:val="22"/>
              </w:rPr>
              <w:t>*</w:t>
            </w:r>
          </w:p>
        </w:tc>
        <w:tc>
          <w:tcPr>
            <w:tcW w:w="1304" w:type="dxa"/>
            <w:shd w:val="clear" w:color="auto" w:fill="D9D9D9" w:themeFill="background1" w:themeFillShade="D9"/>
            <w:vAlign w:val="center"/>
          </w:tcPr>
          <w:p w:rsidR="00DC0548" w:rsidRPr="00EE1144" w:rsidRDefault="00DC0548" w:rsidP="00DC0548">
            <w:pPr>
              <w:jc w:val="center"/>
              <w:rPr>
                <w:rFonts w:asciiTheme="minorHAnsi" w:hAnsiTheme="minorHAnsi"/>
                <w:sz w:val="22"/>
                <w:szCs w:val="22"/>
              </w:rPr>
            </w:pPr>
            <w:r w:rsidRPr="00EE1144">
              <w:rPr>
                <w:rFonts w:asciiTheme="minorHAnsi" w:hAnsiTheme="minorHAnsi"/>
                <w:sz w:val="22"/>
                <w:szCs w:val="22"/>
              </w:rPr>
              <w:t>56</w:t>
            </w:r>
          </w:p>
        </w:tc>
        <w:tc>
          <w:tcPr>
            <w:tcW w:w="1304" w:type="dxa"/>
            <w:shd w:val="clear" w:color="auto" w:fill="D9D9D9" w:themeFill="background1" w:themeFillShade="D9"/>
            <w:vAlign w:val="center"/>
          </w:tcPr>
          <w:p w:rsidR="00DC0548" w:rsidRPr="005740F4" w:rsidRDefault="00DC0548" w:rsidP="00DC0548">
            <w:pPr>
              <w:jc w:val="center"/>
              <w:rPr>
                <w:rFonts w:asciiTheme="minorHAnsi" w:hAnsiTheme="minorHAnsi"/>
                <w:b/>
                <w:sz w:val="22"/>
                <w:szCs w:val="22"/>
              </w:rPr>
            </w:pPr>
            <w:r w:rsidRPr="005740F4">
              <w:rPr>
                <w:rFonts w:asciiTheme="minorHAnsi" w:hAnsiTheme="minorHAnsi"/>
                <w:b/>
                <w:sz w:val="22"/>
                <w:szCs w:val="22"/>
              </w:rPr>
              <w:t>129</w:t>
            </w:r>
          </w:p>
        </w:tc>
        <w:tc>
          <w:tcPr>
            <w:tcW w:w="1304" w:type="dxa"/>
            <w:shd w:val="clear" w:color="auto" w:fill="FFFF00"/>
            <w:noWrap/>
            <w:vAlign w:val="center"/>
          </w:tcPr>
          <w:p w:rsidR="00DC0548" w:rsidRPr="00D60097" w:rsidRDefault="00DC0548" w:rsidP="00DC0548">
            <w:pPr>
              <w:jc w:val="center"/>
              <w:rPr>
                <w:rFonts w:asciiTheme="minorHAnsi" w:hAnsiTheme="minorHAnsi"/>
                <w:b/>
                <w:sz w:val="22"/>
                <w:szCs w:val="22"/>
              </w:rPr>
            </w:pPr>
            <w:r w:rsidRPr="00D60097">
              <w:rPr>
                <w:rFonts w:asciiTheme="minorHAnsi" w:hAnsiTheme="minorHAnsi"/>
                <w:b/>
                <w:sz w:val="22"/>
                <w:szCs w:val="22"/>
              </w:rPr>
              <w:t>130 %</w:t>
            </w:r>
          </w:p>
        </w:tc>
        <w:tc>
          <w:tcPr>
            <w:tcW w:w="2154" w:type="dxa"/>
            <w:shd w:val="clear" w:color="auto" w:fill="D9D9D9" w:themeFill="background1" w:themeFillShade="D9"/>
            <w:vAlign w:val="center"/>
          </w:tcPr>
          <w:p w:rsidR="00DC0548" w:rsidRPr="00EE1144" w:rsidRDefault="00DC0548" w:rsidP="00DC0548">
            <w:pPr>
              <w:rPr>
                <w:rFonts w:asciiTheme="minorHAnsi" w:hAnsiTheme="minorHAnsi"/>
                <w:sz w:val="22"/>
                <w:szCs w:val="22"/>
              </w:rPr>
            </w:pPr>
            <w:r w:rsidRPr="00EE1144">
              <w:rPr>
                <w:rFonts w:asciiTheme="minorHAnsi" w:hAnsiTheme="minorHAnsi"/>
                <w:sz w:val="22"/>
                <w:szCs w:val="22"/>
              </w:rPr>
              <w:t>VÄSTERBOTTEN</w:t>
            </w:r>
          </w:p>
        </w:tc>
      </w:tr>
      <w:tr w:rsidR="00DC0548" w:rsidRPr="00A66FCC" w:rsidTr="00DC0548">
        <w:trPr>
          <w:trHeight w:val="340"/>
        </w:trPr>
        <w:tc>
          <w:tcPr>
            <w:tcW w:w="459" w:type="dxa"/>
            <w:tcBorders>
              <w:left w:val="single" w:sz="8" w:space="0" w:color="FFFFFF"/>
              <w:right w:val="single" w:sz="24" w:space="0" w:color="FFFFFF"/>
            </w:tcBorders>
            <w:shd w:val="clear" w:color="auto" w:fill="BFBFBF" w:themeFill="background1" w:themeFillShade="BF"/>
          </w:tcPr>
          <w:p w:rsidR="00DC0548" w:rsidRPr="00EE1144" w:rsidRDefault="00DC0548" w:rsidP="00DC0548">
            <w:pPr>
              <w:jc w:val="center"/>
              <w:rPr>
                <w:rFonts w:asciiTheme="minorHAnsi" w:hAnsiTheme="minorHAnsi"/>
                <w:b/>
                <w:sz w:val="22"/>
                <w:szCs w:val="22"/>
              </w:rPr>
            </w:pPr>
            <w:r>
              <w:rPr>
                <w:rFonts w:asciiTheme="minorHAnsi" w:hAnsiTheme="minorHAnsi"/>
                <w:b/>
                <w:sz w:val="22"/>
                <w:szCs w:val="22"/>
              </w:rPr>
              <w:t>9</w:t>
            </w:r>
          </w:p>
        </w:tc>
        <w:tc>
          <w:tcPr>
            <w:tcW w:w="3458" w:type="dxa"/>
            <w:tcBorders>
              <w:left w:val="single" w:sz="8" w:space="0" w:color="FFFFFF"/>
              <w:right w:val="single" w:sz="24" w:space="0" w:color="FFFFFF"/>
            </w:tcBorders>
            <w:shd w:val="clear" w:color="auto" w:fill="BFBFBF" w:themeFill="background1" w:themeFillShade="BF"/>
            <w:vAlign w:val="center"/>
          </w:tcPr>
          <w:p w:rsidR="00DC0548" w:rsidRPr="00EE1144" w:rsidRDefault="00DC0548" w:rsidP="00DC0548">
            <w:pPr>
              <w:rPr>
                <w:rFonts w:asciiTheme="minorHAnsi" w:hAnsiTheme="minorHAnsi"/>
                <w:b/>
                <w:sz w:val="22"/>
                <w:szCs w:val="22"/>
              </w:rPr>
            </w:pPr>
            <w:r w:rsidRPr="00EE1144">
              <w:rPr>
                <w:rFonts w:asciiTheme="minorHAnsi" w:hAnsiTheme="minorHAnsi"/>
                <w:b/>
                <w:sz w:val="22"/>
                <w:szCs w:val="22"/>
              </w:rPr>
              <w:t>Radix Kompetens AB</w:t>
            </w:r>
          </w:p>
        </w:tc>
        <w:tc>
          <w:tcPr>
            <w:tcW w:w="1304" w:type="dxa"/>
            <w:shd w:val="clear" w:color="auto" w:fill="BFBFBF" w:themeFill="background1" w:themeFillShade="BF"/>
            <w:vAlign w:val="center"/>
          </w:tcPr>
          <w:p w:rsidR="00DC0548" w:rsidRPr="00EE1144" w:rsidRDefault="00DC0548" w:rsidP="00DC0548">
            <w:pPr>
              <w:jc w:val="center"/>
              <w:rPr>
                <w:rFonts w:asciiTheme="minorHAnsi" w:hAnsiTheme="minorHAnsi"/>
                <w:sz w:val="22"/>
                <w:szCs w:val="22"/>
              </w:rPr>
            </w:pPr>
            <w:r w:rsidRPr="00EE1144">
              <w:rPr>
                <w:rFonts w:asciiTheme="minorHAnsi" w:hAnsiTheme="minorHAnsi"/>
                <w:sz w:val="22"/>
                <w:szCs w:val="22"/>
              </w:rPr>
              <w:t>63</w:t>
            </w:r>
          </w:p>
        </w:tc>
        <w:tc>
          <w:tcPr>
            <w:tcW w:w="1304" w:type="dxa"/>
            <w:shd w:val="clear" w:color="auto" w:fill="BFBFBF" w:themeFill="background1" w:themeFillShade="BF"/>
            <w:vAlign w:val="center"/>
          </w:tcPr>
          <w:p w:rsidR="00DC0548" w:rsidRPr="005740F4" w:rsidRDefault="00DC0548" w:rsidP="00DC0548">
            <w:pPr>
              <w:jc w:val="center"/>
              <w:rPr>
                <w:rFonts w:asciiTheme="minorHAnsi" w:hAnsiTheme="minorHAnsi"/>
                <w:b/>
                <w:sz w:val="22"/>
                <w:szCs w:val="22"/>
              </w:rPr>
            </w:pPr>
            <w:r w:rsidRPr="005740F4">
              <w:rPr>
                <w:rFonts w:asciiTheme="minorHAnsi" w:hAnsiTheme="minorHAnsi"/>
                <w:b/>
                <w:sz w:val="22"/>
                <w:szCs w:val="22"/>
              </w:rPr>
              <w:t>135</w:t>
            </w:r>
          </w:p>
        </w:tc>
        <w:tc>
          <w:tcPr>
            <w:tcW w:w="1304" w:type="dxa"/>
            <w:shd w:val="clear" w:color="auto" w:fill="FFFF00"/>
            <w:noWrap/>
            <w:vAlign w:val="center"/>
          </w:tcPr>
          <w:p w:rsidR="00DC0548" w:rsidRPr="00D60097" w:rsidRDefault="00DC0548" w:rsidP="00DC0548">
            <w:pPr>
              <w:jc w:val="center"/>
              <w:rPr>
                <w:rFonts w:asciiTheme="minorHAnsi" w:hAnsiTheme="minorHAnsi"/>
                <w:b/>
                <w:sz w:val="22"/>
                <w:szCs w:val="22"/>
              </w:rPr>
            </w:pPr>
            <w:r w:rsidRPr="00D60097">
              <w:rPr>
                <w:rFonts w:asciiTheme="minorHAnsi" w:hAnsiTheme="minorHAnsi"/>
                <w:b/>
                <w:sz w:val="22"/>
                <w:szCs w:val="22"/>
              </w:rPr>
              <w:t>114 %</w:t>
            </w:r>
          </w:p>
        </w:tc>
        <w:tc>
          <w:tcPr>
            <w:tcW w:w="2154" w:type="dxa"/>
            <w:shd w:val="clear" w:color="auto" w:fill="BFBFBF" w:themeFill="background1" w:themeFillShade="BF"/>
            <w:vAlign w:val="center"/>
          </w:tcPr>
          <w:p w:rsidR="00DC0548" w:rsidRPr="00EE1144" w:rsidRDefault="00DC0548" w:rsidP="00DC0548">
            <w:pPr>
              <w:rPr>
                <w:rFonts w:asciiTheme="minorHAnsi" w:hAnsiTheme="minorHAnsi"/>
                <w:sz w:val="22"/>
                <w:szCs w:val="22"/>
              </w:rPr>
            </w:pPr>
            <w:r w:rsidRPr="00EE1144">
              <w:rPr>
                <w:rFonts w:asciiTheme="minorHAnsi" w:hAnsiTheme="minorHAnsi"/>
                <w:sz w:val="22"/>
                <w:szCs w:val="22"/>
              </w:rPr>
              <w:t>SKÅNE</w:t>
            </w:r>
          </w:p>
        </w:tc>
      </w:tr>
      <w:tr w:rsidR="00DC0548" w:rsidRPr="00A66FCC" w:rsidTr="00DC0548">
        <w:trPr>
          <w:trHeight w:val="340"/>
        </w:trPr>
        <w:tc>
          <w:tcPr>
            <w:tcW w:w="459" w:type="dxa"/>
            <w:tcBorders>
              <w:left w:val="single" w:sz="8" w:space="0" w:color="FFFFFF"/>
              <w:right w:val="single" w:sz="24" w:space="0" w:color="FFFFFF"/>
            </w:tcBorders>
            <w:shd w:val="clear" w:color="auto" w:fill="D9D9D9" w:themeFill="background1" w:themeFillShade="D9"/>
          </w:tcPr>
          <w:p w:rsidR="00DC0548" w:rsidRPr="00EE1144" w:rsidRDefault="00DC0548" w:rsidP="00DC0548">
            <w:pPr>
              <w:jc w:val="center"/>
              <w:rPr>
                <w:rFonts w:asciiTheme="minorHAnsi" w:hAnsiTheme="minorHAnsi"/>
                <w:b/>
                <w:sz w:val="22"/>
                <w:szCs w:val="22"/>
              </w:rPr>
            </w:pPr>
            <w:r>
              <w:rPr>
                <w:rFonts w:asciiTheme="minorHAnsi" w:hAnsiTheme="minorHAnsi"/>
                <w:b/>
                <w:sz w:val="22"/>
                <w:szCs w:val="22"/>
              </w:rPr>
              <w:t>10</w:t>
            </w:r>
          </w:p>
        </w:tc>
        <w:tc>
          <w:tcPr>
            <w:tcW w:w="3458" w:type="dxa"/>
            <w:tcBorders>
              <w:left w:val="single" w:sz="8" w:space="0" w:color="FFFFFF"/>
              <w:right w:val="single" w:sz="24" w:space="0" w:color="FFFFFF"/>
            </w:tcBorders>
            <w:shd w:val="clear" w:color="auto" w:fill="D9D9D9" w:themeFill="background1" w:themeFillShade="D9"/>
            <w:vAlign w:val="center"/>
          </w:tcPr>
          <w:p w:rsidR="00DC0548" w:rsidRPr="00EE1144" w:rsidRDefault="00DC0548" w:rsidP="00DC0548">
            <w:pPr>
              <w:rPr>
                <w:rFonts w:asciiTheme="minorHAnsi" w:hAnsiTheme="minorHAnsi"/>
                <w:b/>
                <w:sz w:val="22"/>
                <w:szCs w:val="22"/>
              </w:rPr>
            </w:pPr>
            <w:r w:rsidRPr="00EE1144">
              <w:rPr>
                <w:rFonts w:asciiTheme="minorHAnsi" w:hAnsiTheme="minorHAnsi"/>
                <w:b/>
                <w:sz w:val="22"/>
                <w:szCs w:val="22"/>
              </w:rPr>
              <w:t>Dalsjöfors Kött AB</w:t>
            </w:r>
          </w:p>
        </w:tc>
        <w:tc>
          <w:tcPr>
            <w:tcW w:w="1304" w:type="dxa"/>
            <w:shd w:val="clear" w:color="auto" w:fill="D9D9D9" w:themeFill="background1" w:themeFillShade="D9"/>
            <w:vAlign w:val="center"/>
          </w:tcPr>
          <w:p w:rsidR="00DC0548" w:rsidRPr="00EE1144" w:rsidRDefault="00DC0548" w:rsidP="00DC0548">
            <w:pPr>
              <w:jc w:val="center"/>
              <w:rPr>
                <w:rFonts w:asciiTheme="minorHAnsi" w:hAnsiTheme="minorHAnsi"/>
                <w:sz w:val="22"/>
                <w:szCs w:val="22"/>
              </w:rPr>
            </w:pPr>
            <w:r w:rsidRPr="00EE1144">
              <w:rPr>
                <w:rFonts w:asciiTheme="minorHAnsi" w:hAnsiTheme="minorHAnsi"/>
                <w:sz w:val="22"/>
                <w:szCs w:val="22"/>
              </w:rPr>
              <w:t>105</w:t>
            </w:r>
          </w:p>
        </w:tc>
        <w:tc>
          <w:tcPr>
            <w:tcW w:w="1304" w:type="dxa"/>
            <w:shd w:val="clear" w:color="auto" w:fill="D9D9D9" w:themeFill="background1" w:themeFillShade="D9"/>
            <w:vAlign w:val="center"/>
          </w:tcPr>
          <w:p w:rsidR="00DC0548" w:rsidRPr="005740F4" w:rsidRDefault="00DC0548" w:rsidP="00DC0548">
            <w:pPr>
              <w:jc w:val="center"/>
              <w:rPr>
                <w:rFonts w:asciiTheme="minorHAnsi" w:hAnsiTheme="minorHAnsi"/>
                <w:b/>
                <w:sz w:val="22"/>
                <w:szCs w:val="22"/>
              </w:rPr>
            </w:pPr>
            <w:r w:rsidRPr="005740F4">
              <w:rPr>
                <w:rFonts w:asciiTheme="minorHAnsi" w:hAnsiTheme="minorHAnsi"/>
                <w:b/>
                <w:sz w:val="22"/>
                <w:szCs w:val="22"/>
              </w:rPr>
              <w:t>218</w:t>
            </w:r>
          </w:p>
        </w:tc>
        <w:tc>
          <w:tcPr>
            <w:tcW w:w="1304" w:type="dxa"/>
            <w:shd w:val="clear" w:color="auto" w:fill="FFFF00"/>
            <w:noWrap/>
            <w:vAlign w:val="center"/>
          </w:tcPr>
          <w:p w:rsidR="00DC0548" w:rsidRPr="00D60097" w:rsidRDefault="00DC0548" w:rsidP="00DC0548">
            <w:pPr>
              <w:jc w:val="center"/>
              <w:rPr>
                <w:rFonts w:asciiTheme="minorHAnsi" w:hAnsiTheme="minorHAnsi"/>
                <w:b/>
                <w:sz w:val="22"/>
                <w:szCs w:val="22"/>
              </w:rPr>
            </w:pPr>
            <w:r w:rsidRPr="00D60097">
              <w:rPr>
                <w:rFonts w:asciiTheme="minorHAnsi" w:hAnsiTheme="minorHAnsi"/>
                <w:b/>
                <w:sz w:val="22"/>
                <w:szCs w:val="22"/>
              </w:rPr>
              <w:t>108 %</w:t>
            </w:r>
          </w:p>
        </w:tc>
        <w:tc>
          <w:tcPr>
            <w:tcW w:w="2154" w:type="dxa"/>
            <w:shd w:val="clear" w:color="auto" w:fill="D9D9D9" w:themeFill="background1" w:themeFillShade="D9"/>
            <w:vAlign w:val="center"/>
          </w:tcPr>
          <w:p w:rsidR="00DC0548" w:rsidRPr="00EE1144" w:rsidRDefault="00DC0548" w:rsidP="00DC0548">
            <w:pPr>
              <w:rPr>
                <w:rFonts w:asciiTheme="minorHAnsi" w:hAnsiTheme="minorHAnsi"/>
                <w:sz w:val="22"/>
                <w:szCs w:val="22"/>
              </w:rPr>
            </w:pPr>
            <w:r w:rsidRPr="00EE1144">
              <w:rPr>
                <w:rFonts w:asciiTheme="minorHAnsi" w:hAnsiTheme="minorHAnsi"/>
                <w:sz w:val="22"/>
                <w:szCs w:val="22"/>
              </w:rPr>
              <w:t>VÄSTRA GÖTALAND</w:t>
            </w:r>
          </w:p>
        </w:tc>
      </w:tr>
      <w:tr w:rsidR="00DC0548" w:rsidRPr="00A66FCC" w:rsidTr="00DC0548">
        <w:trPr>
          <w:trHeight w:val="340"/>
        </w:trPr>
        <w:tc>
          <w:tcPr>
            <w:tcW w:w="459" w:type="dxa"/>
            <w:tcBorders>
              <w:left w:val="single" w:sz="8" w:space="0" w:color="FFFFFF"/>
              <w:right w:val="single" w:sz="24" w:space="0" w:color="FFFFFF"/>
            </w:tcBorders>
            <w:shd w:val="clear" w:color="auto" w:fill="BFBFBF" w:themeFill="background1" w:themeFillShade="BF"/>
          </w:tcPr>
          <w:p w:rsidR="00DC0548" w:rsidRPr="00EE1144" w:rsidRDefault="00DC0548" w:rsidP="00DC0548">
            <w:pPr>
              <w:jc w:val="center"/>
              <w:rPr>
                <w:rFonts w:asciiTheme="minorHAnsi" w:hAnsiTheme="minorHAnsi"/>
                <w:b/>
                <w:sz w:val="22"/>
                <w:szCs w:val="22"/>
              </w:rPr>
            </w:pPr>
            <w:r>
              <w:rPr>
                <w:rFonts w:asciiTheme="minorHAnsi" w:hAnsiTheme="minorHAnsi"/>
                <w:b/>
                <w:sz w:val="22"/>
                <w:szCs w:val="22"/>
              </w:rPr>
              <w:t>11</w:t>
            </w:r>
          </w:p>
        </w:tc>
        <w:tc>
          <w:tcPr>
            <w:tcW w:w="3458" w:type="dxa"/>
            <w:tcBorders>
              <w:left w:val="single" w:sz="8" w:space="0" w:color="FFFFFF"/>
              <w:right w:val="single" w:sz="24" w:space="0" w:color="FFFFFF"/>
            </w:tcBorders>
            <w:shd w:val="clear" w:color="auto" w:fill="BFBFBF" w:themeFill="background1" w:themeFillShade="BF"/>
            <w:vAlign w:val="center"/>
          </w:tcPr>
          <w:p w:rsidR="00DC0548" w:rsidRPr="00EE1144" w:rsidRDefault="00DC0548" w:rsidP="00DC0548">
            <w:pPr>
              <w:rPr>
                <w:rFonts w:asciiTheme="minorHAnsi" w:hAnsiTheme="minorHAnsi"/>
                <w:b/>
                <w:sz w:val="22"/>
                <w:szCs w:val="22"/>
              </w:rPr>
            </w:pPr>
            <w:r w:rsidRPr="00EE1144">
              <w:rPr>
                <w:rFonts w:asciiTheme="minorHAnsi" w:hAnsiTheme="minorHAnsi"/>
                <w:b/>
                <w:sz w:val="22"/>
                <w:szCs w:val="22"/>
              </w:rPr>
              <w:t>Classistans i Östersund AB</w:t>
            </w:r>
          </w:p>
        </w:tc>
        <w:tc>
          <w:tcPr>
            <w:tcW w:w="1304" w:type="dxa"/>
            <w:shd w:val="clear" w:color="auto" w:fill="BFBFBF" w:themeFill="background1" w:themeFillShade="BF"/>
            <w:vAlign w:val="center"/>
          </w:tcPr>
          <w:p w:rsidR="00DC0548" w:rsidRPr="00EE1144" w:rsidRDefault="00DC0548" w:rsidP="00DC0548">
            <w:pPr>
              <w:jc w:val="center"/>
              <w:rPr>
                <w:rFonts w:asciiTheme="minorHAnsi" w:hAnsiTheme="minorHAnsi"/>
                <w:sz w:val="22"/>
                <w:szCs w:val="22"/>
              </w:rPr>
            </w:pPr>
            <w:r w:rsidRPr="00EE1144">
              <w:rPr>
                <w:rFonts w:asciiTheme="minorHAnsi" w:hAnsiTheme="minorHAnsi"/>
                <w:sz w:val="22"/>
                <w:szCs w:val="22"/>
              </w:rPr>
              <w:t>51</w:t>
            </w:r>
          </w:p>
        </w:tc>
        <w:tc>
          <w:tcPr>
            <w:tcW w:w="1304" w:type="dxa"/>
            <w:shd w:val="clear" w:color="auto" w:fill="BFBFBF" w:themeFill="background1" w:themeFillShade="BF"/>
            <w:vAlign w:val="center"/>
          </w:tcPr>
          <w:p w:rsidR="00DC0548" w:rsidRPr="005740F4" w:rsidRDefault="00DC0548" w:rsidP="00DC0548">
            <w:pPr>
              <w:jc w:val="center"/>
              <w:rPr>
                <w:rFonts w:asciiTheme="minorHAnsi" w:hAnsiTheme="minorHAnsi"/>
                <w:b/>
                <w:sz w:val="22"/>
                <w:szCs w:val="22"/>
              </w:rPr>
            </w:pPr>
            <w:r w:rsidRPr="005740F4">
              <w:rPr>
                <w:rFonts w:asciiTheme="minorHAnsi" w:hAnsiTheme="minorHAnsi"/>
                <w:b/>
                <w:sz w:val="22"/>
                <w:szCs w:val="22"/>
              </w:rPr>
              <w:t>105</w:t>
            </w:r>
          </w:p>
        </w:tc>
        <w:tc>
          <w:tcPr>
            <w:tcW w:w="1304" w:type="dxa"/>
            <w:shd w:val="clear" w:color="auto" w:fill="FFFF00"/>
            <w:noWrap/>
            <w:vAlign w:val="center"/>
          </w:tcPr>
          <w:p w:rsidR="00DC0548" w:rsidRPr="00D60097" w:rsidRDefault="00DC0548" w:rsidP="00DC0548">
            <w:pPr>
              <w:jc w:val="center"/>
              <w:rPr>
                <w:rFonts w:asciiTheme="minorHAnsi" w:hAnsiTheme="minorHAnsi"/>
                <w:b/>
                <w:sz w:val="22"/>
                <w:szCs w:val="22"/>
              </w:rPr>
            </w:pPr>
            <w:r w:rsidRPr="00D60097">
              <w:rPr>
                <w:rFonts w:asciiTheme="minorHAnsi" w:hAnsiTheme="minorHAnsi"/>
                <w:b/>
                <w:sz w:val="22"/>
                <w:szCs w:val="22"/>
              </w:rPr>
              <w:t>106 %</w:t>
            </w:r>
          </w:p>
        </w:tc>
        <w:tc>
          <w:tcPr>
            <w:tcW w:w="2154" w:type="dxa"/>
            <w:shd w:val="clear" w:color="auto" w:fill="BFBFBF" w:themeFill="background1" w:themeFillShade="BF"/>
            <w:vAlign w:val="center"/>
          </w:tcPr>
          <w:p w:rsidR="00DC0548" w:rsidRPr="00EE1144" w:rsidRDefault="00DC0548" w:rsidP="00DC0548">
            <w:pPr>
              <w:rPr>
                <w:rFonts w:asciiTheme="minorHAnsi" w:hAnsiTheme="minorHAnsi"/>
                <w:sz w:val="22"/>
                <w:szCs w:val="22"/>
              </w:rPr>
            </w:pPr>
            <w:r w:rsidRPr="00EE1144">
              <w:rPr>
                <w:rFonts w:asciiTheme="minorHAnsi" w:hAnsiTheme="minorHAnsi"/>
                <w:sz w:val="22"/>
                <w:szCs w:val="22"/>
              </w:rPr>
              <w:t>JÄMTLAND</w:t>
            </w:r>
          </w:p>
        </w:tc>
      </w:tr>
      <w:tr w:rsidR="00DC0548" w:rsidRPr="00A66FCC" w:rsidTr="00DC0548">
        <w:trPr>
          <w:trHeight w:val="340"/>
        </w:trPr>
        <w:tc>
          <w:tcPr>
            <w:tcW w:w="459" w:type="dxa"/>
            <w:tcBorders>
              <w:left w:val="single" w:sz="8" w:space="0" w:color="FFFFFF"/>
              <w:right w:val="single" w:sz="24" w:space="0" w:color="FFFFFF"/>
            </w:tcBorders>
            <w:shd w:val="clear" w:color="auto" w:fill="D9D9D9" w:themeFill="background1" w:themeFillShade="D9"/>
          </w:tcPr>
          <w:p w:rsidR="00DC0548" w:rsidRPr="00EE1144" w:rsidRDefault="00DC0548" w:rsidP="00DC0548">
            <w:pPr>
              <w:jc w:val="center"/>
              <w:rPr>
                <w:rFonts w:asciiTheme="minorHAnsi" w:hAnsiTheme="minorHAnsi"/>
                <w:b/>
                <w:sz w:val="22"/>
                <w:szCs w:val="22"/>
              </w:rPr>
            </w:pPr>
            <w:r>
              <w:rPr>
                <w:rFonts w:asciiTheme="minorHAnsi" w:hAnsiTheme="minorHAnsi"/>
                <w:b/>
                <w:sz w:val="22"/>
                <w:szCs w:val="22"/>
              </w:rPr>
              <w:t>12</w:t>
            </w:r>
          </w:p>
        </w:tc>
        <w:tc>
          <w:tcPr>
            <w:tcW w:w="3458" w:type="dxa"/>
            <w:tcBorders>
              <w:left w:val="single" w:sz="8" w:space="0" w:color="FFFFFF"/>
              <w:right w:val="single" w:sz="24" w:space="0" w:color="FFFFFF"/>
            </w:tcBorders>
            <w:shd w:val="clear" w:color="auto" w:fill="D9D9D9" w:themeFill="background1" w:themeFillShade="D9"/>
            <w:vAlign w:val="center"/>
          </w:tcPr>
          <w:p w:rsidR="00DC0548" w:rsidRPr="00EE1144" w:rsidRDefault="00DC0548" w:rsidP="00DC0548">
            <w:pPr>
              <w:rPr>
                <w:rFonts w:asciiTheme="minorHAnsi" w:hAnsiTheme="minorHAnsi"/>
                <w:b/>
                <w:sz w:val="22"/>
                <w:szCs w:val="22"/>
              </w:rPr>
            </w:pPr>
            <w:r w:rsidRPr="00EE1144">
              <w:rPr>
                <w:rFonts w:asciiTheme="minorHAnsi" w:hAnsiTheme="minorHAnsi"/>
                <w:b/>
                <w:sz w:val="22"/>
                <w:szCs w:val="22"/>
              </w:rPr>
              <w:t>Kulls Bemanning AB</w:t>
            </w:r>
          </w:p>
        </w:tc>
        <w:tc>
          <w:tcPr>
            <w:tcW w:w="1304" w:type="dxa"/>
            <w:shd w:val="clear" w:color="auto" w:fill="D9D9D9" w:themeFill="background1" w:themeFillShade="D9"/>
            <w:vAlign w:val="center"/>
          </w:tcPr>
          <w:p w:rsidR="00DC0548" w:rsidRPr="00EE1144" w:rsidRDefault="00DC0548" w:rsidP="00DC0548">
            <w:pPr>
              <w:jc w:val="center"/>
              <w:rPr>
                <w:rFonts w:asciiTheme="minorHAnsi" w:hAnsiTheme="minorHAnsi"/>
                <w:sz w:val="22"/>
                <w:szCs w:val="22"/>
              </w:rPr>
            </w:pPr>
            <w:r w:rsidRPr="00EE1144">
              <w:rPr>
                <w:rFonts w:asciiTheme="minorHAnsi" w:hAnsiTheme="minorHAnsi"/>
                <w:sz w:val="22"/>
                <w:szCs w:val="22"/>
              </w:rPr>
              <w:t>64</w:t>
            </w:r>
          </w:p>
        </w:tc>
        <w:tc>
          <w:tcPr>
            <w:tcW w:w="1304" w:type="dxa"/>
            <w:shd w:val="clear" w:color="auto" w:fill="D9D9D9" w:themeFill="background1" w:themeFillShade="D9"/>
            <w:vAlign w:val="center"/>
          </w:tcPr>
          <w:p w:rsidR="00DC0548" w:rsidRPr="005740F4" w:rsidRDefault="00DC0548" w:rsidP="00DC0548">
            <w:pPr>
              <w:jc w:val="center"/>
              <w:rPr>
                <w:rFonts w:asciiTheme="minorHAnsi" w:hAnsiTheme="minorHAnsi"/>
                <w:b/>
                <w:sz w:val="22"/>
                <w:szCs w:val="22"/>
              </w:rPr>
            </w:pPr>
            <w:r w:rsidRPr="005740F4">
              <w:rPr>
                <w:rFonts w:asciiTheme="minorHAnsi" w:hAnsiTheme="minorHAnsi"/>
                <w:b/>
                <w:sz w:val="22"/>
                <w:szCs w:val="22"/>
              </w:rPr>
              <w:t>131</w:t>
            </w:r>
          </w:p>
        </w:tc>
        <w:tc>
          <w:tcPr>
            <w:tcW w:w="1304" w:type="dxa"/>
            <w:shd w:val="clear" w:color="auto" w:fill="FFFF00"/>
            <w:noWrap/>
            <w:vAlign w:val="center"/>
          </w:tcPr>
          <w:p w:rsidR="00DC0548" w:rsidRPr="00D60097" w:rsidRDefault="00DC0548" w:rsidP="00DC0548">
            <w:pPr>
              <w:jc w:val="center"/>
              <w:rPr>
                <w:rFonts w:asciiTheme="minorHAnsi" w:hAnsiTheme="minorHAnsi"/>
                <w:b/>
                <w:sz w:val="22"/>
                <w:szCs w:val="22"/>
              </w:rPr>
            </w:pPr>
            <w:r w:rsidRPr="00D60097">
              <w:rPr>
                <w:rFonts w:asciiTheme="minorHAnsi" w:hAnsiTheme="minorHAnsi"/>
                <w:b/>
                <w:sz w:val="22"/>
                <w:szCs w:val="22"/>
              </w:rPr>
              <w:t>105 %</w:t>
            </w:r>
          </w:p>
        </w:tc>
        <w:tc>
          <w:tcPr>
            <w:tcW w:w="2154" w:type="dxa"/>
            <w:shd w:val="clear" w:color="auto" w:fill="D9D9D9" w:themeFill="background1" w:themeFillShade="D9"/>
            <w:vAlign w:val="center"/>
          </w:tcPr>
          <w:p w:rsidR="00DC0548" w:rsidRPr="00EE1144" w:rsidRDefault="00DC0548" w:rsidP="00DC0548">
            <w:pPr>
              <w:rPr>
                <w:rFonts w:asciiTheme="minorHAnsi" w:hAnsiTheme="minorHAnsi"/>
                <w:sz w:val="22"/>
                <w:szCs w:val="22"/>
              </w:rPr>
            </w:pPr>
            <w:r w:rsidRPr="00EE1144">
              <w:rPr>
                <w:rFonts w:asciiTheme="minorHAnsi" w:hAnsiTheme="minorHAnsi"/>
                <w:sz w:val="22"/>
                <w:szCs w:val="22"/>
              </w:rPr>
              <w:t>STOCKHOLM</w:t>
            </w:r>
          </w:p>
        </w:tc>
      </w:tr>
      <w:tr w:rsidR="00DC0548" w:rsidRPr="00A66FCC" w:rsidTr="00DC0548">
        <w:trPr>
          <w:trHeight w:val="340"/>
        </w:trPr>
        <w:tc>
          <w:tcPr>
            <w:tcW w:w="459" w:type="dxa"/>
            <w:tcBorders>
              <w:left w:val="single" w:sz="8" w:space="0" w:color="FFFFFF"/>
              <w:right w:val="single" w:sz="24" w:space="0" w:color="FFFFFF"/>
            </w:tcBorders>
            <w:shd w:val="clear" w:color="auto" w:fill="BFBFBF" w:themeFill="background1" w:themeFillShade="BF"/>
          </w:tcPr>
          <w:p w:rsidR="00DC0548" w:rsidRPr="00EE1144" w:rsidRDefault="00DC0548" w:rsidP="00DC0548">
            <w:pPr>
              <w:jc w:val="center"/>
              <w:rPr>
                <w:rFonts w:asciiTheme="minorHAnsi" w:hAnsiTheme="minorHAnsi"/>
                <w:b/>
                <w:sz w:val="22"/>
                <w:szCs w:val="22"/>
              </w:rPr>
            </w:pPr>
            <w:r>
              <w:rPr>
                <w:rFonts w:asciiTheme="minorHAnsi" w:hAnsiTheme="minorHAnsi"/>
                <w:b/>
                <w:sz w:val="22"/>
                <w:szCs w:val="22"/>
              </w:rPr>
              <w:t>13</w:t>
            </w:r>
          </w:p>
        </w:tc>
        <w:tc>
          <w:tcPr>
            <w:tcW w:w="3458" w:type="dxa"/>
            <w:tcBorders>
              <w:left w:val="single" w:sz="8" w:space="0" w:color="FFFFFF"/>
              <w:right w:val="single" w:sz="24" w:space="0" w:color="FFFFFF"/>
            </w:tcBorders>
            <w:shd w:val="clear" w:color="auto" w:fill="BFBFBF" w:themeFill="background1" w:themeFillShade="BF"/>
            <w:vAlign w:val="center"/>
          </w:tcPr>
          <w:p w:rsidR="00DC0548" w:rsidRPr="00EE1144" w:rsidRDefault="00DC0548" w:rsidP="00DC0548">
            <w:pPr>
              <w:rPr>
                <w:rFonts w:asciiTheme="minorHAnsi" w:hAnsiTheme="minorHAnsi"/>
                <w:b/>
                <w:sz w:val="22"/>
                <w:szCs w:val="22"/>
              </w:rPr>
            </w:pPr>
            <w:r>
              <w:rPr>
                <w:rFonts w:asciiTheme="minorHAnsi" w:hAnsiTheme="minorHAnsi"/>
                <w:b/>
                <w:sz w:val="22"/>
                <w:szCs w:val="22"/>
              </w:rPr>
              <w:t>Professional Consulting Sweden</w:t>
            </w:r>
          </w:p>
        </w:tc>
        <w:tc>
          <w:tcPr>
            <w:tcW w:w="1304" w:type="dxa"/>
            <w:shd w:val="clear" w:color="auto" w:fill="BFBFBF" w:themeFill="background1" w:themeFillShade="BF"/>
            <w:vAlign w:val="center"/>
          </w:tcPr>
          <w:p w:rsidR="00DC0548" w:rsidRPr="00EE1144" w:rsidRDefault="00DC0548" w:rsidP="00DC0548">
            <w:pPr>
              <w:jc w:val="center"/>
              <w:rPr>
                <w:rFonts w:asciiTheme="minorHAnsi" w:hAnsiTheme="minorHAnsi"/>
                <w:sz w:val="22"/>
                <w:szCs w:val="22"/>
              </w:rPr>
            </w:pPr>
            <w:r w:rsidRPr="00EE1144">
              <w:rPr>
                <w:rFonts w:asciiTheme="minorHAnsi" w:hAnsiTheme="minorHAnsi"/>
                <w:sz w:val="22"/>
                <w:szCs w:val="22"/>
              </w:rPr>
              <w:t>152</w:t>
            </w:r>
          </w:p>
        </w:tc>
        <w:tc>
          <w:tcPr>
            <w:tcW w:w="1304" w:type="dxa"/>
            <w:shd w:val="clear" w:color="auto" w:fill="BFBFBF" w:themeFill="background1" w:themeFillShade="BF"/>
            <w:vAlign w:val="center"/>
          </w:tcPr>
          <w:p w:rsidR="00DC0548" w:rsidRPr="005740F4" w:rsidRDefault="00DC0548" w:rsidP="00DC0548">
            <w:pPr>
              <w:jc w:val="center"/>
              <w:rPr>
                <w:rFonts w:asciiTheme="minorHAnsi" w:hAnsiTheme="minorHAnsi"/>
                <w:b/>
                <w:sz w:val="22"/>
                <w:szCs w:val="22"/>
              </w:rPr>
            </w:pPr>
            <w:r w:rsidRPr="005740F4">
              <w:rPr>
                <w:rFonts w:asciiTheme="minorHAnsi" w:hAnsiTheme="minorHAnsi"/>
                <w:b/>
                <w:sz w:val="22"/>
                <w:szCs w:val="22"/>
              </w:rPr>
              <w:t>304</w:t>
            </w:r>
          </w:p>
        </w:tc>
        <w:tc>
          <w:tcPr>
            <w:tcW w:w="1304" w:type="dxa"/>
            <w:shd w:val="clear" w:color="auto" w:fill="FFFF00"/>
            <w:noWrap/>
            <w:vAlign w:val="center"/>
          </w:tcPr>
          <w:p w:rsidR="00DC0548" w:rsidRPr="00D60097" w:rsidRDefault="00DC0548" w:rsidP="00DC0548">
            <w:pPr>
              <w:jc w:val="center"/>
              <w:rPr>
                <w:rFonts w:asciiTheme="minorHAnsi" w:hAnsiTheme="minorHAnsi"/>
                <w:b/>
                <w:sz w:val="22"/>
                <w:szCs w:val="22"/>
              </w:rPr>
            </w:pPr>
            <w:r w:rsidRPr="00D60097">
              <w:rPr>
                <w:rFonts w:asciiTheme="minorHAnsi" w:hAnsiTheme="minorHAnsi"/>
                <w:b/>
                <w:sz w:val="22"/>
                <w:szCs w:val="22"/>
              </w:rPr>
              <w:t>100 %</w:t>
            </w:r>
          </w:p>
        </w:tc>
        <w:tc>
          <w:tcPr>
            <w:tcW w:w="2154" w:type="dxa"/>
            <w:shd w:val="clear" w:color="auto" w:fill="BFBFBF" w:themeFill="background1" w:themeFillShade="BF"/>
            <w:vAlign w:val="center"/>
          </w:tcPr>
          <w:p w:rsidR="00DC0548" w:rsidRPr="00EE1144" w:rsidRDefault="00DC0548" w:rsidP="00DC0548">
            <w:pPr>
              <w:rPr>
                <w:rFonts w:asciiTheme="minorHAnsi" w:hAnsiTheme="minorHAnsi"/>
                <w:sz w:val="22"/>
                <w:szCs w:val="22"/>
              </w:rPr>
            </w:pPr>
            <w:r w:rsidRPr="00EE1144">
              <w:rPr>
                <w:rFonts w:asciiTheme="minorHAnsi" w:hAnsiTheme="minorHAnsi"/>
                <w:sz w:val="22"/>
                <w:szCs w:val="22"/>
              </w:rPr>
              <w:t>NORRBOTTEN</w:t>
            </w:r>
          </w:p>
        </w:tc>
      </w:tr>
      <w:tr w:rsidR="00DC0548" w:rsidRPr="00A66FCC" w:rsidTr="00DC0548">
        <w:trPr>
          <w:trHeight w:val="340"/>
        </w:trPr>
        <w:tc>
          <w:tcPr>
            <w:tcW w:w="459" w:type="dxa"/>
            <w:tcBorders>
              <w:left w:val="single" w:sz="8" w:space="0" w:color="FFFFFF"/>
              <w:right w:val="single" w:sz="24" w:space="0" w:color="FFFFFF"/>
            </w:tcBorders>
            <w:shd w:val="clear" w:color="auto" w:fill="D9D9D9" w:themeFill="background1" w:themeFillShade="D9"/>
          </w:tcPr>
          <w:p w:rsidR="00DC0548" w:rsidRPr="00EE1144" w:rsidRDefault="00DC0548" w:rsidP="00DC0548">
            <w:pPr>
              <w:jc w:val="center"/>
              <w:rPr>
                <w:rFonts w:asciiTheme="minorHAnsi" w:hAnsiTheme="minorHAnsi"/>
                <w:b/>
                <w:sz w:val="22"/>
                <w:szCs w:val="22"/>
              </w:rPr>
            </w:pPr>
            <w:r>
              <w:rPr>
                <w:rFonts w:asciiTheme="minorHAnsi" w:hAnsiTheme="minorHAnsi"/>
                <w:b/>
                <w:sz w:val="22"/>
                <w:szCs w:val="22"/>
              </w:rPr>
              <w:t>14</w:t>
            </w:r>
          </w:p>
        </w:tc>
        <w:tc>
          <w:tcPr>
            <w:tcW w:w="3458" w:type="dxa"/>
            <w:tcBorders>
              <w:left w:val="single" w:sz="8" w:space="0" w:color="FFFFFF"/>
              <w:right w:val="single" w:sz="24" w:space="0" w:color="FFFFFF"/>
            </w:tcBorders>
            <w:shd w:val="clear" w:color="auto" w:fill="D9D9D9" w:themeFill="background1" w:themeFillShade="D9"/>
            <w:vAlign w:val="center"/>
          </w:tcPr>
          <w:p w:rsidR="00DC0548" w:rsidRPr="00EE1144" w:rsidRDefault="00DC0548" w:rsidP="00DC0548">
            <w:pPr>
              <w:rPr>
                <w:rFonts w:asciiTheme="minorHAnsi" w:hAnsiTheme="minorHAnsi"/>
                <w:b/>
                <w:sz w:val="22"/>
                <w:szCs w:val="22"/>
              </w:rPr>
            </w:pPr>
            <w:r w:rsidRPr="00EE1144">
              <w:rPr>
                <w:rFonts w:asciiTheme="minorHAnsi" w:hAnsiTheme="minorHAnsi"/>
                <w:b/>
                <w:sz w:val="22"/>
                <w:szCs w:val="22"/>
              </w:rPr>
              <w:t>PerformIQ Work AB</w:t>
            </w:r>
          </w:p>
        </w:tc>
        <w:tc>
          <w:tcPr>
            <w:tcW w:w="1304" w:type="dxa"/>
            <w:shd w:val="clear" w:color="auto" w:fill="D9D9D9" w:themeFill="background1" w:themeFillShade="D9"/>
            <w:vAlign w:val="center"/>
          </w:tcPr>
          <w:p w:rsidR="00DC0548" w:rsidRPr="00EE1144" w:rsidRDefault="00DC0548" w:rsidP="00DC0548">
            <w:pPr>
              <w:jc w:val="center"/>
              <w:rPr>
                <w:rFonts w:asciiTheme="minorHAnsi" w:hAnsiTheme="minorHAnsi"/>
                <w:sz w:val="22"/>
                <w:szCs w:val="22"/>
              </w:rPr>
            </w:pPr>
            <w:r w:rsidRPr="00EE1144">
              <w:rPr>
                <w:rFonts w:asciiTheme="minorHAnsi" w:hAnsiTheme="minorHAnsi"/>
                <w:sz w:val="22"/>
                <w:szCs w:val="22"/>
              </w:rPr>
              <w:t>56</w:t>
            </w:r>
          </w:p>
        </w:tc>
        <w:tc>
          <w:tcPr>
            <w:tcW w:w="1304" w:type="dxa"/>
            <w:shd w:val="clear" w:color="auto" w:fill="D9D9D9" w:themeFill="background1" w:themeFillShade="D9"/>
            <w:vAlign w:val="center"/>
          </w:tcPr>
          <w:p w:rsidR="00DC0548" w:rsidRPr="005740F4" w:rsidRDefault="00DC0548" w:rsidP="00DC0548">
            <w:pPr>
              <w:jc w:val="center"/>
              <w:rPr>
                <w:rFonts w:asciiTheme="minorHAnsi" w:hAnsiTheme="minorHAnsi"/>
                <w:b/>
                <w:sz w:val="22"/>
                <w:szCs w:val="22"/>
              </w:rPr>
            </w:pPr>
            <w:r w:rsidRPr="005740F4">
              <w:rPr>
                <w:rFonts w:asciiTheme="minorHAnsi" w:hAnsiTheme="minorHAnsi"/>
                <w:b/>
                <w:sz w:val="22"/>
                <w:szCs w:val="22"/>
              </w:rPr>
              <w:t>112</w:t>
            </w:r>
          </w:p>
        </w:tc>
        <w:tc>
          <w:tcPr>
            <w:tcW w:w="1304" w:type="dxa"/>
            <w:shd w:val="clear" w:color="auto" w:fill="FFFF00"/>
            <w:noWrap/>
            <w:vAlign w:val="center"/>
          </w:tcPr>
          <w:p w:rsidR="00DC0548" w:rsidRPr="00D60097" w:rsidRDefault="00DC0548" w:rsidP="00DC0548">
            <w:pPr>
              <w:jc w:val="center"/>
              <w:rPr>
                <w:rFonts w:asciiTheme="minorHAnsi" w:hAnsiTheme="minorHAnsi"/>
                <w:b/>
                <w:sz w:val="22"/>
                <w:szCs w:val="22"/>
              </w:rPr>
            </w:pPr>
            <w:r w:rsidRPr="00D60097">
              <w:rPr>
                <w:rFonts w:asciiTheme="minorHAnsi" w:hAnsiTheme="minorHAnsi"/>
                <w:b/>
                <w:sz w:val="22"/>
                <w:szCs w:val="22"/>
              </w:rPr>
              <w:t>100 %</w:t>
            </w:r>
          </w:p>
        </w:tc>
        <w:tc>
          <w:tcPr>
            <w:tcW w:w="2154" w:type="dxa"/>
            <w:shd w:val="clear" w:color="auto" w:fill="D9D9D9" w:themeFill="background1" w:themeFillShade="D9"/>
            <w:vAlign w:val="center"/>
          </w:tcPr>
          <w:p w:rsidR="00DC0548" w:rsidRPr="00EE1144" w:rsidRDefault="00DC0548" w:rsidP="00DC0548">
            <w:pPr>
              <w:rPr>
                <w:rFonts w:asciiTheme="minorHAnsi" w:hAnsiTheme="minorHAnsi"/>
                <w:sz w:val="22"/>
                <w:szCs w:val="22"/>
              </w:rPr>
            </w:pPr>
            <w:r w:rsidRPr="00EE1144">
              <w:rPr>
                <w:rFonts w:asciiTheme="minorHAnsi" w:hAnsiTheme="minorHAnsi"/>
                <w:sz w:val="22"/>
                <w:szCs w:val="22"/>
              </w:rPr>
              <w:t>STOCKHOLM</w:t>
            </w:r>
          </w:p>
        </w:tc>
      </w:tr>
      <w:tr w:rsidR="00DC0548" w:rsidRPr="00A66FCC" w:rsidTr="00DC0548">
        <w:trPr>
          <w:trHeight w:val="340"/>
        </w:trPr>
        <w:tc>
          <w:tcPr>
            <w:tcW w:w="459" w:type="dxa"/>
            <w:tcBorders>
              <w:left w:val="single" w:sz="8" w:space="0" w:color="FFFFFF"/>
              <w:right w:val="single" w:sz="24" w:space="0" w:color="FFFFFF"/>
            </w:tcBorders>
            <w:shd w:val="clear" w:color="auto" w:fill="BFBFBF" w:themeFill="background1" w:themeFillShade="BF"/>
          </w:tcPr>
          <w:p w:rsidR="00DC0548" w:rsidRPr="00EE1144" w:rsidRDefault="00DC0548" w:rsidP="00DC0548">
            <w:pPr>
              <w:jc w:val="center"/>
              <w:rPr>
                <w:rFonts w:asciiTheme="minorHAnsi" w:hAnsiTheme="minorHAnsi"/>
                <w:b/>
                <w:sz w:val="22"/>
                <w:szCs w:val="22"/>
              </w:rPr>
            </w:pPr>
            <w:r>
              <w:rPr>
                <w:rFonts w:asciiTheme="minorHAnsi" w:hAnsiTheme="minorHAnsi"/>
                <w:b/>
                <w:sz w:val="22"/>
                <w:szCs w:val="22"/>
              </w:rPr>
              <w:t>15</w:t>
            </w:r>
          </w:p>
        </w:tc>
        <w:tc>
          <w:tcPr>
            <w:tcW w:w="3458" w:type="dxa"/>
            <w:tcBorders>
              <w:left w:val="single" w:sz="8" w:space="0" w:color="FFFFFF"/>
              <w:right w:val="single" w:sz="24" w:space="0" w:color="FFFFFF"/>
            </w:tcBorders>
            <w:shd w:val="clear" w:color="auto" w:fill="BFBFBF" w:themeFill="background1" w:themeFillShade="BF"/>
            <w:vAlign w:val="center"/>
          </w:tcPr>
          <w:p w:rsidR="00DC0548" w:rsidRPr="00EE1144" w:rsidRDefault="00DC0548" w:rsidP="00DC0548">
            <w:pPr>
              <w:rPr>
                <w:rFonts w:asciiTheme="minorHAnsi" w:hAnsiTheme="minorHAnsi"/>
                <w:b/>
                <w:sz w:val="22"/>
                <w:szCs w:val="22"/>
              </w:rPr>
            </w:pPr>
            <w:r w:rsidRPr="00EE1144">
              <w:rPr>
                <w:rFonts w:asciiTheme="minorHAnsi" w:hAnsiTheme="minorHAnsi"/>
                <w:b/>
                <w:sz w:val="22"/>
                <w:szCs w:val="22"/>
              </w:rPr>
              <w:t>Annas Assistans Sverige AB</w:t>
            </w:r>
          </w:p>
        </w:tc>
        <w:tc>
          <w:tcPr>
            <w:tcW w:w="1304" w:type="dxa"/>
            <w:shd w:val="clear" w:color="auto" w:fill="BFBFBF" w:themeFill="background1" w:themeFillShade="BF"/>
            <w:vAlign w:val="center"/>
          </w:tcPr>
          <w:p w:rsidR="00DC0548" w:rsidRPr="00EE1144" w:rsidRDefault="00DC0548" w:rsidP="00DC0548">
            <w:pPr>
              <w:jc w:val="center"/>
              <w:rPr>
                <w:rFonts w:asciiTheme="minorHAnsi" w:hAnsiTheme="minorHAnsi"/>
                <w:sz w:val="22"/>
                <w:szCs w:val="22"/>
              </w:rPr>
            </w:pPr>
            <w:r w:rsidRPr="00EE1144">
              <w:rPr>
                <w:rFonts w:asciiTheme="minorHAnsi" w:hAnsiTheme="minorHAnsi"/>
                <w:sz w:val="22"/>
                <w:szCs w:val="22"/>
              </w:rPr>
              <w:t>72</w:t>
            </w:r>
          </w:p>
        </w:tc>
        <w:tc>
          <w:tcPr>
            <w:tcW w:w="1304" w:type="dxa"/>
            <w:shd w:val="clear" w:color="auto" w:fill="BFBFBF" w:themeFill="background1" w:themeFillShade="BF"/>
            <w:vAlign w:val="center"/>
          </w:tcPr>
          <w:p w:rsidR="00DC0548" w:rsidRPr="005740F4" w:rsidRDefault="00DC0548" w:rsidP="00DC0548">
            <w:pPr>
              <w:jc w:val="center"/>
              <w:rPr>
                <w:rFonts w:asciiTheme="minorHAnsi" w:hAnsiTheme="minorHAnsi"/>
                <w:b/>
                <w:sz w:val="22"/>
                <w:szCs w:val="22"/>
              </w:rPr>
            </w:pPr>
            <w:r w:rsidRPr="005740F4">
              <w:rPr>
                <w:rFonts w:asciiTheme="minorHAnsi" w:hAnsiTheme="minorHAnsi"/>
                <w:b/>
                <w:sz w:val="22"/>
                <w:szCs w:val="22"/>
              </w:rPr>
              <w:t>143</w:t>
            </w:r>
          </w:p>
        </w:tc>
        <w:tc>
          <w:tcPr>
            <w:tcW w:w="1304" w:type="dxa"/>
            <w:shd w:val="clear" w:color="auto" w:fill="FFFF00"/>
            <w:noWrap/>
            <w:vAlign w:val="center"/>
          </w:tcPr>
          <w:p w:rsidR="00DC0548" w:rsidRPr="00D60097" w:rsidRDefault="00DC0548" w:rsidP="00DC0548">
            <w:pPr>
              <w:jc w:val="center"/>
              <w:rPr>
                <w:rFonts w:asciiTheme="minorHAnsi" w:hAnsiTheme="minorHAnsi"/>
                <w:b/>
                <w:sz w:val="22"/>
                <w:szCs w:val="22"/>
              </w:rPr>
            </w:pPr>
            <w:r w:rsidRPr="00D60097">
              <w:rPr>
                <w:rFonts w:asciiTheme="minorHAnsi" w:hAnsiTheme="minorHAnsi"/>
                <w:b/>
                <w:sz w:val="22"/>
                <w:szCs w:val="22"/>
              </w:rPr>
              <w:t>99 %</w:t>
            </w:r>
          </w:p>
        </w:tc>
        <w:tc>
          <w:tcPr>
            <w:tcW w:w="2154" w:type="dxa"/>
            <w:shd w:val="clear" w:color="auto" w:fill="BFBFBF" w:themeFill="background1" w:themeFillShade="BF"/>
            <w:vAlign w:val="center"/>
          </w:tcPr>
          <w:p w:rsidR="00DC0548" w:rsidRPr="00EE1144" w:rsidRDefault="00DC0548" w:rsidP="00DC0548">
            <w:pPr>
              <w:rPr>
                <w:rFonts w:asciiTheme="minorHAnsi" w:hAnsiTheme="minorHAnsi"/>
                <w:sz w:val="22"/>
                <w:szCs w:val="22"/>
              </w:rPr>
            </w:pPr>
            <w:r w:rsidRPr="00EE1144">
              <w:rPr>
                <w:rFonts w:asciiTheme="minorHAnsi" w:hAnsiTheme="minorHAnsi"/>
                <w:sz w:val="22"/>
                <w:szCs w:val="22"/>
              </w:rPr>
              <w:t>STOCKHOLM</w:t>
            </w:r>
          </w:p>
        </w:tc>
      </w:tr>
      <w:tr w:rsidR="00DC0548" w:rsidRPr="00A66FCC" w:rsidTr="00DC0548">
        <w:trPr>
          <w:trHeight w:val="340"/>
        </w:trPr>
        <w:tc>
          <w:tcPr>
            <w:tcW w:w="459" w:type="dxa"/>
            <w:tcBorders>
              <w:left w:val="single" w:sz="8" w:space="0" w:color="FFFFFF"/>
              <w:right w:val="single" w:sz="24" w:space="0" w:color="FFFFFF"/>
            </w:tcBorders>
            <w:shd w:val="clear" w:color="auto" w:fill="D9D9D9" w:themeFill="background1" w:themeFillShade="D9"/>
          </w:tcPr>
          <w:p w:rsidR="00DC0548" w:rsidRPr="00EE1144" w:rsidRDefault="00DC0548" w:rsidP="00DC0548">
            <w:pPr>
              <w:jc w:val="center"/>
              <w:rPr>
                <w:rFonts w:asciiTheme="minorHAnsi" w:hAnsiTheme="minorHAnsi"/>
                <w:b/>
                <w:sz w:val="22"/>
                <w:szCs w:val="22"/>
              </w:rPr>
            </w:pPr>
            <w:r>
              <w:rPr>
                <w:rFonts w:asciiTheme="minorHAnsi" w:hAnsiTheme="minorHAnsi"/>
                <w:b/>
                <w:sz w:val="22"/>
                <w:szCs w:val="22"/>
              </w:rPr>
              <w:t>16</w:t>
            </w:r>
          </w:p>
        </w:tc>
        <w:tc>
          <w:tcPr>
            <w:tcW w:w="3458" w:type="dxa"/>
            <w:tcBorders>
              <w:left w:val="single" w:sz="8" w:space="0" w:color="FFFFFF"/>
              <w:right w:val="single" w:sz="24" w:space="0" w:color="FFFFFF"/>
            </w:tcBorders>
            <w:shd w:val="clear" w:color="auto" w:fill="D9D9D9" w:themeFill="background1" w:themeFillShade="D9"/>
            <w:vAlign w:val="center"/>
          </w:tcPr>
          <w:p w:rsidR="00DC0548" w:rsidRPr="00EE1144" w:rsidRDefault="00DC0548" w:rsidP="00DC0548">
            <w:pPr>
              <w:rPr>
                <w:rFonts w:asciiTheme="minorHAnsi" w:hAnsiTheme="minorHAnsi"/>
                <w:b/>
                <w:sz w:val="22"/>
                <w:szCs w:val="22"/>
              </w:rPr>
            </w:pPr>
            <w:r w:rsidRPr="00EE1144">
              <w:rPr>
                <w:rFonts w:asciiTheme="minorHAnsi" w:hAnsiTheme="minorHAnsi"/>
                <w:b/>
                <w:sz w:val="22"/>
                <w:szCs w:val="22"/>
              </w:rPr>
              <w:t>EPS Bevakning AB</w:t>
            </w:r>
          </w:p>
        </w:tc>
        <w:tc>
          <w:tcPr>
            <w:tcW w:w="1304" w:type="dxa"/>
            <w:shd w:val="clear" w:color="auto" w:fill="D9D9D9" w:themeFill="background1" w:themeFillShade="D9"/>
            <w:vAlign w:val="center"/>
          </w:tcPr>
          <w:p w:rsidR="00DC0548" w:rsidRPr="00EE1144" w:rsidRDefault="00DC0548" w:rsidP="00DC0548">
            <w:pPr>
              <w:jc w:val="center"/>
              <w:rPr>
                <w:rFonts w:asciiTheme="minorHAnsi" w:hAnsiTheme="minorHAnsi"/>
                <w:sz w:val="22"/>
                <w:szCs w:val="22"/>
              </w:rPr>
            </w:pPr>
            <w:r w:rsidRPr="00EE1144">
              <w:rPr>
                <w:rFonts w:asciiTheme="minorHAnsi" w:hAnsiTheme="minorHAnsi"/>
                <w:sz w:val="22"/>
                <w:szCs w:val="22"/>
              </w:rPr>
              <w:t>68</w:t>
            </w:r>
          </w:p>
        </w:tc>
        <w:tc>
          <w:tcPr>
            <w:tcW w:w="1304" w:type="dxa"/>
            <w:shd w:val="clear" w:color="auto" w:fill="D9D9D9" w:themeFill="background1" w:themeFillShade="D9"/>
            <w:vAlign w:val="center"/>
          </w:tcPr>
          <w:p w:rsidR="00DC0548" w:rsidRPr="005740F4" w:rsidRDefault="00DC0548" w:rsidP="00DC0548">
            <w:pPr>
              <w:jc w:val="center"/>
              <w:rPr>
                <w:rFonts w:asciiTheme="minorHAnsi" w:hAnsiTheme="minorHAnsi"/>
                <w:b/>
                <w:sz w:val="22"/>
                <w:szCs w:val="22"/>
              </w:rPr>
            </w:pPr>
            <w:r w:rsidRPr="005740F4">
              <w:rPr>
                <w:rFonts w:asciiTheme="minorHAnsi" w:hAnsiTheme="minorHAnsi"/>
                <w:b/>
                <w:sz w:val="22"/>
                <w:szCs w:val="22"/>
              </w:rPr>
              <w:t>135</w:t>
            </w:r>
          </w:p>
        </w:tc>
        <w:tc>
          <w:tcPr>
            <w:tcW w:w="1304" w:type="dxa"/>
            <w:shd w:val="clear" w:color="auto" w:fill="FFFF00"/>
            <w:noWrap/>
            <w:vAlign w:val="center"/>
          </w:tcPr>
          <w:p w:rsidR="00DC0548" w:rsidRPr="00D60097" w:rsidRDefault="00DC0548" w:rsidP="00DC0548">
            <w:pPr>
              <w:jc w:val="center"/>
              <w:rPr>
                <w:rFonts w:asciiTheme="minorHAnsi" w:hAnsiTheme="minorHAnsi"/>
                <w:b/>
                <w:sz w:val="22"/>
                <w:szCs w:val="22"/>
              </w:rPr>
            </w:pPr>
            <w:r w:rsidRPr="00D60097">
              <w:rPr>
                <w:rFonts w:asciiTheme="minorHAnsi" w:hAnsiTheme="minorHAnsi"/>
                <w:b/>
                <w:sz w:val="22"/>
                <w:szCs w:val="22"/>
              </w:rPr>
              <w:t>99 %</w:t>
            </w:r>
          </w:p>
        </w:tc>
        <w:tc>
          <w:tcPr>
            <w:tcW w:w="2154" w:type="dxa"/>
            <w:shd w:val="clear" w:color="auto" w:fill="D9D9D9" w:themeFill="background1" w:themeFillShade="D9"/>
            <w:vAlign w:val="center"/>
          </w:tcPr>
          <w:p w:rsidR="00DC0548" w:rsidRPr="00EE1144" w:rsidRDefault="00DC0548" w:rsidP="00DC0548">
            <w:pPr>
              <w:rPr>
                <w:rFonts w:asciiTheme="minorHAnsi" w:hAnsiTheme="minorHAnsi"/>
                <w:sz w:val="22"/>
                <w:szCs w:val="22"/>
              </w:rPr>
            </w:pPr>
            <w:r w:rsidRPr="00EE1144">
              <w:rPr>
                <w:rFonts w:asciiTheme="minorHAnsi" w:hAnsiTheme="minorHAnsi"/>
                <w:sz w:val="22"/>
                <w:szCs w:val="22"/>
              </w:rPr>
              <w:t>STOCKHOLM</w:t>
            </w:r>
          </w:p>
        </w:tc>
      </w:tr>
      <w:tr w:rsidR="00DC0548" w:rsidRPr="00A66FCC" w:rsidTr="00DC0548">
        <w:trPr>
          <w:trHeight w:val="340"/>
        </w:trPr>
        <w:tc>
          <w:tcPr>
            <w:tcW w:w="459" w:type="dxa"/>
            <w:tcBorders>
              <w:left w:val="single" w:sz="8" w:space="0" w:color="FFFFFF"/>
              <w:right w:val="single" w:sz="24" w:space="0" w:color="FFFFFF"/>
            </w:tcBorders>
            <w:shd w:val="clear" w:color="auto" w:fill="BFBFBF" w:themeFill="background1" w:themeFillShade="BF"/>
          </w:tcPr>
          <w:p w:rsidR="00DC0548" w:rsidRPr="00EE1144" w:rsidRDefault="00DC0548" w:rsidP="00DC0548">
            <w:pPr>
              <w:jc w:val="center"/>
              <w:rPr>
                <w:rFonts w:asciiTheme="minorHAnsi" w:hAnsiTheme="minorHAnsi"/>
                <w:b/>
                <w:sz w:val="22"/>
                <w:szCs w:val="22"/>
              </w:rPr>
            </w:pPr>
            <w:r>
              <w:rPr>
                <w:rFonts w:asciiTheme="minorHAnsi" w:hAnsiTheme="minorHAnsi"/>
                <w:b/>
                <w:sz w:val="22"/>
                <w:szCs w:val="22"/>
              </w:rPr>
              <w:t>17</w:t>
            </w:r>
          </w:p>
        </w:tc>
        <w:tc>
          <w:tcPr>
            <w:tcW w:w="3458" w:type="dxa"/>
            <w:tcBorders>
              <w:left w:val="single" w:sz="8" w:space="0" w:color="FFFFFF"/>
              <w:right w:val="single" w:sz="24" w:space="0" w:color="FFFFFF"/>
            </w:tcBorders>
            <w:shd w:val="clear" w:color="auto" w:fill="BFBFBF" w:themeFill="background1" w:themeFillShade="BF"/>
            <w:vAlign w:val="center"/>
          </w:tcPr>
          <w:p w:rsidR="00DC0548" w:rsidRPr="00EE1144" w:rsidRDefault="00DC0548" w:rsidP="00DC0548">
            <w:pPr>
              <w:rPr>
                <w:rFonts w:asciiTheme="minorHAnsi" w:hAnsiTheme="minorHAnsi"/>
                <w:b/>
                <w:sz w:val="22"/>
                <w:szCs w:val="22"/>
              </w:rPr>
            </w:pPr>
            <w:r w:rsidRPr="00EE1144">
              <w:rPr>
                <w:rFonts w:asciiTheme="minorHAnsi" w:hAnsiTheme="minorHAnsi"/>
                <w:b/>
                <w:sz w:val="22"/>
                <w:szCs w:val="22"/>
              </w:rPr>
              <w:t>MatHem i Sverige AB</w:t>
            </w:r>
          </w:p>
        </w:tc>
        <w:tc>
          <w:tcPr>
            <w:tcW w:w="1304" w:type="dxa"/>
            <w:shd w:val="clear" w:color="auto" w:fill="BFBFBF" w:themeFill="background1" w:themeFillShade="BF"/>
            <w:vAlign w:val="center"/>
          </w:tcPr>
          <w:p w:rsidR="00DC0548" w:rsidRPr="00EE1144" w:rsidRDefault="00DC0548" w:rsidP="00DC0548">
            <w:pPr>
              <w:jc w:val="center"/>
              <w:rPr>
                <w:rFonts w:asciiTheme="minorHAnsi" w:hAnsiTheme="minorHAnsi"/>
                <w:sz w:val="22"/>
                <w:szCs w:val="22"/>
              </w:rPr>
            </w:pPr>
            <w:r w:rsidRPr="00EE1144">
              <w:rPr>
                <w:rFonts w:asciiTheme="minorHAnsi" w:hAnsiTheme="minorHAnsi"/>
                <w:sz w:val="22"/>
                <w:szCs w:val="22"/>
              </w:rPr>
              <w:t>87</w:t>
            </w:r>
          </w:p>
        </w:tc>
        <w:tc>
          <w:tcPr>
            <w:tcW w:w="1304" w:type="dxa"/>
            <w:shd w:val="clear" w:color="auto" w:fill="BFBFBF" w:themeFill="background1" w:themeFillShade="BF"/>
            <w:vAlign w:val="center"/>
          </w:tcPr>
          <w:p w:rsidR="00DC0548" w:rsidRPr="005740F4" w:rsidRDefault="00DC0548" w:rsidP="00DC0548">
            <w:pPr>
              <w:jc w:val="center"/>
              <w:rPr>
                <w:rFonts w:asciiTheme="minorHAnsi" w:hAnsiTheme="minorHAnsi"/>
                <w:b/>
                <w:sz w:val="22"/>
                <w:szCs w:val="22"/>
              </w:rPr>
            </w:pPr>
            <w:r w:rsidRPr="005740F4">
              <w:rPr>
                <w:rFonts w:asciiTheme="minorHAnsi" w:hAnsiTheme="minorHAnsi"/>
                <w:b/>
                <w:sz w:val="22"/>
                <w:szCs w:val="22"/>
              </w:rPr>
              <w:t>172</w:t>
            </w:r>
          </w:p>
        </w:tc>
        <w:tc>
          <w:tcPr>
            <w:tcW w:w="1304" w:type="dxa"/>
            <w:shd w:val="clear" w:color="auto" w:fill="FFFF00"/>
            <w:noWrap/>
            <w:vAlign w:val="center"/>
          </w:tcPr>
          <w:p w:rsidR="00DC0548" w:rsidRPr="00D60097" w:rsidRDefault="00DC0548" w:rsidP="00DC0548">
            <w:pPr>
              <w:jc w:val="center"/>
              <w:rPr>
                <w:rFonts w:asciiTheme="minorHAnsi" w:hAnsiTheme="minorHAnsi"/>
                <w:b/>
                <w:sz w:val="22"/>
                <w:szCs w:val="22"/>
              </w:rPr>
            </w:pPr>
            <w:r w:rsidRPr="00D60097">
              <w:rPr>
                <w:rFonts w:asciiTheme="minorHAnsi" w:hAnsiTheme="minorHAnsi"/>
                <w:b/>
                <w:sz w:val="22"/>
                <w:szCs w:val="22"/>
              </w:rPr>
              <w:t>98 %</w:t>
            </w:r>
          </w:p>
        </w:tc>
        <w:tc>
          <w:tcPr>
            <w:tcW w:w="2154" w:type="dxa"/>
            <w:shd w:val="clear" w:color="auto" w:fill="BFBFBF" w:themeFill="background1" w:themeFillShade="BF"/>
            <w:vAlign w:val="center"/>
          </w:tcPr>
          <w:p w:rsidR="00DC0548" w:rsidRPr="00EE1144" w:rsidRDefault="00DC0548" w:rsidP="00DC0548">
            <w:pPr>
              <w:rPr>
                <w:rFonts w:asciiTheme="minorHAnsi" w:hAnsiTheme="minorHAnsi"/>
                <w:sz w:val="22"/>
                <w:szCs w:val="22"/>
              </w:rPr>
            </w:pPr>
            <w:r w:rsidRPr="00EE1144">
              <w:rPr>
                <w:rFonts w:asciiTheme="minorHAnsi" w:hAnsiTheme="minorHAnsi"/>
                <w:sz w:val="22"/>
                <w:szCs w:val="22"/>
              </w:rPr>
              <w:t>STOCKHOLM</w:t>
            </w:r>
          </w:p>
        </w:tc>
      </w:tr>
      <w:tr w:rsidR="00DC0548" w:rsidRPr="00A66FCC" w:rsidTr="00DC0548">
        <w:trPr>
          <w:trHeight w:val="340"/>
        </w:trPr>
        <w:tc>
          <w:tcPr>
            <w:tcW w:w="459" w:type="dxa"/>
            <w:tcBorders>
              <w:left w:val="single" w:sz="8" w:space="0" w:color="FFFFFF"/>
              <w:right w:val="single" w:sz="24" w:space="0" w:color="FFFFFF"/>
            </w:tcBorders>
            <w:shd w:val="clear" w:color="auto" w:fill="D9D9D9" w:themeFill="background1" w:themeFillShade="D9"/>
          </w:tcPr>
          <w:p w:rsidR="00DC0548" w:rsidRPr="00EE1144" w:rsidRDefault="00DC0548" w:rsidP="00DC0548">
            <w:pPr>
              <w:jc w:val="center"/>
              <w:rPr>
                <w:rFonts w:asciiTheme="minorHAnsi" w:hAnsiTheme="minorHAnsi"/>
                <w:b/>
                <w:sz w:val="22"/>
                <w:szCs w:val="22"/>
              </w:rPr>
            </w:pPr>
            <w:r>
              <w:rPr>
                <w:rFonts w:asciiTheme="minorHAnsi" w:hAnsiTheme="minorHAnsi"/>
                <w:b/>
                <w:sz w:val="22"/>
                <w:szCs w:val="22"/>
              </w:rPr>
              <w:t>18</w:t>
            </w:r>
          </w:p>
        </w:tc>
        <w:tc>
          <w:tcPr>
            <w:tcW w:w="3458" w:type="dxa"/>
            <w:tcBorders>
              <w:left w:val="single" w:sz="8" w:space="0" w:color="FFFFFF"/>
              <w:right w:val="single" w:sz="24" w:space="0" w:color="FFFFFF"/>
            </w:tcBorders>
            <w:shd w:val="clear" w:color="auto" w:fill="D9D9D9" w:themeFill="background1" w:themeFillShade="D9"/>
            <w:vAlign w:val="center"/>
          </w:tcPr>
          <w:p w:rsidR="00DC0548" w:rsidRPr="00EE1144" w:rsidRDefault="00DC0548" w:rsidP="00DC0548">
            <w:pPr>
              <w:rPr>
                <w:rFonts w:asciiTheme="minorHAnsi" w:hAnsiTheme="minorHAnsi"/>
                <w:b/>
                <w:sz w:val="22"/>
                <w:szCs w:val="22"/>
              </w:rPr>
            </w:pPr>
            <w:r w:rsidRPr="00EE1144">
              <w:rPr>
                <w:rFonts w:asciiTheme="minorHAnsi" w:hAnsiTheme="minorHAnsi"/>
                <w:b/>
                <w:sz w:val="22"/>
                <w:szCs w:val="22"/>
              </w:rPr>
              <w:t>LäkarLeasing Sverige AB</w:t>
            </w:r>
          </w:p>
        </w:tc>
        <w:tc>
          <w:tcPr>
            <w:tcW w:w="1304" w:type="dxa"/>
            <w:shd w:val="clear" w:color="auto" w:fill="D9D9D9" w:themeFill="background1" w:themeFillShade="D9"/>
            <w:vAlign w:val="center"/>
          </w:tcPr>
          <w:p w:rsidR="00DC0548" w:rsidRPr="00EE1144" w:rsidRDefault="00DC0548" w:rsidP="00DC0548">
            <w:pPr>
              <w:jc w:val="center"/>
              <w:rPr>
                <w:rFonts w:asciiTheme="minorHAnsi" w:hAnsiTheme="minorHAnsi"/>
                <w:sz w:val="22"/>
                <w:szCs w:val="22"/>
              </w:rPr>
            </w:pPr>
            <w:r w:rsidRPr="00EE1144">
              <w:rPr>
                <w:rFonts w:asciiTheme="minorHAnsi" w:hAnsiTheme="minorHAnsi"/>
                <w:sz w:val="22"/>
                <w:szCs w:val="22"/>
              </w:rPr>
              <w:t>110</w:t>
            </w:r>
          </w:p>
        </w:tc>
        <w:tc>
          <w:tcPr>
            <w:tcW w:w="1304" w:type="dxa"/>
            <w:shd w:val="clear" w:color="auto" w:fill="D9D9D9" w:themeFill="background1" w:themeFillShade="D9"/>
            <w:vAlign w:val="center"/>
          </w:tcPr>
          <w:p w:rsidR="00DC0548" w:rsidRPr="005740F4" w:rsidRDefault="00DC0548" w:rsidP="00DC0548">
            <w:pPr>
              <w:jc w:val="center"/>
              <w:rPr>
                <w:rFonts w:asciiTheme="minorHAnsi" w:hAnsiTheme="minorHAnsi"/>
                <w:b/>
                <w:sz w:val="22"/>
                <w:szCs w:val="22"/>
              </w:rPr>
            </w:pPr>
            <w:r w:rsidRPr="005740F4">
              <w:rPr>
                <w:rFonts w:asciiTheme="minorHAnsi" w:hAnsiTheme="minorHAnsi"/>
                <w:b/>
                <w:sz w:val="22"/>
                <w:szCs w:val="22"/>
              </w:rPr>
              <w:t>215</w:t>
            </w:r>
          </w:p>
        </w:tc>
        <w:tc>
          <w:tcPr>
            <w:tcW w:w="1304" w:type="dxa"/>
            <w:shd w:val="clear" w:color="auto" w:fill="FFFF00"/>
            <w:noWrap/>
            <w:vAlign w:val="center"/>
          </w:tcPr>
          <w:p w:rsidR="00DC0548" w:rsidRPr="00D60097" w:rsidRDefault="00DC0548" w:rsidP="00DC0548">
            <w:pPr>
              <w:jc w:val="center"/>
              <w:rPr>
                <w:rFonts w:asciiTheme="minorHAnsi" w:hAnsiTheme="minorHAnsi"/>
                <w:b/>
                <w:sz w:val="22"/>
                <w:szCs w:val="22"/>
              </w:rPr>
            </w:pPr>
            <w:r w:rsidRPr="00D60097">
              <w:rPr>
                <w:rFonts w:asciiTheme="minorHAnsi" w:hAnsiTheme="minorHAnsi"/>
                <w:b/>
                <w:sz w:val="22"/>
                <w:szCs w:val="22"/>
              </w:rPr>
              <w:t>95 %</w:t>
            </w:r>
          </w:p>
        </w:tc>
        <w:tc>
          <w:tcPr>
            <w:tcW w:w="2154" w:type="dxa"/>
            <w:shd w:val="clear" w:color="auto" w:fill="D9D9D9" w:themeFill="background1" w:themeFillShade="D9"/>
            <w:vAlign w:val="center"/>
          </w:tcPr>
          <w:p w:rsidR="00DC0548" w:rsidRPr="00EE1144" w:rsidRDefault="00DC0548" w:rsidP="00DC0548">
            <w:pPr>
              <w:rPr>
                <w:rFonts w:asciiTheme="minorHAnsi" w:hAnsiTheme="minorHAnsi"/>
                <w:sz w:val="22"/>
                <w:szCs w:val="22"/>
              </w:rPr>
            </w:pPr>
            <w:r w:rsidRPr="00EE1144">
              <w:rPr>
                <w:rFonts w:asciiTheme="minorHAnsi" w:hAnsiTheme="minorHAnsi"/>
                <w:sz w:val="22"/>
                <w:szCs w:val="22"/>
              </w:rPr>
              <w:t>STOCKHOLM</w:t>
            </w:r>
          </w:p>
        </w:tc>
      </w:tr>
      <w:tr w:rsidR="00DC0548" w:rsidRPr="00CF3531" w:rsidTr="00DC0548">
        <w:trPr>
          <w:trHeight w:val="340"/>
        </w:trPr>
        <w:tc>
          <w:tcPr>
            <w:tcW w:w="459" w:type="dxa"/>
            <w:tcBorders>
              <w:left w:val="single" w:sz="8" w:space="0" w:color="FFFFFF"/>
              <w:right w:val="single" w:sz="24" w:space="0" w:color="FFFFFF"/>
            </w:tcBorders>
            <w:shd w:val="clear" w:color="auto" w:fill="BFBFBF" w:themeFill="background1" w:themeFillShade="BF"/>
          </w:tcPr>
          <w:p w:rsidR="00DC0548" w:rsidRPr="00EE1144" w:rsidRDefault="00DC0548" w:rsidP="00DC0548">
            <w:pPr>
              <w:jc w:val="center"/>
              <w:rPr>
                <w:rFonts w:asciiTheme="minorHAnsi" w:hAnsiTheme="minorHAnsi"/>
                <w:b/>
                <w:sz w:val="22"/>
                <w:szCs w:val="22"/>
                <w:lang w:val="en-US"/>
              </w:rPr>
            </w:pPr>
            <w:r>
              <w:rPr>
                <w:rFonts w:asciiTheme="minorHAnsi" w:hAnsiTheme="minorHAnsi"/>
                <w:b/>
                <w:sz w:val="22"/>
                <w:szCs w:val="22"/>
                <w:lang w:val="en-US"/>
              </w:rPr>
              <w:t>19</w:t>
            </w:r>
          </w:p>
        </w:tc>
        <w:tc>
          <w:tcPr>
            <w:tcW w:w="3458" w:type="dxa"/>
            <w:tcBorders>
              <w:left w:val="single" w:sz="8" w:space="0" w:color="FFFFFF"/>
              <w:right w:val="single" w:sz="24" w:space="0" w:color="FFFFFF"/>
            </w:tcBorders>
            <w:shd w:val="clear" w:color="auto" w:fill="BFBFBF" w:themeFill="background1" w:themeFillShade="BF"/>
            <w:vAlign w:val="center"/>
          </w:tcPr>
          <w:p w:rsidR="00DC0548" w:rsidRPr="00EE1144" w:rsidRDefault="00DC0548" w:rsidP="00DC0548">
            <w:pPr>
              <w:rPr>
                <w:rFonts w:asciiTheme="minorHAnsi" w:hAnsiTheme="minorHAnsi"/>
                <w:b/>
                <w:sz w:val="22"/>
                <w:szCs w:val="22"/>
                <w:lang w:val="en-US"/>
              </w:rPr>
            </w:pPr>
            <w:r>
              <w:rPr>
                <w:rFonts w:asciiTheme="minorHAnsi" w:hAnsiTheme="minorHAnsi"/>
                <w:b/>
                <w:sz w:val="22"/>
                <w:szCs w:val="22"/>
                <w:lang w:val="en-US"/>
              </w:rPr>
              <w:t>Old School Hamburger Business</w:t>
            </w:r>
          </w:p>
        </w:tc>
        <w:tc>
          <w:tcPr>
            <w:tcW w:w="1304" w:type="dxa"/>
            <w:shd w:val="clear" w:color="auto" w:fill="BFBFBF" w:themeFill="background1" w:themeFillShade="BF"/>
            <w:vAlign w:val="center"/>
          </w:tcPr>
          <w:p w:rsidR="00DC0548" w:rsidRPr="00EE1144" w:rsidRDefault="00DC0548" w:rsidP="00DC0548">
            <w:pPr>
              <w:jc w:val="center"/>
              <w:rPr>
                <w:rFonts w:asciiTheme="minorHAnsi" w:hAnsiTheme="minorHAnsi"/>
                <w:sz w:val="22"/>
                <w:szCs w:val="22"/>
              </w:rPr>
            </w:pPr>
            <w:r w:rsidRPr="00EE1144">
              <w:rPr>
                <w:rFonts w:asciiTheme="minorHAnsi" w:hAnsiTheme="minorHAnsi"/>
                <w:sz w:val="22"/>
                <w:szCs w:val="22"/>
              </w:rPr>
              <w:t>64</w:t>
            </w:r>
          </w:p>
        </w:tc>
        <w:tc>
          <w:tcPr>
            <w:tcW w:w="1304" w:type="dxa"/>
            <w:shd w:val="clear" w:color="auto" w:fill="BFBFBF" w:themeFill="background1" w:themeFillShade="BF"/>
            <w:vAlign w:val="center"/>
          </w:tcPr>
          <w:p w:rsidR="00DC0548" w:rsidRPr="005740F4" w:rsidRDefault="00DC0548" w:rsidP="00DC0548">
            <w:pPr>
              <w:jc w:val="center"/>
              <w:rPr>
                <w:rFonts w:asciiTheme="minorHAnsi" w:hAnsiTheme="minorHAnsi"/>
                <w:b/>
                <w:sz w:val="22"/>
                <w:szCs w:val="22"/>
              </w:rPr>
            </w:pPr>
            <w:r w:rsidRPr="005740F4">
              <w:rPr>
                <w:rFonts w:asciiTheme="minorHAnsi" w:hAnsiTheme="minorHAnsi"/>
                <w:b/>
                <w:sz w:val="22"/>
                <w:szCs w:val="22"/>
              </w:rPr>
              <w:t>124</w:t>
            </w:r>
          </w:p>
        </w:tc>
        <w:tc>
          <w:tcPr>
            <w:tcW w:w="1304" w:type="dxa"/>
            <w:shd w:val="clear" w:color="auto" w:fill="FFFF00"/>
            <w:noWrap/>
            <w:vAlign w:val="center"/>
          </w:tcPr>
          <w:p w:rsidR="00DC0548" w:rsidRPr="00D60097" w:rsidRDefault="00DC0548" w:rsidP="00DC0548">
            <w:pPr>
              <w:jc w:val="center"/>
              <w:rPr>
                <w:rFonts w:asciiTheme="minorHAnsi" w:hAnsiTheme="minorHAnsi"/>
                <w:b/>
                <w:sz w:val="22"/>
                <w:szCs w:val="22"/>
              </w:rPr>
            </w:pPr>
            <w:r w:rsidRPr="00D60097">
              <w:rPr>
                <w:rFonts w:asciiTheme="minorHAnsi" w:hAnsiTheme="minorHAnsi"/>
                <w:b/>
                <w:sz w:val="22"/>
                <w:szCs w:val="22"/>
              </w:rPr>
              <w:t>94 %</w:t>
            </w:r>
          </w:p>
        </w:tc>
        <w:tc>
          <w:tcPr>
            <w:tcW w:w="2154" w:type="dxa"/>
            <w:shd w:val="clear" w:color="auto" w:fill="BFBFBF" w:themeFill="background1" w:themeFillShade="BF"/>
            <w:vAlign w:val="center"/>
          </w:tcPr>
          <w:p w:rsidR="00DC0548" w:rsidRPr="00EE1144" w:rsidRDefault="00DC0548" w:rsidP="00DC0548">
            <w:pPr>
              <w:rPr>
                <w:rFonts w:asciiTheme="minorHAnsi" w:hAnsiTheme="minorHAnsi"/>
                <w:sz w:val="22"/>
                <w:szCs w:val="22"/>
              </w:rPr>
            </w:pPr>
            <w:r w:rsidRPr="00EE1144">
              <w:rPr>
                <w:rFonts w:asciiTheme="minorHAnsi" w:hAnsiTheme="minorHAnsi"/>
                <w:sz w:val="22"/>
                <w:szCs w:val="22"/>
              </w:rPr>
              <w:t>GÄVLEBORG</w:t>
            </w:r>
          </w:p>
        </w:tc>
      </w:tr>
      <w:tr w:rsidR="00DC0548" w:rsidRPr="00A66FCC" w:rsidTr="00DC0548">
        <w:trPr>
          <w:trHeight w:val="340"/>
        </w:trPr>
        <w:tc>
          <w:tcPr>
            <w:tcW w:w="459" w:type="dxa"/>
            <w:tcBorders>
              <w:left w:val="single" w:sz="8" w:space="0" w:color="FFFFFF"/>
              <w:right w:val="single" w:sz="24" w:space="0" w:color="FFFFFF"/>
            </w:tcBorders>
            <w:shd w:val="clear" w:color="auto" w:fill="D9D9D9" w:themeFill="background1" w:themeFillShade="D9"/>
          </w:tcPr>
          <w:p w:rsidR="00DC0548" w:rsidRPr="00EE1144" w:rsidRDefault="00DC0548" w:rsidP="00DC0548">
            <w:pPr>
              <w:jc w:val="center"/>
              <w:rPr>
                <w:rFonts w:asciiTheme="minorHAnsi" w:hAnsiTheme="minorHAnsi"/>
                <w:b/>
                <w:sz w:val="22"/>
                <w:szCs w:val="22"/>
              </w:rPr>
            </w:pPr>
            <w:r>
              <w:rPr>
                <w:rFonts w:asciiTheme="minorHAnsi" w:hAnsiTheme="minorHAnsi"/>
                <w:b/>
                <w:sz w:val="22"/>
                <w:szCs w:val="22"/>
              </w:rPr>
              <w:t>20</w:t>
            </w:r>
          </w:p>
        </w:tc>
        <w:tc>
          <w:tcPr>
            <w:tcW w:w="3458" w:type="dxa"/>
            <w:tcBorders>
              <w:left w:val="single" w:sz="8" w:space="0" w:color="FFFFFF"/>
              <w:right w:val="single" w:sz="24" w:space="0" w:color="FFFFFF"/>
            </w:tcBorders>
            <w:shd w:val="clear" w:color="auto" w:fill="D9D9D9" w:themeFill="background1" w:themeFillShade="D9"/>
            <w:vAlign w:val="center"/>
          </w:tcPr>
          <w:p w:rsidR="00DC0548" w:rsidRPr="00EE1144" w:rsidRDefault="00DC0548" w:rsidP="00DC0548">
            <w:pPr>
              <w:rPr>
                <w:rFonts w:asciiTheme="minorHAnsi" w:hAnsiTheme="minorHAnsi"/>
                <w:b/>
                <w:sz w:val="22"/>
                <w:szCs w:val="22"/>
              </w:rPr>
            </w:pPr>
            <w:r w:rsidRPr="00EE1144">
              <w:rPr>
                <w:rFonts w:asciiTheme="minorHAnsi" w:hAnsiTheme="minorHAnsi"/>
                <w:b/>
                <w:sz w:val="22"/>
                <w:szCs w:val="22"/>
              </w:rPr>
              <w:t>PostNord Scanning AB</w:t>
            </w:r>
          </w:p>
        </w:tc>
        <w:tc>
          <w:tcPr>
            <w:tcW w:w="1304" w:type="dxa"/>
            <w:shd w:val="clear" w:color="auto" w:fill="D9D9D9" w:themeFill="background1" w:themeFillShade="D9"/>
            <w:vAlign w:val="center"/>
          </w:tcPr>
          <w:p w:rsidR="00DC0548" w:rsidRPr="00EE1144" w:rsidRDefault="00DC0548" w:rsidP="00DC0548">
            <w:pPr>
              <w:jc w:val="center"/>
              <w:rPr>
                <w:rFonts w:asciiTheme="minorHAnsi" w:hAnsiTheme="minorHAnsi"/>
                <w:sz w:val="22"/>
                <w:szCs w:val="22"/>
              </w:rPr>
            </w:pPr>
            <w:r w:rsidRPr="00EE1144">
              <w:rPr>
                <w:rFonts w:asciiTheme="minorHAnsi" w:hAnsiTheme="minorHAnsi"/>
                <w:sz w:val="22"/>
                <w:szCs w:val="22"/>
              </w:rPr>
              <w:t>51</w:t>
            </w:r>
          </w:p>
        </w:tc>
        <w:tc>
          <w:tcPr>
            <w:tcW w:w="1304" w:type="dxa"/>
            <w:shd w:val="clear" w:color="auto" w:fill="D9D9D9" w:themeFill="background1" w:themeFillShade="D9"/>
            <w:vAlign w:val="center"/>
          </w:tcPr>
          <w:p w:rsidR="00DC0548" w:rsidRPr="005740F4" w:rsidRDefault="00DC0548" w:rsidP="00DC0548">
            <w:pPr>
              <w:jc w:val="center"/>
              <w:rPr>
                <w:rFonts w:asciiTheme="minorHAnsi" w:hAnsiTheme="minorHAnsi"/>
                <w:b/>
                <w:sz w:val="22"/>
                <w:szCs w:val="22"/>
              </w:rPr>
            </w:pPr>
            <w:r w:rsidRPr="005740F4">
              <w:rPr>
                <w:rFonts w:asciiTheme="minorHAnsi" w:hAnsiTheme="minorHAnsi"/>
                <w:b/>
                <w:sz w:val="22"/>
                <w:szCs w:val="22"/>
              </w:rPr>
              <w:t>96</w:t>
            </w:r>
          </w:p>
        </w:tc>
        <w:tc>
          <w:tcPr>
            <w:tcW w:w="1304" w:type="dxa"/>
            <w:shd w:val="clear" w:color="auto" w:fill="FFFF00"/>
            <w:noWrap/>
            <w:vAlign w:val="center"/>
          </w:tcPr>
          <w:p w:rsidR="00DC0548" w:rsidRPr="00D60097" w:rsidRDefault="00DC0548" w:rsidP="00DC0548">
            <w:pPr>
              <w:jc w:val="center"/>
              <w:rPr>
                <w:rFonts w:asciiTheme="minorHAnsi" w:hAnsiTheme="minorHAnsi"/>
                <w:b/>
                <w:sz w:val="22"/>
                <w:szCs w:val="22"/>
              </w:rPr>
            </w:pPr>
            <w:r w:rsidRPr="00D60097">
              <w:rPr>
                <w:rFonts w:asciiTheme="minorHAnsi" w:hAnsiTheme="minorHAnsi"/>
                <w:b/>
                <w:sz w:val="22"/>
                <w:szCs w:val="22"/>
              </w:rPr>
              <w:t>88 %</w:t>
            </w:r>
          </w:p>
        </w:tc>
        <w:tc>
          <w:tcPr>
            <w:tcW w:w="2154" w:type="dxa"/>
            <w:shd w:val="clear" w:color="auto" w:fill="D9D9D9" w:themeFill="background1" w:themeFillShade="D9"/>
            <w:vAlign w:val="center"/>
          </w:tcPr>
          <w:p w:rsidR="00DC0548" w:rsidRPr="00EE1144" w:rsidRDefault="00DC0548" w:rsidP="00DC0548">
            <w:pPr>
              <w:rPr>
                <w:rFonts w:asciiTheme="minorHAnsi" w:hAnsiTheme="minorHAnsi"/>
                <w:sz w:val="22"/>
                <w:szCs w:val="22"/>
              </w:rPr>
            </w:pPr>
            <w:r w:rsidRPr="00EE1144">
              <w:rPr>
                <w:rFonts w:asciiTheme="minorHAnsi" w:hAnsiTheme="minorHAnsi"/>
                <w:sz w:val="22"/>
                <w:szCs w:val="22"/>
              </w:rPr>
              <w:t>STOCKHOLM</w:t>
            </w:r>
          </w:p>
        </w:tc>
      </w:tr>
      <w:tr w:rsidR="00DC0548" w:rsidRPr="00A66FCC" w:rsidTr="00DC0548">
        <w:trPr>
          <w:trHeight w:val="340"/>
        </w:trPr>
        <w:tc>
          <w:tcPr>
            <w:tcW w:w="459" w:type="dxa"/>
            <w:tcBorders>
              <w:left w:val="single" w:sz="8" w:space="0" w:color="FFFFFF"/>
              <w:right w:val="single" w:sz="24" w:space="0" w:color="FFFFFF"/>
            </w:tcBorders>
            <w:shd w:val="clear" w:color="auto" w:fill="BFBFBF" w:themeFill="background1" w:themeFillShade="BF"/>
          </w:tcPr>
          <w:p w:rsidR="00DC0548" w:rsidRPr="00EE1144" w:rsidRDefault="00DC0548" w:rsidP="00DC0548">
            <w:pPr>
              <w:jc w:val="center"/>
              <w:rPr>
                <w:rFonts w:asciiTheme="minorHAnsi" w:hAnsiTheme="minorHAnsi"/>
                <w:b/>
                <w:sz w:val="22"/>
                <w:szCs w:val="22"/>
              </w:rPr>
            </w:pPr>
            <w:r>
              <w:rPr>
                <w:rFonts w:asciiTheme="minorHAnsi" w:hAnsiTheme="minorHAnsi"/>
                <w:b/>
                <w:sz w:val="22"/>
                <w:szCs w:val="22"/>
              </w:rPr>
              <w:t>21</w:t>
            </w:r>
          </w:p>
        </w:tc>
        <w:tc>
          <w:tcPr>
            <w:tcW w:w="3458" w:type="dxa"/>
            <w:tcBorders>
              <w:left w:val="single" w:sz="8" w:space="0" w:color="FFFFFF"/>
              <w:right w:val="single" w:sz="24" w:space="0" w:color="FFFFFF"/>
            </w:tcBorders>
            <w:shd w:val="clear" w:color="auto" w:fill="BFBFBF" w:themeFill="background1" w:themeFillShade="BF"/>
            <w:vAlign w:val="center"/>
          </w:tcPr>
          <w:p w:rsidR="00DC0548" w:rsidRPr="00EE1144" w:rsidRDefault="00DC0548" w:rsidP="00DC0548">
            <w:pPr>
              <w:rPr>
                <w:rFonts w:asciiTheme="minorHAnsi" w:hAnsiTheme="minorHAnsi"/>
                <w:b/>
                <w:sz w:val="22"/>
                <w:szCs w:val="22"/>
              </w:rPr>
            </w:pPr>
            <w:r w:rsidRPr="00EE1144">
              <w:rPr>
                <w:rFonts w:asciiTheme="minorHAnsi" w:hAnsiTheme="minorHAnsi"/>
                <w:b/>
                <w:sz w:val="22"/>
                <w:szCs w:val="22"/>
              </w:rPr>
              <w:t>DavSjö Vård AB</w:t>
            </w:r>
          </w:p>
        </w:tc>
        <w:tc>
          <w:tcPr>
            <w:tcW w:w="1304" w:type="dxa"/>
            <w:shd w:val="clear" w:color="auto" w:fill="BFBFBF" w:themeFill="background1" w:themeFillShade="BF"/>
            <w:vAlign w:val="center"/>
          </w:tcPr>
          <w:p w:rsidR="00DC0548" w:rsidRPr="00EE1144" w:rsidRDefault="00DC0548" w:rsidP="00DC0548">
            <w:pPr>
              <w:jc w:val="center"/>
              <w:rPr>
                <w:rFonts w:asciiTheme="minorHAnsi" w:hAnsiTheme="minorHAnsi"/>
                <w:sz w:val="22"/>
                <w:szCs w:val="22"/>
              </w:rPr>
            </w:pPr>
            <w:r w:rsidRPr="00EE1144">
              <w:rPr>
                <w:rFonts w:asciiTheme="minorHAnsi" w:hAnsiTheme="minorHAnsi"/>
                <w:sz w:val="22"/>
                <w:szCs w:val="22"/>
              </w:rPr>
              <w:t>67</w:t>
            </w:r>
          </w:p>
        </w:tc>
        <w:tc>
          <w:tcPr>
            <w:tcW w:w="1304" w:type="dxa"/>
            <w:shd w:val="clear" w:color="auto" w:fill="BFBFBF" w:themeFill="background1" w:themeFillShade="BF"/>
            <w:vAlign w:val="center"/>
          </w:tcPr>
          <w:p w:rsidR="00DC0548" w:rsidRPr="005740F4" w:rsidRDefault="00DC0548" w:rsidP="00DC0548">
            <w:pPr>
              <w:jc w:val="center"/>
              <w:rPr>
                <w:rFonts w:asciiTheme="minorHAnsi" w:hAnsiTheme="minorHAnsi"/>
                <w:b/>
                <w:sz w:val="22"/>
                <w:szCs w:val="22"/>
              </w:rPr>
            </w:pPr>
            <w:r w:rsidRPr="005740F4">
              <w:rPr>
                <w:rFonts w:asciiTheme="minorHAnsi" w:hAnsiTheme="minorHAnsi"/>
                <w:b/>
                <w:sz w:val="22"/>
                <w:szCs w:val="22"/>
              </w:rPr>
              <w:t>123</w:t>
            </w:r>
          </w:p>
        </w:tc>
        <w:tc>
          <w:tcPr>
            <w:tcW w:w="1304" w:type="dxa"/>
            <w:shd w:val="clear" w:color="auto" w:fill="FFFF00"/>
            <w:noWrap/>
            <w:vAlign w:val="center"/>
          </w:tcPr>
          <w:p w:rsidR="00DC0548" w:rsidRPr="00D60097" w:rsidRDefault="00DC0548" w:rsidP="00DC0548">
            <w:pPr>
              <w:jc w:val="center"/>
              <w:rPr>
                <w:rFonts w:asciiTheme="minorHAnsi" w:hAnsiTheme="minorHAnsi"/>
                <w:b/>
                <w:sz w:val="22"/>
                <w:szCs w:val="22"/>
              </w:rPr>
            </w:pPr>
            <w:r w:rsidRPr="00D60097">
              <w:rPr>
                <w:rFonts w:asciiTheme="minorHAnsi" w:hAnsiTheme="minorHAnsi"/>
                <w:b/>
                <w:sz w:val="22"/>
                <w:szCs w:val="22"/>
              </w:rPr>
              <w:t>84 %</w:t>
            </w:r>
          </w:p>
        </w:tc>
        <w:tc>
          <w:tcPr>
            <w:tcW w:w="2154" w:type="dxa"/>
            <w:shd w:val="clear" w:color="auto" w:fill="BFBFBF" w:themeFill="background1" w:themeFillShade="BF"/>
            <w:vAlign w:val="center"/>
          </w:tcPr>
          <w:p w:rsidR="00DC0548" w:rsidRPr="00EE1144" w:rsidRDefault="00DC0548" w:rsidP="00DC0548">
            <w:pPr>
              <w:rPr>
                <w:rFonts w:asciiTheme="minorHAnsi" w:hAnsiTheme="minorHAnsi"/>
                <w:sz w:val="22"/>
                <w:szCs w:val="22"/>
              </w:rPr>
            </w:pPr>
            <w:r w:rsidRPr="00EE1144">
              <w:rPr>
                <w:rFonts w:asciiTheme="minorHAnsi" w:hAnsiTheme="minorHAnsi"/>
                <w:sz w:val="22"/>
                <w:szCs w:val="22"/>
              </w:rPr>
              <w:t>SKÅNE</w:t>
            </w:r>
          </w:p>
        </w:tc>
      </w:tr>
      <w:tr w:rsidR="00DC0548" w:rsidRPr="00A66FCC" w:rsidTr="00DC0548">
        <w:trPr>
          <w:trHeight w:val="340"/>
        </w:trPr>
        <w:tc>
          <w:tcPr>
            <w:tcW w:w="459" w:type="dxa"/>
            <w:tcBorders>
              <w:left w:val="single" w:sz="8" w:space="0" w:color="FFFFFF"/>
              <w:right w:val="single" w:sz="24" w:space="0" w:color="FFFFFF"/>
            </w:tcBorders>
            <w:shd w:val="clear" w:color="auto" w:fill="D9D9D9" w:themeFill="background1" w:themeFillShade="D9"/>
          </w:tcPr>
          <w:p w:rsidR="00DC0548" w:rsidRPr="00EE1144" w:rsidRDefault="00DC0548" w:rsidP="00DC0548">
            <w:pPr>
              <w:jc w:val="center"/>
              <w:rPr>
                <w:rFonts w:asciiTheme="minorHAnsi" w:hAnsiTheme="minorHAnsi"/>
                <w:b/>
                <w:sz w:val="22"/>
                <w:szCs w:val="22"/>
              </w:rPr>
            </w:pPr>
            <w:r>
              <w:rPr>
                <w:rFonts w:asciiTheme="minorHAnsi" w:hAnsiTheme="minorHAnsi"/>
                <w:b/>
                <w:sz w:val="22"/>
                <w:szCs w:val="22"/>
              </w:rPr>
              <w:t>22</w:t>
            </w:r>
          </w:p>
        </w:tc>
        <w:tc>
          <w:tcPr>
            <w:tcW w:w="3458" w:type="dxa"/>
            <w:tcBorders>
              <w:left w:val="single" w:sz="8" w:space="0" w:color="FFFFFF"/>
              <w:right w:val="single" w:sz="24" w:space="0" w:color="FFFFFF"/>
            </w:tcBorders>
            <w:shd w:val="clear" w:color="auto" w:fill="D9D9D9" w:themeFill="background1" w:themeFillShade="D9"/>
            <w:vAlign w:val="center"/>
          </w:tcPr>
          <w:p w:rsidR="00DC0548" w:rsidRPr="00EE1144" w:rsidRDefault="00DC0548" w:rsidP="00DC0548">
            <w:pPr>
              <w:rPr>
                <w:rFonts w:asciiTheme="minorHAnsi" w:hAnsiTheme="minorHAnsi"/>
                <w:b/>
                <w:sz w:val="22"/>
                <w:szCs w:val="22"/>
              </w:rPr>
            </w:pPr>
            <w:r w:rsidRPr="00EE1144">
              <w:rPr>
                <w:rFonts w:asciiTheme="minorHAnsi" w:hAnsiTheme="minorHAnsi"/>
                <w:b/>
                <w:sz w:val="22"/>
                <w:szCs w:val="22"/>
              </w:rPr>
              <w:t>PMI Clean AB</w:t>
            </w:r>
          </w:p>
        </w:tc>
        <w:tc>
          <w:tcPr>
            <w:tcW w:w="1304" w:type="dxa"/>
            <w:shd w:val="clear" w:color="auto" w:fill="D9D9D9" w:themeFill="background1" w:themeFillShade="D9"/>
            <w:vAlign w:val="center"/>
          </w:tcPr>
          <w:p w:rsidR="00DC0548" w:rsidRPr="00EE1144" w:rsidRDefault="00DC0548" w:rsidP="00DC0548">
            <w:pPr>
              <w:jc w:val="center"/>
              <w:rPr>
                <w:rFonts w:asciiTheme="minorHAnsi" w:hAnsiTheme="minorHAnsi"/>
                <w:sz w:val="22"/>
                <w:szCs w:val="22"/>
              </w:rPr>
            </w:pPr>
            <w:r w:rsidRPr="00EE1144">
              <w:rPr>
                <w:rFonts w:asciiTheme="minorHAnsi" w:hAnsiTheme="minorHAnsi"/>
                <w:sz w:val="22"/>
                <w:szCs w:val="22"/>
              </w:rPr>
              <w:t>140</w:t>
            </w:r>
          </w:p>
        </w:tc>
        <w:tc>
          <w:tcPr>
            <w:tcW w:w="1304" w:type="dxa"/>
            <w:shd w:val="clear" w:color="auto" w:fill="D9D9D9" w:themeFill="background1" w:themeFillShade="D9"/>
            <w:vAlign w:val="center"/>
          </w:tcPr>
          <w:p w:rsidR="00DC0548" w:rsidRPr="005740F4" w:rsidRDefault="00DC0548" w:rsidP="00DC0548">
            <w:pPr>
              <w:jc w:val="center"/>
              <w:rPr>
                <w:rFonts w:asciiTheme="minorHAnsi" w:hAnsiTheme="minorHAnsi"/>
                <w:b/>
                <w:sz w:val="22"/>
                <w:szCs w:val="22"/>
              </w:rPr>
            </w:pPr>
            <w:r w:rsidRPr="005740F4">
              <w:rPr>
                <w:rFonts w:asciiTheme="minorHAnsi" w:hAnsiTheme="minorHAnsi"/>
                <w:b/>
                <w:sz w:val="22"/>
                <w:szCs w:val="22"/>
              </w:rPr>
              <w:t>255</w:t>
            </w:r>
          </w:p>
        </w:tc>
        <w:tc>
          <w:tcPr>
            <w:tcW w:w="1304" w:type="dxa"/>
            <w:shd w:val="clear" w:color="auto" w:fill="FFFF00"/>
            <w:noWrap/>
            <w:vAlign w:val="center"/>
          </w:tcPr>
          <w:p w:rsidR="00DC0548" w:rsidRPr="00D60097" w:rsidRDefault="00DC0548" w:rsidP="00DC0548">
            <w:pPr>
              <w:jc w:val="center"/>
              <w:rPr>
                <w:rFonts w:asciiTheme="minorHAnsi" w:hAnsiTheme="minorHAnsi"/>
                <w:b/>
                <w:sz w:val="22"/>
                <w:szCs w:val="22"/>
              </w:rPr>
            </w:pPr>
            <w:r w:rsidRPr="00D60097">
              <w:rPr>
                <w:rFonts w:asciiTheme="minorHAnsi" w:hAnsiTheme="minorHAnsi"/>
                <w:b/>
                <w:sz w:val="22"/>
                <w:szCs w:val="22"/>
              </w:rPr>
              <w:t>82 %</w:t>
            </w:r>
          </w:p>
        </w:tc>
        <w:tc>
          <w:tcPr>
            <w:tcW w:w="2154" w:type="dxa"/>
            <w:shd w:val="clear" w:color="auto" w:fill="D9D9D9" w:themeFill="background1" w:themeFillShade="D9"/>
            <w:vAlign w:val="center"/>
          </w:tcPr>
          <w:p w:rsidR="00DC0548" w:rsidRPr="00EE1144" w:rsidRDefault="00DC0548" w:rsidP="00DC0548">
            <w:pPr>
              <w:rPr>
                <w:rFonts w:asciiTheme="minorHAnsi" w:hAnsiTheme="minorHAnsi"/>
                <w:sz w:val="22"/>
                <w:szCs w:val="22"/>
              </w:rPr>
            </w:pPr>
            <w:r w:rsidRPr="00EE1144">
              <w:rPr>
                <w:rFonts w:asciiTheme="minorHAnsi" w:hAnsiTheme="minorHAnsi"/>
                <w:sz w:val="22"/>
                <w:szCs w:val="22"/>
              </w:rPr>
              <w:t>STOCKHOLM</w:t>
            </w:r>
          </w:p>
        </w:tc>
      </w:tr>
      <w:tr w:rsidR="00DC0548" w:rsidRPr="00A66FCC" w:rsidTr="00DC0548">
        <w:trPr>
          <w:trHeight w:val="340"/>
        </w:trPr>
        <w:tc>
          <w:tcPr>
            <w:tcW w:w="459" w:type="dxa"/>
            <w:tcBorders>
              <w:left w:val="single" w:sz="8" w:space="0" w:color="FFFFFF"/>
              <w:right w:val="single" w:sz="24" w:space="0" w:color="FFFFFF"/>
            </w:tcBorders>
            <w:shd w:val="clear" w:color="auto" w:fill="BFBFBF" w:themeFill="background1" w:themeFillShade="BF"/>
          </w:tcPr>
          <w:p w:rsidR="00DC0548" w:rsidRPr="00EE1144" w:rsidRDefault="00DC0548" w:rsidP="00DC0548">
            <w:pPr>
              <w:jc w:val="center"/>
              <w:rPr>
                <w:rFonts w:asciiTheme="minorHAnsi" w:hAnsiTheme="minorHAnsi"/>
                <w:b/>
                <w:sz w:val="22"/>
                <w:szCs w:val="22"/>
              </w:rPr>
            </w:pPr>
            <w:r>
              <w:rPr>
                <w:rFonts w:asciiTheme="minorHAnsi" w:hAnsiTheme="minorHAnsi"/>
                <w:b/>
                <w:sz w:val="22"/>
                <w:szCs w:val="22"/>
              </w:rPr>
              <w:t>23</w:t>
            </w:r>
          </w:p>
        </w:tc>
        <w:tc>
          <w:tcPr>
            <w:tcW w:w="3458" w:type="dxa"/>
            <w:tcBorders>
              <w:left w:val="single" w:sz="8" w:space="0" w:color="FFFFFF"/>
              <w:right w:val="single" w:sz="24" w:space="0" w:color="FFFFFF"/>
            </w:tcBorders>
            <w:shd w:val="clear" w:color="auto" w:fill="BFBFBF" w:themeFill="background1" w:themeFillShade="BF"/>
            <w:vAlign w:val="center"/>
          </w:tcPr>
          <w:p w:rsidR="00DC0548" w:rsidRPr="00EE1144" w:rsidRDefault="00DC0548" w:rsidP="00DC0548">
            <w:pPr>
              <w:rPr>
                <w:rFonts w:asciiTheme="minorHAnsi" w:hAnsiTheme="minorHAnsi"/>
                <w:b/>
                <w:sz w:val="22"/>
                <w:szCs w:val="22"/>
              </w:rPr>
            </w:pPr>
            <w:r w:rsidRPr="00EE1144">
              <w:rPr>
                <w:rFonts w:asciiTheme="minorHAnsi" w:hAnsiTheme="minorHAnsi"/>
                <w:b/>
                <w:sz w:val="22"/>
                <w:szCs w:val="22"/>
              </w:rPr>
              <w:t>Ipswich93 AB</w:t>
            </w:r>
          </w:p>
        </w:tc>
        <w:tc>
          <w:tcPr>
            <w:tcW w:w="1304" w:type="dxa"/>
            <w:shd w:val="clear" w:color="auto" w:fill="BFBFBF" w:themeFill="background1" w:themeFillShade="BF"/>
            <w:vAlign w:val="center"/>
          </w:tcPr>
          <w:p w:rsidR="00DC0548" w:rsidRPr="00EE1144" w:rsidRDefault="00DC0548" w:rsidP="00DC0548">
            <w:pPr>
              <w:jc w:val="center"/>
              <w:rPr>
                <w:rFonts w:asciiTheme="minorHAnsi" w:hAnsiTheme="minorHAnsi"/>
                <w:sz w:val="22"/>
                <w:szCs w:val="22"/>
              </w:rPr>
            </w:pPr>
            <w:r w:rsidRPr="00EE1144">
              <w:rPr>
                <w:rFonts w:asciiTheme="minorHAnsi" w:hAnsiTheme="minorHAnsi"/>
                <w:sz w:val="22"/>
                <w:szCs w:val="22"/>
              </w:rPr>
              <w:t>53</w:t>
            </w:r>
          </w:p>
        </w:tc>
        <w:tc>
          <w:tcPr>
            <w:tcW w:w="1304" w:type="dxa"/>
            <w:shd w:val="clear" w:color="auto" w:fill="BFBFBF" w:themeFill="background1" w:themeFillShade="BF"/>
            <w:vAlign w:val="center"/>
          </w:tcPr>
          <w:p w:rsidR="00DC0548" w:rsidRPr="005740F4" w:rsidRDefault="00DC0548" w:rsidP="00DC0548">
            <w:pPr>
              <w:jc w:val="center"/>
              <w:rPr>
                <w:rFonts w:asciiTheme="minorHAnsi" w:hAnsiTheme="minorHAnsi"/>
                <w:b/>
                <w:sz w:val="22"/>
                <w:szCs w:val="22"/>
              </w:rPr>
            </w:pPr>
            <w:r w:rsidRPr="005740F4">
              <w:rPr>
                <w:rFonts w:asciiTheme="minorHAnsi" w:hAnsiTheme="minorHAnsi"/>
                <w:b/>
                <w:sz w:val="22"/>
                <w:szCs w:val="22"/>
              </w:rPr>
              <w:t>96</w:t>
            </w:r>
          </w:p>
        </w:tc>
        <w:tc>
          <w:tcPr>
            <w:tcW w:w="1304" w:type="dxa"/>
            <w:shd w:val="clear" w:color="auto" w:fill="FFFF00"/>
            <w:noWrap/>
            <w:vAlign w:val="center"/>
          </w:tcPr>
          <w:p w:rsidR="00DC0548" w:rsidRPr="00D60097" w:rsidRDefault="00DC0548" w:rsidP="00DC0548">
            <w:pPr>
              <w:jc w:val="center"/>
              <w:rPr>
                <w:rFonts w:asciiTheme="minorHAnsi" w:hAnsiTheme="minorHAnsi"/>
                <w:b/>
                <w:sz w:val="22"/>
                <w:szCs w:val="22"/>
              </w:rPr>
            </w:pPr>
            <w:r w:rsidRPr="00D60097">
              <w:rPr>
                <w:rFonts w:asciiTheme="minorHAnsi" w:hAnsiTheme="minorHAnsi"/>
                <w:b/>
                <w:sz w:val="22"/>
                <w:szCs w:val="22"/>
              </w:rPr>
              <w:t>81 %</w:t>
            </w:r>
          </w:p>
        </w:tc>
        <w:tc>
          <w:tcPr>
            <w:tcW w:w="2154" w:type="dxa"/>
            <w:shd w:val="clear" w:color="auto" w:fill="BFBFBF" w:themeFill="background1" w:themeFillShade="BF"/>
            <w:vAlign w:val="center"/>
          </w:tcPr>
          <w:p w:rsidR="00DC0548" w:rsidRPr="00EE1144" w:rsidRDefault="00DC0548" w:rsidP="00DC0548">
            <w:pPr>
              <w:rPr>
                <w:rFonts w:asciiTheme="minorHAnsi" w:hAnsiTheme="minorHAnsi"/>
                <w:sz w:val="22"/>
                <w:szCs w:val="22"/>
              </w:rPr>
            </w:pPr>
            <w:r w:rsidRPr="00EE1144">
              <w:rPr>
                <w:rFonts w:asciiTheme="minorHAnsi" w:hAnsiTheme="minorHAnsi"/>
                <w:sz w:val="22"/>
                <w:szCs w:val="22"/>
              </w:rPr>
              <w:t>VÄSTRA GÖTALAND</w:t>
            </w:r>
          </w:p>
        </w:tc>
      </w:tr>
      <w:tr w:rsidR="00DC0548" w:rsidRPr="00A66FCC" w:rsidTr="00DC0548">
        <w:trPr>
          <w:trHeight w:val="340"/>
        </w:trPr>
        <w:tc>
          <w:tcPr>
            <w:tcW w:w="459" w:type="dxa"/>
            <w:tcBorders>
              <w:left w:val="single" w:sz="8" w:space="0" w:color="FFFFFF"/>
              <w:right w:val="single" w:sz="24" w:space="0" w:color="FFFFFF"/>
            </w:tcBorders>
            <w:shd w:val="clear" w:color="auto" w:fill="D9D9D9" w:themeFill="background1" w:themeFillShade="D9"/>
          </w:tcPr>
          <w:p w:rsidR="00DC0548" w:rsidRPr="00EE1144" w:rsidRDefault="00DC0548" w:rsidP="00DC0548">
            <w:pPr>
              <w:jc w:val="center"/>
              <w:rPr>
                <w:rFonts w:asciiTheme="minorHAnsi" w:hAnsiTheme="minorHAnsi"/>
                <w:b/>
                <w:sz w:val="22"/>
                <w:szCs w:val="22"/>
              </w:rPr>
            </w:pPr>
            <w:r>
              <w:rPr>
                <w:rFonts w:asciiTheme="minorHAnsi" w:hAnsiTheme="minorHAnsi"/>
                <w:b/>
                <w:sz w:val="22"/>
                <w:szCs w:val="22"/>
              </w:rPr>
              <w:t>24</w:t>
            </w:r>
          </w:p>
        </w:tc>
        <w:tc>
          <w:tcPr>
            <w:tcW w:w="3458" w:type="dxa"/>
            <w:tcBorders>
              <w:left w:val="single" w:sz="8" w:space="0" w:color="FFFFFF"/>
              <w:right w:val="single" w:sz="24" w:space="0" w:color="FFFFFF"/>
            </w:tcBorders>
            <w:shd w:val="clear" w:color="auto" w:fill="D9D9D9" w:themeFill="background1" w:themeFillShade="D9"/>
            <w:vAlign w:val="center"/>
          </w:tcPr>
          <w:p w:rsidR="00DC0548" w:rsidRPr="00EE1144" w:rsidRDefault="00DC0548" w:rsidP="00DC0548">
            <w:pPr>
              <w:rPr>
                <w:rFonts w:asciiTheme="minorHAnsi" w:hAnsiTheme="minorHAnsi"/>
                <w:b/>
                <w:sz w:val="22"/>
                <w:szCs w:val="22"/>
              </w:rPr>
            </w:pPr>
            <w:proofErr w:type="gramStart"/>
            <w:r w:rsidRPr="00EE1144">
              <w:rPr>
                <w:rFonts w:asciiTheme="minorHAnsi" w:hAnsiTheme="minorHAnsi"/>
                <w:b/>
                <w:sz w:val="22"/>
                <w:szCs w:val="22"/>
              </w:rPr>
              <w:t>S&amp;C</w:t>
            </w:r>
            <w:proofErr w:type="gramEnd"/>
            <w:r w:rsidRPr="00EE1144">
              <w:rPr>
                <w:rFonts w:asciiTheme="minorHAnsi" w:hAnsiTheme="minorHAnsi"/>
                <w:b/>
                <w:sz w:val="22"/>
                <w:szCs w:val="22"/>
              </w:rPr>
              <w:t xml:space="preserve"> Bemanning i Vårgårda AB</w:t>
            </w:r>
          </w:p>
        </w:tc>
        <w:tc>
          <w:tcPr>
            <w:tcW w:w="1304" w:type="dxa"/>
            <w:shd w:val="clear" w:color="auto" w:fill="D9D9D9" w:themeFill="background1" w:themeFillShade="D9"/>
            <w:vAlign w:val="center"/>
          </w:tcPr>
          <w:p w:rsidR="00DC0548" w:rsidRPr="00EE1144" w:rsidRDefault="00DC0548" w:rsidP="00DC0548">
            <w:pPr>
              <w:jc w:val="center"/>
              <w:rPr>
                <w:rFonts w:asciiTheme="minorHAnsi" w:hAnsiTheme="minorHAnsi"/>
                <w:sz w:val="22"/>
                <w:szCs w:val="22"/>
              </w:rPr>
            </w:pPr>
            <w:r w:rsidRPr="00EE1144">
              <w:rPr>
                <w:rFonts w:asciiTheme="minorHAnsi" w:hAnsiTheme="minorHAnsi"/>
                <w:sz w:val="22"/>
                <w:szCs w:val="22"/>
              </w:rPr>
              <w:t>99</w:t>
            </w:r>
          </w:p>
        </w:tc>
        <w:tc>
          <w:tcPr>
            <w:tcW w:w="1304" w:type="dxa"/>
            <w:shd w:val="clear" w:color="auto" w:fill="D9D9D9" w:themeFill="background1" w:themeFillShade="D9"/>
            <w:vAlign w:val="center"/>
          </w:tcPr>
          <w:p w:rsidR="00DC0548" w:rsidRPr="005740F4" w:rsidRDefault="00DC0548" w:rsidP="00DC0548">
            <w:pPr>
              <w:jc w:val="center"/>
              <w:rPr>
                <w:rFonts w:asciiTheme="minorHAnsi" w:hAnsiTheme="minorHAnsi"/>
                <w:b/>
                <w:sz w:val="22"/>
                <w:szCs w:val="22"/>
              </w:rPr>
            </w:pPr>
            <w:r w:rsidRPr="005740F4">
              <w:rPr>
                <w:rFonts w:asciiTheme="minorHAnsi" w:hAnsiTheme="minorHAnsi"/>
                <w:b/>
                <w:sz w:val="22"/>
                <w:szCs w:val="22"/>
              </w:rPr>
              <w:t>174</w:t>
            </w:r>
          </w:p>
        </w:tc>
        <w:tc>
          <w:tcPr>
            <w:tcW w:w="1304" w:type="dxa"/>
            <w:shd w:val="clear" w:color="auto" w:fill="FFFF00"/>
            <w:noWrap/>
            <w:vAlign w:val="center"/>
          </w:tcPr>
          <w:p w:rsidR="00DC0548" w:rsidRPr="00D60097" w:rsidRDefault="00DC0548" w:rsidP="00DC0548">
            <w:pPr>
              <w:jc w:val="center"/>
              <w:rPr>
                <w:rFonts w:asciiTheme="minorHAnsi" w:hAnsiTheme="minorHAnsi"/>
                <w:b/>
                <w:sz w:val="22"/>
                <w:szCs w:val="22"/>
              </w:rPr>
            </w:pPr>
            <w:r w:rsidRPr="00D60097">
              <w:rPr>
                <w:rFonts w:asciiTheme="minorHAnsi" w:hAnsiTheme="minorHAnsi"/>
                <w:b/>
                <w:sz w:val="22"/>
                <w:szCs w:val="22"/>
              </w:rPr>
              <w:t>76 %</w:t>
            </w:r>
          </w:p>
        </w:tc>
        <w:tc>
          <w:tcPr>
            <w:tcW w:w="2154" w:type="dxa"/>
            <w:shd w:val="clear" w:color="auto" w:fill="D9D9D9" w:themeFill="background1" w:themeFillShade="D9"/>
            <w:vAlign w:val="center"/>
          </w:tcPr>
          <w:p w:rsidR="00DC0548" w:rsidRPr="00EE1144" w:rsidRDefault="00DC0548" w:rsidP="00DC0548">
            <w:pPr>
              <w:rPr>
                <w:rFonts w:asciiTheme="minorHAnsi" w:hAnsiTheme="minorHAnsi"/>
                <w:sz w:val="22"/>
                <w:szCs w:val="22"/>
              </w:rPr>
            </w:pPr>
            <w:r w:rsidRPr="00EE1144">
              <w:rPr>
                <w:rFonts w:asciiTheme="minorHAnsi" w:hAnsiTheme="minorHAnsi"/>
                <w:sz w:val="22"/>
                <w:szCs w:val="22"/>
              </w:rPr>
              <w:t>VÄSTRA GÖTALAND</w:t>
            </w:r>
          </w:p>
        </w:tc>
      </w:tr>
      <w:tr w:rsidR="00DC0548" w:rsidRPr="00A66FCC" w:rsidTr="00DC0548">
        <w:trPr>
          <w:trHeight w:val="340"/>
        </w:trPr>
        <w:tc>
          <w:tcPr>
            <w:tcW w:w="459" w:type="dxa"/>
            <w:tcBorders>
              <w:left w:val="single" w:sz="8" w:space="0" w:color="FFFFFF"/>
              <w:right w:val="single" w:sz="24" w:space="0" w:color="FFFFFF"/>
            </w:tcBorders>
            <w:shd w:val="clear" w:color="auto" w:fill="BFBFBF" w:themeFill="background1" w:themeFillShade="BF"/>
          </w:tcPr>
          <w:p w:rsidR="00DC0548" w:rsidRPr="00EE1144" w:rsidRDefault="00DC0548" w:rsidP="00DC0548">
            <w:pPr>
              <w:jc w:val="center"/>
              <w:rPr>
                <w:rFonts w:asciiTheme="minorHAnsi" w:hAnsiTheme="minorHAnsi"/>
                <w:b/>
                <w:sz w:val="22"/>
                <w:szCs w:val="22"/>
              </w:rPr>
            </w:pPr>
            <w:r>
              <w:rPr>
                <w:rFonts w:asciiTheme="minorHAnsi" w:hAnsiTheme="minorHAnsi"/>
                <w:b/>
                <w:sz w:val="22"/>
                <w:szCs w:val="22"/>
              </w:rPr>
              <w:t>25</w:t>
            </w:r>
          </w:p>
        </w:tc>
        <w:tc>
          <w:tcPr>
            <w:tcW w:w="3458" w:type="dxa"/>
            <w:tcBorders>
              <w:left w:val="single" w:sz="8" w:space="0" w:color="FFFFFF"/>
              <w:right w:val="single" w:sz="24" w:space="0" w:color="FFFFFF"/>
            </w:tcBorders>
            <w:shd w:val="clear" w:color="auto" w:fill="BFBFBF" w:themeFill="background1" w:themeFillShade="BF"/>
            <w:vAlign w:val="center"/>
          </w:tcPr>
          <w:p w:rsidR="00DC0548" w:rsidRPr="00EE1144" w:rsidRDefault="00DC0548" w:rsidP="00DC0548">
            <w:pPr>
              <w:rPr>
                <w:rFonts w:asciiTheme="minorHAnsi" w:hAnsiTheme="minorHAnsi"/>
                <w:b/>
                <w:sz w:val="22"/>
                <w:szCs w:val="22"/>
              </w:rPr>
            </w:pPr>
            <w:r w:rsidRPr="00EE1144">
              <w:rPr>
                <w:rFonts w:asciiTheme="minorHAnsi" w:hAnsiTheme="minorHAnsi"/>
                <w:b/>
                <w:sz w:val="22"/>
                <w:szCs w:val="22"/>
              </w:rPr>
              <w:t>Ageris Kontaktcenter AB</w:t>
            </w:r>
          </w:p>
        </w:tc>
        <w:tc>
          <w:tcPr>
            <w:tcW w:w="1304" w:type="dxa"/>
            <w:shd w:val="clear" w:color="auto" w:fill="BFBFBF" w:themeFill="background1" w:themeFillShade="BF"/>
            <w:vAlign w:val="center"/>
          </w:tcPr>
          <w:p w:rsidR="00DC0548" w:rsidRPr="00EE1144" w:rsidRDefault="00DC0548" w:rsidP="00DC0548">
            <w:pPr>
              <w:jc w:val="center"/>
              <w:rPr>
                <w:rFonts w:asciiTheme="minorHAnsi" w:hAnsiTheme="minorHAnsi"/>
                <w:sz w:val="22"/>
                <w:szCs w:val="22"/>
              </w:rPr>
            </w:pPr>
            <w:r w:rsidRPr="00EE1144">
              <w:rPr>
                <w:rFonts w:asciiTheme="minorHAnsi" w:hAnsiTheme="minorHAnsi"/>
                <w:sz w:val="22"/>
                <w:szCs w:val="22"/>
              </w:rPr>
              <w:t>128</w:t>
            </w:r>
          </w:p>
        </w:tc>
        <w:tc>
          <w:tcPr>
            <w:tcW w:w="1304" w:type="dxa"/>
            <w:shd w:val="clear" w:color="auto" w:fill="BFBFBF" w:themeFill="background1" w:themeFillShade="BF"/>
            <w:vAlign w:val="center"/>
          </w:tcPr>
          <w:p w:rsidR="00DC0548" w:rsidRPr="005740F4" w:rsidRDefault="00DC0548" w:rsidP="00DC0548">
            <w:pPr>
              <w:jc w:val="center"/>
              <w:rPr>
                <w:rFonts w:asciiTheme="minorHAnsi" w:hAnsiTheme="minorHAnsi"/>
                <w:b/>
                <w:sz w:val="22"/>
                <w:szCs w:val="22"/>
              </w:rPr>
            </w:pPr>
            <w:r w:rsidRPr="005740F4">
              <w:rPr>
                <w:rFonts w:asciiTheme="minorHAnsi" w:hAnsiTheme="minorHAnsi"/>
                <w:b/>
                <w:sz w:val="22"/>
                <w:szCs w:val="22"/>
              </w:rPr>
              <w:t>217</w:t>
            </w:r>
          </w:p>
        </w:tc>
        <w:tc>
          <w:tcPr>
            <w:tcW w:w="1304" w:type="dxa"/>
            <w:shd w:val="clear" w:color="auto" w:fill="FFFF00"/>
            <w:noWrap/>
            <w:vAlign w:val="center"/>
          </w:tcPr>
          <w:p w:rsidR="00DC0548" w:rsidRPr="00D60097" w:rsidRDefault="00DC0548" w:rsidP="00DC0548">
            <w:pPr>
              <w:jc w:val="center"/>
              <w:rPr>
                <w:rFonts w:asciiTheme="minorHAnsi" w:hAnsiTheme="minorHAnsi"/>
                <w:b/>
                <w:sz w:val="22"/>
                <w:szCs w:val="22"/>
              </w:rPr>
            </w:pPr>
            <w:r w:rsidRPr="00D60097">
              <w:rPr>
                <w:rFonts w:asciiTheme="minorHAnsi" w:hAnsiTheme="minorHAnsi"/>
                <w:b/>
                <w:sz w:val="22"/>
                <w:szCs w:val="22"/>
              </w:rPr>
              <w:t>70 %</w:t>
            </w:r>
          </w:p>
        </w:tc>
        <w:tc>
          <w:tcPr>
            <w:tcW w:w="2154" w:type="dxa"/>
            <w:shd w:val="clear" w:color="auto" w:fill="BFBFBF" w:themeFill="background1" w:themeFillShade="BF"/>
            <w:vAlign w:val="center"/>
          </w:tcPr>
          <w:p w:rsidR="00DC0548" w:rsidRPr="00EE1144" w:rsidRDefault="00DC0548" w:rsidP="00DC0548">
            <w:pPr>
              <w:rPr>
                <w:rFonts w:asciiTheme="minorHAnsi" w:hAnsiTheme="minorHAnsi"/>
                <w:sz w:val="22"/>
                <w:szCs w:val="22"/>
              </w:rPr>
            </w:pPr>
            <w:r w:rsidRPr="00EE1144">
              <w:rPr>
                <w:rFonts w:asciiTheme="minorHAnsi" w:hAnsiTheme="minorHAnsi"/>
                <w:sz w:val="22"/>
                <w:szCs w:val="22"/>
              </w:rPr>
              <w:t>STOCKHOLM</w:t>
            </w:r>
          </w:p>
        </w:tc>
      </w:tr>
      <w:tr w:rsidR="00DC0548" w:rsidRPr="00A66FCC" w:rsidTr="00DC0548">
        <w:trPr>
          <w:trHeight w:val="340"/>
        </w:trPr>
        <w:tc>
          <w:tcPr>
            <w:tcW w:w="459" w:type="dxa"/>
            <w:tcBorders>
              <w:left w:val="single" w:sz="8" w:space="0" w:color="FFFFFF"/>
              <w:right w:val="single" w:sz="24" w:space="0" w:color="FFFFFF"/>
            </w:tcBorders>
            <w:shd w:val="clear" w:color="auto" w:fill="D9D9D9" w:themeFill="background1" w:themeFillShade="D9"/>
          </w:tcPr>
          <w:p w:rsidR="00DC0548" w:rsidRPr="00EE1144" w:rsidRDefault="00DC0548" w:rsidP="00DC0548">
            <w:pPr>
              <w:jc w:val="center"/>
              <w:rPr>
                <w:rFonts w:asciiTheme="minorHAnsi" w:hAnsiTheme="minorHAnsi"/>
                <w:b/>
                <w:sz w:val="22"/>
                <w:szCs w:val="22"/>
              </w:rPr>
            </w:pPr>
            <w:r>
              <w:rPr>
                <w:rFonts w:asciiTheme="minorHAnsi" w:hAnsiTheme="minorHAnsi"/>
                <w:b/>
                <w:sz w:val="22"/>
                <w:szCs w:val="22"/>
              </w:rPr>
              <w:t>26</w:t>
            </w:r>
          </w:p>
        </w:tc>
        <w:tc>
          <w:tcPr>
            <w:tcW w:w="3458" w:type="dxa"/>
            <w:tcBorders>
              <w:left w:val="single" w:sz="8" w:space="0" w:color="FFFFFF"/>
              <w:right w:val="single" w:sz="24" w:space="0" w:color="FFFFFF"/>
            </w:tcBorders>
            <w:shd w:val="clear" w:color="auto" w:fill="D9D9D9" w:themeFill="background1" w:themeFillShade="D9"/>
            <w:vAlign w:val="center"/>
          </w:tcPr>
          <w:p w:rsidR="00DC0548" w:rsidRPr="00EE1144" w:rsidRDefault="00DC0548" w:rsidP="00DC0548">
            <w:pPr>
              <w:rPr>
                <w:rFonts w:asciiTheme="minorHAnsi" w:hAnsiTheme="minorHAnsi"/>
                <w:b/>
                <w:sz w:val="22"/>
                <w:szCs w:val="22"/>
              </w:rPr>
            </w:pPr>
            <w:r w:rsidRPr="00EE1144">
              <w:rPr>
                <w:rFonts w:asciiTheme="minorHAnsi" w:hAnsiTheme="minorHAnsi"/>
                <w:b/>
                <w:sz w:val="22"/>
                <w:szCs w:val="22"/>
              </w:rPr>
              <w:t>Miljöpalatset AB</w:t>
            </w:r>
          </w:p>
        </w:tc>
        <w:tc>
          <w:tcPr>
            <w:tcW w:w="1304" w:type="dxa"/>
            <w:shd w:val="clear" w:color="auto" w:fill="D9D9D9" w:themeFill="background1" w:themeFillShade="D9"/>
            <w:vAlign w:val="center"/>
          </w:tcPr>
          <w:p w:rsidR="00DC0548" w:rsidRPr="00EE1144" w:rsidRDefault="00DC0548" w:rsidP="00DC0548">
            <w:pPr>
              <w:jc w:val="center"/>
              <w:rPr>
                <w:rFonts w:asciiTheme="minorHAnsi" w:hAnsiTheme="minorHAnsi"/>
                <w:sz w:val="22"/>
                <w:szCs w:val="22"/>
              </w:rPr>
            </w:pPr>
            <w:r w:rsidRPr="00EE1144">
              <w:rPr>
                <w:rFonts w:asciiTheme="minorHAnsi" w:hAnsiTheme="minorHAnsi"/>
                <w:sz w:val="22"/>
                <w:szCs w:val="22"/>
              </w:rPr>
              <w:t>56</w:t>
            </w:r>
          </w:p>
        </w:tc>
        <w:tc>
          <w:tcPr>
            <w:tcW w:w="1304" w:type="dxa"/>
            <w:shd w:val="clear" w:color="auto" w:fill="D9D9D9" w:themeFill="background1" w:themeFillShade="D9"/>
            <w:vAlign w:val="center"/>
          </w:tcPr>
          <w:p w:rsidR="00DC0548" w:rsidRPr="005740F4" w:rsidRDefault="00DC0548" w:rsidP="00DC0548">
            <w:pPr>
              <w:jc w:val="center"/>
              <w:rPr>
                <w:rFonts w:asciiTheme="minorHAnsi" w:hAnsiTheme="minorHAnsi"/>
                <w:b/>
                <w:sz w:val="22"/>
                <w:szCs w:val="22"/>
              </w:rPr>
            </w:pPr>
            <w:r w:rsidRPr="005740F4">
              <w:rPr>
                <w:rFonts w:asciiTheme="minorHAnsi" w:hAnsiTheme="minorHAnsi"/>
                <w:b/>
                <w:sz w:val="22"/>
                <w:szCs w:val="22"/>
              </w:rPr>
              <w:t>94</w:t>
            </w:r>
          </w:p>
        </w:tc>
        <w:tc>
          <w:tcPr>
            <w:tcW w:w="1304" w:type="dxa"/>
            <w:shd w:val="clear" w:color="auto" w:fill="FFFF00"/>
            <w:noWrap/>
            <w:vAlign w:val="center"/>
          </w:tcPr>
          <w:p w:rsidR="00DC0548" w:rsidRPr="00D60097" w:rsidRDefault="00DC0548" w:rsidP="00DC0548">
            <w:pPr>
              <w:jc w:val="center"/>
              <w:rPr>
                <w:rFonts w:asciiTheme="minorHAnsi" w:hAnsiTheme="minorHAnsi"/>
                <w:b/>
                <w:sz w:val="22"/>
                <w:szCs w:val="22"/>
              </w:rPr>
            </w:pPr>
            <w:r w:rsidRPr="00D60097">
              <w:rPr>
                <w:rFonts w:asciiTheme="minorHAnsi" w:hAnsiTheme="minorHAnsi"/>
                <w:b/>
                <w:sz w:val="22"/>
                <w:szCs w:val="22"/>
              </w:rPr>
              <w:t>68 %</w:t>
            </w:r>
          </w:p>
        </w:tc>
        <w:tc>
          <w:tcPr>
            <w:tcW w:w="2154" w:type="dxa"/>
            <w:shd w:val="clear" w:color="auto" w:fill="D9D9D9" w:themeFill="background1" w:themeFillShade="D9"/>
            <w:vAlign w:val="center"/>
          </w:tcPr>
          <w:p w:rsidR="00DC0548" w:rsidRPr="00EE1144" w:rsidRDefault="00DC0548" w:rsidP="00DC0548">
            <w:pPr>
              <w:rPr>
                <w:rFonts w:asciiTheme="minorHAnsi" w:hAnsiTheme="minorHAnsi"/>
                <w:sz w:val="22"/>
                <w:szCs w:val="22"/>
              </w:rPr>
            </w:pPr>
            <w:r w:rsidRPr="00EE1144">
              <w:rPr>
                <w:rFonts w:asciiTheme="minorHAnsi" w:hAnsiTheme="minorHAnsi"/>
                <w:sz w:val="22"/>
                <w:szCs w:val="22"/>
              </w:rPr>
              <w:t>STOCKHOLM</w:t>
            </w:r>
          </w:p>
        </w:tc>
      </w:tr>
      <w:tr w:rsidR="00DC0548" w:rsidRPr="00A66FCC" w:rsidTr="00DC0548">
        <w:trPr>
          <w:trHeight w:val="340"/>
        </w:trPr>
        <w:tc>
          <w:tcPr>
            <w:tcW w:w="459" w:type="dxa"/>
            <w:tcBorders>
              <w:left w:val="single" w:sz="8" w:space="0" w:color="FFFFFF"/>
              <w:right w:val="single" w:sz="24" w:space="0" w:color="FFFFFF"/>
            </w:tcBorders>
            <w:shd w:val="clear" w:color="auto" w:fill="BFBFBF" w:themeFill="background1" w:themeFillShade="BF"/>
          </w:tcPr>
          <w:p w:rsidR="00DC0548" w:rsidRPr="00EE1144" w:rsidRDefault="00DC0548" w:rsidP="00DC0548">
            <w:pPr>
              <w:jc w:val="center"/>
              <w:rPr>
                <w:rFonts w:asciiTheme="minorHAnsi" w:hAnsiTheme="minorHAnsi"/>
                <w:b/>
                <w:sz w:val="22"/>
                <w:szCs w:val="22"/>
              </w:rPr>
            </w:pPr>
            <w:r>
              <w:rPr>
                <w:rFonts w:asciiTheme="minorHAnsi" w:hAnsiTheme="minorHAnsi"/>
                <w:b/>
                <w:sz w:val="22"/>
                <w:szCs w:val="22"/>
              </w:rPr>
              <w:t>27</w:t>
            </w:r>
          </w:p>
        </w:tc>
        <w:tc>
          <w:tcPr>
            <w:tcW w:w="3458" w:type="dxa"/>
            <w:tcBorders>
              <w:left w:val="single" w:sz="8" w:space="0" w:color="FFFFFF"/>
              <w:right w:val="single" w:sz="24" w:space="0" w:color="FFFFFF"/>
            </w:tcBorders>
            <w:shd w:val="clear" w:color="auto" w:fill="BFBFBF" w:themeFill="background1" w:themeFillShade="BF"/>
            <w:vAlign w:val="center"/>
          </w:tcPr>
          <w:p w:rsidR="00DC0548" w:rsidRPr="00EE1144" w:rsidRDefault="00DC0548" w:rsidP="00DC0548">
            <w:pPr>
              <w:rPr>
                <w:rFonts w:asciiTheme="minorHAnsi" w:hAnsiTheme="minorHAnsi"/>
                <w:b/>
                <w:sz w:val="22"/>
                <w:szCs w:val="22"/>
              </w:rPr>
            </w:pPr>
            <w:r w:rsidRPr="00EE1144">
              <w:rPr>
                <w:rFonts w:asciiTheme="minorHAnsi" w:hAnsiTheme="minorHAnsi"/>
                <w:b/>
                <w:sz w:val="22"/>
                <w:szCs w:val="22"/>
              </w:rPr>
              <w:t>Uppsalatolkarna Aktiebolag</w:t>
            </w:r>
          </w:p>
        </w:tc>
        <w:tc>
          <w:tcPr>
            <w:tcW w:w="1304" w:type="dxa"/>
            <w:shd w:val="clear" w:color="auto" w:fill="BFBFBF" w:themeFill="background1" w:themeFillShade="BF"/>
            <w:vAlign w:val="center"/>
          </w:tcPr>
          <w:p w:rsidR="00DC0548" w:rsidRPr="00EE1144" w:rsidRDefault="00DC0548" w:rsidP="00DC0548">
            <w:pPr>
              <w:jc w:val="center"/>
              <w:rPr>
                <w:rFonts w:asciiTheme="minorHAnsi" w:hAnsiTheme="minorHAnsi"/>
                <w:sz w:val="22"/>
                <w:szCs w:val="22"/>
              </w:rPr>
            </w:pPr>
            <w:r w:rsidRPr="00EE1144">
              <w:rPr>
                <w:rFonts w:asciiTheme="minorHAnsi" w:hAnsiTheme="minorHAnsi"/>
                <w:sz w:val="22"/>
                <w:szCs w:val="22"/>
              </w:rPr>
              <w:t>74</w:t>
            </w:r>
          </w:p>
        </w:tc>
        <w:tc>
          <w:tcPr>
            <w:tcW w:w="1304" w:type="dxa"/>
            <w:shd w:val="clear" w:color="auto" w:fill="BFBFBF" w:themeFill="background1" w:themeFillShade="BF"/>
            <w:vAlign w:val="center"/>
          </w:tcPr>
          <w:p w:rsidR="00DC0548" w:rsidRPr="005740F4" w:rsidRDefault="00DC0548" w:rsidP="00DC0548">
            <w:pPr>
              <w:jc w:val="center"/>
              <w:rPr>
                <w:rFonts w:asciiTheme="minorHAnsi" w:hAnsiTheme="minorHAnsi"/>
                <w:b/>
                <w:sz w:val="22"/>
                <w:szCs w:val="22"/>
              </w:rPr>
            </w:pPr>
            <w:r w:rsidRPr="005740F4">
              <w:rPr>
                <w:rFonts w:asciiTheme="minorHAnsi" w:hAnsiTheme="minorHAnsi"/>
                <w:b/>
                <w:sz w:val="22"/>
                <w:szCs w:val="22"/>
              </w:rPr>
              <w:t>124</w:t>
            </w:r>
          </w:p>
        </w:tc>
        <w:tc>
          <w:tcPr>
            <w:tcW w:w="1304" w:type="dxa"/>
            <w:shd w:val="clear" w:color="auto" w:fill="FFFF00"/>
            <w:noWrap/>
            <w:vAlign w:val="center"/>
          </w:tcPr>
          <w:p w:rsidR="00DC0548" w:rsidRPr="00D60097" w:rsidRDefault="00DC0548" w:rsidP="00DC0548">
            <w:pPr>
              <w:jc w:val="center"/>
              <w:rPr>
                <w:rFonts w:asciiTheme="minorHAnsi" w:hAnsiTheme="minorHAnsi"/>
                <w:b/>
                <w:sz w:val="22"/>
                <w:szCs w:val="22"/>
              </w:rPr>
            </w:pPr>
            <w:r w:rsidRPr="00D60097">
              <w:rPr>
                <w:rFonts w:asciiTheme="minorHAnsi" w:hAnsiTheme="minorHAnsi"/>
                <w:b/>
                <w:sz w:val="22"/>
                <w:szCs w:val="22"/>
              </w:rPr>
              <w:t>68 %</w:t>
            </w:r>
          </w:p>
        </w:tc>
        <w:tc>
          <w:tcPr>
            <w:tcW w:w="2154" w:type="dxa"/>
            <w:shd w:val="clear" w:color="auto" w:fill="BFBFBF" w:themeFill="background1" w:themeFillShade="BF"/>
            <w:vAlign w:val="center"/>
          </w:tcPr>
          <w:p w:rsidR="00DC0548" w:rsidRPr="00EE1144" w:rsidRDefault="00DC0548" w:rsidP="00DC0548">
            <w:pPr>
              <w:rPr>
                <w:rFonts w:asciiTheme="minorHAnsi" w:hAnsiTheme="minorHAnsi"/>
                <w:sz w:val="22"/>
                <w:szCs w:val="22"/>
              </w:rPr>
            </w:pPr>
            <w:r w:rsidRPr="00EE1144">
              <w:rPr>
                <w:rFonts w:asciiTheme="minorHAnsi" w:hAnsiTheme="minorHAnsi"/>
                <w:sz w:val="22"/>
                <w:szCs w:val="22"/>
              </w:rPr>
              <w:t>UPPSALA</w:t>
            </w:r>
          </w:p>
        </w:tc>
      </w:tr>
      <w:tr w:rsidR="00DC0548" w:rsidRPr="00A66FCC" w:rsidTr="00DC0548">
        <w:trPr>
          <w:trHeight w:val="340"/>
        </w:trPr>
        <w:tc>
          <w:tcPr>
            <w:tcW w:w="459" w:type="dxa"/>
            <w:tcBorders>
              <w:left w:val="single" w:sz="8" w:space="0" w:color="FFFFFF"/>
              <w:right w:val="single" w:sz="24" w:space="0" w:color="FFFFFF"/>
            </w:tcBorders>
            <w:shd w:val="clear" w:color="auto" w:fill="D9D9D9" w:themeFill="background1" w:themeFillShade="D9"/>
          </w:tcPr>
          <w:p w:rsidR="00DC0548" w:rsidRPr="00EE1144" w:rsidRDefault="00DC0548" w:rsidP="00DC0548">
            <w:pPr>
              <w:jc w:val="center"/>
              <w:rPr>
                <w:rFonts w:asciiTheme="minorHAnsi" w:hAnsiTheme="minorHAnsi"/>
                <w:b/>
                <w:sz w:val="22"/>
                <w:szCs w:val="22"/>
              </w:rPr>
            </w:pPr>
            <w:r>
              <w:rPr>
                <w:rFonts w:asciiTheme="minorHAnsi" w:hAnsiTheme="minorHAnsi"/>
                <w:b/>
                <w:sz w:val="22"/>
                <w:szCs w:val="22"/>
              </w:rPr>
              <w:t>28</w:t>
            </w:r>
          </w:p>
        </w:tc>
        <w:tc>
          <w:tcPr>
            <w:tcW w:w="3458" w:type="dxa"/>
            <w:tcBorders>
              <w:left w:val="single" w:sz="8" w:space="0" w:color="FFFFFF"/>
              <w:right w:val="single" w:sz="24" w:space="0" w:color="FFFFFF"/>
            </w:tcBorders>
            <w:shd w:val="clear" w:color="auto" w:fill="D9D9D9" w:themeFill="background1" w:themeFillShade="D9"/>
            <w:vAlign w:val="center"/>
          </w:tcPr>
          <w:p w:rsidR="00DC0548" w:rsidRPr="00EE1144" w:rsidRDefault="00DC0548" w:rsidP="00DC0548">
            <w:pPr>
              <w:rPr>
                <w:rFonts w:asciiTheme="minorHAnsi" w:hAnsiTheme="minorHAnsi"/>
                <w:b/>
                <w:sz w:val="22"/>
                <w:szCs w:val="22"/>
              </w:rPr>
            </w:pPr>
            <w:r w:rsidRPr="00EE1144">
              <w:rPr>
                <w:rFonts w:asciiTheme="minorHAnsi" w:hAnsiTheme="minorHAnsi"/>
                <w:b/>
                <w:sz w:val="22"/>
                <w:szCs w:val="22"/>
              </w:rPr>
              <w:t>Anebyhusgruppen AB</w:t>
            </w:r>
          </w:p>
        </w:tc>
        <w:tc>
          <w:tcPr>
            <w:tcW w:w="1304" w:type="dxa"/>
            <w:shd w:val="clear" w:color="auto" w:fill="D9D9D9" w:themeFill="background1" w:themeFillShade="D9"/>
            <w:vAlign w:val="center"/>
          </w:tcPr>
          <w:p w:rsidR="00DC0548" w:rsidRPr="00EE1144" w:rsidRDefault="00DC0548" w:rsidP="00DC0548">
            <w:pPr>
              <w:jc w:val="center"/>
              <w:rPr>
                <w:rFonts w:asciiTheme="minorHAnsi" w:hAnsiTheme="minorHAnsi"/>
                <w:sz w:val="22"/>
                <w:szCs w:val="22"/>
              </w:rPr>
            </w:pPr>
            <w:r w:rsidRPr="00EE1144">
              <w:rPr>
                <w:rFonts w:asciiTheme="minorHAnsi" w:hAnsiTheme="minorHAnsi"/>
                <w:sz w:val="22"/>
                <w:szCs w:val="22"/>
              </w:rPr>
              <w:t>53</w:t>
            </w:r>
          </w:p>
        </w:tc>
        <w:tc>
          <w:tcPr>
            <w:tcW w:w="1304" w:type="dxa"/>
            <w:shd w:val="clear" w:color="auto" w:fill="D9D9D9" w:themeFill="background1" w:themeFillShade="D9"/>
            <w:vAlign w:val="center"/>
          </w:tcPr>
          <w:p w:rsidR="00DC0548" w:rsidRPr="005740F4" w:rsidRDefault="00DC0548" w:rsidP="00DC0548">
            <w:pPr>
              <w:jc w:val="center"/>
              <w:rPr>
                <w:rFonts w:asciiTheme="minorHAnsi" w:hAnsiTheme="minorHAnsi"/>
                <w:b/>
                <w:sz w:val="22"/>
                <w:szCs w:val="22"/>
              </w:rPr>
            </w:pPr>
            <w:r w:rsidRPr="005740F4">
              <w:rPr>
                <w:rFonts w:asciiTheme="minorHAnsi" w:hAnsiTheme="minorHAnsi"/>
                <w:b/>
                <w:sz w:val="22"/>
                <w:szCs w:val="22"/>
              </w:rPr>
              <w:t>86</w:t>
            </w:r>
          </w:p>
        </w:tc>
        <w:tc>
          <w:tcPr>
            <w:tcW w:w="1304" w:type="dxa"/>
            <w:shd w:val="clear" w:color="auto" w:fill="FFFF00"/>
            <w:noWrap/>
            <w:vAlign w:val="center"/>
          </w:tcPr>
          <w:p w:rsidR="00DC0548" w:rsidRPr="00D60097" w:rsidRDefault="00DC0548" w:rsidP="00DC0548">
            <w:pPr>
              <w:jc w:val="center"/>
              <w:rPr>
                <w:rFonts w:asciiTheme="minorHAnsi" w:hAnsiTheme="minorHAnsi"/>
                <w:b/>
                <w:sz w:val="22"/>
                <w:szCs w:val="22"/>
              </w:rPr>
            </w:pPr>
            <w:r w:rsidRPr="00D60097">
              <w:rPr>
                <w:rFonts w:asciiTheme="minorHAnsi" w:hAnsiTheme="minorHAnsi"/>
                <w:b/>
                <w:sz w:val="22"/>
                <w:szCs w:val="22"/>
              </w:rPr>
              <w:t>62 %</w:t>
            </w:r>
          </w:p>
        </w:tc>
        <w:tc>
          <w:tcPr>
            <w:tcW w:w="2154" w:type="dxa"/>
            <w:shd w:val="clear" w:color="auto" w:fill="D9D9D9" w:themeFill="background1" w:themeFillShade="D9"/>
            <w:vAlign w:val="center"/>
          </w:tcPr>
          <w:p w:rsidR="00DC0548" w:rsidRPr="00EE1144" w:rsidRDefault="00DC0548" w:rsidP="00DC0548">
            <w:pPr>
              <w:rPr>
                <w:rFonts w:asciiTheme="minorHAnsi" w:hAnsiTheme="minorHAnsi"/>
                <w:sz w:val="22"/>
                <w:szCs w:val="22"/>
              </w:rPr>
            </w:pPr>
            <w:r w:rsidRPr="00EE1144">
              <w:rPr>
                <w:rFonts w:asciiTheme="minorHAnsi" w:hAnsiTheme="minorHAnsi"/>
                <w:sz w:val="22"/>
                <w:szCs w:val="22"/>
              </w:rPr>
              <w:t>KRONOBERG</w:t>
            </w:r>
          </w:p>
        </w:tc>
      </w:tr>
      <w:tr w:rsidR="00DC0548" w:rsidRPr="00A66FCC" w:rsidTr="00DC0548">
        <w:trPr>
          <w:trHeight w:val="340"/>
        </w:trPr>
        <w:tc>
          <w:tcPr>
            <w:tcW w:w="459" w:type="dxa"/>
            <w:tcBorders>
              <w:left w:val="single" w:sz="8" w:space="0" w:color="FFFFFF"/>
              <w:right w:val="single" w:sz="24" w:space="0" w:color="FFFFFF"/>
            </w:tcBorders>
            <w:shd w:val="clear" w:color="auto" w:fill="BFBFBF" w:themeFill="background1" w:themeFillShade="BF"/>
          </w:tcPr>
          <w:p w:rsidR="00DC0548" w:rsidRPr="00EE1144" w:rsidRDefault="00DC0548" w:rsidP="00DC0548">
            <w:pPr>
              <w:jc w:val="center"/>
              <w:rPr>
                <w:rFonts w:asciiTheme="minorHAnsi" w:hAnsiTheme="minorHAnsi"/>
                <w:b/>
                <w:sz w:val="22"/>
                <w:szCs w:val="22"/>
              </w:rPr>
            </w:pPr>
            <w:r>
              <w:rPr>
                <w:rFonts w:asciiTheme="minorHAnsi" w:hAnsiTheme="minorHAnsi"/>
                <w:b/>
                <w:sz w:val="22"/>
                <w:szCs w:val="22"/>
              </w:rPr>
              <w:t>29</w:t>
            </w:r>
          </w:p>
        </w:tc>
        <w:tc>
          <w:tcPr>
            <w:tcW w:w="3458" w:type="dxa"/>
            <w:tcBorders>
              <w:left w:val="single" w:sz="8" w:space="0" w:color="FFFFFF"/>
              <w:right w:val="single" w:sz="24" w:space="0" w:color="FFFFFF"/>
            </w:tcBorders>
            <w:shd w:val="clear" w:color="auto" w:fill="BFBFBF" w:themeFill="background1" w:themeFillShade="BF"/>
            <w:vAlign w:val="center"/>
          </w:tcPr>
          <w:p w:rsidR="00DC0548" w:rsidRPr="00EE1144" w:rsidRDefault="00DC0548" w:rsidP="00DC0548">
            <w:pPr>
              <w:rPr>
                <w:rFonts w:asciiTheme="minorHAnsi" w:hAnsiTheme="minorHAnsi"/>
                <w:b/>
                <w:sz w:val="22"/>
                <w:szCs w:val="22"/>
              </w:rPr>
            </w:pPr>
            <w:r w:rsidRPr="00EE1144">
              <w:rPr>
                <w:rFonts w:asciiTheme="minorHAnsi" w:hAnsiTheme="minorHAnsi"/>
                <w:b/>
                <w:sz w:val="22"/>
                <w:szCs w:val="22"/>
              </w:rPr>
              <w:t>HVF transport AB</w:t>
            </w:r>
          </w:p>
        </w:tc>
        <w:tc>
          <w:tcPr>
            <w:tcW w:w="1304" w:type="dxa"/>
            <w:shd w:val="clear" w:color="auto" w:fill="BFBFBF" w:themeFill="background1" w:themeFillShade="BF"/>
          </w:tcPr>
          <w:p w:rsidR="00DC0548" w:rsidRPr="00EF066D" w:rsidRDefault="00DC0548" w:rsidP="00DC0548">
            <w:pPr>
              <w:jc w:val="center"/>
              <w:rPr>
                <w:rFonts w:asciiTheme="minorHAnsi" w:hAnsiTheme="minorHAnsi"/>
                <w:sz w:val="22"/>
                <w:szCs w:val="22"/>
              </w:rPr>
            </w:pPr>
            <w:r w:rsidRPr="00EF066D">
              <w:rPr>
                <w:rFonts w:asciiTheme="minorHAnsi" w:hAnsiTheme="minorHAnsi"/>
                <w:sz w:val="22"/>
                <w:szCs w:val="22"/>
              </w:rPr>
              <w:t>79</w:t>
            </w:r>
          </w:p>
        </w:tc>
        <w:tc>
          <w:tcPr>
            <w:tcW w:w="1304" w:type="dxa"/>
            <w:shd w:val="clear" w:color="auto" w:fill="BFBFBF" w:themeFill="background1" w:themeFillShade="BF"/>
            <w:vAlign w:val="center"/>
          </w:tcPr>
          <w:p w:rsidR="00DC0548" w:rsidRPr="005740F4" w:rsidRDefault="00DC0548" w:rsidP="00DC0548">
            <w:pPr>
              <w:jc w:val="center"/>
              <w:rPr>
                <w:rFonts w:asciiTheme="minorHAnsi" w:hAnsiTheme="minorHAnsi"/>
                <w:b/>
                <w:sz w:val="22"/>
                <w:szCs w:val="22"/>
              </w:rPr>
            </w:pPr>
            <w:r w:rsidRPr="005740F4">
              <w:rPr>
                <w:rFonts w:asciiTheme="minorHAnsi" w:hAnsiTheme="minorHAnsi"/>
                <w:b/>
                <w:sz w:val="22"/>
                <w:szCs w:val="22"/>
              </w:rPr>
              <w:t>128</w:t>
            </w:r>
          </w:p>
        </w:tc>
        <w:tc>
          <w:tcPr>
            <w:tcW w:w="1304" w:type="dxa"/>
            <w:shd w:val="clear" w:color="auto" w:fill="FFFF00"/>
            <w:noWrap/>
            <w:vAlign w:val="center"/>
          </w:tcPr>
          <w:p w:rsidR="00DC0548" w:rsidRPr="00D60097" w:rsidRDefault="00DC0548" w:rsidP="00DC0548">
            <w:pPr>
              <w:jc w:val="center"/>
              <w:rPr>
                <w:rFonts w:asciiTheme="minorHAnsi" w:hAnsiTheme="minorHAnsi"/>
                <w:b/>
                <w:sz w:val="22"/>
                <w:szCs w:val="22"/>
              </w:rPr>
            </w:pPr>
            <w:r w:rsidRPr="00D60097">
              <w:rPr>
                <w:rFonts w:asciiTheme="minorHAnsi" w:hAnsiTheme="minorHAnsi"/>
                <w:b/>
                <w:sz w:val="22"/>
                <w:szCs w:val="22"/>
              </w:rPr>
              <w:t>62 %</w:t>
            </w:r>
          </w:p>
        </w:tc>
        <w:tc>
          <w:tcPr>
            <w:tcW w:w="2154" w:type="dxa"/>
            <w:shd w:val="clear" w:color="auto" w:fill="BFBFBF" w:themeFill="background1" w:themeFillShade="BF"/>
            <w:vAlign w:val="center"/>
          </w:tcPr>
          <w:p w:rsidR="00DC0548" w:rsidRPr="00EE1144" w:rsidRDefault="00DC0548" w:rsidP="00DC0548">
            <w:pPr>
              <w:rPr>
                <w:rFonts w:asciiTheme="minorHAnsi" w:hAnsiTheme="minorHAnsi"/>
                <w:sz w:val="22"/>
                <w:szCs w:val="22"/>
              </w:rPr>
            </w:pPr>
            <w:r w:rsidRPr="00EE1144">
              <w:rPr>
                <w:rFonts w:asciiTheme="minorHAnsi" w:hAnsiTheme="minorHAnsi"/>
                <w:sz w:val="22"/>
                <w:szCs w:val="22"/>
              </w:rPr>
              <w:t>VÄSTMANLAND</w:t>
            </w:r>
          </w:p>
        </w:tc>
      </w:tr>
      <w:tr w:rsidR="00DC0548" w:rsidRPr="00A66FCC" w:rsidTr="00DC0548">
        <w:trPr>
          <w:trHeight w:val="340"/>
        </w:trPr>
        <w:tc>
          <w:tcPr>
            <w:tcW w:w="459" w:type="dxa"/>
            <w:tcBorders>
              <w:left w:val="single" w:sz="8" w:space="0" w:color="FFFFFF"/>
              <w:right w:val="single" w:sz="24" w:space="0" w:color="FFFFFF"/>
            </w:tcBorders>
            <w:shd w:val="clear" w:color="auto" w:fill="D9D9D9" w:themeFill="background1" w:themeFillShade="D9"/>
          </w:tcPr>
          <w:p w:rsidR="00DC0548" w:rsidRPr="00EE1144" w:rsidRDefault="00DC0548" w:rsidP="00DC0548">
            <w:pPr>
              <w:jc w:val="center"/>
              <w:rPr>
                <w:rFonts w:asciiTheme="minorHAnsi" w:hAnsiTheme="minorHAnsi"/>
                <w:b/>
                <w:sz w:val="22"/>
                <w:szCs w:val="22"/>
              </w:rPr>
            </w:pPr>
            <w:r>
              <w:rPr>
                <w:rFonts w:asciiTheme="minorHAnsi" w:hAnsiTheme="minorHAnsi"/>
                <w:b/>
                <w:sz w:val="22"/>
                <w:szCs w:val="22"/>
              </w:rPr>
              <w:t>30</w:t>
            </w:r>
          </w:p>
        </w:tc>
        <w:tc>
          <w:tcPr>
            <w:tcW w:w="3458" w:type="dxa"/>
            <w:tcBorders>
              <w:left w:val="single" w:sz="8" w:space="0" w:color="FFFFFF"/>
              <w:right w:val="single" w:sz="24" w:space="0" w:color="FFFFFF"/>
            </w:tcBorders>
            <w:shd w:val="clear" w:color="auto" w:fill="D9D9D9" w:themeFill="background1" w:themeFillShade="D9"/>
            <w:vAlign w:val="center"/>
          </w:tcPr>
          <w:p w:rsidR="00DC0548" w:rsidRPr="00EE1144" w:rsidRDefault="00DC0548" w:rsidP="00DC0548">
            <w:pPr>
              <w:rPr>
                <w:rFonts w:asciiTheme="minorHAnsi" w:hAnsiTheme="minorHAnsi"/>
                <w:b/>
                <w:sz w:val="22"/>
                <w:szCs w:val="22"/>
              </w:rPr>
            </w:pPr>
            <w:r w:rsidRPr="00EE1144">
              <w:rPr>
                <w:rFonts w:asciiTheme="minorHAnsi" w:hAnsiTheme="minorHAnsi"/>
                <w:b/>
                <w:sz w:val="22"/>
                <w:szCs w:val="22"/>
              </w:rPr>
              <w:t>SÄKRA LARM i Sverige AB</w:t>
            </w:r>
          </w:p>
        </w:tc>
        <w:tc>
          <w:tcPr>
            <w:tcW w:w="1304" w:type="dxa"/>
            <w:shd w:val="clear" w:color="auto" w:fill="D9D9D9" w:themeFill="background1" w:themeFillShade="D9"/>
          </w:tcPr>
          <w:p w:rsidR="00DC0548" w:rsidRPr="00EF066D" w:rsidRDefault="00DC0548" w:rsidP="00DC0548">
            <w:pPr>
              <w:jc w:val="center"/>
              <w:rPr>
                <w:rFonts w:asciiTheme="minorHAnsi" w:hAnsiTheme="minorHAnsi"/>
                <w:sz w:val="22"/>
                <w:szCs w:val="22"/>
              </w:rPr>
            </w:pPr>
            <w:r w:rsidRPr="00EF066D">
              <w:rPr>
                <w:rFonts w:asciiTheme="minorHAnsi" w:hAnsiTheme="minorHAnsi"/>
                <w:sz w:val="22"/>
                <w:szCs w:val="22"/>
              </w:rPr>
              <w:t>50</w:t>
            </w:r>
          </w:p>
        </w:tc>
        <w:tc>
          <w:tcPr>
            <w:tcW w:w="1304" w:type="dxa"/>
            <w:shd w:val="clear" w:color="auto" w:fill="D9D9D9" w:themeFill="background1" w:themeFillShade="D9"/>
            <w:vAlign w:val="center"/>
          </w:tcPr>
          <w:p w:rsidR="00DC0548" w:rsidRPr="005740F4" w:rsidRDefault="00DC0548" w:rsidP="00DC0548">
            <w:pPr>
              <w:jc w:val="center"/>
              <w:rPr>
                <w:rFonts w:asciiTheme="minorHAnsi" w:hAnsiTheme="minorHAnsi"/>
                <w:b/>
                <w:sz w:val="22"/>
                <w:szCs w:val="22"/>
              </w:rPr>
            </w:pPr>
            <w:r w:rsidRPr="005740F4">
              <w:rPr>
                <w:rFonts w:asciiTheme="minorHAnsi" w:hAnsiTheme="minorHAnsi"/>
                <w:b/>
                <w:sz w:val="22"/>
                <w:szCs w:val="22"/>
              </w:rPr>
              <w:t>80</w:t>
            </w:r>
          </w:p>
        </w:tc>
        <w:tc>
          <w:tcPr>
            <w:tcW w:w="1304" w:type="dxa"/>
            <w:shd w:val="clear" w:color="auto" w:fill="FFFF00"/>
            <w:noWrap/>
            <w:vAlign w:val="center"/>
          </w:tcPr>
          <w:p w:rsidR="00DC0548" w:rsidRPr="00D60097" w:rsidRDefault="00DC0548" w:rsidP="00DC0548">
            <w:pPr>
              <w:jc w:val="center"/>
              <w:rPr>
                <w:rFonts w:asciiTheme="minorHAnsi" w:hAnsiTheme="minorHAnsi"/>
                <w:b/>
                <w:sz w:val="22"/>
                <w:szCs w:val="22"/>
              </w:rPr>
            </w:pPr>
            <w:r w:rsidRPr="00D60097">
              <w:rPr>
                <w:rFonts w:asciiTheme="minorHAnsi" w:hAnsiTheme="minorHAnsi"/>
                <w:b/>
                <w:sz w:val="22"/>
                <w:szCs w:val="22"/>
              </w:rPr>
              <w:t>60 %</w:t>
            </w:r>
          </w:p>
        </w:tc>
        <w:tc>
          <w:tcPr>
            <w:tcW w:w="2154" w:type="dxa"/>
            <w:shd w:val="clear" w:color="auto" w:fill="D9D9D9" w:themeFill="background1" w:themeFillShade="D9"/>
            <w:vAlign w:val="center"/>
          </w:tcPr>
          <w:p w:rsidR="00DC0548" w:rsidRPr="00EE1144" w:rsidRDefault="00DC0548" w:rsidP="00DC0548">
            <w:pPr>
              <w:rPr>
                <w:rFonts w:asciiTheme="minorHAnsi" w:hAnsiTheme="minorHAnsi"/>
                <w:sz w:val="22"/>
                <w:szCs w:val="22"/>
              </w:rPr>
            </w:pPr>
            <w:r w:rsidRPr="00EE1144">
              <w:rPr>
                <w:rFonts w:asciiTheme="minorHAnsi" w:hAnsiTheme="minorHAnsi"/>
                <w:sz w:val="22"/>
                <w:szCs w:val="22"/>
              </w:rPr>
              <w:t>VÄSTRA GÖTALAND</w:t>
            </w:r>
          </w:p>
        </w:tc>
      </w:tr>
    </w:tbl>
    <w:p w:rsidR="00DC6083" w:rsidRDefault="00DC6083">
      <w:pPr>
        <w:rPr>
          <w:rFonts w:asciiTheme="minorHAnsi" w:hAnsiTheme="minorHAnsi" w:cs="Arial"/>
          <w:b/>
          <w:color w:val="FF0000"/>
          <w:sz w:val="44"/>
          <w:szCs w:val="44"/>
        </w:rPr>
      </w:pPr>
    </w:p>
    <w:p w:rsidR="003226B7" w:rsidRPr="00DC6083" w:rsidRDefault="005A02E6">
      <w:pPr>
        <w:rPr>
          <w:rFonts w:asciiTheme="minorHAnsi" w:hAnsiTheme="minorHAnsi" w:cs="Arial"/>
          <w:b/>
          <w:sz w:val="44"/>
          <w:szCs w:val="44"/>
        </w:rPr>
      </w:pPr>
      <w:r w:rsidRPr="00C35A6B">
        <w:rPr>
          <w:rFonts w:asciiTheme="minorHAnsi" w:hAnsiTheme="minorHAnsi" w:cs="Arial"/>
          <w:b/>
          <w:color w:val="FF0000"/>
          <w:sz w:val="44"/>
          <w:szCs w:val="44"/>
        </w:rPr>
        <w:lastRenderedPageBreak/>
        <w:t xml:space="preserve">Län för län: </w:t>
      </w:r>
      <w:r w:rsidRPr="00C35A6B">
        <w:rPr>
          <w:rFonts w:asciiTheme="minorHAnsi" w:hAnsiTheme="minorHAnsi" w:cs="Arial"/>
          <w:b/>
          <w:sz w:val="44"/>
          <w:szCs w:val="44"/>
        </w:rPr>
        <w:t>Bästa jobbskapare i</w:t>
      </w:r>
      <w:r w:rsidR="00C35A6B" w:rsidRPr="00C35A6B">
        <w:rPr>
          <w:rFonts w:asciiTheme="minorHAnsi" w:hAnsiTheme="minorHAnsi" w:cs="Arial"/>
          <w:b/>
          <w:sz w:val="44"/>
          <w:szCs w:val="44"/>
        </w:rPr>
        <w:t xml:space="preserve"> ditt län </w:t>
      </w:r>
      <w:bookmarkStart w:id="0" w:name="_GoBack"/>
      <w:bookmarkEnd w:id="0"/>
    </w:p>
    <w:tbl>
      <w:tblPr>
        <w:tblpPr w:leftFromText="141" w:rightFromText="141" w:vertAnchor="text" w:horzAnchor="margin" w:tblpXSpec="center" w:tblpY="284"/>
        <w:tblW w:w="9983"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459"/>
        <w:gridCol w:w="3458"/>
        <w:gridCol w:w="1304"/>
        <w:gridCol w:w="1304"/>
        <w:gridCol w:w="1304"/>
        <w:gridCol w:w="2154"/>
      </w:tblGrid>
      <w:tr w:rsidR="005A02E6" w:rsidRPr="00A66FCC" w:rsidTr="005A02E6">
        <w:trPr>
          <w:trHeight w:val="964"/>
        </w:trPr>
        <w:tc>
          <w:tcPr>
            <w:tcW w:w="459" w:type="dxa"/>
            <w:tcBorders>
              <w:top w:val="single" w:sz="8" w:space="0" w:color="FFFFFF"/>
              <w:left w:val="single" w:sz="8" w:space="0" w:color="FFFFFF"/>
              <w:bottom w:val="single" w:sz="24" w:space="0" w:color="FFFFFF"/>
              <w:right w:val="single" w:sz="8" w:space="0" w:color="FFFFFF"/>
            </w:tcBorders>
            <w:shd w:val="clear" w:color="auto" w:fill="1DA6C9"/>
          </w:tcPr>
          <w:p w:rsidR="005A02E6" w:rsidRPr="00DC753E" w:rsidRDefault="005A02E6" w:rsidP="005A02E6">
            <w:pPr>
              <w:jc w:val="center"/>
              <w:rPr>
                <w:rFonts w:asciiTheme="minorHAnsi" w:eastAsia="Times New Roman" w:hAnsiTheme="minorHAnsi" w:cs="Arial"/>
                <w:b/>
                <w:bCs/>
                <w:color w:val="FFFFFF" w:themeColor="background1"/>
              </w:rPr>
            </w:pPr>
          </w:p>
        </w:tc>
        <w:tc>
          <w:tcPr>
            <w:tcW w:w="3458" w:type="dxa"/>
            <w:tcBorders>
              <w:top w:val="single" w:sz="8" w:space="0" w:color="FFFFFF"/>
              <w:left w:val="single" w:sz="8" w:space="0" w:color="FFFFFF"/>
              <w:bottom w:val="single" w:sz="24" w:space="0" w:color="FFFFFF"/>
              <w:right w:val="single" w:sz="8" w:space="0" w:color="FFFFFF"/>
            </w:tcBorders>
            <w:shd w:val="clear" w:color="auto" w:fill="1DA6C9"/>
            <w:vAlign w:val="center"/>
          </w:tcPr>
          <w:p w:rsidR="005A02E6" w:rsidRPr="00DC753E" w:rsidRDefault="005A02E6" w:rsidP="005A02E6">
            <w:pPr>
              <w:rPr>
                <w:rFonts w:asciiTheme="minorHAnsi" w:eastAsia="Times New Roman" w:hAnsiTheme="minorHAnsi" w:cs="Arial"/>
                <w:color w:val="FFFFFF" w:themeColor="background1"/>
              </w:rPr>
            </w:pPr>
            <w:proofErr w:type="gramStart"/>
            <w:r w:rsidRPr="00DC753E">
              <w:rPr>
                <w:rFonts w:asciiTheme="minorHAnsi" w:eastAsia="Times New Roman" w:hAnsiTheme="minorHAnsi" w:cs="Arial"/>
                <w:b/>
                <w:bCs/>
                <w:color w:val="FFFFFF" w:themeColor="background1"/>
              </w:rPr>
              <w:t>Företag</w:t>
            </w:r>
            <w:proofErr w:type="gramEnd"/>
          </w:p>
        </w:tc>
        <w:tc>
          <w:tcPr>
            <w:tcW w:w="1304" w:type="dxa"/>
            <w:tcBorders>
              <w:top w:val="single" w:sz="8" w:space="0" w:color="FFFFFF"/>
              <w:left w:val="single" w:sz="8" w:space="0" w:color="FFFFFF"/>
              <w:bottom w:val="single" w:sz="24" w:space="0" w:color="FFFFFF"/>
              <w:right w:val="single" w:sz="8" w:space="0" w:color="FFFFFF"/>
            </w:tcBorders>
            <w:shd w:val="clear" w:color="auto" w:fill="1DA6C9"/>
            <w:vAlign w:val="center"/>
          </w:tcPr>
          <w:p w:rsidR="005A02E6" w:rsidRPr="00DC753E" w:rsidRDefault="005A02E6" w:rsidP="005A02E6">
            <w:pPr>
              <w:jc w:val="center"/>
              <w:rPr>
                <w:rFonts w:asciiTheme="minorHAnsi" w:eastAsia="Times New Roman" w:hAnsiTheme="minorHAnsi" w:cs="Arial"/>
                <w:b/>
                <w:bCs/>
                <w:color w:val="FFFFFF" w:themeColor="background1"/>
              </w:rPr>
            </w:pPr>
            <w:r>
              <w:rPr>
                <w:rFonts w:asciiTheme="minorHAnsi" w:eastAsia="Times New Roman" w:hAnsiTheme="minorHAnsi" w:cs="Arial"/>
                <w:b/>
                <w:bCs/>
                <w:color w:val="FFFFFF" w:themeColor="background1"/>
              </w:rPr>
              <w:t xml:space="preserve">Anställda </w:t>
            </w:r>
            <w:r>
              <w:rPr>
                <w:rFonts w:asciiTheme="minorHAnsi" w:eastAsia="Times New Roman" w:hAnsiTheme="minorHAnsi" w:cs="Arial"/>
                <w:b/>
                <w:bCs/>
                <w:i/>
                <w:color w:val="FFFFFF" w:themeColor="background1"/>
                <w:sz w:val="20"/>
                <w:szCs w:val="20"/>
              </w:rPr>
              <w:t>tidigare bokslut</w:t>
            </w:r>
          </w:p>
        </w:tc>
        <w:tc>
          <w:tcPr>
            <w:tcW w:w="1304" w:type="dxa"/>
            <w:tcBorders>
              <w:top w:val="single" w:sz="8" w:space="0" w:color="FFFFFF"/>
              <w:left w:val="single" w:sz="8" w:space="0" w:color="FFFFFF"/>
              <w:bottom w:val="single" w:sz="24" w:space="0" w:color="FFFFFF"/>
              <w:right w:val="single" w:sz="8" w:space="0" w:color="FFFFFF"/>
            </w:tcBorders>
            <w:shd w:val="clear" w:color="auto" w:fill="1DA6C9"/>
            <w:vAlign w:val="center"/>
          </w:tcPr>
          <w:p w:rsidR="005A02E6" w:rsidRPr="00DC753E" w:rsidRDefault="005A02E6" w:rsidP="005A02E6">
            <w:pPr>
              <w:jc w:val="center"/>
              <w:rPr>
                <w:rFonts w:asciiTheme="minorHAnsi" w:eastAsia="Times New Roman" w:hAnsiTheme="minorHAnsi" w:cs="Arial"/>
                <w:color w:val="FFFFFF" w:themeColor="background1"/>
              </w:rPr>
            </w:pPr>
            <w:r w:rsidRPr="00DC753E">
              <w:rPr>
                <w:rFonts w:asciiTheme="minorHAnsi" w:eastAsia="Times New Roman" w:hAnsiTheme="minorHAnsi" w:cs="Arial"/>
                <w:b/>
                <w:bCs/>
                <w:color w:val="FFFFFF" w:themeColor="background1"/>
              </w:rPr>
              <w:t xml:space="preserve">Anställda </w:t>
            </w:r>
            <w:r w:rsidRPr="00E352E5">
              <w:rPr>
                <w:rFonts w:asciiTheme="minorHAnsi" w:eastAsia="Times New Roman" w:hAnsiTheme="minorHAnsi" w:cs="Arial"/>
                <w:b/>
                <w:bCs/>
                <w:i/>
                <w:color w:val="FFFFFF" w:themeColor="background1"/>
                <w:sz w:val="20"/>
                <w:szCs w:val="20"/>
              </w:rPr>
              <w:t>senaste</w:t>
            </w:r>
            <w:r w:rsidRPr="00E352E5">
              <w:rPr>
                <w:rFonts w:asciiTheme="minorHAnsi" w:eastAsia="Times New Roman" w:hAnsiTheme="minorHAnsi" w:cs="Arial"/>
                <w:b/>
                <w:bCs/>
                <w:color w:val="FFFFFF" w:themeColor="background1"/>
                <w:sz w:val="20"/>
                <w:szCs w:val="20"/>
              </w:rPr>
              <w:t xml:space="preserve"> </w:t>
            </w:r>
            <w:r w:rsidRPr="00E352E5">
              <w:rPr>
                <w:rFonts w:asciiTheme="minorHAnsi" w:eastAsia="Times New Roman" w:hAnsiTheme="minorHAnsi" w:cs="Arial"/>
                <w:b/>
                <w:bCs/>
                <w:i/>
                <w:color w:val="FFFFFF" w:themeColor="background1"/>
                <w:sz w:val="20"/>
                <w:szCs w:val="20"/>
              </w:rPr>
              <w:t>bokslut</w:t>
            </w:r>
          </w:p>
        </w:tc>
        <w:tc>
          <w:tcPr>
            <w:tcW w:w="1304" w:type="dxa"/>
            <w:tcBorders>
              <w:top w:val="single" w:sz="8" w:space="0" w:color="FFFFFF"/>
              <w:left w:val="single" w:sz="8" w:space="0" w:color="FFFFFF"/>
              <w:bottom w:val="single" w:sz="24" w:space="0" w:color="FFFFFF"/>
              <w:right w:val="single" w:sz="8" w:space="0" w:color="FFFFFF"/>
            </w:tcBorders>
            <w:shd w:val="clear" w:color="auto" w:fill="1DA6C9"/>
            <w:noWrap/>
            <w:vAlign w:val="center"/>
          </w:tcPr>
          <w:p w:rsidR="005A02E6" w:rsidRPr="00DC753E" w:rsidRDefault="005A02E6" w:rsidP="005A02E6">
            <w:pPr>
              <w:jc w:val="center"/>
              <w:rPr>
                <w:rFonts w:asciiTheme="minorHAnsi" w:eastAsia="Times New Roman" w:hAnsiTheme="minorHAnsi" w:cs="Arial"/>
                <w:color w:val="FFFFFF" w:themeColor="background1"/>
              </w:rPr>
            </w:pPr>
            <w:r w:rsidRPr="00DC753E">
              <w:rPr>
                <w:rFonts w:asciiTheme="minorHAnsi" w:eastAsia="Times New Roman" w:hAnsiTheme="minorHAnsi" w:cs="Arial"/>
                <w:b/>
                <w:bCs/>
                <w:color w:val="FFFFFF" w:themeColor="background1"/>
              </w:rPr>
              <w:t>Ökning %</w:t>
            </w:r>
          </w:p>
        </w:tc>
        <w:tc>
          <w:tcPr>
            <w:tcW w:w="2154" w:type="dxa"/>
            <w:tcBorders>
              <w:top w:val="single" w:sz="8" w:space="0" w:color="FFFFFF"/>
              <w:left w:val="single" w:sz="8" w:space="0" w:color="FFFFFF"/>
              <w:bottom w:val="single" w:sz="24" w:space="0" w:color="FFFFFF"/>
              <w:right w:val="single" w:sz="8" w:space="0" w:color="FFFFFF"/>
            </w:tcBorders>
            <w:shd w:val="clear" w:color="auto" w:fill="1DA6C9"/>
            <w:vAlign w:val="center"/>
          </w:tcPr>
          <w:p w:rsidR="005A02E6" w:rsidRPr="00DC753E" w:rsidRDefault="005A02E6" w:rsidP="005A02E6">
            <w:pPr>
              <w:rPr>
                <w:rFonts w:asciiTheme="minorHAnsi" w:eastAsia="Times New Roman" w:hAnsiTheme="minorHAnsi" w:cs="Arial"/>
                <w:color w:val="FFFFFF" w:themeColor="background1"/>
              </w:rPr>
            </w:pPr>
            <w:r w:rsidRPr="00DC753E">
              <w:rPr>
                <w:rFonts w:asciiTheme="minorHAnsi" w:eastAsia="Times New Roman" w:hAnsiTheme="minorHAnsi" w:cs="Arial"/>
                <w:b/>
                <w:bCs/>
                <w:color w:val="FFFFFF" w:themeColor="background1"/>
              </w:rPr>
              <w:t>Län</w:t>
            </w:r>
          </w:p>
        </w:tc>
      </w:tr>
      <w:tr w:rsidR="005A02E6" w:rsidRPr="00A66FCC" w:rsidTr="005A02E6">
        <w:trPr>
          <w:trHeight w:val="340"/>
        </w:trPr>
        <w:tc>
          <w:tcPr>
            <w:tcW w:w="459" w:type="dxa"/>
            <w:tcBorders>
              <w:left w:val="single" w:sz="8" w:space="0" w:color="FFFFFF"/>
              <w:right w:val="single" w:sz="24" w:space="0" w:color="FFFFFF"/>
            </w:tcBorders>
            <w:shd w:val="clear" w:color="auto" w:fill="BFBFBF" w:themeFill="background1" w:themeFillShade="BF"/>
          </w:tcPr>
          <w:p w:rsidR="005A02E6" w:rsidRPr="00EE1144" w:rsidRDefault="005A02E6" w:rsidP="005A02E6">
            <w:pPr>
              <w:jc w:val="center"/>
              <w:rPr>
                <w:rFonts w:asciiTheme="minorHAnsi" w:hAnsiTheme="minorHAnsi"/>
                <w:b/>
                <w:sz w:val="22"/>
                <w:szCs w:val="22"/>
              </w:rPr>
            </w:pPr>
            <w:r>
              <w:rPr>
                <w:rFonts w:asciiTheme="minorHAnsi" w:hAnsiTheme="minorHAnsi"/>
                <w:b/>
                <w:sz w:val="22"/>
                <w:szCs w:val="22"/>
              </w:rPr>
              <w:t>1</w:t>
            </w:r>
          </w:p>
        </w:tc>
        <w:tc>
          <w:tcPr>
            <w:tcW w:w="3458" w:type="dxa"/>
            <w:tcBorders>
              <w:left w:val="single" w:sz="8" w:space="0" w:color="FFFFFF"/>
              <w:right w:val="single" w:sz="24" w:space="0" w:color="FFFFFF"/>
            </w:tcBorders>
            <w:shd w:val="clear" w:color="auto" w:fill="BFBFBF" w:themeFill="background1" w:themeFillShade="BF"/>
          </w:tcPr>
          <w:p w:rsidR="005A02E6" w:rsidRPr="00EF066D" w:rsidRDefault="005A02E6" w:rsidP="005A02E6">
            <w:pPr>
              <w:rPr>
                <w:rFonts w:ascii="Calibri" w:hAnsi="Calibri"/>
                <w:b/>
                <w:sz w:val="22"/>
                <w:szCs w:val="22"/>
              </w:rPr>
            </w:pPr>
            <w:r w:rsidRPr="00EF066D">
              <w:rPr>
                <w:rFonts w:ascii="Calibri" w:hAnsi="Calibri"/>
                <w:b/>
                <w:sz w:val="22"/>
                <w:szCs w:val="22"/>
              </w:rPr>
              <w:t>LaVita Assistans AB</w:t>
            </w:r>
          </w:p>
        </w:tc>
        <w:tc>
          <w:tcPr>
            <w:tcW w:w="1304" w:type="dxa"/>
            <w:shd w:val="clear" w:color="auto" w:fill="BFBFBF" w:themeFill="background1" w:themeFillShade="BF"/>
          </w:tcPr>
          <w:p w:rsidR="005A02E6" w:rsidRPr="00EF066D" w:rsidRDefault="005A02E6" w:rsidP="005A02E6">
            <w:pPr>
              <w:jc w:val="center"/>
              <w:rPr>
                <w:rFonts w:ascii="Calibri" w:hAnsi="Calibri"/>
                <w:sz w:val="22"/>
                <w:szCs w:val="22"/>
              </w:rPr>
            </w:pPr>
            <w:r w:rsidRPr="00EF066D">
              <w:rPr>
                <w:rFonts w:ascii="Calibri" w:hAnsi="Calibri"/>
                <w:sz w:val="22"/>
                <w:szCs w:val="22"/>
              </w:rPr>
              <w:t>92</w:t>
            </w:r>
          </w:p>
        </w:tc>
        <w:tc>
          <w:tcPr>
            <w:tcW w:w="1304" w:type="dxa"/>
            <w:shd w:val="clear" w:color="auto" w:fill="BFBFBF" w:themeFill="background1" w:themeFillShade="BF"/>
          </w:tcPr>
          <w:p w:rsidR="005A02E6" w:rsidRPr="00C77D85" w:rsidRDefault="005A02E6" w:rsidP="005A02E6">
            <w:pPr>
              <w:jc w:val="center"/>
              <w:rPr>
                <w:rFonts w:ascii="Calibri" w:hAnsi="Calibri"/>
                <w:b/>
                <w:sz w:val="22"/>
                <w:szCs w:val="22"/>
              </w:rPr>
            </w:pPr>
            <w:r w:rsidRPr="00C77D85">
              <w:rPr>
                <w:rFonts w:ascii="Calibri" w:hAnsi="Calibri"/>
                <w:b/>
                <w:sz w:val="22"/>
                <w:szCs w:val="22"/>
              </w:rPr>
              <w:t>304</w:t>
            </w:r>
          </w:p>
        </w:tc>
        <w:tc>
          <w:tcPr>
            <w:tcW w:w="1304" w:type="dxa"/>
            <w:shd w:val="clear" w:color="auto" w:fill="FFFF00"/>
            <w:noWrap/>
          </w:tcPr>
          <w:p w:rsidR="005A02E6" w:rsidRPr="00EF066D" w:rsidRDefault="005A02E6" w:rsidP="005A02E6">
            <w:pPr>
              <w:jc w:val="center"/>
              <w:rPr>
                <w:rFonts w:ascii="Calibri" w:hAnsi="Calibri"/>
                <w:b/>
                <w:sz w:val="22"/>
                <w:szCs w:val="22"/>
              </w:rPr>
            </w:pPr>
            <w:r w:rsidRPr="00EF066D">
              <w:rPr>
                <w:rFonts w:ascii="Calibri" w:hAnsi="Calibri"/>
                <w:b/>
                <w:sz w:val="22"/>
                <w:szCs w:val="22"/>
              </w:rPr>
              <w:t>230 %</w:t>
            </w:r>
          </w:p>
        </w:tc>
        <w:tc>
          <w:tcPr>
            <w:tcW w:w="2154" w:type="dxa"/>
            <w:shd w:val="clear" w:color="auto" w:fill="BFBFBF" w:themeFill="background1" w:themeFillShade="BF"/>
          </w:tcPr>
          <w:p w:rsidR="005A02E6" w:rsidRPr="0020223B" w:rsidRDefault="005A02E6" w:rsidP="005A02E6">
            <w:pPr>
              <w:rPr>
                <w:rFonts w:ascii="Calibri" w:hAnsi="Calibri"/>
                <w:sz w:val="22"/>
                <w:szCs w:val="22"/>
              </w:rPr>
            </w:pPr>
            <w:r w:rsidRPr="0020223B">
              <w:rPr>
                <w:rFonts w:ascii="Calibri" w:hAnsi="Calibri"/>
                <w:sz w:val="22"/>
                <w:szCs w:val="22"/>
              </w:rPr>
              <w:t>STOCKHOLM</w:t>
            </w:r>
          </w:p>
        </w:tc>
      </w:tr>
      <w:tr w:rsidR="005A02E6" w:rsidRPr="00A66FCC" w:rsidTr="005A02E6">
        <w:trPr>
          <w:trHeight w:val="340"/>
        </w:trPr>
        <w:tc>
          <w:tcPr>
            <w:tcW w:w="459" w:type="dxa"/>
            <w:tcBorders>
              <w:left w:val="single" w:sz="8" w:space="0" w:color="FFFFFF"/>
              <w:right w:val="single" w:sz="24" w:space="0" w:color="FFFFFF"/>
            </w:tcBorders>
            <w:shd w:val="clear" w:color="auto" w:fill="D9D9D9" w:themeFill="background1" w:themeFillShade="D9"/>
          </w:tcPr>
          <w:p w:rsidR="005A02E6" w:rsidRPr="00EE1144" w:rsidRDefault="005A02E6" w:rsidP="005A02E6">
            <w:pPr>
              <w:jc w:val="center"/>
              <w:rPr>
                <w:rFonts w:asciiTheme="minorHAnsi" w:hAnsiTheme="minorHAnsi"/>
                <w:b/>
                <w:sz w:val="22"/>
                <w:szCs w:val="22"/>
              </w:rPr>
            </w:pPr>
            <w:r>
              <w:rPr>
                <w:rFonts w:asciiTheme="minorHAnsi" w:hAnsiTheme="minorHAnsi"/>
                <w:b/>
                <w:sz w:val="22"/>
                <w:szCs w:val="22"/>
              </w:rPr>
              <w:t>2</w:t>
            </w:r>
          </w:p>
        </w:tc>
        <w:tc>
          <w:tcPr>
            <w:tcW w:w="3458" w:type="dxa"/>
            <w:tcBorders>
              <w:left w:val="single" w:sz="8" w:space="0" w:color="FFFFFF"/>
              <w:right w:val="single" w:sz="24" w:space="0" w:color="FFFFFF"/>
            </w:tcBorders>
            <w:shd w:val="clear" w:color="auto" w:fill="D9D9D9" w:themeFill="background1" w:themeFillShade="D9"/>
          </w:tcPr>
          <w:p w:rsidR="005A02E6" w:rsidRPr="00EF066D" w:rsidRDefault="005A02E6" w:rsidP="005A02E6">
            <w:pPr>
              <w:rPr>
                <w:rFonts w:ascii="Calibri" w:hAnsi="Calibri"/>
                <w:b/>
                <w:sz w:val="22"/>
                <w:szCs w:val="22"/>
              </w:rPr>
            </w:pPr>
            <w:r w:rsidRPr="00EF066D">
              <w:rPr>
                <w:rFonts w:ascii="Calibri" w:hAnsi="Calibri"/>
                <w:b/>
                <w:sz w:val="22"/>
                <w:szCs w:val="22"/>
              </w:rPr>
              <w:t>Erlandsson Bygg i Öst AB</w:t>
            </w:r>
          </w:p>
        </w:tc>
        <w:tc>
          <w:tcPr>
            <w:tcW w:w="1304" w:type="dxa"/>
            <w:shd w:val="clear" w:color="auto" w:fill="D9D9D9" w:themeFill="background1" w:themeFillShade="D9"/>
          </w:tcPr>
          <w:p w:rsidR="005A02E6" w:rsidRPr="00EF066D" w:rsidRDefault="005A02E6" w:rsidP="005A02E6">
            <w:pPr>
              <w:jc w:val="center"/>
              <w:rPr>
                <w:rFonts w:ascii="Calibri" w:hAnsi="Calibri"/>
                <w:sz w:val="22"/>
                <w:szCs w:val="22"/>
              </w:rPr>
            </w:pPr>
            <w:r w:rsidRPr="00EF066D">
              <w:rPr>
                <w:rFonts w:ascii="Calibri" w:hAnsi="Calibri"/>
                <w:sz w:val="22"/>
                <w:szCs w:val="22"/>
              </w:rPr>
              <w:t>51</w:t>
            </w:r>
          </w:p>
        </w:tc>
        <w:tc>
          <w:tcPr>
            <w:tcW w:w="1304" w:type="dxa"/>
            <w:shd w:val="clear" w:color="auto" w:fill="D9D9D9" w:themeFill="background1" w:themeFillShade="D9"/>
          </w:tcPr>
          <w:p w:rsidR="005A02E6" w:rsidRPr="00C77D85" w:rsidRDefault="005A02E6" w:rsidP="005A02E6">
            <w:pPr>
              <w:jc w:val="center"/>
              <w:rPr>
                <w:rFonts w:ascii="Calibri" w:hAnsi="Calibri"/>
                <w:b/>
                <w:sz w:val="22"/>
                <w:szCs w:val="22"/>
              </w:rPr>
            </w:pPr>
            <w:r w:rsidRPr="00C77D85">
              <w:rPr>
                <w:rFonts w:ascii="Calibri" w:hAnsi="Calibri"/>
                <w:b/>
                <w:sz w:val="22"/>
                <w:szCs w:val="22"/>
              </w:rPr>
              <w:t>161</w:t>
            </w:r>
          </w:p>
        </w:tc>
        <w:tc>
          <w:tcPr>
            <w:tcW w:w="1304" w:type="dxa"/>
            <w:shd w:val="clear" w:color="auto" w:fill="FFFF00"/>
            <w:noWrap/>
          </w:tcPr>
          <w:p w:rsidR="005A02E6" w:rsidRPr="00EF066D" w:rsidRDefault="005A02E6" w:rsidP="005A02E6">
            <w:pPr>
              <w:jc w:val="center"/>
              <w:rPr>
                <w:rFonts w:ascii="Calibri" w:hAnsi="Calibri"/>
                <w:b/>
                <w:sz w:val="22"/>
                <w:szCs w:val="22"/>
              </w:rPr>
            </w:pPr>
            <w:r w:rsidRPr="00EF066D">
              <w:rPr>
                <w:rFonts w:ascii="Calibri" w:hAnsi="Calibri"/>
                <w:b/>
                <w:sz w:val="22"/>
                <w:szCs w:val="22"/>
              </w:rPr>
              <w:t>216 %</w:t>
            </w:r>
          </w:p>
        </w:tc>
        <w:tc>
          <w:tcPr>
            <w:tcW w:w="2154" w:type="dxa"/>
            <w:shd w:val="clear" w:color="auto" w:fill="D9D9D9" w:themeFill="background1" w:themeFillShade="D9"/>
          </w:tcPr>
          <w:p w:rsidR="005A02E6" w:rsidRPr="0020223B" w:rsidRDefault="005A02E6" w:rsidP="005A02E6">
            <w:pPr>
              <w:rPr>
                <w:rFonts w:ascii="Calibri" w:hAnsi="Calibri"/>
                <w:sz w:val="22"/>
                <w:szCs w:val="22"/>
              </w:rPr>
            </w:pPr>
            <w:r w:rsidRPr="0020223B">
              <w:rPr>
                <w:rFonts w:ascii="Calibri" w:hAnsi="Calibri"/>
                <w:sz w:val="22"/>
                <w:szCs w:val="22"/>
              </w:rPr>
              <w:t>UPPSALA</w:t>
            </w:r>
          </w:p>
        </w:tc>
      </w:tr>
      <w:tr w:rsidR="005A02E6" w:rsidRPr="00A66FCC" w:rsidTr="005A02E6">
        <w:trPr>
          <w:trHeight w:val="340"/>
        </w:trPr>
        <w:tc>
          <w:tcPr>
            <w:tcW w:w="459" w:type="dxa"/>
            <w:tcBorders>
              <w:left w:val="single" w:sz="8" w:space="0" w:color="FFFFFF"/>
              <w:right w:val="single" w:sz="24" w:space="0" w:color="FFFFFF"/>
            </w:tcBorders>
            <w:shd w:val="clear" w:color="auto" w:fill="BFBFBF" w:themeFill="background1" w:themeFillShade="BF"/>
          </w:tcPr>
          <w:p w:rsidR="005A02E6" w:rsidRPr="00EE1144" w:rsidRDefault="005A02E6" w:rsidP="005A02E6">
            <w:pPr>
              <w:jc w:val="center"/>
              <w:rPr>
                <w:rFonts w:asciiTheme="minorHAnsi" w:hAnsiTheme="minorHAnsi"/>
                <w:b/>
                <w:sz w:val="22"/>
                <w:szCs w:val="22"/>
              </w:rPr>
            </w:pPr>
            <w:r>
              <w:rPr>
                <w:rFonts w:asciiTheme="minorHAnsi" w:hAnsiTheme="minorHAnsi"/>
                <w:b/>
                <w:sz w:val="22"/>
                <w:szCs w:val="22"/>
              </w:rPr>
              <w:t>3</w:t>
            </w:r>
          </w:p>
        </w:tc>
        <w:tc>
          <w:tcPr>
            <w:tcW w:w="3458" w:type="dxa"/>
            <w:tcBorders>
              <w:left w:val="single" w:sz="8" w:space="0" w:color="FFFFFF"/>
              <w:right w:val="single" w:sz="24" w:space="0" w:color="FFFFFF"/>
            </w:tcBorders>
            <w:shd w:val="clear" w:color="auto" w:fill="BFBFBF" w:themeFill="background1" w:themeFillShade="BF"/>
          </w:tcPr>
          <w:p w:rsidR="005A02E6" w:rsidRPr="00EF066D" w:rsidRDefault="005A02E6" w:rsidP="005A02E6">
            <w:pPr>
              <w:rPr>
                <w:rFonts w:ascii="Calibri" w:hAnsi="Calibri"/>
                <w:b/>
                <w:sz w:val="22"/>
                <w:szCs w:val="22"/>
              </w:rPr>
            </w:pPr>
            <w:proofErr w:type="gramStart"/>
            <w:r w:rsidRPr="00EF066D">
              <w:rPr>
                <w:rFonts w:ascii="Calibri" w:hAnsi="Calibri"/>
                <w:b/>
                <w:sz w:val="22"/>
                <w:szCs w:val="22"/>
              </w:rPr>
              <w:t>L&amp;S</w:t>
            </w:r>
            <w:proofErr w:type="gramEnd"/>
            <w:r w:rsidRPr="00EF066D">
              <w:rPr>
                <w:rFonts w:ascii="Calibri" w:hAnsi="Calibri"/>
                <w:b/>
                <w:sz w:val="22"/>
                <w:szCs w:val="22"/>
              </w:rPr>
              <w:t xml:space="preserve"> Assistans AB</w:t>
            </w:r>
          </w:p>
        </w:tc>
        <w:tc>
          <w:tcPr>
            <w:tcW w:w="1304" w:type="dxa"/>
            <w:shd w:val="clear" w:color="auto" w:fill="BFBFBF" w:themeFill="background1" w:themeFillShade="BF"/>
          </w:tcPr>
          <w:p w:rsidR="005A02E6" w:rsidRPr="00EF066D" w:rsidRDefault="005A02E6" w:rsidP="005A02E6">
            <w:pPr>
              <w:jc w:val="center"/>
              <w:rPr>
                <w:rFonts w:ascii="Calibri" w:hAnsi="Calibri"/>
                <w:sz w:val="22"/>
                <w:szCs w:val="22"/>
              </w:rPr>
            </w:pPr>
            <w:r w:rsidRPr="00EF066D">
              <w:rPr>
                <w:rFonts w:ascii="Calibri" w:hAnsi="Calibri"/>
                <w:sz w:val="22"/>
                <w:szCs w:val="22"/>
              </w:rPr>
              <w:t>60</w:t>
            </w:r>
          </w:p>
        </w:tc>
        <w:tc>
          <w:tcPr>
            <w:tcW w:w="1304" w:type="dxa"/>
            <w:shd w:val="clear" w:color="auto" w:fill="BFBFBF" w:themeFill="background1" w:themeFillShade="BF"/>
          </w:tcPr>
          <w:p w:rsidR="005A02E6" w:rsidRPr="00C77D85" w:rsidRDefault="005A02E6" w:rsidP="005A02E6">
            <w:pPr>
              <w:jc w:val="center"/>
              <w:rPr>
                <w:rFonts w:ascii="Calibri" w:hAnsi="Calibri"/>
                <w:b/>
                <w:sz w:val="22"/>
                <w:szCs w:val="22"/>
              </w:rPr>
            </w:pPr>
            <w:r w:rsidRPr="00C77D85">
              <w:rPr>
                <w:rFonts w:ascii="Calibri" w:hAnsi="Calibri"/>
                <w:b/>
                <w:sz w:val="22"/>
                <w:szCs w:val="22"/>
              </w:rPr>
              <w:t>142</w:t>
            </w:r>
          </w:p>
        </w:tc>
        <w:tc>
          <w:tcPr>
            <w:tcW w:w="1304" w:type="dxa"/>
            <w:shd w:val="clear" w:color="auto" w:fill="FFFF00"/>
            <w:noWrap/>
          </w:tcPr>
          <w:p w:rsidR="005A02E6" w:rsidRPr="00EF066D" w:rsidRDefault="005A02E6" w:rsidP="005A02E6">
            <w:pPr>
              <w:jc w:val="center"/>
              <w:rPr>
                <w:rFonts w:ascii="Calibri" w:hAnsi="Calibri"/>
                <w:b/>
                <w:sz w:val="22"/>
                <w:szCs w:val="22"/>
              </w:rPr>
            </w:pPr>
            <w:r w:rsidRPr="00EF066D">
              <w:rPr>
                <w:rFonts w:ascii="Calibri" w:hAnsi="Calibri"/>
                <w:b/>
                <w:sz w:val="22"/>
                <w:szCs w:val="22"/>
              </w:rPr>
              <w:t>137 %</w:t>
            </w:r>
          </w:p>
        </w:tc>
        <w:tc>
          <w:tcPr>
            <w:tcW w:w="2154" w:type="dxa"/>
            <w:shd w:val="clear" w:color="auto" w:fill="BFBFBF" w:themeFill="background1" w:themeFillShade="BF"/>
          </w:tcPr>
          <w:p w:rsidR="005A02E6" w:rsidRPr="0020223B" w:rsidRDefault="005A02E6" w:rsidP="005A02E6">
            <w:pPr>
              <w:rPr>
                <w:rFonts w:ascii="Calibri" w:hAnsi="Calibri"/>
                <w:sz w:val="22"/>
                <w:szCs w:val="22"/>
              </w:rPr>
            </w:pPr>
            <w:r w:rsidRPr="0020223B">
              <w:rPr>
                <w:rFonts w:ascii="Calibri" w:hAnsi="Calibri"/>
                <w:sz w:val="22"/>
                <w:szCs w:val="22"/>
              </w:rPr>
              <w:t>VÄSTERBOTTEN</w:t>
            </w:r>
          </w:p>
        </w:tc>
      </w:tr>
      <w:tr w:rsidR="005A02E6" w:rsidRPr="00A66FCC" w:rsidTr="005A02E6">
        <w:trPr>
          <w:trHeight w:val="340"/>
        </w:trPr>
        <w:tc>
          <w:tcPr>
            <w:tcW w:w="459" w:type="dxa"/>
            <w:tcBorders>
              <w:left w:val="single" w:sz="8" w:space="0" w:color="FFFFFF"/>
              <w:right w:val="single" w:sz="24" w:space="0" w:color="FFFFFF"/>
            </w:tcBorders>
            <w:shd w:val="clear" w:color="auto" w:fill="D9D9D9" w:themeFill="background1" w:themeFillShade="D9"/>
          </w:tcPr>
          <w:p w:rsidR="005A02E6" w:rsidRPr="00EE1144" w:rsidRDefault="005A02E6" w:rsidP="005A02E6">
            <w:pPr>
              <w:jc w:val="center"/>
              <w:rPr>
                <w:rFonts w:asciiTheme="minorHAnsi" w:hAnsiTheme="minorHAnsi"/>
                <w:b/>
                <w:sz w:val="22"/>
                <w:szCs w:val="22"/>
              </w:rPr>
            </w:pPr>
            <w:r>
              <w:rPr>
                <w:rFonts w:asciiTheme="minorHAnsi" w:hAnsiTheme="minorHAnsi"/>
                <w:b/>
                <w:sz w:val="22"/>
                <w:szCs w:val="22"/>
              </w:rPr>
              <w:t>4</w:t>
            </w:r>
          </w:p>
        </w:tc>
        <w:tc>
          <w:tcPr>
            <w:tcW w:w="3458" w:type="dxa"/>
            <w:tcBorders>
              <w:left w:val="single" w:sz="8" w:space="0" w:color="FFFFFF"/>
              <w:right w:val="single" w:sz="24" w:space="0" w:color="FFFFFF"/>
            </w:tcBorders>
            <w:shd w:val="clear" w:color="auto" w:fill="D9D9D9" w:themeFill="background1" w:themeFillShade="D9"/>
          </w:tcPr>
          <w:p w:rsidR="005A02E6" w:rsidRPr="00EF066D" w:rsidRDefault="005A02E6" w:rsidP="005A02E6">
            <w:pPr>
              <w:rPr>
                <w:rFonts w:ascii="Calibri" w:hAnsi="Calibri"/>
                <w:b/>
                <w:sz w:val="22"/>
                <w:szCs w:val="22"/>
              </w:rPr>
            </w:pPr>
            <w:r w:rsidRPr="00EF066D">
              <w:rPr>
                <w:rFonts w:ascii="Calibri" w:hAnsi="Calibri"/>
                <w:b/>
                <w:sz w:val="22"/>
                <w:szCs w:val="22"/>
              </w:rPr>
              <w:t>Radix Kompetens AB</w:t>
            </w:r>
          </w:p>
        </w:tc>
        <w:tc>
          <w:tcPr>
            <w:tcW w:w="1304" w:type="dxa"/>
            <w:shd w:val="clear" w:color="auto" w:fill="D9D9D9" w:themeFill="background1" w:themeFillShade="D9"/>
          </w:tcPr>
          <w:p w:rsidR="005A02E6" w:rsidRPr="00EF066D" w:rsidRDefault="005A02E6" w:rsidP="005A02E6">
            <w:pPr>
              <w:jc w:val="center"/>
              <w:rPr>
                <w:rFonts w:ascii="Calibri" w:hAnsi="Calibri"/>
                <w:sz w:val="22"/>
                <w:szCs w:val="22"/>
              </w:rPr>
            </w:pPr>
            <w:r w:rsidRPr="00EF066D">
              <w:rPr>
                <w:rFonts w:ascii="Calibri" w:hAnsi="Calibri"/>
                <w:sz w:val="22"/>
                <w:szCs w:val="22"/>
              </w:rPr>
              <w:t>63</w:t>
            </w:r>
          </w:p>
        </w:tc>
        <w:tc>
          <w:tcPr>
            <w:tcW w:w="1304" w:type="dxa"/>
            <w:shd w:val="clear" w:color="auto" w:fill="D9D9D9" w:themeFill="background1" w:themeFillShade="D9"/>
          </w:tcPr>
          <w:p w:rsidR="005A02E6" w:rsidRPr="00C77D85" w:rsidRDefault="005A02E6" w:rsidP="005A02E6">
            <w:pPr>
              <w:jc w:val="center"/>
              <w:rPr>
                <w:rFonts w:ascii="Calibri" w:hAnsi="Calibri"/>
                <w:b/>
                <w:sz w:val="22"/>
                <w:szCs w:val="22"/>
              </w:rPr>
            </w:pPr>
            <w:r w:rsidRPr="00C77D85">
              <w:rPr>
                <w:rFonts w:ascii="Calibri" w:hAnsi="Calibri"/>
                <w:b/>
                <w:sz w:val="22"/>
                <w:szCs w:val="22"/>
              </w:rPr>
              <w:t>135</w:t>
            </w:r>
          </w:p>
        </w:tc>
        <w:tc>
          <w:tcPr>
            <w:tcW w:w="1304" w:type="dxa"/>
            <w:shd w:val="clear" w:color="auto" w:fill="FFFF00"/>
            <w:noWrap/>
          </w:tcPr>
          <w:p w:rsidR="005A02E6" w:rsidRPr="00EF066D" w:rsidRDefault="005A02E6" w:rsidP="005A02E6">
            <w:pPr>
              <w:jc w:val="center"/>
              <w:rPr>
                <w:rFonts w:ascii="Calibri" w:hAnsi="Calibri"/>
                <w:b/>
                <w:sz w:val="22"/>
                <w:szCs w:val="22"/>
              </w:rPr>
            </w:pPr>
            <w:r w:rsidRPr="00EF066D">
              <w:rPr>
                <w:rFonts w:ascii="Calibri" w:hAnsi="Calibri"/>
                <w:b/>
                <w:sz w:val="22"/>
                <w:szCs w:val="22"/>
              </w:rPr>
              <w:t>114 %</w:t>
            </w:r>
          </w:p>
        </w:tc>
        <w:tc>
          <w:tcPr>
            <w:tcW w:w="2154" w:type="dxa"/>
            <w:shd w:val="clear" w:color="auto" w:fill="D9D9D9" w:themeFill="background1" w:themeFillShade="D9"/>
          </w:tcPr>
          <w:p w:rsidR="005A02E6" w:rsidRPr="0020223B" w:rsidRDefault="005A02E6" w:rsidP="005A02E6">
            <w:pPr>
              <w:rPr>
                <w:rFonts w:ascii="Calibri" w:hAnsi="Calibri"/>
                <w:sz w:val="22"/>
                <w:szCs w:val="22"/>
              </w:rPr>
            </w:pPr>
            <w:r w:rsidRPr="0020223B">
              <w:rPr>
                <w:rFonts w:ascii="Calibri" w:hAnsi="Calibri"/>
                <w:sz w:val="22"/>
                <w:szCs w:val="22"/>
              </w:rPr>
              <w:t>SKÅNE</w:t>
            </w:r>
          </w:p>
        </w:tc>
      </w:tr>
      <w:tr w:rsidR="005A02E6" w:rsidRPr="00CF3531" w:rsidTr="005A02E6">
        <w:trPr>
          <w:trHeight w:val="340"/>
        </w:trPr>
        <w:tc>
          <w:tcPr>
            <w:tcW w:w="459" w:type="dxa"/>
            <w:tcBorders>
              <w:left w:val="single" w:sz="8" w:space="0" w:color="FFFFFF"/>
              <w:right w:val="single" w:sz="24" w:space="0" w:color="FFFFFF"/>
            </w:tcBorders>
            <w:shd w:val="clear" w:color="auto" w:fill="BFBFBF" w:themeFill="background1" w:themeFillShade="BF"/>
          </w:tcPr>
          <w:p w:rsidR="005A02E6" w:rsidRPr="00EE1144" w:rsidRDefault="005A02E6" w:rsidP="005A02E6">
            <w:pPr>
              <w:jc w:val="center"/>
              <w:rPr>
                <w:rFonts w:asciiTheme="minorHAnsi" w:hAnsiTheme="minorHAnsi"/>
                <w:b/>
                <w:sz w:val="22"/>
                <w:szCs w:val="22"/>
                <w:lang w:val="en-US"/>
              </w:rPr>
            </w:pPr>
            <w:r>
              <w:rPr>
                <w:rFonts w:asciiTheme="minorHAnsi" w:hAnsiTheme="minorHAnsi"/>
                <w:b/>
                <w:sz w:val="22"/>
                <w:szCs w:val="22"/>
                <w:lang w:val="en-US"/>
              </w:rPr>
              <w:t>5</w:t>
            </w:r>
          </w:p>
        </w:tc>
        <w:tc>
          <w:tcPr>
            <w:tcW w:w="3458" w:type="dxa"/>
            <w:tcBorders>
              <w:left w:val="single" w:sz="8" w:space="0" w:color="FFFFFF"/>
              <w:right w:val="single" w:sz="24" w:space="0" w:color="FFFFFF"/>
            </w:tcBorders>
            <w:shd w:val="clear" w:color="auto" w:fill="BFBFBF" w:themeFill="background1" w:themeFillShade="BF"/>
          </w:tcPr>
          <w:p w:rsidR="005A02E6" w:rsidRPr="00EF066D" w:rsidRDefault="005A02E6" w:rsidP="005A02E6">
            <w:pPr>
              <w:rPr>
                <w:rFonts w:ascii="Calibri" w:hAnsi="Calibri"/>
                <w:b/>
                <w:sz w:val="22"/>
                <w:szCs w:val="22"/>
              </w:rPr>
            </w:pPr>
            <w:r w:rsidRPr="00EF066D">
              <w:rPr>
                <w:rFonts w:ascii="Calibri" w:hAnsi="Calibri"/>
                <w:b/>
                <w:sz w:val="22"/>
                <w:szCs w:val="22"/>
              </w:rPr>
              <w:t>Dalsjöfors Kött AB</w:t>
            </w:r>
          </w:p>
        </w:tc>
        <w:tc>
          <w:tcPr>
            <w:tcW w:w="1304" w:type="dxa"/>
            <w:shd w:val="clear" w:color="auto" w:fill="BFBFBF" w:themeFill="background1" w:themeFillShade="BF"/>
          </w:tcPr>
          <w:p w:rsidR="005A02E6" w:rsidRPr="00EF066D" w:rsidRDefault="005A02E6" w:rsidP="005A02E6">
            <w:pPr>
              <w:jc w:val="center"/>
              <w:rPr>
                <w:rFonts w:ascii="Calibri" w:hAnsi="Calibri"/>
                <w:sz w:val="22"/>
                <w:szCs w:val="22"/>
              </w:rPr>
            </w:pPr>
            <w:r w:rsidRPr="00EF066D">
              <w:rPr>
                <w:rFonts w:ascii="Calibri" w:hAnsi="Calibri"/>
                <w:sz w:val="22"/>
                <w:szCs w:val="22"/>
              </w:rPr>
              <w:t>105</w:t>
            </w:r>
          </w:p>
        </w:tc>
        <w:tc>
          <w:tcPr>
            <w:tcW w:w="1304" w:type="dxa"/>
            <w:shd w:val="clear" w:color="auto" w:fill="BFBFBF" w:themeFill="background1" w:themeFillShade="BF"/>
          </w:tcPr>
          <w:p w:rsidR="005A02E6" w:rsidRPr="00C77D85" w:rsidRDefault="005A02E6" w:rsidP="005A02E6">
            <w:pPr>
              <w:jc w:val="center"/>
              <w:rPr>
                <w:rFonts w:ascii="Calibri" w:hAnsi="Calibri"/>
                <w:b/>
                <w:sz w:val="22"/>
                <w:szCs w:val="22"/>
              </w:rPr>
            </w:pPr>
            <w:r w:rsidRPr="00C77D85">
              <w:rPr>
                <w:rFonts w:ascii="Calibri" w:hAnsi="Calibri"/>
                <w:b/>
                <w:sz w:val="22"/>
                <w:szCs w:val="22"/>
              </w:rPr>
              <w:t>218</w:t>
            </w:r>
          </w:p>
        </w:tc>
        <w:tc>
          <w:tcPr>
            <w:tcW w:w="1304" w:type="dxa"/>
            <w:shd w:val="clear" w:color="auto" w:fill="FFFF00"/>
            <w:noWrap/>
          </w:tcPr>
          <w:p w:rsidR="005A02E6" w:rsidRPr="00EF066D" w:rsidRDefault="005A02E6" w:rsidP="005A02E6">
            <w:pPr>
              <w:jc w:val="center"/>
              <w:rPr>
                <w:rFonts w:ascii="Calibri" w:hAnsi="Calibri"/>
                <w:b/>
                <w:sz w:val="22"/>
                <w:szCs w:val="22"/>
              </w:rPr>
            </w:pPr>
            <w:r w:rsidRPr="00EF066D">
              <w:rPr>
                <w:rFonts w:ascii="Calibri" w:hAnsi="Calibri"/>
                <w:b/>
                <w:sz w:val="22"/>
                <w:szCs w:val="22"/>
              </w:rPr>
              <w:t>108 %</w:t>
            </w:r>
          </w:p>
        </w:tc>
        <w:tc>
          <w:tcPr>
            <w:tcW w:w="2154" w:type="dxa"/>
            <w:shd w:val="clear" w:color="auto" w:fill="BFBFBF" w:themeFill="background1" w:themeFillShade="BF"/>
          </w:tcPr>
          <w:p w:rsidR="005A02E6" w:rsidRPr="0020223B" w:rsidRDefault="005A02E6" w:rsidP="005A02E6">
            <w:pPr>
              <w:rPr>
                <w:rFonts w:ascii="Calibri" w:hAnsi="Calibri"/>
                <w:sz w:val="22"/>
                <w:szCs w:val="22"/>
              </w:rPr>
            </w:pPr>
            <w:r w:rsidRPr="0020223B">
              <w:rPr>
                <w:rFonts w:ascii="Calibri" w:hAnsi="Calibri"/>
                <w:sz w:val="22"/>
                <w:szCs w:val="22"/>
              </w:rPr>
              <w:t>VÄSTRA GÖTALAND</w:t>
            </w:r>
          </w:p>
        </w:tc>
      </w:tr>
      <w:tr w:rsidR="005A02E6" w:rsidRPr="00A66FCC" w:rsidTr="005A02E6">
        <w:trPr>
          <w:trHeight w:val="340"/>
        </w:trPr>
        <w:tc>
          <w:tcPr>
            <w:tcW w:w="459" w:type="dxa"/>
            <w:tcBorders>
              <w:left w:val="single" w:sz="8" w:space="0" w:color="FFFFFF"/>
              <w:right w:val="single" w:sz="24" w:space="0" w:color="FFFFFF"/>
            </w:tcBorders>
            <w:shd w:val="clear" w:color="auto" w:fill="D9D9D9" w:themeFill="background1" w:themeFillShade="D9"/>
          </w:tcPr>
          <w:p w:rsidR="005A02E6" w:rsidRPr="00EE1144" w:rsidRDefault="005A02E6" w:rsidP="005A02E6">
            <w:pPr>
              <w:jc w:val="center"/>
              <w:rPr>
                <w:rFonts w:asciiTheme="minorHAnsi" w:hAnsiTheme="minorHAnsi"/>
                <w:b/>
                <w:sz w:val="22"/>
                <w:szCs w:val="22"/>
              </w:rPr>
            </w:pPr>
            <w:r>
              <w:rPr>
                <w:rFonts w:asciiTheme="minorHAnsi" w:hAnsiTheme="minorHAnsi"/>
                <w:b/>
                <w:sz w:val="22"/>
                <w:szCs w:val="22"/>
              </w:rPr>
              <w:t>6</w:t>
            </w:r>
          </w:p>
        </w:tc>
        <w:tc>
          <w:tcPr>
            <w:tcW w:w="3458" w:type="dxa"/>
            <w:tcBorders>
              <w:left w:val="single" w:sz="8" w:space="0" w:color="FFFFFF"/>
              <w:right w:val="single" w:sz="24" w:space="0" w:color="FFFFFF"/>
            </w:tcBorders>
            <w:shd w:val="clear" w:color="auto" w:fill="D9D9D9" w:themeFill="background1" w:themeFillShade="D9"/>
          </w:tcPr>
          <w:p w:rsidR="005A02E6" w:rsidRPr="00EF066D" w:rsidRDefault="005A02E6" w:rsidP="005A02E6">
            <w:pPr>
              <w:rPr>
                <w:rFonts w:ascii="Calibri" w:hAnsi="Calibri"/>
                <w:b/>
                <w:sz w:val="22"/>
                <w:szCs w:val="22"/>
              </w:rPr>
            </w:pPr>
            <w:r w:rsidRPr="00EF066D">
              <w:rPr>
                <w:rFonts w:ascii="Calibri" w:hAnsi="Calibri"/>
                <w:b/>
                <w:sz w:val="22"/>
                <w:szCs w:val="22"/>
              </w:rPr>
              <w:t>Classistans i Östersund AB</w:t>
            </w:r>
          </w:p>
        </w:tc>
        <w:tc>
          <w:tcPr>
            <w:tcW w:w="1304" w:type="dxa"/>
            <w:shd w:val="clear" w:color="auto" w:fill="D9D9D9" w:themeFill="background1" w:themeFillShade="D9"/>
          </w:tcPr>
          <w:p w:rsidR="005A02E6" w:rsidRPr="00EF066D" w:rsidRDefault="005A02E6" w:rsidP="005A02E6">
            <w:pPr>
              <w:jc w:val="center"/>
              <w:rPr>
                <w:rFonts w:ascii="Calibri" w:hAnsi="Calibri"/>
                <w:sz w:val="22"/>
                <w:szCs w:val="22"/>
              </w:rPr>
            </w:pPr>
            <w:r w:rsidRPr="00EF066D">
              <w:rPr>
                <w:rFonts w:ascii="Calibri" w:hAnsi="Calibri"/>
                <w:sz w:val="22"/>
                <w:szCs w:val="22"/>
              </w:rPr>
              <w:t>51</w:t>
            </w:r>
          </w:p>
        </w:tc>
        <w:tc>
          <w:tcPr>
            <w:tcW w:w="1304" w:type="dxa"/>
            <w:shd w:val="clear" w:color="auto" w:fill="D9D9D9" w:themeFill="background1" w:themeFillShade="D9"/>
          </w:tcPr>
          <w:p w:rsidR="005A02E6" w:rsidRPr="00C77D85" w:rsidRDefault="005A02E6" w:rsidP="005A02E6">
            <w:pPr>
              <w:jc w:val="center"/>
              <w:rPr>
                <w:rFonts w:ascii="Calibri" w:hAnsi="Calibri"/>
                <w:b/>
                <w:sz w:val="22"/>
                <w:szCs w:val="22"/>
              </w:rPr>
            </w:pPr>
            <w:r w:rsidRPr="00C77D85">
              <w:rPr>
                <w:rFonts w:ascii="Calibri" w:hAnsi="Calibri"/>
                <w:b/>
                <w:sz w:val="22"/>
                <w:szCs w:val="22"/>
              </w:rPr>
              <w:t>105</w:t>
            </w:r>
          </w:p>
        </w:tc>
        <w:tc>
          <w:tcPr>
            <w:tcW w:w="1304" w:type="dxa"/>
            <w:shd w:val="clear" w:color="auto" w:fill="FFFF00"/>
            <w:noWrap/>
          </w:tcPr>
          <w:p w:rsidR="005A02E6" w:rsidRPr="00EF066D" w:rsidRDefault="005A02E6" w:rsidP="005A02E6">
            <w:pPr>
              <w:jc w:val="center"/>
              <w:rPr>
                <w:rFonts w:ascii="Calibri" w:hAnsi="Calibri"/>
                <w:b/>
                <w:sz w:val="22"/>
                <w:szCs w:val="22"/>
              </w:rPr>
            </w:pPr>
            <w:r w:rsidRPr="00EF066D">
              <w:rPr>
                <w:rFonts w:ascii="Calibri" w:hAnsi="Calibri"/>
                <w:b/>
                <w:sz w:val="22"/>
                <w:szCs w:val="22"/>
              </w:rPr>
              <w:t>106 %</w:t>
            </w:r>
          </w:p>
        </w:tc>
        <w:tc>
          <w:tcPr>
            <w:tcW w:w="2154" w:type="dxa"/>
            <w:shd w:val="clear" w:color="auto" w:fill="D9D9D9" w:themeFill="background1" w:themeFillShade="D9"/>
          </w:tcPr>
          <w:p w:rsidR="005A02E6" w:rsidRPr="0020223B" w:rsidRDefault="005A02E6" w:rsidP="005A02E6">
            <w:pPr>
              <w:rPr>
                <w:rFonts w:ascii="Calibri" w:hAnsi="Calibri"/>
                <w:sz w:val="22"/>
                <w:szCs w:val="22"/>
              </w:rPr>
            </w:pPr>
            <w:r w:rsidRPr="0020223B">
              <w:rPr>
                <w:rFonts w:ascii="Calibri" w:hAnsi="Calibri"/>
                <w:sz w:val="22"/>
                <w:szCs w:val="22"/>
              </w:rPr>
              <w:t>JÄMTLAND</w:t>
            </w:r>
          </w:p>
        </w:tc>
      </w:tr>
      <w:tr w:rsidR="005A02E6" w:rsidRPr="00A66FCC" w:rsidTr="005A02E6">
        <w:trPr>
          <w:trHeight w:val="340"/>
        </w:trPr>
        <w:tc>
          <w:tcPr>
            <w:tcW w:w="459" w:type="dxa"/>
            <w:tcBorders>
              <w:left w:val="single" w:sz="8" w:space="0" w:color="FFFFFF"/>
              <w:right w:val="single" w:sz="24" w:space="0" w:color="FFFFFF"/>
            </w:tcBorders>
            <w:shd w:val="clear" w:color="auto" w:fill="BFBFBF" w:themeFill="background1" w:themeFillShade="BF"/>
          </w:tcPr>
          <w:p w:rsidR="005A02E6" w:rsidRPr="00EE1144" w:rsidRDefault="005A02E6" w:rsidP="005A02E6">
            <w:pPr>
              <w:jc w:val="center"/>
              <w:rPr>
                <w:rFonts w:asciiTheme="minorHAnsi" w:hAnsiTheme="minorHAnsi"/>
                <w:b/>
                <w:sz w:val="22"/>
                <w:szCs w:val="22"/>
              </w:rPr>
            </w:pPr>
            <w:r>
              <w:rPr>
                <w:rFonts w:asciiTheme="minorHAnsi" w:hAnsiTheme="minorHAnsi"/>
                <w:b/>
                <w:sz w:val="22"/>
                <w:szCs w:val="22"/>
              </w:rPr>
              <w:t>7</w:t>
            </w:r>
          </w:p>
        </w:tc>
        <w:tc>
          <w:tcPr>
            <w:tcW w:w="3458" w:type="dxa"/>
            <w:tcBorders>
              <w:left w:val="single" w:sz="8" w:space="0" w:color="FFFFFF"/>
              <w:right w:val="single" w:sz="24" w:space="0" w:color="FFFFFF"/>
            </w:tcBorders>
            <w:shd w:val="clear" w:color="auto" w:fill="BFBFBF" w:themeFill="background1" w:themeFillShade="BF"/>
          </w:tcPr>
          <w:p w:rsidR="005A02E6" w:rsidRPr="00EF066D" w:rsidRDefault="005A02E6" w:rsidP="005A02E6">
            <w:pPr>
              <w:rPr>
                <w:rFonts w:ascii="Calibri" w:hAnsi="Calibri"/>
                <w:b/>
                <w:sz w:val="22"/>
                <w:szCs w:val="22"/>
              </w:rPr>
            </w:pPr>
            <w:r w:rsidRPr="00EF066D">
              <w:rPr>
                <w:rFonts w:ascii="Calibri" w:hAnsi="Calibri"/>
                <w:b/>
                <w:sz w:val="22"/>
                <w:szCs w:val="22"/>
              </w:rPr>
              <w:t>Professional Consulting Sweden AB</w:t>
            </w:r>
          </w:p>
        </w:tc>
        <w:tc>
          <w:tcPr>
            <w:tcW w:w="1304" w:type="dxa"/>
            <w:shd w:val="clear" w:color="auto" w:fill="BFBFBF" w:themeFill="background1" w:themeFillShade="BF"/>
          </w:tcPr>
          <w:p w:rsidR="005A02E6" w:rsidRPr="00EF066D" w:rsidRDefault="005A02E6" w:rsidP="005A02E6">
            <w:pPr>
              <w:jc w:val="center"/>
              <w:rPr>
                <w:rFonts w:ascii="Calibri" w:hAnsi="Calibri"/>
                <w:sz w:val="22"/>
                <w:szCs w:val="22"/>
              </w:rPr>
            </w:pPr>
            <w:r w:rsidRPr="00EF066D">
              <w:rPr>
                <w:rFonts w:ascii="Calibri" w:hAnsi="Calibri"/>
                <w:sz w:val="22"/>
                <w:szCs w:val="22"/>
              </w:rPr>
              <w:t>152</w:t>
            </w:r>
          </w:p>
        </w:tc>
        <w:tc>
          <w:tcPr>
            <w:tcW w:w="1304" w:type="dxa"/>
            <w:shd w:val="clear" w:color="auto" w:fill="BFBFBF" w:themeFill="background1" w:themeFillShade="BF"/>
          </w:tcPr>
          <w:p w:rsidR="005A02E6" w:rsidRPr="00C77D85" w:rsidRDefault="005A02E6" w:rsidP="005A02E6">
            <w:pPr>
              <w:jc w:val="center"/>
              <w:rPr>
                <w:rFonts w:ascii="Calibri" w:hAnsi="Calibri"/>
                <w:b/>
                <w:sz w:val="22"/>
                <w:szCs w:val="22"/>
              </w:rPr>
            </w:pPr>
            <w:r w:rsidRPr="00C77D85">
              <w:rPr>
                <w:rFonts w:ascii="Calibri" w:hAnsi="Calibri"/>
                <w:b/>
                <w:sz w:val="22"/>
                <w:szCs w:val="22"/>
              </w:rPr>
              <w:t>304</w:t>
            </w:r>
          </w:p>
        </w:tc>
        <w:tc>
          <w:tcPr>
            <w:tcW w:w="1304" w:type="dxa"/>
            <w:shd w:val="clear" w:color="auto" w:fill="FFFF00"/>
            <w:noWrap/>
          </w:tcPr>
          <w:p w:rsidR="005A02E6" w:rsidRPr="00EF066D" w:rsidRDefault="005A02E6" w:rsidP="005A02E6">
            <w:pPr>
              <w:jc w:val="center"/>
              <w:rPr>
                <w:rFonts w:ascii="Calibri" w:hAnsi="Calibri"/>
                <w:b/>
                <w:sz w:val="22"/>
                <w:szCs w:val="22"/>
              </w:rPr>
            </w:pPr>
            <w:r w:rsidRPr="00EF066D">
              <w:rPr>
                <w:rFonts w:ascii="Calibri" w:hAnsi="Calibri"/>
                <w:b/>
                <w:sz w:val="22"/>
                <w:szCs w:val="22"/>
              </w:rPr>
              <w:t>100 %</w:t>
            </w:r>
          </w:p>
        </w:tc>
        <w:tc>
          <w:tcPr>
            <w:tcW w:w="2154" w:type="dxa"/>
            <w:shd w:val="clear" w:color="auto" w:fill="BFBFBF" w:themeFill="background1" w:themeFillShade="BF"/>
          </w:tcPr>
          <w:p w:rsidR="005A02E6" w:rsidRPr="0020223B" w:rsidRDefault="005A02E6" w:rsidP="005A02E6">
            <w:pPr>
              <w:rPr>
                <w:rFonts w:ascii="Calibri" w:hAnsi="Calibri"/>
                <w:sz w:val="22"/>
                <w:szCs w:val="22"/>
              </w:rPr>
            </w:pPr>
            <w:r w:rsidRPr="0020223B">
              <w:rPr>
                <w:rFonts w:ascii="Calibri" w:hAnsi="Calibri"/>
                <w:sz w:val="22"/>
                <w:szCs w:val="22"/>
              </w:rPr>
              <w:t>NORRBOTTEN</w:t>
            </w:r>
          </w:p>
        </w:tc>
      </w:tr>
      <w:tr w:rsidR="005A02E6" w:rsidRPr="00A66FCC" w:rsidTr="005A02E6">
        <w:trPr>
          <w:trHeight w:val="340"/>
        </w:trPr>
        <w:tc>
          <w:tcPr>
            <w:tcW w:w="459" w:type="dxa"/>
            <w:tcBorders>
              <w:left w:val="single" w:sz="8" w:space="0" w:color="FFFFFF"/>
              <w:right w:val="single" w:sz="24" w:space="0" w:color="FFFFFF"/>
            </w:tcBorders>
            <w:shd w:val="clear" w:color="auto" w:fill="D9D9D9" w:themeFill="background1" w:themeFillShade="D9"/>
          </w:tcPr>
          <w:p w:rsidR="005A02E6" w:rsidRPr="00EE1144" w:rsidRDefault="005A02E6" w:rsidP="005A02E6">
            <w:pPr>
              <w:jc w:val="center"/>
              <w:rPr>
                <w:rFonts w:asciiTheme="minorHAnsi" w:hAnsiTheme="minorHAnsi"/>
                <w:b/>
                <w:sz w:val="22"/>
                <w:szCs w:val="22"/>
              </w:rPr>
            </w:pPr>
            <w:r>
              <w:rPr>
                <w:rFonts w:asciiTheme="minorHAnsi" w:hAnsiTheme="minorHAnsi"/>
                <w:b/>
                <w:sz w:val="22"/>
                <w:szCs w:val="22"/>
              </w:rPr>
              <w:t>8</w:t>
            </w:r>
          </w:p>
        </w:tc>
        <w:tc>
          <w:tcPr>
            <w:tcW w:w="3458" w:type="dxa"/>
            <w:tcBorders>
              <w:left w:val="single" w:sz="8" w:space="0" w:color="FFFFFF"/>
              <w:right w:val="single" w:sz="24" w:space="0" w:color="FFFFFF"/>
            </w:tcBorders>
            <w:shd w:val="clear" w:color="auto" w:fill="D9D9D9" w:themeFill="background1" w:themeFillShade="D9"/>
          </w:tcPr>
          <w:p w:rsidR="005A02E6" w:rsidRPr="00EF066D" w:rsidRDefault="005A02E6" w:rsidP="005A02E6">
            <w:pPr>
              <w:rPr>
                <w:rFonts w:ascii="Calibri" w:hAnsi="Calibri"/>
                <w:b/>
                <w:sz w:val="22"/>
                <w:szCs w:val="22"/>
                <w:lang w:val="en-US"/>
              </w:rPr>
            </w:pPr>
            <w:r w:rsidRPr="00EF066D">
              <w:rPr>
                <w:rFonts w:ascii="Calibri" w:hAnsi="Calibri"/>
                <w:b/>
                <w:sz w:val="22"/>
                <w:szCs w:val="22"/>
                <w:lang w:val="en-US"/>
              </w:rPr>
              <w:t>Old School Hamburger Business AB</w:t>
            </w:r>
          </w:p>
        </w:tc>
        <w:tc>
          <w:tcPr>
            <w:tcW w:w="1304" w:type="dxa"/>
            <w:shd w:val="clear" w:color="auto" w:fill="D9D9D9" w:themeFill="background1" w:themeFillShade="D9"/>
          </w:tcPr>
          <w:p w:rsidR="005A02E6" w:rsidRPr="00EF066D" w:rsidRDefault="005A02E6" w:rsidP="005A02E6">
            <w:pPr>
              <w:jc w:val="center"/>
              <w:rPr>
                <w:rFonts w:ascii="Calibri" w:hAnsi="Calibri"/>
                <w:sz w:val="22"/>
                <w:szCs w:val="22"/>
              </w:rPr>
            </w:pPr>
            <w:r w:rsidRPr="00EF066D">
              <w:rPr>
                <w:rFonts w:ascii="Calibri" w:hAnsi="Calibri"/>
                <w:sz w:val="22"/>
                <w:szCs w:val="22"/>
              </w:rPr>
              <w:t>64</w:t>
            </w:r>
          </w:p>
        </w:tc>
        <w:tc>
          <w:tcPr>
            <w:tcW w:w="1304" w:type="dxa"/>
            <w:shd w:val="clear" w:color="auto" w:fill="D9D9D9" w:themeFill="background1" w:themeFillShade="D9"/>
          </w:tcPr>
          <w:p w:rsidR="005A02E6" w:rsidRPr="00C77D85" w:rsidRDefault="005A02E6" w:rsidP="005A02E6">
            <w:pPr>
              <w:jc w:val="center"/>
              <w:rPr>
                <w:rFonts w:ascii="Calibri" w:hAnsi="Calibri"/>
                <w:b/>
                <w:sz w:val="22"/>
                <w:szCs w:val="22"/>
              </w:rPr>
            </w:pPr>
            <w:r w:rsidRPr="00C77D85">
              <w:rPr>
                <w:rFonts w:ascii="Calibri" w:hAnsi="Calibri"/>
                <w:b/>
                <w:sz w:val="22"/>
                <w:szCs w:val="22"/>
              </w:rPr>
              <w:t>124</w:t>
            </w:r>
          </w:p>
        </w:tc>
        <w:tc>
          <w:tcPr>
            <w:tcW w:w="1304" w:type="dxa"/>
            <w:shd w:val="clear" w:color="auto" w:fill="FFFF00"/>
            <w:noWrap/>
          </w:tcPr>
          <w:p w:rsidR="005A02E6" w:rsidRPr="00EF066D" w:rsidRDefault="005A02E6" w:rsidP="005A02E6">
            <w:pPr>
              <w:jc w:val="center"/>
              <w:rPr>
                <w:rFonts w:ascii="Calibri" w:hAnsi="Calibri"/>
                <w:b/>
                <w:sz w:val="22"/>
                <w:szCs w:val="22"/>
              </w:rPr>
            </w:pPr>
            <w:r w:rsidRPr="00EF066D">
              <w:rPr>
                <w:rFonts w:ascii="Calibri" w:hAnsi="Calibri"/>
                <w:b/>
                <w:sz w:val="22"/>
                <w:szCs w:val="22"/>
              </w:rPr>
              <w:t>94 %</w:t>
            </w:r>
          </w:p>
        </w:tc>
        <w:tc>
          <w:tcPr>
            <w:tcW w:w="2154" w:type="dxa"/>
            <w:shd w:val="clear" w:color="auto" w:fill="D9D9D9" w:themeFill="background1" w:themeFillShade="D9"/>
          </w:tcPr>
          <w:p w:rsidR="005A02E6" w:rsidRPr="0020223B" w:rsidRDefault="005A02E6" w:rsidP="005A02E6">
            <w:pPr>
              <w:rPr>
                <w:rFonts w:ascii="Calibri" w:hAnsi="Calibri"/>
                <w:sz w:val="22"/>
                <w:szCs w:val="22"/>
              </w:rPr>
            </w:pPr>
            <w:r w:rsidRPr="0020223B">
              <w:rPr>
                <w:rFonts w:ascii="Calibri" w:hAnsi="Calibri"/>
                <w:sz w:val="22"/>
                <w:szCs w:val="22"/>
              </w:rPr>
              <w:t>GÄVLEBORG</w:t>
            </w:r>
          </w:p>
        </w:tc>
      </w:tr>
      <w:tr w:rsidR="005A02E6" w:rsidRPr="00A66FCC" w:rsidTr="005A02E6">
        <w:trPr>
          <w:trHeight w:val="340"/>
        </w:trPr>
        <w:tc>
          <w:tcPr>
            <w:tcW w:w="459" w:type="dxa"/>
            <w:tcBorders>
              <w:left w:val="single" w:sz="8" w:space="0" w:color="FFFFFF"/>
              <w:right w:val="single" w:sz="24" w:space="0" w:color="FFFFFF"/>
            </w:tcBorders>
            <w:shd w:val="clear" w:color="auto" w:fill="BFBFBF" w:themeFill="background1" w:themeFillShade="BF"/>
          </w:tcPr>
          <w:p w:rsidR="005A02E6" w:rsidRPr="00EE1144" w:rsidRDefault="005A02E6" w:rsidP="005A02E6">
            <w:pPr>
              <w:jc w:val="center"/>
              <w:rPr>
                <w:rFonts w:asciiTheme="minorHAnsi" w:hAnsiTheme="minorHAnsi"/>
                <w:b/>
                <w:sz w:val="22"/>
                <w:szCs w:val="22"/>
              </w:rPr>
            </w:pPr>
            <w:r>
              <w:rPr>
                <w:rFonts w:asciiTheme="minorHAnsi" w:hAnsiTheme="minorHAnsi"/>
                <w:b/>
                <w:sz w:val="22"/>
                <w:szCs w:val="22"/>
              </w:rPr>
              <w:t>9</w:t>
            </w:r>
          </w:p>
        </w:tc>
        <w:tc>
          <w:tcPr>
            <w:tcW w:w="3458" w:type="dxa"/>
            <w:tcBorders>
              <w:left w:val="single" w:sz="8" w:space="0" w:color="FFFFFF"/>
              <w:right w:val="single" w:sz="24" w:space="0" w:color="FFFFFF"/>
            </w:tcBorders>
            <w:shd w:val="clear" w:color="auto" w:fill="BFBFBF" w:themeFill="background1" w:themeFillShade="BF"/>
          </w:tcPr>
          <w:p w:rsidR="005A02E6" w:rsidRPr="00EF066D" w:rsidRDefault="005A02E6" w:rsidP="005A02E6">
            <w:pPr>
              <w:rPr>
                <w:rFonts w:ascii="Calibri" w:hAnsi="Calibri"/>
                <w:b/>
                <w:sz w:val="22"/>
                <w:szCs w:val="22"/>
              </w:rPr>
            </w:pPr>
            <w:r w:rsidRPr="00EF066D">
              <w:rPr>
                <w:rFonts w:ascii="Calibri" w:hAnsi="Calibri"/>
                <w:b/>
                <w:sz w:val="22"/>
                <w:szCs w:val="22"/>
              </w:rPr>
              <w:t>Anebyhusgruppen AB</w:t>
            </w:r>
          </w:p>
        </w:tc>
        <w:tc>
          <w:tcPr>
            <w:tcW w:w="1304" w:type="dxa"/>
            <w:shd w:val="clear" w:color="auto" w:fill="BFBFBF" w:themeFill="background1" w:themeFillShade="BF"/>
          </w:tcPr>
          <w:p w:rsidR="005A02E6" w:rsidRPr="00EF066D" w:rsidRDefault="005A02E6" w:rsidP="005A02E6">
            <w:pPr>
              <w:jc w:val="center"/>
              <w:rPr>
                <w:rFonts w:ascii="Calibri" w:hAnsi="Calibri"/>
                <w:sz w:val="22"/>
                <w:szCs w:val="22"/>
              </w:rPr>
            </w:pPr>
            <w:r w:rsidRPr="00EF066D">
              <w:rPr>
                <w:rFonts w:ascii="Calibri" w:hAnsi="Calibri"/>
                <w:sz w:val="22"/>
                <w:szCs w:val="22"/>
              </w:rPr>
              <w:t>53</w:t>
            </w:r>
          </w:p>
        </w:tc>
        <w:tc>
          <w:tcPr>
            <w:tcW w:w="1304" w:type="dxa"/>
            <w:shd w:val="clear" w:color="auto" w:fill="BFBFBF" w:themeFill="background1" w:themeFillShade="BF"/>
          </w:tcPr>
          <w:p w:rsidR="005A02E6" w:rsidRPr="00C77D85" w:rsidRDefault="005A02E6" w:rsidP="005A02E6">
            <w:pPr>
              <w:jc w:val="center"/>
              <w:rPr>
                <w:rFonts w:ascii="Calibri" w:hAnsi="Calibri"/>
                <w:b/>
                <w:sz w:val="22"/>
                <w:szCs w:val="22"/>
              </w:rPr>
            </w:pPr>
            <w:r w:rsidRPr="00C77D85">
              <w:rPr>
                <w:rFonts w:ascii="Calibri" w:hAnsi="Calibri"/>
                <w:b/>
                <w:sz w:val="22"/>
                <w:szCs w:val="22"/>
              </w:rPr>
              <w:t>86</w:t>
            </w:r>
          </w:p>
        </w:tc>
        <w:tc>
          <w:tcPr>
            <w:tcW w:w="1304" w:type="dxa"/>
            <w:shd w:val="clear" w:color="auto" w:fill="FFFF00"/>
            <w:noWrap/>
          </w:tcPr>
          <w:p w:rsidR="005A02E6" w:rsidRPr="00EF066D" w:rsidRDefault="005A02E6" w:rsidP="005A02E6">
            <w:pPr>
              <w:jc w:val="center"/>
              <w:rPr>
                <w:rFonts w:ascii="Calibri" w:hAnsi="Calibri"/>
                <w:b/>
                <w:sz w:val="22"/>
                <w:szCs w:val="22"/>
              </w:rPr>
            </w:pPr>
            <w:r w:rsidRPr="00EF066D">
              <w:rPr>
                <w:rFonts w:ascii="Calibri" w:hAnsi="Calibri"/>
                <w:b/>
                <w:sz w:val="22"/>
                <w:szCs w:val="22"/>
              </w:rPr>
              <w:t>62 %</w:t>
            </w:r>
          </w:p>
        </w:tc>
        <w:tc>
          <w:tcPr>
            <w:tcW w:w="2154" w:type="dxa"/>
            <w:shd w:val="clear" w:color="auto" w:fill="BFBFBF" w:themeFill="background1" w:themeFillShade="BF"/>
          </w:tcPr>
          <w:p w:rsidR="005A02E6" w:rsidRPr="0020223B" w:rsidRDefault="005A02E6" w:rsidP="005A02E6">
            <w:pPr>
              <w:rPr>
                <w:rFonts w:ascii="Calibri" w:hAnsi="Calibri"/>
                <w:sz w:val="22"/>
                <w:szCs w:val="22"/>
              </w:rPr>
            </w:pPr>
            <w:r w:rsidRPr="0020223B">
              <w:rPr>
                <w:rFonts w:ascii="Calibri" w:hAnsi="Calibri"/>
                <w:sz w:val="22"/>
                <w:szCs w:val="22"/>
              </w:rPr>
              <w:t>KRONOBERG</w:t>
            </w:r>
          </w:p>
        </w:tc>
      </w:tr>
      <w:tr w:rsidR="005A02E6" w:rsidRPr="00A66FCC" w:rsidTr="005A02E6">
        <w:trPr>
          <w:trHeight w:val="340"/>
        </w:trPr>
        <w:tc>
          <w:tcPr>
            <w:tcW w:w="459" w:type="dxa"/>
            <w:tcBorders>
              <w:left w:val="single" w:sz="8" w:space="0" w:color="FFFFFF"/>
              <w:right w:val="single" w:sz="24" w:space="0" w:color="FFFFFF"/>
            </w:tcBorders>
            <w:shd w:val="clear" w:color="auto" w:fill="D9D9D9" w:themeFill="background1" w:themeFillShade="D9"/>
          </w:tcPr>
          <w:p w:rsidR="005A02E6" w:rsidRPr="00EE1144" w:rsidRDefault="005A02E6" w:rsidP="005A02E6">
            <w:pPr>
              <w:jc w:val="center"/>
              <w:rPr>
                <w:rFonts w:asciiTheme="minorHAnsi" w:hAnsiTheme="minorHAnsi"/>
                <w:b/>
                <w:sz w:val="22"/>
                <w:szCs w:val="22"/>
              </w:rPr>
            </w:pPr>
            <w:r>
              <w:rPr>
                <w:rFonts w:asciiTheme="minorHAnsi" w:hAnsiTheme="minorHAnsi"/>
                <w:b/>
                <w:sz w:val="22"/>
                <w:szCs w:val="22"/>
              </w:rPr>
              <w:t>10</w:t>
            </w:r>
          </w:p>
        </w:tc>
        <w:tc>
          <w:tcPr>
            <w:tcW w:w="3458" w:type="dxa"/>
            <w:tcBorders>
              <w:left w:val="single" w:sz="8" w:space="0" w:color="FFFFFF"/>
              <w:right w:val="single" w:sz="24" w:space="0" w:color="FFFFFF"/>
            </w:tcBorders>
            <w:shd w:val="clear" w:color="auto" w:fill="D9D9D9" w:themeFill="background1" w:themeFillShade="D9"/>
          </w:tcPr>
          <w:p w:rsidR="005A02E6" w:rsidRPr="00EF066D" w:rsidRDefault="005A02E6" w:rsidP="005A02E6">
            <w:pPr>
              <w:rPr>
                <w:rFonts w:ascii="Calibri" w:hAnsi="Calibri"/>
                <w:b/>
                <w:sz w:val="22"/>
                <w:szCs w:val="22"/>
              </w:rPr>
            </w:pPr>
            <w:r w:rsidRPr="00EF066D">
              <w:rPr>
                <w:rFonts w:ascii="Calibri" w:hAnsi="Calibri"/>
                <w:b/>
                <w:sz w:val="22"/>
                <w:szCs w:val="22"/>
              </w:rPr>
              <w:t>HVF transport AB</w:t>
            </w:r>
          </w:p>
        </w:tc>
        <w:tc>
          <w:tcPr>
            <w:tcW w:w="1304" w:type="dxa"/>
            <w:shd w:val="clear" w:color="auto" w:fill="D9D9D9" w:themeFill="background1" w:themeFillShade="D9"/>
          </w:tcPr>
          <w:p w:rsidR="005A02E6" w:rsidRPr="00EF066D" w:rsidRDefault="005A02E6" w:rsidP="005A02E6">
            <w:pPr>
              <w:jc w:val="center"/>
              <w:rPr>
                <w:rFonts w:ascii="Calibri" w:hAnsi="Calibri"/>
                <w:sz w:val="22"/>
                <w:szCs w:val="22"/>
              </w:rPr>
            </w:pPr>
            <w:r w:rsidRPr="00EF066D">
              <w:rPr>
                <w:rFonts w:ascii="Calibri" w:hAnsi="Calibri"/>
                <w:sz w:val="22"/>
                <w:szCs w:val="22"/>
              </w:rPr>
              <w:t>79</w:t>
            </w:r>
          </w:p>
        </w:tc>
        <w:tc>
          <w:tcPr>
            <w:tcW w:w="1304" w:type="dxa"/>
            <w:shd w:val="clear" w:color="auto" w:fill="D9D9D9" w:themeFill="background1" w:themeFillShade="D9"/>
          </w:tcPr>
          <w:p w:rsidR="005A02E6" w:rsidRPr="00C77D85" w:rsidRDefault="005A02E6" w:rsidP="005A02E6">
            <w:pPr>
              <w:jc w:val="center"/>
              <w:rPr>
                <w:rFonts w:ascii="Calibri" w:hAnsi="Calibri"/>
                <w:b/>
                <w:sz w:val="22"/>
                <w:szCs w:val="22"/>
              </w:rPr>
            </w:pPr>
            <w:r w:rsidRPr="00C77D85">
              <w:rPr>
                <w:rFonts w:ascii="Calibri" w:hAnsi="Calibri"/>
                <w:b/>
                <w:sz w:val="22"/>
                <w:szCs w:val="22"/>
              </w:rPr>
              <w:t>128</w:t>
            </w:r>
          </w:p>
        </w:tc>
        <w:tc>
          <w:tcPr>
            <w:tcW w:w="1304" w:type="dxa"/>
            <w:shd w:val="clear" w:color="auto" w:fill="FFFF00"/>
            <w:noWrap/>
          </w:tcPr>
          <w:p w:rsidR="005A02E6" w:rsidRPr="00EF066D" w:rsidRDefault="005A02E6" w:rsidP="005A02E6">
            <w:pPr>
              <w:jc w:val="center"/>
              <w:rPr>
                <w:rFonts w:ascii="Calibri" w:hAnsi="Calibri"/>
                <w:b/>
                <w:sz w:val="22"/>
                <w:szCs w:val="22"/>
              </w:rPr>
            </w:pPr>
            <w:r w:rsidRPr="00EF066D">
              <w:rPr>
                <w:rFonts w:ascii="Calibri" w:hAnsi="Calibri"/>
                <w:b/>
                <w:sz w:val="22"/>
                <w:szCs w:val="22"/>
              </w:rPr>
              <w:t>62 %</w:t>
            </w:r>
          </w:p>
        </w:tc>
        <w:tc>
          <w:tcPr>
            <w:tcW w:w="2154" w:type="dxa"/>
            <w:shd w:val="clear" w:color="auto" w:fill="D9D9D9" w:themeFill="background1" w:themeFillShade="D9"/>
          </w:tcPr>
          <w:p w:rsidR="005A02E6" w:rsidRPr="0020223B" w:rsidRDefault="005A02E6" w:rsidP="005A02E6">
            <w:pPr>
              <w:rPr>
                <w:rFonts w:ascii="Calibri" w:hAnsi="Calibri"/>
                <w:sz w:val="22"/>
                <w:szCs w:val="22"/>
              </w:rPr>
            </w:pPr>
            <w:r w:rsidRPr="0020223B">
              <w:rPr>
                <w:rFonts w:ascii="Calibri" w:hAnsi="Calibri"/>
                <w:sz w:val="22"/>
                <w:szCs w:val="22"/>
              </w:rPr>
              <w:t>VÄSTMANLAND</w:t>
            </w:r>
          </w:p>
        </w:tc>
      </w:tr>
      <w:tr w:rsidR="005A02E6" w:rsidRPr="00A66FCC" w:rsidTr="005A02E6">
        <w:trPr>
          <w:trHeight w:val="340"/>
        </w:trPr>
        <w:tc>
          <w:tcPr>
            <w:tcW w:w="459" w:type="dxa"/>
            <w:tcBorders>
              <w:left w:val="single" w:sz="8" w:space="0" w:color="FFFFFF"/>
              <w:right w:val="single" w:sz="24" w:space="0" w:color="FFFFFF"/>
            </w:tcBorders>
            <w:shd w:val="clear" w:color="auto" w:fill="BFBFBF" w:themeFill="background1" w:themeFillShade="BF"/>
          </w:tcPr>
          <w:p w:rsidR="005A02E6" w:rsidRPr="00EE1144" w:rsidRDefault="005A02E6" w:rsidP="005A02E6">
            <w:pPr>
              <w:jc w:val="center"/>
              <w:rPr>
                <w:rFonts w:asciiTheme="minorHAnsi" w:hAnsiTheme="minorHAnsi"/>
                <w:b/>
                <w:sz w:val="22"/>
                <w:szCs w:val="22"/>
              </w:rPr>
            </w:pPr>
            <w:r>
              <w:rPr>
                <w:rFonts w:asciiTheme="minorHAnsi" w:hAnsiTheme="minorHAnsi"/>
                <w:b/>
                <w:sz w:val="22"/>
                <w:szCs w:val="22"/>
              </w:rPr>
              <w:t>11</w:t>
            </w:r>
          </w:p>
        </w:tc>
        <w:tc>
          <w:tcPr>
            <w:tcW w:w="3458" w:type="dxa"/>
            <w:tcBorders>
              <w:left w:val="single" w:sz="8" w:space="0" w:color="FFFFFF"/>
              <w:right w:val="single" w:sz="24" w:space="0" w:color="FFFFFF"/>
            </w:tcBorders>
            <w:shd w:val="clear" w:color="auto" w:fill="BFBFBF" w:themeFill="background1" w:themeFillShade="BF"/>
          </w:tcPr>
          <w:p w:rsidR="005A02E6" w:rsidRPr="00EF066D" w:rsidRDefault="005A02E6" w:rsidP="005A02E6">
            <w:pPr>
              <w:rPr>
                <w:rFonts w:ascii="Calibri" w:hAnsi="Calibri"/>
                <w:b/>
                <w:sz w:val="22"/>
                <w:szCs w:val="22"/>
              </w:rPr>
            </w:pPr>
            <w:r w:rsidRPr="00EF066D">
              <w:rPr>
                <w:rFonts w:ascii="Calibri" w:hAnsi="Calibri"/>
                <w:b/>
                <w:sz w:val="22"/>
                <w:szCs w:val="22"/>
              </w:rPr>
              <w:t>Aktiebolaget Östgötatrafiken</w:t>
            </w:r>
          </w:p>
        </w:tc>
        <w:tc>
          <w:tcPr>
            <w:tcW w:w="1304" w:type="dxa"/>
            <w:shd w:val="clear" w:color="auto" w:fill="BFBFBF" w:themeFill="background1" w:themeFillShade="BF"/>
          </w:tcPr>
          <w:p w:rsidR="005A02E6" w:rsidRPr="00EF066D" w:rsidRDefault="005A02E6" w:rsidP="005A02E6">
            <w:pPr>
              <w:jc w:val="center"/>
              <w:rPr>
                <w:rFonts w:ascii="Calibri" w:hAnsi="Calibri"/>
                <w:sz w:val="22"/>
                <w:szCs w:val="22"/>
              </w:rPr>
            </w:pPr>
            <w:r w:rsidRPr="00EF066D">
              <w:rPr>
                <w:rFonts w:ascii="Calibri" w:hAnsi="Calibri"/>
                <w:sz w:val="22"/>
                <w:szCs w:val="22"/>
              </w:rPr>
              <w:t>79</w:t>
            </w:r>
          </w:p>
        </w:tc>
        <w:tc>
          <w:tcPr>
            <w:tcW w:w="1304" w:type="dxa"/>
            <w:shd w:val="clear" w:color="auto" w:fill="BFBFBF" w:themeFill="background1" w:themeFillShade="BF"/>
          </w:tcPr>
          <w:p w:rsidR="005A02E6" w:rsidRPr="00C77D85" w:rsidRDefault="005A02E6" w:rsidP="005A02E6">
            <w:pPr>
              <w:jc w:val="center"/>
              <w:rPr>
                <w:rFonts w:ascii="Calibri" w:hAnsi="Calibri"/>
                <w:b/>
                <w:sz w:val="22"/>
                <w:szCs w:val="22"/>
              </w:rPr>
            </w:pPr>
            <w:r w:rsidRPr="00C77D85">
              <w:rPr>
                <w:rFonts w:ascii="Calibri" w:hAnsi="Calibri"/>
                <w:b/>
                <w:sz w:val="22"/>
                <w:szCs w:val="22"/>
              </w:rPr>
              <w:t>123</w:t>
            </w:r>
          </w:p>
        </w:tc>
        <w:tc>
          <w:tcPr>
            <w:tcW w:w="1304" w:type="dxa"/>
            <w:shd w:val="clear" w:color="auto" w:fill="FFFF00"/>
            <w:noWrap/>
          </w:tcPr>
          <w:p w:rsidR="005A02E6" w:rsidRPr="00EF066D" w:rsidRDefault="005A02E6" w:rsidP="005A02E6">
            <w:pPr>
              <w:jc w:val="center"/>
              <w:rPr>
                <w:rFonts w:ascii="Calibri" w:hAnsi="Calibri"/>
                <w:b/>
                <w:sz w:val="22"/>
                <w:szCs w:val="22"/>
              </w:rPr>
            </w:pPr>
            <w:r w:rsidRPr="00EF066D">
              <w:rPr>
                <w:rFonts w:ascii="Calibri" w:hAnsi="Calibri"/>
                <w:b/>
                <w:sz w:val="22"/>
                <w:szCs w:val="22"/>
              </w:rPr>
              <w:t>56 %</w:t>
            </w:r>
          </w:p>
        </w:tc>
        <w:tc>
          <w:tcPr>
            <w:tcW w:w="2154" w:type="dxa"/>
            <w:shd w:val="clear" w:color="auto" w:fill="BFBFBF" w:themeFill="background1" w:themeFillShade="BF"/>
          </w:tcPr>
          <w:p w:rsidR="005A02E6" w:rsidRPr="0020223B" w:rsidRDefault="005A02E6" w:rsidP="005A02E6">
            <w:pPr>
              <w:rPr>
                <w:rFonts w:ascii="Calibri" w:hAnsi="Calibri"/>
                <w:sz w:val="22"/>
                <w:szCs w:val="22"/>
              </w:rPr>
            </w:pPr>
            <w:r w:rsidRPr="0020223B">
              <w:rPr>
                <w:rFonts w:ascii="Calibri" w:hAnsi="Calibri"/>
                <w:sz w:val="22"/>
                <w:szCs w:val="22"/>
              </w:rPr>
              <w:t>ÖSTERGÖTLAND</w:t>
            </w:r>
          </w:p>
        </w:tc>
      </w:tr>
      <w:tr w:rsidR="005A02E6" w:rsidRPr="00A66FCC" w:rsidTr="005A02E6">
        <w:trPr>
          <w:trHeight w:val="340"/>
        </w:trPr>
        <w:tc>
          <w:tcPr>
            <w:tcW w:w="459" w:type="dxa"/>
            <w:tcBorders>
              <w:left w:val="single" w:sz="8" w:space="0" w:color="FFFFFF"/>
              <w:right w:val="single" w:sz="24" w:space="0" w:color="FFFFFF"/>
            </w:tcBorders>
            <w:shd w:val="clear" w:color="auto" w:fill="D9D9D9" w:themeFill="background1" w:themeFillShade="D9"/>
          </w:tcPr>
          <w:p w:rsidR="005A02E6" w:rsidRPr="00EE1144" w:rsidRDefault="005A02E6" w:rsidP="005A02E6">
            <w:pPr>
              <w:jc w:val="center"/>
              <w:rPr>
                <w:rFonts w:asciiTheme="minorHAnsi" w:hAnsiTheme="minorHAnsi"/>
                <w:b/>
                <w:sz w:val="22"/>
                <w:szCs w:val="22"/>
              </w:rPr>
            </w:pPr>
            <w:r>
              <w:rPr>
                <w:rFonts w:asciiTheme="minorHAnsi" w:hAnsiTheme="minorHAnsi"/>
                <w:b/>
                <w:sz w:val="22"/>
                <w:szCs w:val="22"/>
              </w:rPr>
              <w:t>12</w:t>
            </w:r>
          </w:p>
        </w:tc>
        <w:tc>
          <w:tcPr>
            <w:tcW w:w="3458" w:type="dxa"/>
            <w:tcBorders>
              <w:left w:val="single" w:sz="8" w:space="0" w:color="FFFFFF"/>
              <w:right w:val="single" w:sz="24" w:space="0" w:color="FFFFFF"/>
            </w:tcBorders>
            <w:shd w:val="clear" w:color="auto" w:fill="D9D9D9" w:themeFill="background1" w:themeFillShade="D9"/>
          </w:tcPr>
          <w:p w:rsidR="005A02E6" w:rsidRPr="00EF066D" w:rsidRDefault="005A02E6" w:rsidP="005A02E6">
            <w:pPr>
              <w:rPr>
                <w:rFonts w:ascii="Calibri" w:hAnsi="Calibri"/>
                <w:b/>
                <w:sz w:val="22"/>
                <w:szCs w:val="22"/>
              </w:rPr>
            </w:pPr>
            <w:r w:rsidRPr="00EF066D">
              <w:rPr>
                <w:rFonts w:ascii="Calibri" w:hAnsi="Calibri"/>
                <w:b/>
                <w:sz w:val="22"/>
                <w:szCs w:val="22"/>
              </w:rPr>
              <w:t>PEC Karlstad AB</w:t>
            </w:r>
          </w:p>
        </w:tc>
        <w:tc>
          <w:tcPr>
            <w:tcW w:w="1304" w:type="dxa"/>
            <w:shd w:val="clear" w:color="auto" w:fill="D9D9D9" w:themeFill="background1" w:themeFillShade="D9"/>
          </w:tcPr>
          <w:p w:rsidR="005A02E6" w:rsidRPr="00EF066D" w:rsidRDefault="005A02E6" w:rsidP="005A02E6">
            <w:pPr>
              <w:jc w:val="center"/>
              <w:rPr>
                <w:rFonts w:ascii="Calibri" w:hAnsi="Calibri"/>
                <w:sz w:val="22"/>
                <w:szCs w:val="22"/>
              </w:rPr>
            </w:pPr>
            <w:r w:rsidRPr="00EF066D">
              <w:rPr>
                <w:rFonts w:ascii="Calibri" w:hAnsi="Calibri"/>
                <w:sz w:val="22"/>
                <w:szCs w:val="22"/>
              </w:rPr>
              <w:t>50</w:t>
            </w:r>
          </w:p>
        </w:tc>
        <w:tc>
          <w:tcPr>
            <w:tcW w:w="1304" w:type="dxa"/>
            <w:shd w:val="clear" w:color="auto" w:fill="D9D9D9" w:themeFill="background1" w:themeFillShade="D9"/>
          </w:tcPr>
          <w:p w:rsidR="005A02E6" w:rsidRPr="00C77D85" w:rsidRDefault="005A02E6" w:rsidP="005A02E6">
            <w:pPr>
              <w:jc w:val="center"/>
              <w:rPr>
                <w:rFonts w:ascii="Calibri" w:hAnsi="Calibri"/>
                <w:b/>
                <w:sz w:val="22"/>
                <w:szCs w:val="22"/>
              </w:rPr>
            </w:pPr>
            <w:r w:rsidRPr="00C77D85">
              <w:rPr>
                <w:rFonts w:ascii="Calibri" w:hAnsi="Calibri"/>
                <w:b/>
                <w:sz w:val="22"/>
                <w:szCs w:val="22"/>
              </w:rPr>
              <w:t>76</w:t>
            </w:r>
          </w:p>
        </w:tc>
        <w:tc>
          <w:tcPr>
            <w:tcW w:w="1304" w:type="dxa"/>
            <w:shd w:val="clear" w:color="auto" w:fill="FFFF00"/>
            <w:noWrap/>
          </w:tcPr>
          <w:p w:rsidR="005A02E6" w:rsidRPr="00EF066D" w:rsidRDefault="005A02E6" w:rsidP="005A02E6">
            <w:pPr>
              <w:jc w:val="center"/>
              <w:rPr>
                <w:rFonts w:ascii="Calibri" w:hAnsi="Calibri"/>
                <w:b/>
                <w:sz w:val="22"/>
                <w:szCs w:val="22"/>
              </w:rPr>
            </w:pPr>
            <w:r w:rsidRPr="00EF066D">
              <w:rPr>
                <w:rFonts w:ascii="Calibri" w:hAnsi="Calibri"/>
                <w:b/>
                <w:sz w:val="22"/>
                <w:szCs w:val="22"/>
              </w:rPr>
              <w:t>52 %</w:t>
            </w:r>
          </w:p>
        </w:tc>
        <w:tc>
          <w:tcPr>
            <w:tcW w:w="2154" w:type="dxa"/>
            <w:shd w:val="clear" w:color="auto" w:fill="D9D9D9" w:themeFill="background1" w:themeFillShade="D9"/>
          </w:tcPr>
          <w:p w:rsidR="005A02E6" w:rsidRPr="0020223B" w:rsidRDefault="005A02E6" w:rsidP="005A02E6">
            <w:pPr>
              <w:rPr>
                <w:rFonts w:ascii="Calibri" w:hAnsi="Calibri"/>
                <w:sz w:val="22"/>
                <w:szCs w:val="22"/>
              </w:rPr>
            </w:pPr>
            <w:r w:rsidRPr="0020223B">
              <w:rPr>
                <w:rFonts w:ascii="Calibri" w:hAnsi="Calibri"/>
                <w:sz w:val="22"/>
                <w:szCs w:val="22"/>
              </w:rPr>
              <w:t>VÄRMLAND</w:t>
            </w:r>
          </w:p>
        </w:tc>
      </w:tr>
      <w:tr w:rsidR="005A02E6" w:rsidRPr="00A66FCC" w:rsidTr="005A02E6">
        <w:trPr>
          <w:trHeight w:val="340"/>
        </w:trPr>
        <w:tc>
          <w:tcPr>
            <w:tcW w:w="459" w:type="dxa"/>
            <w:tcBorders>
              <w:left w:val="single" w:sz="8" w:space="0" w:color="FFFFFF"/>
              <w:right w:val="single" w:sz="24" w:space="0" w:color="FFFFFF"/>
            </w:tcBorders>
            <w:shd w:val="clear" w:color="auto" w:fill="BFBFBF" w:themeFill="background1" w:themeFillShade="BF"/>
          </w:tcPr>
          <w:p w:rsidR="005A02E6" w:rsidRPr="00EE1144" w:rsidRDefault="005A02E6" w:rsidP="005A02E6">
            <w:pPr>
              <w:jc w:val="center"/>
              <w:rPr>
                <w:rFonts w:asciiTheme="minorHAnsi" w:hAnsiTheme="minorHAnsi"/>
                <w:b/>
                <w:sz w:val="22"/>
                <w:szCs w:val="22"/>
              </w:rPr>
            </w:pPr>
            <w:r>
              <w:rPr>
                <w:rFonts w:asciiTheme="minorHAnsi" w:hAnsiTheme="minorHAnsi"/>
                <w:b/>
                <w:sz w:val="22"/>
                <w:szCs w:val="22"/>
              </w:rPr>
              <w:t>13</w:t>
            </w:r>
          </w:p>
        </w:tc>
        <w:tc>
          <w:tcPr>
            <w:tcW w:w="3458" w:type="dxa"/>
            <w:tcBorders>
              <w:left w:val="single" w:sz="8" w:space="0" w:color="FFFFFF"/>
              <w:right w:val="single" w:sz="24" w:space="0" w:color="FFFFFF"/>
            </w:tcBorders>
            <w:shd w:val="clear" w:color="auto" w:fill="BFBFBF" w:themeFill="background1" w:themeFillShade="BF"/>
          </w:tcPr>
          <w:p w:rsidR="005A02E6" w:rsidRPr="00EF066D" w:rsidRDefault="005A02E6" w:rsidP="005A02E6">
            <w:pPr>
              <w:rPr>
                <w:rFonts w:ascii="Calibri" w:hAnsi="Calibri"/>
                <w:b/>
                <w:sz w:val="22"/>
                <w:szCs w:val="22"/>
              </w:rPr>
            </w:pPr>
            <w:r w:rsidRPr="00EF066D">
              <w:rPr>
                <w:rFonts w:ascii="Calibri" w:hAnsi="Calibri"/>
                <w:b/>
                <w:sz w:val="22"/>
                <w:szCs w:val="22"/>
              </w:rPr>
              <w:t>Ceris Resor Aktiebolag</w:t>
            </w:r>
          </w:p>
        </w:tc>
        <w:tc>
          <w:tcPr>
            <w:tcW w:w="1304" w:type="dxa"/>
            <w:shd w:val="clear" w:color="auto" w:fill="BFBFBF" w:themeFill="background1" w:themeFillShade="BF"/>
          </w:tcPr>
          <w:p w:rsidR="005A02E6" w:rsidRPr="00EF066D" w:rsidRDefault="005A02E6" w:rsidP="005A02E6">
            <w:pPr>
              <w:jc w:val="center"/>
              <w:rPr>
                <w:rFonts w:ascii="Calibri" w:hAnsi="Calibri"/>
                <w:sz w:val="22"/>
                <w:szCs w:val="22"/>
              </w:rPr>
            </w:pPr>
            <w:r w:rsidRPr="00EF066D">
              <w:rPr>
                <w:rFonts w:ascii="Calibri" w:hAnsi="Calibri"/>
                <w:sz w:val="22"/>
                <w:szCs w:val="22"/>
              </w:rPr>
              <w:t>77</w:t>
            </w:r>
          </w:p>
        </w:tc>
        <w:tc>
          <w:tcPr>
            <w:tcW w:w="1304" w:type="dxa"/>
            <w:shd w:val="clear" w:color="auto" w:fill="BFBFBF" w:themeFill="background1" w:themeFillShade="BF"/>
          </w:tcPr>
          <w:p w:rsidR="005A02E6" w:rsidRPr="00C77D85" w:rsidRDefault="005A02E6" w:rsidP="005A02E6">
            <w:pPr>
              <w:jc w:val="center"/>
              <w:rPr>
                <w:rFonts w:ascii="Calibri" w:hAnsi="Calibri"/>
                <w:b/>
                <w:sz w:val="22"/>
                <w:szCs w:val="22"/>
              </w:rPr>
            </w:pPr>
            <w:r w:rsidRPr="00C77D85">
              <w:rPr>
                <w:rFonts w:ascii="Calibri" w:hAnsi="Calibri"/>
                <w:b/>
                <w:sz w:val="22"/>
                <w:szCs w:val="22"/>
              </w:rPr>
              <w:t>114</w:t>
            </w:r>
          </w:p>
        </w:tc>
        <w:tc>
          <w:tcPr>
            <w:tcW w:w="1304" w:type="dxa"/>
            <w:shd w:val="clear" w:color="auto" w:fill="FFFF00"/>
            <w:noWrap/>
          </w:tcPr>
          <w:p w:rsidR="005A02E6" w:rsidRPr="00EF066D" w:rsidRDefault="005A02E6" w:rsidP="005A02E6">
            <w:pPr>
              <w:jc w:val="center"/>
              <w:rPr>
                <w:rFonts w:ascii="Calibri" w:hAnsi="Calibri"/>
                <w:b/>
                <w:sz w:val="22"/>
                <w:szCs w:val="22"/>
              </w:rPr>
            </w:pPr>
            <w:r w:rsidRPr="00EF066D">
              <w:rPr>
                <w:rFonts w:ascii="Calibri" w:hAnsi="Calibri"/>
                <w:b/>
                <w:sz w:val="22"/>
                <w:szCs w:val="22"/>
              </w:rPr>
              <w:t>48 %</w:t>
            </w:r>
          </w:p>
        </w:tc>
        <w:tc>
          <w:tcPr>
            <w:tcW w:w="2154" w:type="dxa"/>
            <w:shd w:val="clear" w:color="auto" w:fill="BFBFBF" w:themeFill="background1" w:themeFillShade="BF"/>
          </w:tcPr>
          <w:p w:rsidR="005A02E6" w:rsidRPr="0020223B" w:rsidRDefault="005A02E6" w:rsidP="005A02E6">
            <w:pPr>
              <w:rPr>
                <w:rFonts w:ascii="Calibri" w:hAnsi="Calibri"/>
                <w:sz w:val="22"/>
                <w:szCs w:val="22"/>
              </w:rPr>
            </w:pPr>
            <w:r w:rsidRPr="0020223B">
              <w:rPr>
                <w:rFonts w:ascii="Calibri" w:hAnsi="Calibri"/>
                <w:sz w:val="22"/>
                <w:szCs w:val="22"/>
              </w:rPr>
              <w:t>VÄSTERNORRLAND</w:t>
            </w:r>
          </w:p>
        </w:tc>
      </w:tr>
      <w:tr w:rsidR="005A02E6" w:rsidRPr="00A66FCC" w:rsidTr="005A02E6">
        <w:trPr>
          <w:trHeight w:val="340"/>
        </w:trPr>
        <w:tc>
          <w:tcPr>
            <w:tcW w:w="459" w:type="dxa"/>
            <w:tcBorders>
              <w:left w:val="single" w:sz="8" w:space="0" w:color="FFFFFF"/>
              <w:right w:val="single" w:sz="24" w:space="0" w:color="FFFFFF"/>
            </w:tcBorders>
            <w:shd w:val="clear" w:color="auto" w:fill="D9D9D9" w:themeFill="background1" w:themeFillShade="D9"/>
          </w:tcPr>
          <w:p w:rsidR="005A02E6" w:rsidRPr="00EE1144" w:rsidRDefault="005A02E6" w:rsidP="005A02E6">
            <w:pPr>
              <w:jc w:val="center"/>
              <w:rPr>
                <w:rFonts w:asciiTheme="minorHAnsi" w:hAnsiTheme="minorHAnsi"/>
                <w:b/>
                <w:sz w:val="22"/>
                <w:szCs w:val="22"/>
              </w:rPr>
            </w:pPr>
            <w:r>
              <w:rPr>
                <w:rFonts w:asciiTheme="minorHAnsi" w:hAnsiTheme="minorHAnsi"/>
                <w:b/>
                <w:sz w:val="22"/>
                <w:szCs w:val="22"/>
              </w:rPr>
              <w:t>14</w:t>
            </w:r>
          </w:p>
        </w:tc>
        <w:tc>
          <w:tcPr>
            <w:tcW w:w="3458" w:type="dxa"/>
            <w:tcBorders>
              <w:left w:val="single" w:sz="8" w:space="0" w:color="FFFFFF"/>
              <w:right w:val="single" w:sz="24" w:space="0" w:color="FFFFFF"/>
            </w:tcBorders>
            <w:shd w:val="clear" w:color="auto" w:fill="D9D9D9" w:themeFill="background1" w:themeFillShade="D9"/>
          </w:tcPr>
          <w:p w:rsidR="005A02E6" w:rsidRPr="00EF066D" w:rsidRDefault="005A02E6" w:rsidP="005A02E6">
            <w:pPr>
              <w:rPr>
                <w:rFonts w:ascii="Calibri" w:hAnsi="Calibri"/>
                <w:b/>
                <w:sz w:val="22"/>
                <w:szCs w:val="22"/>
              </w:rPr>
            </w:pPr>
            <w:r w:rsidRPr="00EF066D">
              <w:rPr>
                <w:rFonts w:ascii="Calibri" w:hAnsi="Calibri"/>
                <w:b/>
                <w:sz w:val="22"/>
                <w:szCs w:val="22"/>
              </w:rPr>
              <w:t>Jörgenulfnicklas AB</w:t>
            </w:r>
          </w:p>
        </w:tc>
        <w:tc>
          <w:tcPr>
            <w:tcW w:w="1304" w:type="dxa"/>
            <w:shd w:val="clear" w:color="auto" w:fill="D9D9D9" w:themeFill="background1" w:themeFillShade="D9"/>
          </w:tcPr>
          <w:p w:rsidR="005A02E6" w:rsidRPr="00EF066D" w:rsidRDefault="005A02E6" w:rsidP="005A02E6">
            <w:pPr>
              <w:jc w:val="center"/>
              <w:rPr>
                <w:rFonts w:ascii="Calibri" w:hAnsi="Calibri"/>
                <w:sz w:val="22"/>
                <w:szCs w:val="22"/>
              </w:rPr>
            </w:pPr>
            <w:r w:rsidRPr="00EF066D">
              <w:rPr>
                <w:rFonts w:ascii="Calibri" w:hAnsi="Calibri"/>
                <w:sz w:val="22"/>
                <w:szCs w:val="22"/>
              </w:rPr>
              <w:t>73</w:t>
            </w:r>
          </w:p>
        </w:tc>
        <w:tc>
          <w:tcPr>
            <w:tcW w:w="1304" w:type="dxa"/>
            <w:shd w:val="clear" w:color="auto" w:fill="D9D9D9" w:themeFill="background1" w:themeFillShade="D9"/>
          </w:tcPr>
          <w:p w:rsidR="005A02E6" w:rsidRPr="00C77D85" w:rsidRDefault="005A02E6" w:rsidP="005A02E6">
            <w:pPr>
              <w:jc w:val="center"/>
              <w:rPr>
                <w:rFonts w:ascii="Calibri" w:hAnsi="Calibri"/>
                <w:b/>
                <w:sz w:val="22"/>
                <w:szCs w:val="22"/>
              </w:rPr>
            </w:pPr>
            <w:r w:rsidRPr="00C77D85">
              <w:rPr>
                <w:rFonts w:ascii="Calibri" w:hAnsi="Calibri"/>
                <w:b/>
                <w:sz w:val="22"/>
                <w:szCs w:val="22"/>
              </w:rPr>
              <w:t>108</w:t>
            </w:r>
          </w:p>
        </w:tc>
        <w:tc>
          <w:tcPr>
            <w:tcW w:w="1304" w:type="dxa"/>
            <w:shd w:val="clear" w:color="auto" w:fill="FFFF00"/>
            <w:noWrap/>
          </w:tcPr>
          <w:p w:rsidR="005A02E6" w:rsidRPr="00EF066D" w:rsidRDefault="005A02E6" w:rsidP="005A02E6">
            <w:pPr>
              <w:jc w:val="center"/>
              <w:rPr>
                <w:rFonts w:ascii="Calibri" w:hAnsi="Calibri"/>
                <w:b/>
                <w:sz w:val="22"/>
                <w:szCs w:val="22"/>
              </w:rPr>
            </w:pPr>
            <w:r w:rsidRPr="00EF066D">
              <w:rPr>
                <w:rFonts w:ascii="Calibri" w:hAnsi="Calibri"/>
                <w:b/>
                <w:sz w:val="22"/>
                <w:szCs w:val="22"/>
              </w:rPr>
              <w:t>48 %</w:t>
            </w:r>
          </w:p>
        </w:tc>
        <w:tc>
          <w:tcPr>
            <w:tcW w:w="2154" w:type="dxa"/>
            <w:shd w:val="clear" w:color="auto" w:fill="D9D9D9" w:themeFill="background1" w:themeFillShade="D9"/>
          </w:tcPr>
          <w:p w:rsidR="005A02E6" w:rsidRPr="0020223B" w:rsidRDefault="005A02E6" w:rsidP="005A02E6">
            <w:pPr>
              <w:rPr>
                <w:rFonts w:ascii="Calibri" w:hAnsi="Calibri"/>
                <w:sz w:val="22"/>
                <w:szCs w:val="22"/>
              </w:rPr>
            </w:pPr>
            <w:r w:rsidRPr="0020223B">
              <w:rPr>
                <w:rFonts w:ascii="Calibri" w:hAnsi="Calibri"/>
                <w:sz w:val="22"/>
                <w:szCs w:val="22"/>
              </w:rPr>
              <w:t>JÖNKÖPING</w:t>
            </w:r>
          </w:p>
        </w:tc>
      </w:tr>
      <w:tr w:rsidR="005A02E6" w:rsidRPr="00A66FCC" w:rsidTr="005A02E6">
        <w:trPr>
          <w:trHeight w:val="340"/>
        </w:trPr>
        <w:tc>
          <w:tcPr>
            <w:tcW w:w="459" w:type="dxa"/>
            <w:tcBorders>
              <w:left w:val="single" w:sz="8" w:space="0" w:color="FFFFFF"/>
              <w:right w:val="single" w:sz="24" w:space="0" w:color="FFFFFF"/>
            </w:tcBorders>
            <w:shd w:val="clear" w:color="auto" w:fill="BFBFBF" w:themeFill="background1" w:themeFillShade="BF"/>
          </w:tcPr>
          <w:p w:rsidR="005A02E6" w:rsidRPr="00EE1144" w:rsidRDefault="005A02E6" w:rsidP="005A02E6">
            <w:pPr>
              <w:jc w:val="center"/>
              <w:rPr>
                <w:rFonts w:asciiTheme="minorHAnsi" w:hAnsiTheme="minorHAnsi"/>
                <w:b/>
                <w:sz w:val="22"/>
                <w:szCs w:val="22"/>
              </w:rPr>
            </w:pPr>
            <w:r>
              <w:rPr>
                <w:rFonts w:asciiTheme="minorHAnsi" w:hAnsiTheme="minorHAnsi"/>
                <w:b/>
                <w:sz w:val="22"/>
                <w:szCs w:val="22"/>
              </w:rPr>
              <w:t>15</w:t>
            </w:r>
          </w:p>
        </w:tc>
        <w:tc>
          <w:tcPr>
            <w:tcW w:w="3458" w:type="dxa"/>
            <w:tcBorders>
              <w:left w:val="single" w:sz="8" w:space="0" w:color="FFFFFF"/>
              <w:right w:val="single" w:sz="24" w:space="0" w:color="FFFFFF"/>
            </w:tcBorders>
            <w:shd w:val="clear" w:color="auto" w:fill="BFBFBF" w:themeFill="background1" w:themeFillShade="BF"/>
          </w:tcPr>
          <w:p w:rsidR="005A02E6" w:rsidRPr="00EF066D" w:rsidRDefault="005A02E6" w:rsidP="005A02E6">
            <w:pPr>
              <w:rPr>
                <w:rFonts w:ascii="Calibri" w:hAnsi="Calibri"/>
                <w:b/>
                <w:sz w:val="22"/>
                <w:szCs w:val="22"/>
              </w:rPr>
            </w:pPr>
            <w:r w:rsidRPr="00EF066D">
              <w:rPr>
                <w:rFonts w:ascii="Calibri" w:hAnsi="Calibri"/>
                <w:b/>
                <w:sz w:val="22"/>
                <w:szCs w:val="22"/>
              </w:rPr>
              <w:t>Libra Assistans AB</w:t>
            </w:r>
          </w:p>
        </w:tc>
        <w:tc>
          <w:tcPr>
            <w:tcW w:w="1304" w:type="dxa"/>
            <w:shd w:val="clear" w:color="auto" w:fill="BFBFBF" w:themeFill="background1" w:themeFillShade="BF"/>
          </w:tcPr>
          <w:p w:rsidR="005A02E6" w:rsidRPr="00EF066D" w:rsidRDefault="005A02E6" w:rsidP="005A02E6">
            <w:pPr>
              <w:jc w:val="center"/>
              <w:rPr>
                <w:rFonts w:ascii="Calibri" w:hAnsi="Calibri"/>
                <w:sz w:val="22"/>
                <w:szCs w:val="22"/>
              </w:rPr>
            </w:pPr>
            <w:r w:rsidRPr="00EF066D">
              <w:rPr>
                <w:rFonts w:ascii="Calibri" w:hAnsi="Calibri"/>
                <w:sz w:val="22"/>
                <w:szCs w:val="22"/>
              </w:rPr>
              <w:t>180</w:t>
            </w:r>
          </w:p>
        </w:tc>
        <w:tc>
          <w:tcPr>
            <w:tcW w:w="1304" w:type="dxa"/>
            <w:shd w:val="clear" w:color="auto" w:fill="BFBFBF" w:themeFill="background1" w:themeFillShade="BF"/>
          </w:tcPr>
          <w:p w:rsidR="005A02E6" w:rsidRPr="00C77D85" w:rsidRDefault="005A02E6" w:rsidP="005A02E6">
            <w:pPr>
              <w:jc w:val="center"/>
              <w:rPr>
                <w:rFonts w:ascii="Calibri" w:hAnsi="Calibri"/>
                <w:b/>
                <w:sz w:val="22"/>
                <w:szCs w:val="22"/>
              </w:rPr>
            </w:pPr>
            <w:r w:rsidRPr="00C77D85">
              <w:rPr>
                <w:rFonts w:ascii="Calibri" w:hAnsi="Calibri"/>
                <w:b/>
                <w:sz w:val="22"/>
                <w:szCs w:val="22"/>
              </w:rPr>
              <w:t>264</w:t>
            </w:r>
          </w:p>
        </w:tc>
        <w:tc>
          <w:tcPr>
            <w:tcW w:w="1304" w:type="dxa"/>
            <w:shd w:val="clear" w:color="auto" w:fill="FFFF00"/>
            <w:noWrap/>
          </w:tcPr>
          <w:p w:rsidR="005A02E6" w:rsidRPr="00EF066D" w:rsidRDefault="005A02E6" w:rsidP="005A02E6">
            <w:pPr>
              <w:jc w:val="center"/>
              <w:rPr>
                <w:rFonts w:ascii="Calibri" w:hAnsi="Calibri"/>
                <w:b/>
                <w:sz w:val="22"/>
                <w:szCs w:val="22"/>
              </w:rPr>
            </w:pPr>
            <w:r w:rsidRPr="00EF066D">
              <w:rPr>
                <w:rFonts w:ascii="Calibri" w:hAnsi="Calibri"/>
                <w:b/>
                <w:sz w:val="22"/>
                <w:szCs w:val="22"/>
              </w:rPr>
              <w:t>47 %</w:t>
            </w:r>
          </w:p>
        </w:tc>
        <w:tc>
          <w:tcPr>
            <w:tcW w:w="2154" w:type="dxa"/>
            <w:shd w:val="clear" w:color="auto" w:fill="BFBFBF" w:themeFill="background1" w:themeFillShade="BF"/>
          </w:tcPr>
          <w:p w:rsidR="005A02E6" w:rsidRPr="0020223B" w:rsidRDefault="005A02E6" w:rsidP="005A02E6">
            <w:pPr>
              <w:rPr>
                <w:rFonts w:ascii="Calibri" w:hAnsi="Calibri"/>
                <w:sz w:val="22"/>
                <w:szCs w:val="22"/>
              </w:rPr>
            </w:pPr>
            <w:r w:rsidRPr="0020223B">
              <w:rPr>
                <w:rFonts w:ascii="Calibri" w:hAnsi="Calibri"/>
                <w:sz w:val="22"/>
                <w:szCs w:val="22"/>
              </w:rPr>
              <w:t>DALARNA</w:t>
            </w:r>
          </w:p>
        </w:tc>
      </w:tr>
      <w:tr w:rsidR="005A02E6" w:rsidRPr="00A66FCC" w:rsidTr="005A02E6">
        <w:trPr>
          <w:trHeight w:val="340"/>
        </w:trPr>
        <w:tc>
          <w:tcPr>
            <w:tcW w:w="459" w:type="dxa"/>
            <w:tcBorders>
              <w:left w:val="single" w:sz="8" w:space="0" w:color="FFFFFF"/>
              <w:right w:val="single" w:sz="24" w:space="0" w:color="FFFFFF"/>
            </w:tcBorders>
            <w:shd w:val="clear" w:color="auto" w:fill="D9D9D9" w:themeFill="background1" w:themeFillShade="D9"/>
          </w:tcPr>
          <w:p w:rsidR="005A02E6" w:rsidRPr="00EE1144" w:rsidRDefault="005A02E6" w:rsidP="005A02E6">
            <w:pPr>
              <w:jc w:val="center"/>
              <w:rPr>
                <w:rFonts w:asciiTheme="minorHAnsi" w:hAnsiTheme="minorHAnsi"/>
                <w:b/>
                <w:sz w:val="22"/>
                <w:szCs w:val="22"/>
              </w:rPr>
            </w:pPr>
            <w:r>
              <w:rPr>
                <w:rFonts w:asciiTheme="minorHAnsi" w:hAnsiTheme="minorHAnsi"/>
                <w:b/>
                <w:sz w:val="22"/>
                <w:szCs w:val="22"/>
              </w:rPr>
              <w:t>16</w:t>
            </w:r>
          </w:p>
        </w:tc>
        <w:tc>
          <w:tcPr>
            <w:tcW w:w="3458" w:type="dxa"/>
            <w:tcBorders>
              <w:left w:val="single" w:sz="8" w:space="0" w:color="FFFFFF"/>
              <w:right w:val="single" w:sz="24" w:space="0" w:color="FFFFFF"/>
            </w:tcBorders>
            <w:shd w:val="clear" w:color="auto" w:fill="D9D9D9" w:themeFill="background1" w:themeFillShade="D9"/>
          </w:tcPr>
          <w:p w:rsidR="005A02E6" w:rsidRPr="00EF066D" w:rsidRDefault="005A02E6" w:rsidP="005A02E6">
            <w:pPr>
              <w:rPr>
                <w:rFonts w:ascii="Calibri" w:hAnsi="Calibri"/>
                <w:b/>
                <w:sz w:val="22"/>
                <w:szCs w:val="22"/>
              </w:rPr>
            </w:pPr>
            <w:r w:rsidRPr="00EF066D">
              <w:rPr>
                <w:rFonts w:ascii="Calibri" w:hAnsi="Calibri"/>
                <w:b/>
                <w:sz w:val="22"/>
                <w:szCs w:val="22"/>
              </w:rPr>
              <w:t>Calix AB</w:t>
            </w:r>
          </w:p>
        </w:tc>
        <w:tc>
          <w:tcPr>
            <w:tcW w:w="1304" w:type="dxa"/>
            <w:shd w:val="clear" w:color="auto" w:fill="D9D9D9" w:themeFill="background1" w:themeFillShade="D9"/>
          </w:tcPr>
          <w:p w:rsidR="005A02E6" w:rsidRPr="00EF066D" w:rsidRDefault="005A02E6" w:rsidP="005A02E6">
            <w:pPr>
              <w:jc w:val="center"/>
              <w:rPr>
                <w:rFonts w:ascii="Calibri" w:hAnsi="Calibri"/>
                <w:sz w:val="22"/>
                <w:szCs w:val="22"/>
              </w:rPr>
            </w:pPr>
            <w:r w:rsidRPr="00EF066D">
              <w:rPr>
                <w:rFonts w:ascii="Calibri" w:hAnsi="Calibri"/>
                <w:sz w:val="22"/>
                <w:szCs w:val="22"/>
              </w:rPr>
              <w:t>88</w:t>
            </w:r>
          </w:p>
        </w:tc>
        <w:tc>
          <w:tcPr>
            <w:tcW w:w="1304" w:type="dxa"/>
            <w:shd w:val="clear" w:color="auto" w:fill="D9D9D9" w:themeFill="background1" w:themeFillShade="D9"/>
          </w:tcPr>
          <w:p w:rsidR="005A02E6" w:rsidRPr="00C77D85" w:rsidRDefault="005A02E6" w:rsidP="005A02E6">
            <w:pPr>
              <w:jc w:val="center"/>
              <w:rPr>
                <w:rFonts w:ascii="Calibri" w:hAnsi="Calibri"/>
                <w:b/>
                <w:sz w:val="22"/>
                <w:szCs w:val="22"/>
              </w:rPr>
            </w:pPr>
            <w:r w:rsidRPr="00C77D85">
              <w:rPr>
                <w:rFonts w:ascii="Calibri" w:hAnsi="Calibri"/>
                <w:b/>
                <w:sz w:val="22"/>
                <w:szCs w:val="22"/>
              </w:rPr>
              <w:t>128</w:t>
            </w:r>
          </w:p>
        </w:tc>
        <w:tc>
          <w:tcPr>
            <w:tcW w:w="1304" w:type="dxa"/>
            <w:shd w:val="clear" w:color="auto" w:fill="FFFF00"/>
            <w:noWrap/>
          </w:tcPr>
          <w:p w:rsidR="005A02E6" w:rsidRPr="00EF066D" w:rsidRDefault="005A02E6" w:rsidP="005A02E6">
            <w:pPr>
              <w:jc w:val="center"/>
              <w:rPr>
                <w:rFonts w:ascii="Calibri" w:hAnsi="Calibri"/>
                <w:b/>
                <w:sz w:val="22"/>
                <w:szCs w:val="22"/>
              </w:rPr>
            </w:pPr>
            <w:r w:rsidRPr="00EF066D">
              <w:rPr>
                <w:rFonts w:ascii="Calibri" w:hAnsi="Calibri"/>
                <w:b/>
                <w:sz w:val="22"/>
                <w:szCs w:val="22"/>
              </w:rPr>
              <w:t>45 %</w:t>
            </w:r>
          </w:p>
        </w:tc>
        <w:tc>
          <w:tcPr>
            <w:tcW w:w="2154" w:type="dxa"/>
            <w:shd w:val="clear" w:color="auto" w:fill="D9D9D9" w:themeFill="background1" w:themeFillShade="D9"/>
          </w:tcPr>
          <w:p w:rsidR="005A02E6" w:rsidRPr="0020223B" w:rsidRDefault="005A02E6" w:rsidP="005A02E6">
            <w:pPr>
              <w:rPr>
                <w:rFonts w:ascii="Calibri" w:hAnsi="Calibri"/>
                <w:sz w:val="22"/>
                <w:szCs w:val="22"/>
              </w:rPr>
            </w:pPr>
            <w:r w:rsidRPr="0020223B">
              <w:rPr>
                <w:rFonts w:ascii="Calibri" w:hAnsi="Calibri"/>
                <w:sz w:val="22"/>
                <w:szCs w:val="22"/>
              </w:rPr>
              <w:t>SÖDERMANLAND</w:t>
            </w:r>
          </w:p>
        </w:tc>
      </w:tr>
      <w:tr w:rsidR="005A02E6" w:rsidRPr="00A66FCC" w:rsidTr="005A02E6">
        <w:trPr>
          <w:trHeight w:val="340"/>
        </w:trPr>
        <w:tc>
          <w:tcPr>
            <w:tcW w:w="459" w:type="dxa"/>
            <w:tcBorders>
              <w:left w:val="single" w:sz="8" w:space="0" w:color="FFFFFF"/>
              <w:right w:val="single" w:sz="24" w:space="0" w:color="FFFFFF"/>
            </w:tcBorders>
            <w:shd w:val="clear" w:color="auto" w:fill="BFBFBF" w:themeFill="background1" w:themeFillShade="BF"/>
          </w:tcPr>
          <w:p w:rsidR="005A02E6" w:rsidRPr="00EE1144" w:rsidRDefault="005A02E6" w:rsidP="005A02E6">
            <w:pPr>
              <w:jc w:val="center"/>
              <w:rPr>
                <w:rFonts w:asciiTheme="minorHAnsi" w:hAnsiTheme="minorHAnsi"/>
                <w:b/>
                <w:sz w:val="22"/>
                <w:szCs w:val="22"/>
              </w:rPr>
            </w:pPr>
            <w:r>
              <w:rPr>
                <w:rFonts w:asciiTheme="minorHAnsi" w:hAnsiTheme="minorHAnsi"/>
                <w:b/>
                <w:sz w:val="22"/>
                <w:szCs w:val="22"/>
              </w:rPr>
              <w:t>17</w:t>
            </w:r>
          </w:p>
        </w:tc>
        <w:tc>
          <w:tcPr>
            <w:tcW w:w="3458" w:type="dxa"/>
            <w:tcBorders>
              <w:left w:val="single" w:sz="8" w:space="0" w:color="FFFFFF"/>
              <w:right w:val="single" w:sz="24" w:space="0" w:color="FFFFFF"/>
            </w:tcBorders>
            <w:shd w:val="clear" w:color="auto" w:fill="BFBFBF" w:themeFill="background1" w:themeFillShade="BF"/>
          </w:tcPr>
          <w:p w:rsidR="005A02E6" w:rsidRPr="00EF066D" w:rsidRDefault="005A02E6" w:rsidP="005A02E6">
            <w:pPr>
              <w:rPr>
                <w:rFonts w:ascii="Calibri" w:hAnsi="Calibri"/>
                <w:b/>
                <w:sz w:val="22"/>
                <w:szCs w:val="22"/>
              </w:rPr>
            </w:pPr>
            <w:r w:rsidRPr="00EF066D">
              <w:rPr>
                <w:rFonts w:ascii="Calibri" w:hAnsi="Calibri"/>
                <w:b/>
                <w:sz w:val="22"/>
                <w:szCs w:val="22"/>
              </w:rPr>
              <w:t>Flexbuss Sverige AB</w:t>
            </w:r>
          </w:p>
        </w:tc>
        <w:tc>
          <w:tcPr>
            <w:tcW w:w="1304" w:type="dxa"/>
            <w:shd w:val="clear" w:color="auto" w:fill="BFBFBF" w:themeFill="background1" w:themeFillShade="BF"/>
          </w:tcPr>
          <w:p w:rsidR="005A02E6" w:rsidRPr="00EF066D" w:rsidRDefault="005A02E6" w:rsidP="005A02E6">
            <w:pPr>
              <w:jc w:val="center"/>
              <w:rPr>
                <w:rFonts w:ascii="Calibri" w:hAnsi="Calibri"/>
                <w:sz w:val="22"/>
                <w:szCs w:val="22"/>
              </w:rPr>
            </w:pPr>
            <w:r w:rsidRPr="00EF066D">
              <w:rPr>
                <w:rFonts w:ascii="Calibri" w:hAnsi="Calibri"/>
                <w:sz w:val="22"/>
                <w:szCs w:val="22"/>
              </w:rPr>
              <w:t>89</w:t>
            </w:r>
          </w:p>
        </w:tc>
        <w:tc>
          <w:tcPr>
            <w:tcW w:w="1304" w:type="dxa"/>
            <w:shd w:val="clear" w:color="auto" w:fill="BFBFBF" w:themeFill="background1" w:themeFillShade="BF"/>
          </w:tcPr>
          <w:p w:rsidR="005A02E6" w:rsidRPr="00C77D85" w:rsidRDefault="005A02E6" w:rsidP="005A02E6">
            <w:pPr>
              <w:jc w:val="center"/>
              <w:rPr>
                <w:rFonts w:ascii="Calibri" w:hAnsi="Calibri"/>
                <w:b/>
                <w:sz w:val="22"/>
                <w:szCs w:val="22"/>
              </w:rPr>
            </w:pPr>
            <w:r w:rsidRPr="00C77D85">
              <w:rPr>
                <w:rFonts w:ascii="Calibri" w:hAnsi="Calibri"/>
                <w:b/>
                <w:sz w:val="22"/>
                <w:szCs w:val="22"/>
              </w:rPr>
              <w:t>123</w:t>
            </w:r>
          </w:p>
        </w:tc>
        <w:tc>
          <w:tcPr>
            <w:tcW w:w="1304" w:type="dxa"/>
            <w:shd w:val="clear" w:color="auto" w:fill="FFFF00"/>
            <w:noWrap/>
          </w:tcPr>
          <w:p w:rsidR="005A02E6" w:rsidRPr="00EF066D" w:rsidRDefault="005A02E6" w:rsidP="005A02E6">
            <w:pPr>
              <w:jc w:val="center"/>
              <w:rPr>
                <w:rFonts w:ascii="Calibri" w:hAnsi="Calibri"/>
                <w:b/>
                <w:sz w:val="22"/>
                <w:szCs w:val="22"/>
              </w:rPr>
            </w:pPr>
            <w:r w:rsidRPr="00EF066D">
              <w:rPr>
                <w:rFonts w:ascii="Calibri" w:hAnsi="Calibri"/>
                <w:b/>
                <w:sz w:val="22"/>
                <w:szCs w:val="22"/>
              </w:rPr>
              <w:t>38 %</w:t>
            </w:r>
          </w:p>
        </w:tc>
        <w:tc>
          <w:tcPr>
            <w:tcW w:w="2154" w:type="dxa"/>
            <w:shd w:val="clear" w:color="auto" w:fill="BFBFBF" w:themeFill="background1" w:themeFillShade="BF"/>
          </w:tcPr>
          <w:p w:rsidR="005A02E6" w:rsidRPr="0020223B" w:rsidRDefault="005A02E6" w:rsidP="005A02E6">
            <w:pPr>
              <w:rPr>
                <w:rFonts w:ascii="Calibri" w:hAnsi="Calibri"/>
                <w:sz w:val="22"/>
                <w:szCs w:val="22"/>
              </w:rPr>
            </w:pPr>
            <w:r w:rsidRPr="0020223B">
              <w:rPr>
                <w:rFonts w:ascii="Calibri" w:hAnsi="Calibri"/>
                <w:sz w:val="22"/>
                <w:szCs w:val="22"/>
              </w:rPr>
              <w:t>KALMAR</w:t>
            </w:r>
          </w:p>
        </w:tc>
      </w:tr>
      <w:tr w:rsidR="005A02E6" w:rsidRPr="00A66FCC" w:rsidTr="005A02E6">
        <w:trPr>
          <w:trHeight w:val="340"/>
        </w:trPr>
        <w:tc>
          <w:tcPr>
            <w:tcW w:w="459" w:type="dxa"/>
            <w:tcBorders>
              <w:left w:val="single" w:sz="8" w:space="0" w:color="FFFFFF"/>
              <w:right w:val="single" w:sz="24" w:space="0" w:color="FFFFFF"/>
            </w:tcBorders>
            <w:shd w:val="clear" w:color="auto" w:fill="D9D9D9" w:themeFill="background1" w:themeFillShade="D9"/>
          </w:tcPr>
          <w:p w:rsidR="005A02E6" w:rsidRPr="00EE1144" w:rsidRDefault="005A02E6" w:rsidP="005A02E6">
            <w:pPr>
              <w:jc w:val="center"/>
              <w:rPr>
                <w:rFonts w:asciiTheme="minorHAnsi" w:hAnsiTheme="minorHAnsi"/>
                <w:b/>
                <w:sz w:val="22"/>
                <w:szCs w:val="22"/>
              </w:rPr>
            </w:pPr>
            <w:r>
              <w:rPr>
                <w:rFonts w:asciiTheme="minorHAnsi" w:hAnsiTheme="minorHAnsi"/>
                <w:b/>
                <w:sz w:val="22"/>
                <w:szCs w:val="22"/>
              </w:rPr>
              <w:t>18</w:t>
            </w:r>
          </w:p>
        </w:tc>
        <w:tc>
          <w:tcPr>
            <w:tcW w:w="3458" w:type="dxa"/>
            <w:tcBorders>
              <w:left w:val="single" w:sz="8" w:space="0" w:color="FFFFFF"/>
              <w:right w:val="single" w:sz="24" w:space="0" w:color="FFFFFF"/>
            </w:tcBorders>
            <w:shd w:val="clear" w:color="auto" w:fill="D9D9D9" w:themeFill="background1" w:themeFillShade="D9"/>
          </w:tcPr>
          <w:p w:rsidR="005A02E6" w:rsidRPr="00EF066D" w:rsidRDefault="005A02E6" w:rsidP="005A02E6">
            <w:pPr>
              <w:rPr>
                <w:rFonts w:ascii="Calibri" w:hAnsi="Calibri"/>
                <w:b/>
                <w:sz w:val="22"/>
                <w:szCs w:val="22"/>
              </w:rPr>
            </w:pPr>
            <w:r w:rsidRPr="00EF066D">
              <w:rPr>
                <w:rFonts w:ascii="Calibri" w:hAnsi="Calibri"/>
                <w:b/>
                <w:sz w:val="22"/>
                <w:szCs w:val="22"/>
              </w:rPr>
              <w:t>Ny Kraft Assistans i Halland AB</w:t>
            </w:r>
          </w:p>
        </w:tc>
        <w:tc>
          <w:tcPr>
            <w:tcW w:w="1304" w:type="dxa"/>
            <w:shd w:val="clear" w:color="auto" w:fill="D9D9D9" w:themeFill="background1" w:themeFillShade="D9"/>
          </w:tcPr>
          <w:p w:rsidR="005A02E6" w:rsidRPr="00EF066D" w:rsidRDefault="005A02E6" w:rsidP="005A02E6">
            <w:pPr>
              <w:jc w:val="center"/>
              <w:rPr>
                <w:rFonts w:ascii="Calibri" w:hAnsi="Calibri"/>
                <w:sz w:val="22"/>
                <w:szCs w:val="22"/>
              </w:rPr>
            </w:pPr>
            <w:r w:rsidRPr="00EF066D">
              <w:rPr>
                <w:rFonts w:ascii="Calibri" w:hAnsi="Calibri"/>
                <w:sz w:val="22"/>
                <w:szCs w:val="22"/>
              </w:rPr>
              <w:t>136</w:t>
            </w:r>
          </w:p>
        </w:tc>
        <w:tc>
          <w:tcPr>
            <w:tcW w:w="1304" w:type="dxa"/>
            <w:shd w:val="clear" w:color="auto" w:fill="D9D9D9" w:themeFill="background1" w:themeFillShade="D9"/>
          </w:tcPr>
          <w:p w:rsidR="005A02E6" w:rsidRPr="00C77D85" w:rsidRDefault="005A02E6" w:rsidP="005A02E6">
            <w:pPr>
              <w:jc w:val="center"/>
              <w:rPr>
                <w:rFonts w:ascii="Calibri" w:hAnsi="Calibri"/>
                <w:b/>
                <w:sz w:val="22"/>
                <w:szCs w:val="22"/>
              </w:rPr>
            </w:pPr>
            <w:r w:rsidRPr="00C77D85">
              <w:rPr>
                <w:rFonts w:ascii="Calibri" w:hAnsi="Calibri"/>
                <w:b/>
                <w:sz w:val="22"/>
                <w:szCs w:val="22"/>
              </w:rPr>
              <w:t>184</w:t>
            </w:r>
          </w:p>
        </w:tc>
        <w:tc>
          <w:tcPr>
            <w:tcW w:w="1304" w:type="dxa"/>
            <w:shd w:val="clear" w:color="auto" w:fill="FFFF00"/>
            <w:noWrap/>
          </w:tcPr>
          <w:p w:rsidR="005A02E6" w:rsidRPr="00EF066D" w:rsidRDefault="005A02E6" w:rsidP="005A02E6">
            <w:pPr>
              <w:jc w:val="center"/>
              <w:rPr>
                <w:rFonts w:ascii="Calibri" w:hAnsi="Calibri"/>
                <w:b/>
                <w:sz w:val="22"/>
                <w:szCs w:val="22"/>
              </w:rPr>
            </w:pPr>
            <w:r w:rsidRPr="00EF066D">
              <w:rPr>
                <w:rFonts w:ascii="Calibri" w:hAnsi="Calibri"/>
                <w:b/>
                <w:sz w:val="22"/>
                <w:szCs w:val="22"/>
              </w:rPr>
              <w:t>35 %</w:t>
            </w:r>
          </w:p>
        </w:tc>
        <w:tc>
          <w:tcPr>
            <w:tcW w:w="2154" w:type="dxa"/>
            <w:shd w:val="clear" w:color="auto" w:fill="D9D9D9" w:themeFill="background1" w:themeFillShade="D9"/>
          </w:tcPr>
          <w:p w:rsidR="005A02E6" w:rsidRPr="0020223B" w:rsidRDefault="005A02E6" w:rsidP="005A02E6">
            <w:pPr>
              <w:rPr>
                <w:rFonts w:ascii="Calibri" w:hAnsi="Calibri"/>
                <w:sz w:val="22"/>
                <w:szCs w:val="22"/>
              </w:rPr>
            </w:pPr>
            <w:r w:rsidRPr="0020223B">
              <w:rPr>
                <w:rFonts w:ascii="Calibri" w:hAnsi="Calibri"/>
                <w:sz w:val="22"/>
                <w:szCs w:val="22"/>
              </w:rPr>
              <w:t>HALLAND</w:t>
            </w:r>
          </w:p>
        </w:tc>
      </w:tr>
      <w:tr w:rsidR="005A02E6" w:rsidRPr="00CF3531" w:rsidTr="005A02E6">
        <w:trPr>
          <w:trHeight w:val="340"/>
        </w:trPr>
        <w:tc>
          <w:tcPr>
            <w:tcW w:w="459" w:type="dxa"/>
            <w:tcBorders>
              <w:left w:val="single" w:sz="8" w:space="0" w:color="FFFFFF"/>
              <w:right w:val="single" w:sz="24" w:space="0" w:color="FFFFFF"/>
            </w:tcBorders>
            <w:shd w:val="clear" w:color="auto" w:fill="BFBFBF" w:themeFill="background1" w:themeFillShade="BF"/>
          </w:tcPr>
          <w:p w:rsidR="005A02E6" w:rsidRPr="00EE1144" w:rsidRDefault="005A02E6" w:rsidP="005A02E6">
            <w:pPr>
              <w:jc w:val="center"/>
              <w:rPr>
                <w:rFonts w:asciiTheme="minorHAnsi" w:hAnsiTheme="minorHAnsi"/>
                <w:b/>
                <w:sz w:val="22"/>
                <w:szCs w:val="22"/>
                <w:lang w:val="en-US"/>
              </w:rPr>
            </w:pPr>
            <w:r>
              <w:rPr>
                <w:rFonts w:asciiTheme="minorHAnsi" w:hAnsiTheme="minorHAnsi"/>
                <w:b/>
                <w:sz w:val="22"/>
                <w:szCs w:val="22"/>
                <w:lang w:val="en-US"/>
              </w:rPr>
              <w:t>19</w:t>
            </w:r>
          </w:p>
        </w:tc>
        <w:tc>
          <w:tcPr>
            <w:tcW w:w="3458" w:type="dxa"/>
            <w:tcBorders>
              <w:left w:val="single" w:sz="8" w:space="0" w:color="FFFFFF"/>
              <w:right w:val="single" w:sz="24" w:space="0" w:color="FFFFFF"/>
            </w:tcBorders>
            <w:shd w:val="clear" w:color="auto" w:fill="BFBFBF" w:themeFill="background1" w:themeFillShade="BF"/>
          </w:tcPr>
          <w:p w:rsidR="005A02E6" w:rsidRPr="00EF066D" w:rsidRDefault="005A02E6" w:rsidP="005A02E6">
            <w:pPr>
              <w:rPr>
                <w:rFonts w:ascii="Calibri" w:hAnsi="Calibri"/>
                <w:b/>
                <w:sz w:val="22"/>
                <w:szCs w:val="22"/>
              </w:rPr>
            </w:pPr>
            <w:r w:rsidRPr="00EF066D">
              <w:rPr>
                <w:rFonts w:ascii="Calibri" w:hAnsi="Calibri"/>
                <w:b/>
                <w:sz w:val="22"/>
                <w:szCs w:val="22"/>
              </w:rPr>
              <w:t>Disa Assistans AB</w:t>
            </w:r>
          </w:p>
        </w:tc>
        <w:tc>
          <w:tcPr>
            <w:tcW w:w="1304" w:type="dxa"/>
            <w:shd w:val="clear" w:color="auto" w:fill="BFBFBF" w:themeFill="background1" w:themeFillShade="BF"/>
          </w:tcPr>
          <w:p w:rsidR="005A02E6" w:rsidRPr="00EF066D" w:rsidRDefault="005A02E6" w:rsidP="005A02E6">
            <w:pPr>
              <w:jc w:val="center"/>
              <w:rPr>
                <w:rFonts w:ascii="Calibri" w:hAnsi="Calibri"/>
                <w:sz w:val="22"/>
                <w:szCs w:val="22"/>
              </w:rPr>
            </w:pPr>
            <w:r w:rsidRPr="00EF066D">
              <w:rPr>
                <w:rFonts w:ascii="Calibri" w:hAnsi="Calibri"/>
                <w:sz w:val="22"/>
                <w:szCs w:val="22"/>
              </w:rPr>
              <w:t>74</w:t>
            </w:r>
          </w:p>
        </w:tc>
        <w:tc>
          <w:tcPr>
            <w:tcW w:w="1304" w:type="dxa"/>
            <w:shd w:val="clear" w:color="auto" w:fill="BFBFBF" w:themeFill="background1" w:themeFillShade="BF"/>
          </w:tcPr>
          <w:p w:rsidR="005A02E6" w:rsidRPr="00C77D85" w:rsidRDefault="005A02E6" w:rsidP="005A02E6">
            <w:pPr>
              <w:jc w:val="center"/>
              <w:rPr>
                <w:rFonts w:ascii="Calibri" w:hAnsi="Calibri"/>
                <w:b/>
                <w:sz w:val="22"/>
                <w:szCs w:val="22"/>
              </w:rPr>
            </w:pPr>
            <w:r w:rsidRPr="00C77D85">
              <w:rPr>
                <w:rFonts w:ascii="Calibri" w:hAnsi="Calibri"/>
                <w:b/>
                <w:sz w:val="22"/>
                <w:szCs w:val="22"/>
              </w:rPr>
              <w:t>100</w:t>
            </w:r>
          </w:p>
        </w:tc>
        <w:tc>
          <w:tcPr>
            <w:tcW w:w="1304" w:type="dxa"/>
            <w:shd w:val="clear" w:color="auto" w:fill="FFFF00"/>
            <w:noWrap/>
          </w:tcPr>
          <w:p w:rsidR="005A02E6" w:rsidRPr="00EF066D" w:rsidRDefault="005A02E6" w:rsidP="005A02E6">
            <w:pPr>
              <w:jc w:val="center"/>
              <w:rPr>
                <w:rFonts w:ascii="Calibri" w:hAnsi="Calibri"/>
                <w:b/>
                <w:sz w:val="22"/>
                <w:szCs w:val="22"/>
              </w:rPr>
            </w:pPr>
            <w:r w:rsidRPr="00EF066D">
              <w:rPr>
                <w:rFonts w:ascii="Calibri" w:hAnsi="Calibri"/>
                <w:b/>
                <w:sz w:val="22"/>
                <w:szCs w:val="22"/>
              </w:rPr>
              <w:t>35 %</w:t>
            </w:r>
          </w:p>
        </w:tc>
        <w:tc>
          <w:tcPr>
            <w:tcW w:w="2154" w:type="dxa"/>
            <w:shd w:val="clear" w:color="auto" w:fill="BFBFBF" w:themeFill="background1" w:themeFillShade="BF"/>
          </w:tcPr>
          <w:p w:rsidR="005A02E6" w:rsidRPr="0020223B" w:rsidRDefault="005A02E6" w:rsidP="005A02E6">
            <w:pPr>
              <w:rPr>
                <w:rFonts w:ascii="Calibri" w:hAnsi="Calibri"/>
                <w:sz w:val="22"/>
                <w:szCs w:val="22"/>
              </w:rPr>
            </w:pPr>
            <w:r>
              <w:rPr>
                <w:rFonts w:ascii="Calibri" w:hAnsi="Calibri"/>
                <w:sz w:val="22"/>
                <w:szCs w:val="22"/>
              </w:rPr>
              <w:t>ÖREBRO</w:t>
            </w:r>
          </w:p>
        </w:tc>
      </w:tr>
      <w:tr w:rsidR="005A02E6" w:rsidRPr="00A66FCC" w:rsidTr="005A02E6">
        <w:trPr>
          <w:trHeight w:val="340"/>
        </w:trPr>
        <w:tc>
          <w:tcPr>
            <w:tcW w:w="459" w:type="dxa"/>
            <w:tcBorders>
              <w:left w:val="single" w:sz="8" w:space="0" w:color="FFFFFF"/>
              <w:right w:val="single" w:sz="24" w:space="0" w:color="FFFFFF"/>
            </w:tcBorders>
            <w:shd w:val="clear" w:color="auto" w:fill="D9D9D9" w:themeFill="background1" w:themeFillShade="D9"/>
          </w:tcPr>
          <w:p w:rsidR="005A02E6" w:rsidRPr="00EE1144" w:rsidRDefault="005A02E6" w:rsidP="005A02E6">
            <w:pPr>
              <w:jc w:val="center"/>
              <w:rPr>
                <w:rFonts w:asciiTheme="minorHAnsi" w:hAnsiTheme="minorHAnsi"/>
                <w:b/>
                <w:sz w:val="22"/>
                <w:szCs w:val="22"/>
              </w:rPr>
            </w:pPr>
            <w:r>
              <w:rPr>
                <w:rFonts w:asciiTheme="minorHAnsi" w:hAnsiTheme="minorHAnsi"/>
                <w:b/>
                <w:sz w:val="22"/>
                <w:szCs w:val="22"/>
              </w:rPr>
              <w:t>20</w:t>
            </w:r>
          </w:p>
        </w:tc>
        <w:tc>
          <w:tcPr>
            <w:tcW w:w="3458" w:type="dxa"/>
            <w:tcBorders>
              <w:left w:val="single" w:sz="8" w:space="0" w:color="FFFFFF"/>
              <w:right w:val="single" w:sz="24" w:space="0" w:color="FFFFFF"/>
            </w:tcBorders>
            <w:shd w:val="clear" w:color="auto" w:fill="D9D9D9" w:themeFill="background1" w:themeFillShade="D9"/>
          </w:tcPr>
          <w:p w:rsidR="005A02E6" w:rsidRPr="00EF066D" w:rsidRDefault="005A02E6" w:rsidP="005A02E6">
            <w:pPr>
              <w:rPr>
                <w:rFonts w:ascii="Calibri" w:hAnsi="Calibri"/>
                <w:b/>
                <w:sz w:val="22"/>
                <w:szCs w:val="22"/>
              </w:rPr>
            </w:pPr>
            <w:r w:rsidRPr="00EF066D">
              <w:rPr>
                <w:rFonts w:ascii="Calibri" w:hAnsi="Calibri"/>
                <w:b/>
                <w:sz w:val="22"/>
                <w:szCs w:val="22"/>
              </w:rPr>
              <w:t>Nurse Partner Scandinavia AB</w:t>
            </w:r>
          </w:p>
        </w:tc>
        <w:tc>
          <w:tcPr>
            <w:tcW w:w="1304" w:type="dxa"/>
            <w:shd w:val="clear" w:color="auto" w:fill="D9D9D9" w:themeFill="background1" w:themeFillShade="D9"/>
          </w:tcPr>
          <w:p w:rsidR="005A02E6" w:rsidRPr="00EF066D" w:rsidRDefault="005A02E6" w:rsidP="005A02E6">
            <w:pPr>
              <w:jc w:val="center"/>
              <w:rPr>
                <w:rFonts w:ascii="Calibri" w:hAnsi="Calibri"/>
                <w:sz w:val="22"/>
                <w:szCs w:val="22"/>
              </w:rPr>
            </w:pPr>
            <w:r w:rsidRPr="00EF066D">
              <w:rPr>
                <w:rFonts w:ascii="Calibri" w:hAnsi="Calibri"/>
                <w:sz w:val="22"/>
                <w:szCs w:val="22"/>
              </w:rPr>
              <w:t>96</w:t>
            </w:r>
          </w:p>
        </w:tc>
        <w:tc>
          <w:tcPr>
            <w:tcW w:w="1304" w:type="dxa"/>
            <w:shd w:val="clear" w:color="auto" w:fill="D9D9D9" w:themeFill="background1" w:themeFillShade="D9"/>
          </w:tcPr>
          <w:p w:rsidR="005A02E6" w:rsidRPr="00C77D85" w:rsidRDefault="005A02E6" w:rsidP="005A02E6">
            <w:pPr>
              <w:jc w:val="center"/>
              <w:rPr>
                <w:rFonts w:ascii="Calibri" w:hAnsi="Calibri"/>
                <w:b/>
                <w:sz w:val="22"/>
                <w:szCs w:val="22"/>
              </w:rPr>
            </w:pPr>
            <w:r w:rsidRPr="00C77D85">
              <w:rPr>
                <w:rFonts w:ascii="Calibri" w:hAnsi="Calibri"/>
                <w:b/>
                <w:sz w:val="22"/>
                <w:szCs w:val="22"/>
              </w:rPr>
              <w:t>121</w:t>
            </w:r>
          </w:p>
        </w:tc>
        <w:tc>
          <w:tcPr>
            <w:tcW w:w="1304" w:type="dxa"/>
            <w:shd w:val="clear" w:color="auto" w:fill="FFFF00"/>
            <w:noWrap/>
          </w:tcPr>
          <w:p w:rsidR="005A02E6" w:rsidRPr="00EF066D" w:rsidRDefault="005A02E6" w:rsidP="005A02E6">
            <w:pPr>
              <w:jc w:val="center"/>
              <w:rPr>
                <w:rFonts w:ascii="Calibri" w:hAnsi="Calibri"/>
                <w:b/>
                <w:sz w:val="22"/>
                <w:szCs w:val="22"/>
              </w:rPr>
            </w:pPr>
            <w:r w:rsidRPr="00EF066D">
              <w:rPr>
                <w:rFonts w:ascii="Calibri" w:hAnsi="Calibri"/>
                <w:b/>
                <w:sz w:val="22"/>
                <w:szCs w:val="22"/>
              </w:rPr>
              <w:t>26 %</w:t>
            </w:r>
          </w:p>
        </w:tc>
        <w:tc>
          <w:tcPr>
            <w:tcW w:w="2154" w:type="dxa"/>
            <w:shd w:val="clear" w:color="auto" w:fill="D9D9D9" w:themeFill="background1" w:themeFillShade="D9"/>
          </w:tcPr>
          <w:p w:rsidR="005A02E6" w:rsidRPr="0020223B" w:rsidRDefault="005A02E6" w:rsidP="005A02E6">
            <w:pPr>
              <w:rPr>
                <w:rFonts w:ascii="Calibri" w:hAnsi="Calibri"/>
                <w:sz w:val="22"/>
                <w:szCs w:val="22"/>
              </w:rPr>
            </w:pPr>
            <w:r w:rsidRPr="0020223B">
              <w:rPr>
                <w:rFonts w:ascii="Calibri" w:hAnsi="Calibri"/>
                <w:sz w:val="22"/>
                <w:szCs w:val="22"/>
              </w:rPr>
              <w:t>BLEKINGE</w:t>
            </w:r>
          </w:p>
        </w:tc>
      </w:tr>
      <w:tr w:rsidR="005A02E6" w:rsidRPr="00A66FCC" w:rsidTr="005A02E6">
        <w:trPr>
          <w:trHeight w:val="340"/>
        </w:trPr>
        <w:tc>
          <w:tcPr>
            <w:tcW w:w="459" w:type="dxa"/>
            <w:tcBorders>
              <w:left w:val="single" w:sz="8" w:space="0" w:color="FFFFFF"/>
              <w:right w:val="single" w:sz="24" w:space="0" w:color="FFFFFF"/>
            </w:tcBorders>
            <w:shd w:val="clear" w:color="auto" w:fill="BFBFBF" w:themeFill="background1" w:themeFillShade="BF"/>
          </w:tcPr>
          <w:p w:rsidR="005A02E6" w:rsidRPr="00EE1144" w:rsidRDefault="005A02E6" w:rsidP="005A02E6">
            <w:pPr>
              <w:jc w:val="center"/>
              <w:rPr>
                <w:rFonts w:asciiTheme="minorHAnsi" w:hAnsiTheme="minorHAnsi"/>
                <w:b/>
                <w:sz w:val="22"/>
                <w:szCs w:val="22"/>
              </w:rPr>
            </w:pPr>
            <w:r>
              <w:rPr>
                <w:rFonts w:asciiTheme="minorHAnsi" w:hAnsiTheme="minorHAnsi"/>
                <w:b/>
                <w:sz w:val="22"/>
                <w:szCs w:val="22"/>
              </w:rPr>
              <w:t>21</w:t>
            </w:r>
          </w:p>
        </w:tc>
        <w:tc>
          <w:tcPr>
            <w:tcW w:w="3458" w:type="dxa"/>
            <w:tcBorders>
              <w:left w:val="single" w:sz="8" w:space="0" w:color="FFFFFF"/>
              <w:right w:val="single" w:sz="24" w:space="0" w:color="FFFFFF"/>
            </w:tcBorders>
            <w:shd w:val="clear" w:color="auto" w:fill="BFBFBF" w:themeFill="background1" w:themeFillShade="BF"/>
          </w:tcPr>
          <w:p w:rsidR="005A02E6" w:rsidRPr="00EF066D" w:rsidRDefault="005A02E6" w:rsidP="005A02E6">
            <w:pPr>
              <w:rPr>
                <w:rFonts w:ascii="Calibri" w:hAnsi="Calibri"/>
                <w:b/>
                <w:sz w:val="22"/>
                <w:szCs w:val="22"/>
              </w:rPr>
            </w:pPr>
            <w:r w:rsidRPr="00EF066D">
              <w:rPr>
                <w:rFonts w:ascii="Calibri" w:hAnsi="Calibri"/>
                <w:b/>
                <w:sz w:val="22"/>
                <w:szCs w:val="22"/>
              </w:rPr>
              <w:t>Gotlandsresor AB</w:t>
            </w:r>
          </w:p>
        </w:tc>
        <w:tc>
          <w:tcPr>
            <w:tcW w:w="1304" w:type="dxa"/>
            <w:shd w:val="clear" w:color="auto" w:fill="BFBFBF" w:themeFill="background1" w:themeFillShade="BF"/>
          </w:tcPr>
          <w:p w:rsidR="005A02E6" w:rsidRPr="00EF066D" w:rsidRDefault="005A02E6" w:rsidP="005A02E6">
            <w:pPr>
              <w:jc w:val="center"/>
              <w:rPr>
                <w:rFonts w:ascii="Calibri" w:hAnsi="Calibri"/>
                <w:sz w:val="22"/>
                <w:szCs w:val="22"/>
              </w:rPr>
            </w:pPr>
            <w:r w:rsidRPr="00EF066D">
              <w:rPr>
                <w:rFonts w:ascii="Calibri" w:hAnsi="Calibri"/>
                <w:sz w:val="22"/>
                <w:szCs w:val="22"/>
              </w:rPr>
              <w:t>54</w:t>
            </w:r>
          </w:p>
        </w:tc>
        <w:tc>
          <w:tcPr>
            <w:tcW w:w="1304" w:type="dxa"/>
            <w:shd w:val="clear" w:color="auto" w:fill="BFBFBF" w:themeFill="background1" w:themeFillShade="BF"/>
          </w:tcPr>
          <w:p w:rsidR="005A02E6" w:rsidRPr="00C77D85" w:rsidRDefault="005A02E6" w:rsidP="005A02E6">
            <w:pPr>
              <w:jc w:val="center"/>
              <w:rPr>
                <w:rFonts w:ascii="Calibri" w:hAnsi="Calibri"/>
                <w:b/>
                <w:sz w:val="22"/>
                <w:szCs w:val="22"/>
              </w:rPr>
            </w:pPr>
            <w:r w:rsidRPr="00C77D85">
              <w:rPr>
                <w:rFonts w:ascii="Calibri" w:hAnsi="Calibri"/>
                <w:b/>
                <w:sz w:val="22"/>
                <w:szCs w:val="22"/>
              </w:rPr>
              <w:t>64</w:t>
            </w:r>
          </w:p>
        </w:tc>
        <w:tc>
          <w:tcPr>
            <w:tcW w:w="1304" w:type="dxa"/>
            <w:shd w:val="clear" w:color="auto" w:fill="FFFF00"/>
            <w:noWrap/>
          </w:tcPr>
          <w:p w:rsidR="005A02E6" w:rsidRPr="00EF066D" w:rsidRDefault="005A02E6" w:rsidP="005A02E6">
            <w:pPr>
              <w:jc w:val="center"/>
              <w:rPr>
                <w:rFonts w:ascii="Calibri" w:hAnsi="Calibri"/>
                <w:b/>
                <w:sz w:val="22"/>
                <w:szCs w:val="22"/>
              </w:rPr>
            </w:pPr>
            <w:r w:rsidRPr="00EF066D">
              <w:rPr>
                <w:rFonts w:ascii="Calibri" w:hAnsi="Calibri"/>
                <w:b/>
                <w:sz w:val="22"/>
                <w:szCs w:val="22"/>
              </w:rPr>
              <w:t>19 %</w:t>
            </w:r>
          </w:p>
        </w:tc>
        <w:tc>
          <w:tcPr>
            <w:tcW w:w="2154" w:type="dxa"/>
            <w:shd w:val="clear" w:color="auto" w:fill="BFBFBF" w:themeFill="background1" w:themeFillShade="BF"/>
          </w:tcPr>
          <w:p w:rsidR="005A02E6" w:rsidRPr="0020223B" w:rsidRDefault="005A02E6" w:rsidP="005A02E6">
            <w:pPr>
              <w:rPr>
                <w:rFonts w:ascii="Calibri" w:hAnsi="Calibri"/>
                <w:sz w:val="22"/>
                <w:szCs w:val="22"/>
              </w:rPr>
            </w:pPr>
            <w:r>
              <w:rPr>
                <w:rFonts w:ascii="Calibri" w:hAnsi="Calibri"/>
                <w:sz w:val="22"/>
                <w:szCs w:val="22"/>
              </w:rPr>
              <w:t>GOTLAND</w:t>
            </w:r>
          </w:p>
        </w:tc>
      </w:tr>
    </w:tbl>
    <w:p w:rsidR="00DC6083" w:rsidRDefault="00DC6083" w:rsidP="005A02E6">
      <w:pPr>
        <w:rPr>
          <w:sz w:val="36"/>
          <w:szCs w:val="36"/>
        </w:rPr>
      </w:pPr>
    </w:p>
    <w:p w:rsidR="00DC6083" w:rsidRPr="00A25DC9" w:rsidRDefault="00DC6083" w:rsidP="00DC6083">
      <w:pPr>
        <w:rPr>
          <w:rStyle w:val="Stark"/>
          <w:rFonts w:asciiTheme="minorHAnsi" w:hAnsiTheme="minorHAnsi" w:cs="Arial"/>
          <w:b w:val="0"/>
          <w:sz w:val="22"/>
          <w:szCs w:val="22"/>
        </w:rPr>
      </w:pPr>
    </w:p>
    <w:p w:rsidR="00DC6083" w:rsidRPr="003C479F" w:rsidRDefault="00DC6083" w:rsidP="00DC6083">
      <w:pPr>
        <w:rPr>
          <w:rFonts w:asciiTheme="minorHAnsi" w:hAnsiTheme="minorHAnsi" w:cs="Arial"/>
          <w:sz w:val="16"/>
          <w:szCs w:val="16"/>
        </w:rPr>
      </w:pPr>
      <w:r w:rsidRPr="003C479F">
        <w:rPr>
          <w:rFonts w:asciiTheme="minorHAnsi" w:hAnsiTheme="minorHAnsi" w:cs="Arial"/>
          <w:b/>
          <w:sz w:val="16"/>
          <w:szCs w:val="16"/>
        </w:rPr>
        <w:t>Så här har vi tagit fram listorna:</w:t>
      </w:r>
    </w:p>
    <w:p w:rsidR="00DC6083" w:rsidRPr="003C479F" w:rsidRDefault="00DC6083" w:rsidP="00DC6083">
      <w:pPr>
        <w:rPr>
          <w:rFonts w:asciiTheme="minorHAnsi" w:hAnsiTheme="minorHAnsi" w:cs="Arial"/>
          <w:sz w:val="16"/>
          <w:szCs w:val="16"/>
        </w:rPr>
      </w:pPr>
      <w:r w:rsidRPr="003C479F">
        <w:rPr>
          <w:rFonts w:asciiTheme="minorHAnsi" w:hAnsiTheme="minorHAnsi"/>
          <w:sz w:val="16"/>
          <w:szCs w:val="16"/>
        </w:rPr>
        <w:t>Listorna grundar sig på aktiebolag med minst 50 anställda och baseras på antalet anställda från de två senaste boksluten som har lämnats in till Bolagsverket. Vi redovisar endast företag som ökat sina anställda utan e</w:t>
      </w:r>
      <w:r w:rsidRPr="003C479F">
        <w:rPr>
          <w:rFonts w:asciiTheme="minorHAnsi" w:hAnsiTheme="minorHAnsi" w:cs="Arial"/>
          <w:sz w:val="16"/>
          <w:szCs w:val="16"/>
        </w:rPr>
        <w:t xml:space="preserve">xtraordinära händelser i bolaget, därför har vi exkluderat företag som ökat sina anställda genom exempelvis fusioner och sammanslagningar. Listan innehåller några företag som ökat antalet anställda genom förvärv, dessa är utmärkta med en stjärna. </w:t>
      </w:r>
    </w:p>
    <w:p w:rsidR="00DC6083" w:rsidRPr="005A02E6" w:rsidRDefault="00DC6083" w:rsidP="005A02E6">
      <w:pPr>
        <w:rPr>
          <w:sz w:val="36"/>
          <w:szCs w:val="36"/>
        </w:rPr>
      </w:pPr>
    </w:p>
    <w:sectPr w:rsidR="00DC6083" w:rsidRPr="005A02E6" w:rsidSect="00C04FC1">
      <w:headerReference w:type="default" r:id="rId9"/>
      <w:footerReference w:type="default" r:id="rId10"/>
      <w:pgSz w:w="11900" w:h="16840"/>
      <w:pgMar w:top="2127" w:right="1410"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163" w:rsidRDefault="00267163" w:rsidP="00553C46">
      <w:r>
        <w:separator/>
      </w:r>
    </w:p>
  </w:endnote>
  <w:endnote w:type="continuationSeparator" w:id="0">
    <w:p w:rsidR="00267163" w:rsidRDefault="00267163" w:rsidP="00553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Foco">
    <w:altName w:val="Foco"/>
    <w:charset w:val="00"/>
    <w:family w:val="swiss"/>
    <w:pitch w:val="variable"/>
    <w:sig w:usb0="A00000AF" w:usb1="5000205B" w:usb2="00000000" w:usb3="00000000" w:csb0="0000009B" w:csb1="00000000"/>
  </w:font>
  <w:font w:name="Lucida Grande">
    <w:altName w:val="Times New Roman"/>
    <w:charset w:val="00"/>
    <w:family w:val="auto"/>
    <w:pitch w:val="variable"/>
    <w:sig w:usb0="00000000"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329" w:rsidRPr="00C04FC1" w:rsidRDefault="002F2329" w:rsidP="00C04FC1">
    <w:pPr>
      <w:autoSpaceDE w:val="0"/>
      <w:autoSpaceDN w:val="0"/>
      <w:adjustRightInd w:val="0"/>
      <w:spacing w:line="276" w:lineRule="auto"/>
      <w:jc w:val="center"/>
      <w:rPr>
        <w:rFonts w:asciiTheme="minorHAnsi" w:hAnsiTheme="minorHAnsi"/>
      </w:rPr>
    </w:pPr>
    <w:r w:rsidRPr="00C04FC1">
      <w:rPr>
        <w:rFonts w:asciiTheme="minorHAnsi" w:hAnsiTheme="minorHAnsi" w:cstheme="minorHAnsi"/>
        <w:b/>
        <w:sz w:val="15"/>
        <w:szCs w:val="15"/>
      </w:rPr>
      <w:t>Creditsafe i Sverige AB</w:t>
    </w:r>
    <w:r w:rsidRPr="00C04FC1">
      <w:rPr>
        <w:rFonts w:asciiTheme="minorHAnsi" w:hAnsiTheme="minorHAnsi" w:cstheme="minorHAnsi"/>
        <w:sz w:val="15"/>
        <w:szCs w:val="15"/>
      </w:rPr>
      <w:t xml:space="preserve"> </w:t>
    </w:r>
    <w:r w:rsidRPr="00C04FC1">
      <w:rPr>
        <w:rFonts w:asciiTheme="minorHAnsi" w:hAnsiTheme="minorHAnsi" w:cstheme="minorHAnsi"/>
        <w:color w:val="EE2D24"/>
        <w:sz w:val="15"/>
        <w:szCs w:val="15"/>
      </w:rPr>
      <w:t>•</w:t>
    </w:r>
    <w:r w:rsidRPr="00C04FC1">
      <w:rPr>
        <w:rFonts w:asciiTheme="minorHAnsi" w:hAnsiTheme="minorHAnsi" w:cstheme="minorHAnsi"/>
        <w:sz w:val="15"/>
        <w:szCs w:val="15"/>
      </w:rPr>
      <w:t xml:space="preserve"> Fabriksgatan 7 </w:t>
    </w:r>
    <w:r w:rsidRPr="00C04FC1">
      <w:rPr>
        <w:rFonts w:asciiTheme="minorHAnsi" w:hAnsiTheme="minorHAnsi" w:cstheme="minorHAnsi"/>
        <w:color w:val="EE2D24"/>
        <w:sz w:val="15"/>
        <w:szCs w:val="15"/>
      </w:rPr>
      <w:t>•</w:t>
    </w:r>
    <w:r w:rsidRPr="00C04FC1">
      <w:rPr>
        <w:rFonts w:asciiTheme="minorHAnsi" w:hAnsiTheme="minorHAnsi" w:cstheme="minorHAnsi"/>
        <w:sz w:val="15"/>
        <w:szCs w:val="15"/>
      </w:rPr>
      <w:t xml:space="preserve"> 412 50 Göteborg </w:t>
    </w:r>
    <w:r w:rsidRPr="00C04FC1">
      <w:rPr>
        <w:rFonts w:asciiTheme="minorHAnsi" w:hAnsiTheme="minorHAnsi" w:cstheme="minorHAnsi"/>
        <w:color w:val="EE2D24"/>
        <w:sz w:val="15"/>
        <w:szCs w:val="15"/>
      </w:rPr>
      <w:t>•</w:t>
    </w:r>
    <w:r w:rsidRPr="00C04FC1">
      <w:rPr>
        <w:rFonts w:asciiTheme="minorHAnsi" w:hAnsiTheme="minorHAnsi" w:cstheme="minorHAnsi"/>
        <w:sz w:val="15"/>
        <w:szCs w:val="15"/>
      </w:rPr>
      <w:t xml:space="preserve"> </w:t>
    </w:r>
    <w:r w:rsidRPr="00C04FC1">
      <w:rPr>
        <w:rFonts w:asciiTheme="minorHAnsi" w:hAnsiTheme="minorHAnsi" w:cstheme="minorHAnsi"/>
        <w:sz w:val="15"/>
        <w:szCs w:val="15"/>
        <w:shd w:val="clear" w:color="auto" w:fill="FFFFFF"/>
      </w:rPr>
      <w:t xml:space="preserve">031 725 00 00 </w:t>
    </w:r>
    <w:r w:rsidRPr="00C04FC1">
      <w:rPr>
        <w:rFonts w:asciiTheme="minorHAnsi" w:hAnsiTheme="minorHAnsi" w:cstheme="minorHAnsi"/>
        <w:color w:val="EE2D24"/>
        <w:sz w:val="15"/>
        <w:szCs w:val="15"/>
      </w:rPr>
      <w:t>•</w:t>
    </w:r>
    <w:r w:rsidRPr="00C04FC1">
      <w:rPr>
        <w:rFonts w:asciiTheme="minorHAnsi" w:hAnsiTheme="minorHAnsi" w:cstheme="minorHAnsi"/>
        <w:sz w:val="15"/>
        <w:szCs w:val="15"/>
      </w:rPr>
      <w:t xml:space="preserve"> </w:t>
    </w:r>
    <w:r w:rsidRPr="00C04FC1">
      <w:rPr>
        <w:rFonts w:asciiTheme="minorHAnsi" w:hAnsiTheme="minorHAnsi" w:cstheme="minorHAnsi"/>
        <w:sz w:val="15"/>
        <w:szCs w:val="15"/>
        <w:shd w:val="clear" w:color="auto" w:fill="FFFFFF"/>
      </w:rPr>
      <w:t xml:space="preserve">info@creditsafe.se </w:t>
    </w:r>
    <w:r w:rsidRPr="00C04FC1">
      <w:rPr>
        <w:rFonts w:asciiTheme="minorHAnsi" w:hAnsiTheme="minorHAnsi" w:cstheme="minorHAnsi"/>
        <w:color w:val="EE2D24"/>
        <w:sz w:val="15"/>
        <w:szCs w:val="15"/>
      </w:rPr>
      <w:t>•</w:t>
    </w:r>
    <w:r w:rsidRPr="00C04FC1">
      <w:rPr>
        <w:rFonts w:asciiTheme="minorHAnsi" w:hAnsiTheme="minorHAnsi" w:cstheme="minorHAnsi"/>
        <w:sz w:val="15"/>
        <w:szCs w:val="15"/>
      </w:rPr>
      <w:t xml:space="preserve"> </w:t>
    </w:r>
    <w:r w:rsidRPr="00C04FC1">
      <w:rPr>
        <w:rFonts w:asciiTheme="minorHAnsi" w:hAnsiTheme="minorHAnsi" w:cstheme="minorHAnsi"/>
        <w:sz w:val="15"/>
        <w:szCs w:val="15"/>
        <w:shd w:val="clear" w:color="auto" w:fill="FFFFFF"/>
      </w:rPr>
      <w:t>www.creditsafe.se</w:t>
    </w:r>
    <w:r w:rsidRPr="00C04FC1">
      <w:rPr>
        <w:rFonts w:asciiTheme="minorHAnsi" w:hAnsiTheme="minorHAnsi" w:cstheme="minorHAnsi"/>
        <w:sz w:val="15"/>
        <w:szCs w:val="15"/>
        <w:shd w:val="clear" w:color="auto" w:fill="FFFFFF"/>
      </w:rPr>
      <w:br/>
    </w:r>
    <w:r w:rsidRPr="00C04FC1">
      <w:rPr>
        <w:rFonts w:asciiTheme="minorHAnsi" w:hAnsiTheme="minorHAnsi" w:cstheme="minorHAnsi"/>
        <w:sz w:val="4"/>
        <w:szCs w:val="4"/>
        <w:shd w:val="clear" w:color="auto" w:fill="FFFFFF"/>
      </w:rPr>
      <w:br/>
    </w:r>
    <w:r w:rsidRPr="00C04FC1">
      <w:rPr>
        <w:rFonts w:asciiTheme="minorHAnsi" w:hAnsiTheme="minorHAnsi" w:cstheme="minorHAnsi"/>
        <w:i/>
        <w:iCs/>
        <w:color w:val="EE2D24"/>
        <w:sz w:val="15"/>
        <w:szCs w:val="15"/>
      </w:rPr>
      <w:t>Världens mest använda leverantör av kredit- och affärsinformation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163" w:rsidRDefault="00267163" w:rsidP="00553C46">
      <w:r>
        <w:separator/>
      </w:r>
    </w:p>
  </w:footnote>
  <w:footnote w:type="continuationSeparator" w:id="0">
    <w:p w:rsidR="00267163" w:rsidRDefault="00267163" w:rsidP="00553C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329" w:rsidRDefault="002F2329" w:rsidP="00A21031">
    <w:pPr>
      <w:pStyle w:val="Sidhuvud"/>
      <w:jc w:val="right"/>
      <w:rPr>
        <w:noProof/>
      </w:rPr>
    </w:pPr>
  </w:p>
  <w:p w:rsidR="002F2329" w:rsidRPr="00A21031" w:rsidRDefault="002F2329" w:rsidP="00A21031">
    <w:pPr>
      <w:pStyle w:val="Sidhuvud"/>
      <w:jc w:val="right"/>
      <w:rPr>
        <w:rFonts w:ascii="Arial" w:hAnsi="Arial"/>
        <w:i/>
      </w:rPr>
    </w:pPr>
    <w:r>
      <w:rPr>
        <w:noProof/>
      </w:rPr>
      <w:drawing>
        <wp:anchor distT="0" distB="0" distL="114300" distR="114300" simplePos="0" relativeHeight="251657728" behindDoc="1" locked="0" layoutInCell="1" allowOverlap="1" wp14:anchorId="069948ED" wp14:editId="74B7B6F3">
          <wp:simplePos x="0" y="0"/>
          <wp:positionH relativeFrom="column">
            <wp:posOffset>-53975</wp:posOffset>
          </wp:positionH>
          <wp:positionV relativeFrom="paragraph">
            <wp:posOffset>-217805</wp:posOffset>
          </wp:positionV>
          <wp:extent cx="1779270" cy="381635"/>
          <wp:effectExtent l="0" t="0" r="0" b="0"/>
          <wp:wrapTight wrapText="bothSides">
            <wp:wrapPolygon edited="0">
              <wp:start x="0" y="0"/>
              <wp:lineTo x="0" y="20486"/>
              <wp:lineTo x="21276" y="20486"/>
              <wp:lineTo x="21276" y="0"/>
              <wp:lineTo x="0" y="0"/>
            </wp:wrapPolygon>
          </wp:wrapTight>
          <wp:docPr id="1" name="Bildobjekt 0" descr="creditsafe_simplysmarter_RGB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creditsafe_simplysmarter_RGB_small.jpg"/>
                  <pic:cNvPicPr>
                    <a:picLocks noChangeAspect="1" noChangeArrowheads="1"/>
                  </pic:cNvPicPr>
                </pic:nvPicPr>
                <pic:blipFill rotWithShape="1">
                  <a:blip r:embed="rId1"/>
                  <a:srcRect b="34884"/>
                  <a:stretch/>
                </pic:blipFill>
                <pic:spPr bwMode="auto">
                  <a:xfrm>
                    <a:off x="0" y="0"/>
                    <a:ext cx="1779270" cy="3816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tab/>
    </w:r>
    <w:r>
      <w:rPr>
        <w:rFonts w:ascii="Arial" w:hAnsi="Arial"/>
      </w:rPr>
      <w:t xml:space="preserve">Pressmeddelande </w:t>
    </w:r>
    <w:r w:rsidR="0094115B">
      <w:rPr>
        <w:rFonts w:ascii="Arial" w:hAnsi="Arial"/>
      </w:rPr>
      <w:t xml:space="preserve">3 februari </w:t>
    </w:r>
    <w:r>
      <w:rPr>
        <w:rFonts w:ascii="Arial" w:hAnsi="Arial"/>
      </w:rPr>
      <w:t>201</w:t>
    </w:r>
    <w:r w:rsidR="00420C6C">
      <w:rPr>
        <w:rFonts w:ascii="Arial" w:hAnsi="Arial"/>
      </w:rPr>
      <w:t>6</w:t>
    </w:r>
    <w:r>
      <w:rPr>
        <w:rFonts w:ascii="Arial" w:hAnsi="Arial"/>
      </w:rPr>
      <w:br/>
    </w:r>
  </w:p>
  <w:p w:rsidR="002F2329" w:rsidRPr="00650D8D" w:rsidRDefault="002F2329" w:rsidP="00650D8D">
    <w:pPr>
      <w:pStyle w:val="Sidhuvud"/>
      <w:jc w:val="right"/>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360B3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4409AC"/>
    <w:multiLevelType w:val="hybridMultilevel"/>
    <w:tmpl w:val="976ED1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4DF0D53"/>
    <w:multiLevelType w:val="hybridMultilevel"/>
    <w:tmpl w:val="1E888CBC"/>
    <w:lvl w:ilvl="0" w:tplc="A8149788">
      <w:numFmt w:val="bullet"/>
      <w:lvlText w:val="-"/>
      <w:lvlJc w:val="left"/>
      <w:pPr>
        <w:ind w:left="720" w:hanging="360"/>
      </w:pPr>
      <w:rPr>
        <w:rFonts w:ascii="Arial" w:eastAsia="Times New Roman" w:hAnsi="Aria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782306A"/>
    <w:multiLevelType w:val="hybridMultilevel"/>
    <w:tmpl w:val="B2422A0C"/>
    <w:lvl w:ilvl="0" w:tplc="79FC13BE">
      <w:numFmt w:val="bullet"/>
      <w:lvlText w:val="-"/>
      <w:lvlJc w:val="left"/>
      <w:pPr>
        <w:ind w:left="720" w:hanging="360"/>
      </w:pPr>
      <w:rPr>
        <w:rFonts w:ascii="Calibri" w:eastAsia="MS Mincho"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0D051BE7"/>
    <w:multiLevelType w:val="hybridMultilevel"/>
    <w:tmpl w:val="9C804254"/>
    <w:lvl w:ilvl="0" w:tplc="9E1292AE">
      <w:start w:val="2"/>
      <w:numFmt w:val="bullet"/>
      <w:lvlText w:val="-"/>
      <w:lvlJc w:val="left"/>
      <w:pPr>
        <w:ind w:left="390" w:hanging="360"/>
      </w:pPr>
      <w:rPr>
        <w:rFonts w:ascii="Calibri" w:eastAsia="Calibri" w:hAnsi="Calibri" w:cs="Times New Roman" w:hint="default"/>
      </w:rPr>
    </w:lvl>
    <w:lvl w:ilvl="1" w:tplc="041D0003" w:tentative="1">
      <w:start w:val="1"/>
      <w:numFmt w:val="bullet"/>
      <w:lvlText w:val="o"/>
      <w:lvlJc w:val="left"/>
      <w:pPr>
        <w:ind w:left="1110" w:hanging="360"/>
      </w:pPr>
      <w:rPr>
        <w:rFonts w:ascii="Courier New" w:hAnsi="Courier New" w:cs="Courier New" w:hint="default"/>
      </w:rPr>
    </w:lvl>
    <w:lvl w:ilvl="2" w:tplc="041D0005" w:tentative="1">
      <w:start w:val="1"/>
      <w:numFmt w:val="bullet"/>
      <w:lvlText w:val=""/>
      <w:lvlJc w:val="left"/>
      <w:pPr>
        <w:ind w:left="1830" w:hanging="360"/>
      </w:pPr>
      <w:rPr>
        <w:rFonts w:ascii="Wingdings" w:hAnsi="Wingdings" w:hint="default"/>
      </w:rPr>
    </w:lvl>
    <w:lvl w:ilvl="3" w:tplc="041D0001" w:tentative="1">
      <w:start w:val="1"/>
      <w:numFmt w:val="bullet"/>
      <w:lvlText w:val=""/>
      <w:lvlJc w:val="left"/>
      <w:pPr>
        <w:ind w:left="2550" w:hanging="360"/>
      </w:pPr>
      <w:rPr>
        <w:rFonts w:ascii="Symbol" w:hAnsi="Symbol" w:hint="default"/>
      </w:rPr>
    </w:lvl>
    <w:lvl w:ilvl="4" w:tplc="041D0003" w:tentative="1">
      <w:start w:val="1"/>
      <w:numFmt w:val="bullet"/>
      <w:lvlText w:val="o"/>
      <w:lvlJc w:val="left"/>
      <w:pPr>
        <w:ind w:left="3270" w:hanging="360"/>
      </w:pPr>
      <w:rPr>
        <w:rFonts w:ascii="Courier New" w:hAnsi="Courier New" w:cs="Courier New" w:hint="default"/>
      </w:rPr>
    </w:lvl>
    <w:lvl w:ilvl="5" w:tplc="041D0005" w:tentative="1">
      <w:start w:val="1"/>
      <w:numFmt w:val="bullet"/>
      <w:lvlText w:val=""/>
      <w:lvlJc w:val="left"/>
      <w:pPr>
        <w:ind w:left="3990" w:hanging="360"/>
      </w:pPr>
      <w:rPr>
        <w:rFonts w:ascii="Wingdings" w:hAnsi="Wingdings" w:hint="default"/>
      </w:rPr>
    </w:lvl>
    <w:lvl w:ilvl="6" w:tplc="041D0001" w:tentative="1">
      <w:start w:val="1"/>
      <w:numFmt w:val="bullet"/>
      <w:lvlText w:val=""/>
      <w:lvlJc w:val="left"/>
      <w:pPr>
        <w:ind w:left="4710" w:hanging="360"/>
      </w:pPr>
      <w:rPr>
        <w:rFonts w:ascii="Symbol" w:hAnsi="Symbol" w:hint="default"/>
      </w:rPr>
    </w:lvl>
    <w:lvl w:ilvl="7" w:tplc="041D0003" w:tentative="1">
      <w:start w:val="1"/>
      <w:numFmt w:val="bullet"/>
      <w:lvlText w:val="o"/>
      <w:lvlJc w:val="left"/>
      <w:pPr>
        <w:ind w:left="5430" w:hanging="360"/>
      </w:pPr>
      <w:rPr>
        <w:rFonts w:ascii="Courier New" w:hAnsi="Courier New" w:cs="Courier New" w:hint="default"/>
      </w:rPr>
    </w:lvl>
    <w:lvl w:ilvl="8" w:tplc="041D0005" w:tentative="1">
      <w:start w:val="1"/>
      <w:numFmt w:val="bullet"/>
      <w:lvlText w:val=""/>
      <w:lvlJc w:val="left"/>
      <w:pPr>
        <w:ind w:left="6150" w:hanging="360"/>
      </w:pPr>
      <w:rPr>
        <w:rFonts w:ascii="Wingdings" w:hAnsi="Wingdings" w:hint="default"/>
      </w:rPr>
    </w:lvl>
  </w:abstractNum>
  <w:abstractNum w:abstractNumId="5">
    <w:nsid w:val="15AF7C6D"/>
    <w:multiLevelType w:val="hybridMultilevel"/>
    <w:tmpl w:val="870C61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AEF7169"/>
    <w:multiLevelType w:val="hybridMultilevel"/>
    <w:tmpl w:val="AF6C414C"/>
    <w:lvl w:ilvl="0" w:tplc="AECE8E96">
      <w:start w:val="59"/>
      <w:numFmt w:val="bullet"/>
      <w:lvlText w:val="-"/>
      <w:lvlJc w:val="left"/>
      <w:pPr>
        <w:ind w:left="405" w:hanging="360"/>
      </w:pPr>
      <w:rPr>
        <w:rFonts w:ascii="Arial" w:eastAsia="MS Mincho" w:hAnsi="Arial" w:cs="Arial"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7">
    <w:nsid w:val="1E113BEA"/>
    <w:multiLevelType w:val="hybridMultilevel"/>
    <w:tmpl w:val="BC163386"/>
    <w:lvl w:ilvl="0" w:tplc="FEBAAE9A">
      <w:start w:val="51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2EF64EB8"/>
    <w:multiLevelType w:val="multilevel"/>
    <w:tmpl w:val="797287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F300704"/>
    <w:multiLevelType w:val="hybridMultilevel"/>
    <w:tmpl w:val="A5F42BF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nsid w:val="2FB20EC4"/>
    <w:multiLevelType w:val="hybridMultilevel"/>
    <w:tmpl w:val="C1FED46C"/>
    <w:lvl w:ilvl="0" w:tplc="45427512">
      <w:numFmt w:val="bullet"/>
      <w:lvlText w:val="-"/>
      <w:lvlJc w:val="left"/>
      <w:pPr>
        <w:ind w:left="720" w:hanging="360"/>
      </w:pPr>
      <w:rPr>
        <w:rFonts w:ascii="Calibri" w:eastAsia="MS Mincho"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344A3CA5"/>
    <w:multiLevelType w:val="hybridMultilevel"/>
    <w:tmpl w:val="F35E026E"/>
    <w:lvl w:ilvl="0" w:tplc="E6D2ADDA">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355366F2"/>
    <w:multiLevelType w:val="hybridMultilevel"/>
    <w:tmpl w:val="A660594C"/>
    <w:lvl w:ilvl="0" w:tplc="3120255C">
      <w:numFmt w:val="bullet"/>
      <w:lvlText w:val="-"/>
      <w:lvlJc w:val="left"/>
      <w:pPr>
        <w:ind w:left="720" w:hanging="360"/>
      </w:pPr>
      <w:rPr>
        <w:rFonts w:ascii="Calibri" w:eastAsia="MS Mincho" w:hAnsi="Calibri" w:cs="Arial" w:hint="default"/>
        <w:b w:val="0"/>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3837621D"/>
    <w:multiLevelType w:val="hybridMultilevel"/>
    <w:tmpl w:val="9F227F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39F40532"/>
    <w:multiLevelType w:val="hybridMultilevel"/>
    <w:tmpl w:val="407C2B88"/>
    <w:lvl w:ilvl="0" w:tplc="5EF0919A">
      <w:start w:val="569"/>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3F956AE4"/>
    <w:multiLevelType w:val="hybridMultilevel"/>
    <w:tmpl w:val="78F248CE"/>
    <w:lvl w:ilvl="0" w:tplc="4BE64BEE">
      <w:start w:val="10"/>
      <w:numFmt w:val="bullet"/>
      <w:lvlText w:val="-"/>
      <w:lvlJc w:val="left"/>
      <w:pPr>
        <w:ind w:left="720" w:hanging="360"/>
      </w:pPr>
      <w:rPr>
        <w:rFonts w:ascii="Cambria" w:eastAsia="Times New Roman"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45160F98"/>
    <w:multiLevelType w:val="hybridMultilevel"/>
    <w:tmpl w:val="6F6CDB42"/>
    <w:lvl w:ilvl="0" w:tplc="D27C6A60">
      <w:start w:val="10"/>
      <w:numFmt w:val="bullet"/>
      <w:lvlText w:val="–"/>
      <w:lvlJc w:val="left"/>
      <w:pPr>
        <w:ind w:left="720" w:hanging="360"/>
      </w:pPr>
      <w:rPr>
        <w:rFonts w:ascii="Times" w:eastAsia="MS Mincho" w:hAnsi="Times"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45CE3DE9"/>
    <w:multiLevelType w:val="hybridMultilevel"/>
    <w:tmpl w:val="F50ECF52"/>
    <w:lvl w:ilvl="0" w:tplc="417E14A8">
      <w:start w:val="2013"/>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477E72DB"/>
    <w:multiLevelType w:val="hybridMultilevel"/>
    <w:tmpl w:val="A7F4AF64"/>
    <w:lvl w:ilvl="0" w:tplc="C8B43CD2">
      <w:start w:val="569"/>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486F06F6"/>
    <w:multiLevelType w:val="hybridMultilevel"/>
    <w:tmpl w:val="0B8A2666"/>
    <w:lvl w:ilvl="0" w:tplc="BEB6F274">
      <w:start w:val="478"/>
      <w:numFmt w:val="bullet"/>
      <w:lvlText w:val="-"/>
      <w:lvlJc w:val="left"/>
      <w:pPr>
        <w:ind w:left="720" w:hanging="360"/>
      </w:pPr>
      <w:rPr>
        <w:rFonts w:ascii="Cambria" w:eastAsia="MS Mincho" w:hAnsi="Cambr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4AFF6D4C"/>
    <w:multiLevelType w:val="hybridMultilevel"/>
    <w:tmpl w:val="C1E050CC"/>
    <w:lvl w:ilvl="0" w:tplc="AB86C546">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4FB17553"/>
    <w:multiLevelType w:val="hybridMultilevel"/>
    <w:tmpl w:val="8390D0B6"/>
    <w:lvl w:ilvl="0" w:tplc="041D0001">
      <w:start w:val="1"/>
      <w:numFmt w:val="bullet"/>
      <w:lvlText w:val=""/>
      <w:lvlJc w:val="left"/>
      <w:pPr>
        <w:ind w:left="750" w:hanging="360"/>
      </w:pPr>
      <w:rPr>
        <w:rFonts w:ascii="Symbol" w:hAnsi="Symbol" w:hint="default"/>
      </w:rPr>
    </w:lvl>
    <w:lvl w:ilvl="1" w:tplc="041D0003" w:tentative="1">
      <w:start w:val="1"/>
      <w:numFmt w:val="bullet"/>
      <w:lvlText w:val="o"/>
      <w:lvlJc w:val="left"/>
      <w:pPr>
        <w:ind w:left="1470" w:hanging="360"/>
      </w:pPr>
      <w:rPr>
        <w:rFonts w:ascii="Courier New" w:hAnsi="Courier New" w:cs="Courier New" w:hint="default"/>
      </w:rPr>
    </w:lvl>
    <w:lvl w:ilvl="2" w:tplc="041D0005" w:tentative="1">
      <w:start w:val="1"/>
      <w:numFmt w:val="bullet"/>
      <w:lvlText w:val=""/>
      <w:lvlJc w:val="left"/>
      <w:pPr>
        <w:ind w:left="2190" w:hanging="360"/>
      </w:pPr>
      <w:rPr>
        <w:rFonts w:ascii="Wingdings" w:hAnsi="Wingdings" w:hint="default"/>
      </w:rPr>
    </w:lvl>
    <w:lvl w:ilvl="3" w:tplc="041D0001" w:tentative="1">
      <w:start w:val="1"/>
      <w:numFmt w:val="bullet"/>
      <w:lvlText w:val=""/>
      <w:lvlJc w:val="left"/>
      <w:pPr>
        <w:ind w:left="2910" w:hanging="360"/>
      </w:pPr>
      <w:rPr>
        <w:rFonts w:ascii="Symbol" w:hAnsi="Symbol" w:hint="default"/>
      </w:rPr>
    </w:lvl>
    <w:lvl w:ilvl="4" w:tplc="041D0003" w:tentative="1">
      <w:start w:val="1"/>
      <w:numFmt w:val="bullet"/>
      <w:lvlText w:val="o"/>
      <w:lvlJc w:val="left"/>
      <w:pPr>
        <w:ind w:left="3630" w:hanging="360"/>
      </w:pPr>
      <w:rPr>
        <w:rFonts w:ascii="Courier New" w:hAnsi="Courier New" w:cs="Courier New" w:hint="default"/>
      </w:rPr>
    </w:lvl>
    <w:lvl w:ilvl="5" w:tplc="041D0005" w:tentative="1">
      <w:start w:val="1"/>
      <w:numFmt w:val="bullet"/>
      <w:lvlText w:val=""/>
      <w:lvlJc w:val="left"/>
      <w:pPr>
        <w:ind w:left="4350" w:hanging="360"/>
      </w:pPr>
      <w:rPr>
        <w:rFonts w:ascii="Wingdings" w:hAnsi="Wingdings" w:hint="default"/>
      </w:rPr>
    </w:lvl>
    <w:lvl w:ilvl="6" w:tplc="041D0001" w:tentative="1">
      <w:start w:val="1"/>
      <w:numFmt w:val="bullet"/>
      <w:lvlText w:val=""/>
      <w:lvlJc w:val="left"/>
      <w:pPr>
        <w:ind w:left="5070" w:hanging="360"/>
      </w:pPr>
      <w:rPr>
        <w:rFonts w:ascii="Symbol" w:hAnsi="Symbol" w:hint="default"/>
      </w:rPr>
    </w:lvl>
    <w:lvl w:ilvl="7" w:tplc="041D0003" w:tentative="1">
      <w:start w:val="1"/>
      <w:numFmt w:val="bullet"/>
      <w:lvlText w:val="o"/>
      <w:lvlJc w:val="left"/>
      <w:pPr>
        <w:ind w:left="5790" w:hanging="360"/>
      </w:pPr>
      <w:rPr>
        <w:rFonts w:ascii="Courier New" w:hAnsi="Courier New" w:cs="Courier New" w:hint="default"/>
      </w:rPr>
    </w:lvl>
    <w:lvl w:ilvl="8" w:tplc="041D0005" w:tentative="1">
      <w:start w:val="1"/>
      <w:numFmt w:val="bullet"/>
      <w:lvlText w:val=""/>
      <w:lvlJc w:val="left"/>
      <w:pPr>
        <w:ind w:left="6510" w:hanging="360"/>
      </w:pPr>
      <w:rPr>
        <w:rFonts w:ascii="Wingdings" w:hAnsi="Wingdings" w:hint="default"/>
      </w:rPr>
    </w:lvl>
  </w:abstractNum>
  <w:abstractNum w:abstractNumId="22">
    <w:nsid w:val="503A7D00"/>
    <w:multiLevelType w:val="hybridMultilevel"/>
    <w:tmpl w:val="8DB84EA0"/>
    <w:lvl w:ilvl="0" w:tplc="FC9481FE">
      <w:start w:val="478"/>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52A66DBF"/>
    <w:multiLevelType w:val="hybridMultilevel"/>
    <w:tmpl w:val="B0088E98"/>
    <w:lvl w:ilvl="0" w:tplc="D58C01F0">
      <w:start w:val="10"/>
      <w:numFmt w:val="bullet"/>
      <w:lvlText w:val="–"/>
      <w:lvlJc w:val="left"/>
      <w:pPr>
        <w:ind w:left="360" w:hanging="360"/>
      </w:pPr>
      <w:rPr>
        <w:rFonts w:ascii="Cambria" w:eastAsia="MS Mincho" w:hAnsi="Cambria" w:cs="Times New Roman"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nsid w:val="53AE0D90"/>
    <w:multiLevelType w:val="hybridMultilevel"/>
    <w:tmpl w:val="00A404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5B157CFF"/>
    <w:multiLevelType w:val="hybridMultilevel"/>
    <w:tmpl w:val="79BEC9FE"/>
    <w:lvl w:ilvl="0" w:tplc="CC5202EC">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5C0C1424"/>
    <w:multiLevelType w:val="hybridMultilevel"/>
    <w:tmpl w:val="20023F56"/>
    <w:lvl w:ilvl="0" w:tplc="F16EB9A2">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5E193491"/>
    <w:multiLevelType w:val="hybridMultilevel"/>
    <w:tmpl w:val="94423B4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nsid w:val="60FC67B9"/>
    <w:multiLevelType w:val="hybridMultilevel"/>
    <w:tmpl w:val="5E2AE1FA"/>
    <w:lvl w:ilvl="0" w:tplc="F5B8187A">
      <w:start w:val="230"/>
      <w:numFmt w:val="bullet"/>
      <w:lvlText w:val="-"/>
      <w:lvlJc w:val="left"/>
      <w:pPr>
        <w:ind w:left="720" w:hanging="360"/>
      </w:pPr>
      <w:rPr>
        <w:rFonts w:ascii="Calibri" w:eastAsia="MS Mincho"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62094792"/>
    <w:multiLevelType w:val="multilevel"/>
    <w:tmpl w:val="F3D25B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6EE92213"/>
    <w:multiLevelType w:val="hybridMultilevel"/>
    <w:tmpl w:val="27D0A5B4"/>
    <w:lvl w:ilvl="0" w:tplc="3248606A">
      <w:start w:val="10"/>
      <w:numFmt w:val="bullet"/>
      <w:lvlText w:val="-"/>
      <w:lvlJc w:val="left"/>
      <w:pPr>
        <w:ind w:left="720" w:hanging="360"/>
      </w:pPr>
      <w:rPr>
        <w:rFonts w:ascii="Cambria" w:eastAsia="Times New Roman"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6FB70DAB"/>
    <w:multiLevelType w:val="hybridMultilevel"/>
    <w:tmpl w:val="11C8A2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nsid w:val="718E2172"/>
    <w:multiLevelType w:val="hybridMultilevel"/>
    <w:tmpl w:val="AE686710"/>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nsid w:val="75F21CD2"/>
    <w:multiLevelType w:val="hybridMultilevel"/>
    <w:tmpl w:val="D7D20EAE"/>
    <w:lvl w:ilvl="0" w:tplc="3CE48794">
      <w:start w:val="10"/>
      <w:numFmt w:val="bullet"/>
      <w:lvlText w:val="-"/>
      <w:lvlJc w:val="left"/>
      <w:pPr>
        <w:ind w:left="405" w:hanging="360"/>
      </w:pPr>
      <w:rPr>
        <w:rFonts w:ascii="Arial" w:eastAsia="MS Mincho" w:hAnsi="Arial" w:cs="Arial"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34">
    <w:nsid w:val="77D61321"/>
    <w:multiLevelType w:val="hybridMultilevel"/>
    <w:tmpl w:val="9A426A3A"/>
    <w:lvl w:ilvl="0" w:tplc="73BA1596">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nsid w:val="7DDF3323"/>
    <w:multiLevelType w:val="hybridMultilevel"/>
    <w:tmpl w:val="C5526998"/>
    <w:lvl w:ilvl="0" w:tplc="44026CFE">
      <w:start w:val="569"/>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nsid w:val="7E140F91"/>
    <w:multiLevelType w:val="hybridMultilevel"/>
    <w:tmpl w:val="20BACF4A"/>
    <w:lvl w:ilvl="0" w:tplc="B296AC22">
      <w:start w:val="6"/>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nsid w:val="7E6B2295"/>
    <w:multiLevelType w:val="hybridMultilevel"/>
    <w:tmpl w:val="3236A708"/>
    <w:lvl w:ilvl="0" w:tplc="A06AAD98">
      <w:start w:val="1"/>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23"/>
  </w:num>
  <w:num w:numId="4">
    <w:abstractNumId w:val="30"/>
  </w:num>
  <w:num w:numId="5">
    <w:abstractNumId w:val="9"/>
  </w:num>
  <w:num w:numId="6">
    <w:abstractNumId w:val="4"/>
  </w:num>
  <w:num w:numId="7">
    <w:abstractNumId w:val="7"/>
  </w:num>
  <w:num w:numId="8">
    <w:abstractNumId w:val="35"/>
  </w:num>
  <w:num w:numId="9">
    <w:abstractNumId w:val="14"/>
  </w:num>
  <w:num w:numId="10">
    <w:abstractNumId w:val="18"/>
  </w:num>
  <w:num w:numId="11">
    <w:abstractNumId w:val="36"/>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0"/>
  </w:num>
  <w:num w:numId="16">
    <w:abstractNumId w:val="21"/>
  </w:num>
  <w:num w:numId="17">
    <w:abstractNumId w:val="1"/>
  </w:num>
  <w:num w:numId="18">
    <w:abstractNumId w:val="11"/>
  </w:num>
  <w:num w:numId="19">
    <w:abstractNumId w:val="25"/>
  </w:num>
  <w:num w:numId="20">
    <w:abstractNumId w:val="26"/>
  </w:num>
  <w:num w:numId="21">
    <w:abstractNumId w:val="34"/>
  </w:num>
  <w:num w:numId="22">
    <w:abstractNumId w:val="31"/>
  </w:num>
  <w:num w:numId="23">
    <w:abstractNumId w:val="32"/>
  </w:num>
  <w:num w:numId="24">
    <w:abstractNumId w:val="24"/>
  </w:num>
  <w:num w:numId="25">
    <w:abstractNumId w:val="6"/>
  </w:num>
  <w:num w:numId="26">
    <w:abstractNumId w:val="17"/>
  </w:num>
  <w:num w:numId="27">
    <w:abstractNumId w:val="5"/>
  </w:num>
  <w:num w:numId="28">
    <w:abstractNumId w:val="19"/>
  </w:num>
  <w:num w:numId="29">
    <w:abstractNumId w:val="22"/>
  </w:num>
  <w:num w:numId="30">
    <w:abstractNumId w:val="33"/>
  </w:num>
  <w:num w:numId="31">
    <w:abstractNumId w:val="37"/>
  </w:num>
  <w:num w:numId="32">
    <w:abstractNumId w:val="20"/>
  </w:num>
  <w:num w:numId="33">
    <w:abstractNumId w:val="10"/>
  </w:num>
  <w:num w:numId="34">
    <w:abstractNumId w:val="27"/>
  </w:num>
  <w:num w:numId="35">
    <w:abstractNumId w:val="3"/>
  </w:num>
  <w:num w:numId="36">
    <w:abstractNumId w:val="28"/>
  </w:num>
  <w:num w:numId="37">
    <w:abstractNumId w:val="12"/>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441"/>
    <w:rsid w:val="00000363"/>
    <w:rsid w:val="00001471"/>
    <w:rsid w:val="0000292B"/>
    <w:rsid w:val="000055FF"/>
    <w:rsid w:val="00005F45"/>
    <w:rsid w:val="000066E8"/>
    <w:rsid w:val="000169F3"/>
    <w:rsid w:val="000265FA"/>
    <w:rsid w:val="00032845"/>
    <w:rsid w:val="00032B18"/>
    <w:rsid w:val="00033384"/>
    <w:rsid w:val="000344DB"/>
    <w:rsid w:val="00034517"/>
    <w:rsid w:val="00037A4B"/>
    <w:rsid w:val="000416A1"/>
    <w:rsid w:val="000419EB"/>
    <w:rsid w:val="0004387B"/>
    <w:rsid w:val="00044C22"/>
    <w:rsid w:val="00044FCA"/>
    <w:rsid w:val="000462C7"/>
    <w:rsid w:val="000528B9"/>
    <w:rsid w:val="00052A34"/>
    <w:rsid w:val="00053288"/>
    <w:rsid w:val="00053806"/>
    <w:rsid w:val="0005391F"/>
    <w:rsid w:val="00057770"/>
    <w:rsid w:val="00062530"/>
    <w:rsid w:val="000641DF"/>
    <w:rsid w:val="0006593E"/>
    <w:rsid w:val="000703D2"/>
    <w:rsid w:val="00072A32"/>
    <w:rsid w:val="00073DBF"/>
    <w:rsid w:val="00081FEA"/>
    <w:rsid w:val="00082A52"/>
    <w:rsid w:val="00086AF4"/>
    <w:rsid w:val="00090A4E"/>
    <w:rsid w:val="00092B9A"/>
    <w:rsid w:val="000A01C8"/>
    <w:rsid w:val="000A0A9C"/>
    <w:rsid w:val="000A19B6"/>
    <w:rsid w:val="000A2656"/>
    <w:rsid w:val="000A4B75"/>
    <w:rsid w:val="000A60FF"/>
    <w:rsid w:val="000B5450"/>
    <w:rsid w:val="000B5681"/>
    <w:rsid w:val="000B5CA5"/>
    <w:rsid w:val="000B6305"/>
    <w:rsid w:val="000B6D2F"/>
    <w:rsid w:val="000C0077"/>
    <w:rsid w:val="000C2708"/>
    <w:rsid w:val="000C6539"/>
    <w:rsid w:val="000C6B04"/>
    <w:rsid w:val="000C78A5"/>
    <w:rsid w:val="000C7D6F"/>
    <w:rsid w:val="000D0E8B"/>
    <w:rsid w:val="000D7500"/>
    <w:rsid w:val="000E20A9"/>
    <w:rsid w:val="000E3F36"/>
    <w:rsid w:val="000E6228"/>
    <w:rsid w:val="000E6D72"/>
    <w:rsid w:val="000F0FAA"/>
    <w:rsid w:val="000F131A"/>
    <w:rsid w:val="000F330A"/>
    <w:rsid w:val="000F3817"/>
    <w:rsid w:val="000F4A21"/>
    <w:rsid w:val="000F598C"/>
    <w:rsid w:val="000F7D77"/>
    <w:rsid w:val="00103285"/>
    <w:rsid w:val="00106580"/>
    <w:rsid w:val="001122BB"/>
    <w:rsid w:val="00114333"/>
    <w:rsid w:val="00114F98"/>
    <w:rsid w:val="00115A52"/>
    <w:rsid w:val="00116DB8"/>
    <w:rsid w:val="00120DF2"/>
    <w:rsid w:val="001212AD"/>
    <w:rsid w:val="001215B1"/>
    <w:rsid w:val="001215F3"/>
    <w:rsid w:val="00127278"/>
    <w:rsid w:val="00134054"/>
    <w:rsid w:val="00135F5A"/>
    <w:rsid w:val="00147B24"/>
    <w:rsid w:val="001514DC"/>
    <w:rsid w:val="001525F2"/>
    <w:rsid w:val="00152EC2"/>
    <w:rsid w:val="0015517A"/>
    <w:rsid w:val="00156DFF"/>
    <w:rsid w:val="001717AA"/>
    <w:rsid w:val="00172608"/>
    <w:rsid w:val="00176996"/>
    <w:rsid w:val="00184480"/>
    <w:rsid w:val="0018517A"/>
    <w:rsid w:val="001914EA"/>
    <w:rsid w:val="00191B0B"/>
    <w:rsid w:val="001924AC"/>
    <w:rsid w:val="00192FA2"/>
    <w:rsid w:val="00195251"/>
    <w:rsid w:val="001A598D"/>
    <w:rsid w:val="001A653B"/>
    <w:rsid w:val="001A7067"/>
    <w:rsid w:val="001B06EB"/>
    <w:rsid w:val="001B0E36"/>
    <w:rsid w:val="001B1011"/>
    <w:rsid w:val="001B1791"/>
    <w:rsid w:val="001C11E8"/>
    <w:rsid w:val="001C1F58"/>
    <w:rsid w:val="001C62E6"/>
    <w:rsid w:val="001C769E"/>
    <w:rsid w:val="001D5BEE"/>
    <w:rsid w:val="001D5F7C"/>
    <w:rsid w:val="001E0D5E"/>
    <w:rsid w:val="001E137E"/>
    <w:rsid w:val="001E1CAB"/>
    <w:rsid w:val="001E32DC"/>
    <w:rsid w:val="001F2CF6"/>
    <w:rsid w:val="001F3CDD"/>
    <w:rsid w:val="001F3E3E"/>
    <w:rsid w:val="001F6EA1"/>
    <w:rsid w:val="0020223B"/>
    <w:rsid w:val="00206685"/>
    <w:rsid w:val="002112BA"/>
    <w:rsid w:val="0021402C"/>
    <w:rsid w:val="002171AB"/>
    <w:rsid w:val="00220C5F"/>
    <w:rsid w:val="002212A7"/>
    <w:rsid w:val="0022297B"/>
    <w:rsid w:val="00222B6E"/>
    <w:rsid w:val="00223BEF"/>
    <w:rsid w:val="00223FD8"/>
    <w:rsid w:val="002259BE"/>
    <w:rsid w:val="00226288"/>
    <w:rsid w:val="00226F64"/>
    <w:rsid w:val="00227C1B"/>
    <w:rsid w:val="00230EBA"/>
    <w:rsid w:val="00233BE9"/>
    <w:rsid w:val="002348E3"/>
    <w:rsid w:val="00243BBB"/>
    <w:rsid w:val="0024514B"/>
    <w:rsid w:val="00247B63"/>
    <w:rsid w:val="00250D53"/>
    <w:rsid w:val="002510AB"/>
    <w:rsid w:val="0025177B"/>
    <w:rsid w:val="00253DC2"/>
    <w:rsid w:val="00254D4E"/>
    <w:rsid w:val="00255BBF"/>
    <w:rsid w:val="00255EE6"/>
    <w:rsid w:val="00260CC3"/>
    <w:rsid w:val="00261BA3"/>
    <w:rsid w:val="00262490"/>
    <w:rsid w:val="002631FC"/>
    <w:rsid w:val="002643CB"/>
    <w:rsid w:val="0026467E"/>
    <w:rsid w:val="002654EC"/>
    <w:rsid w:val="00267163"/>
    <w:rsid w:val="00270FF4"/>
    <w:rsid w:val="0028034F"/>
    <w:rsid w:val="002805F9"/>
    <w:rsid w:val="0028138E"/>
    <w:rsid w:val="002822CA"/>
    <w:rsid w:val="00284C0C"/>
    <w:rsid w:val="00284EFE"/>
    <w:rsid w:val="0028590C"/>
    <w:rsid w:val="0028709C"/>
    <w:rsid w:val="002876B1"/>
    <w:rsid w:val="00293F2F"/>
    <w:rsid w:val="00294C61"/>
    <w:rsid w:val="00294EA3"/>
    <w:rsid w:val="00297C0E"/>
    <w:rsid w:val="002A1442"/>
    <w:rsid w:val="002C2A91"/>
    <w:rsid w:val="002C33D2"/>
    <w:rsid w:val="002C3AB0"/>
    <w:rsid w:val="002C3E36"/>
    <w:rsid w:val="002C43A7"/>
    <w:rsid w:val="002C751B"/>
    <w:rsid w:val="002D3AE0"/>
    <w:rsid w:val="002D4161"/>
    <w:rsid w:val="002D41E8"/>
    <w:rsid w:val="002D49F0"/>
    <w:rsid w:val="002D5EB9"/>
    <w:rsid w:val="002E1411"/>
    <w:rsid w:val="002E4BAD"/>
    <w:rsid w:val="002E5563"/>
    <w:rsid w:val="002F2329"/>
    <w:rsid w:val="002F2430"/>
    <w:rsid w:val="002F40EA"/>
    <w:rsid w:val="002F5274"/>
    <w:rsid w:val="002F7B87"/>
    <w:rsid w:val="00300683"/>
    <w:rsid w:val="0030154D"/>
    <w:rsid w:val="003017BC"/>
    <w:rsid w:val="00301AB6"/>
    <w:rsid w:val="00301CCD"/>
    <w:rsid w:val="003024D0"/>
    <w:rsid w:val="003038BC"/>
    <w:rsid w:val="003040BA"/>
    <w:rsid w:val="00310F54"/>
    <w:rsid w:val="00314A1B"/>
    <w:rsid w:val="003171E8"/>
    <w:rsid w:val="003202EB"/>
    <w:rsid w:val="0032160E"/>
    <w:rsid w:val="003226B7"/>
    <w:rsid w:val="00322856"/>
    <w:rsid w:val="00323FEF"/>
    <w:rsid w:val="0032631A"/>
    <w:rsid w:val="00326550"/>
    <w:rsid w:val="00327A03"/>
    <w:rsid w:val="003350B4"/>
    <w:rsid w:val="003353EE"/>
    <w:rsid w:val="00335D3E"/>
    <w:rsid w:val="0033735D"/>
    <w:rsid w:val="00337439"/>
    <w:rsid w:val="003405F2"/>
    <w:rsid w:val="003422C7"/>
    <w:rsid w:val="00342A11"/>
    <w:rsid w:val="00343ADF"/>
    <w:rsid w:val="00345343"/>
    <w:rsid w:val="0034578D"/>
    <w:rsid w:val="00345F02"/>
    <w:rsid w:val="0035022D"/>
    <w:rsid w:val="00351E7A"/>
    <w:rsid w:val="00353DF9"/>
    <w:rsid w:val="00356776"/>
    <w:rsid w:val="0036153B"/>
    <w:rsid w:val="00361976"/>
    <w:rsid w:val="00370322"/>
    <w:rsid w:val="0037248D"/>
    <w:rsid w:val="00382BD8"/>
    <w:rsid w:val="003865B0"/>
    <w:rsid w:val="00395B81"/>
    <w:rsid w:val="003966D8"/>
    <w:rsid w:val="00397913"/>
    <w:rsid w:val="00397FBB"/>
    <w:rsid w:val="003A4419"/>
    <w:rsid w:val="003A4460"/>
    <w:rsid w:val="003A5A5D"/>
    <w:rsid w:val="003A68CF"/>
    <w:rsid w:val="003A68E2"/>
    <w:rsid w:val="003A6FCB"/>
    <w:rsid w:val="003B4932"/>
    <w:rsid w:val="003B49F8"/>
    <w:rsid w:val="003B4B29"/>
    <w:rsid w:val="003B5E50"/>
    <w:rsid w:val="003C1FA9"/>
    <w:rsid w:val="003C479F"/>
    <w:rsid w:val="003C4FE1"/>
    <w:rsid w:val="003C60A5"/>
    <w:rsid w:val="003C7ABB"/>
    <w:rsid w:val="003D24A3"/>
    <w:rsid w:val="003D6887"/>
    <w:rsid w:val="003D7451"/>
    <w:rsid w:val="003E0628"/>
    <w:rsid w:val="003E07DB"/>
    <w:rsid w:val="003E1CC0"/>
    <w:rsid w:val="003E28DB"/>
    <w:rsid w:val="003E2982"/>
    <w:rsid w:val="003E2F2F"/>
    <w:rsid w:val="003E41A6"/>
    <w:rsid w:val="003E7907"/>
    <w:rsid w:val="003F14DC"/>
    <w:rsid w:val="003F1F0A"/>
    <w:rsid w:val="003F62E6"/>
    <w:rsid w:val="003F764B"/>
    <w:rsid w:val="004002D4"/>
    <w:rsid w:val="00404474"/>
    <w:rsid w:val="00405A14"/>
    <w:rsid w:val="00405AEB"/>
    <w:rsid w:val="004072D9"/>
    <w:rsid w:val="0041104B"/>
    <w:rsid w:val="00413166"/>
    <w:rsid w:val="004137EA"/>
    <w:rsid w:val="004141E9"/>
    <w:rsid w:val="00414DC0"/>
    <w:rsid w:val="00415B3A"/>
    <w:rsid w:val="0041701B"/>
    <w:rsid w:val="00417312"/>
    <w:rsid w:val="00420C6C"/>
    <w:rsid w:val="00423281"/>
    <w:rsid w:val="004235A0"/>
    <w:rsid w:val="004240E4"/>
    <w:rsid w:val="004243C8"/>
    <w:rsid w:val="00426114"/>
    <w:rsid w:val="00426CBB"/>
    <w:rsid w:val="00436632"/>
    <w:rsid w:val="00436E54"/>
    <w:rsid w:val="00441EFD"/>
    <w:rsid w:val="00442201"/>
    <w:rsid w:val="00442449"/>
    <w:rsid w:val="00443F6C"/>
    <w:rsid w:val="004446B6"/>
    <w:rsid w:val="00445375"/>
    <w:rsid w:val="00445E40"/>
    <w:rsid w:val="00446DC2"/>
    <w:rsid w:val="00447AA2"/>
    <w:rsid w:val="00447E54"/>
    <w:rsid w:val="00451241"/>
    <w:rsid w:val="0045125B"/>
    <w:rsid w:val="0045482A"/>
    <w:rsid w:val="0045596D"/>
    <w:rsid w:val="004568CB"/>
    <w:rsid w:val="00457736"/>
    <w:rsid w:val="004661F3"/>
    <w:rsid w:val="00467223"/>
    <w:rsid w:val="00467340"/>
    <w:rsid w:val="00470C81"/>
    <w:rsid w:val="0047535B"/>
    <w:rsid w:val="004768AF"/>
    <w:rsid w:val="00480C02"/>
    <w:rsid w:val="004813C2"/>
    <w:rsid w:val="00481DD2"/>
    <w:rsid w:val="004829F0"/>
    <w:rsid w:val="00483CC9"/>
    <w:rsid w:val="00493072"/>
    <w:rsid w:val="00494651"/>
    <w:rsid w:val="004A05DB"/>
    <w:rsid w:val="004A4332"/>
    <w:rsid w:val="004A794F"/>
    <w:rsid w:val="004C5B27"/>
    <w:rsid w:val="004C62DE"/>
    <w:rsid w:val="004D5CD2"/>
    <w:rsid w:val="004F14B8"/>
    <w:rsid w:val="004F1676"/>
    <w:rsid w:val="004F30FA"/>
    <w:rsid w:val="004F329A"/>
    <w:rsid w:val="00506AF9"/>
    <w:rsid w:val="005148BF"/>
    <w:rsid w:val="00514FD6"/>
    <w:rsid w:val="0051568B"/>
    <w:rsid w:val="0051778D"/>
    <w:rsid w:val="005302C0"/>
    <w:rsid w:val="00531AE9"/>
    <w:rsid w:val="00540026"/>
    <w:rsid w:val="0054004C"/>
    <w:rsid w:val="0054238F"/>
    <w:rsid w:val="00543D23"/>
    <w:rsid w:val="00547C5B"/>
    <w:rsid w:val="00552378"/>
    <w:rsid w:val="00553C46"/>
    <w:rsid w:val="00553CF1"/>
    <w:rsid w:val="00555700"/>
    <w:rsid w:val="005610F0"/>
    <w:rsid w:val="00561D24"/>
    <w:rsid w:val="00564122"/>
    <w:rsid w:val="00565637"/>
    <w:rsid w:val="005657F2"/>
    <w:rsid w:val="00571174"/>
    <w:rsid w:val="0057565E"/>
    <w:rsid w:val="0058056F"/>
    <w:rsid w:val="0058251D"/>
    <w:rsid w:val="005846BE"/>
    <w:rsid w:val="00584838"/>
    <w:rsid w:val="005858F1"/>
    <w:rsid w:val="005870D7"/>
    <w:rsid w:val="005875C7"/>
    <w:rsid w:val="00590069"/>
    <w:rsid w:val="005963A9"/>
    <w:rsid w:val="00597159"/>
    <w:rsid w:val="005A02E6"/>
    <w:rsid w:val="005A6892"/>
    <w:rsid w:val="005A6ECE"/>
    <w:rsid w:val="005B0D98"/>
    <w:rsid w:val="005B0E0D"/>
    <w:rsid w:val="005B13F7"/>
    <w:rsid w:val="005B1CA2"/>
    <w:rsid w:val="005B2A25"/>
    <w:rsid w:val="005B583B"/>
    <w:rsid w:val="005B7A0F"/>
    <w:rsid w:val="005C0FD0"/>
    <w:rsid w:val="005C3185"/>
    <w:rsid w:val="005C48E6"/>
    <w:rsid w:val="005C5894"/>
    <w:rsid w:val="005D1168"/>
    <w:rsid w:val="005D1FE9"/>
    <w:rsid w:val="005D246B"/>
    <w:rsid w:val="005D2C62"/>
    <w:rsid w:val="005D4806"/>
    <w:rsid w:val="005D5016"/>
    <w:rsid w:val="005D5DE8"/>
    <w:rsid w:val="005E0DE1"/>
    <w:rsid w:val="005E42BB"/>
    <w:rsid w:val="005F3370"/>
    <w:rsid w:val="005F4150"/>
    <w:rsid w:val="005F5A2A"/>
    <w:rsid w:val="005F5D46"/>
    <w:rsid w:val="00600CE7"/>
    <w:rsid w:val="00601BB4"/>
    <w:rsid w:val="0060253B"/>
    <w:rsid w:val="006053F3"/>
    <w:rsid w:val="0060623F"/>
    <w:rsid w:val="00606C8D"/>
    <w:rsid w:val="0060742B"/>
    <w:rsid w:val="00611AC9"/>
    <w:rsid w:val="00617152"/>
    <w:rsid w:val="006222D2"/>
    <w:rsid w:val="00625E13"/>
    <w:rsid w:val="00627E90"/>
    <w:rsid w:val="00634092"/>
    <w:rsid w:val="00636637"/>
    <w:rsid w:val="00637658"/>
    <w:rsid w:val="00640F01"/>
    <w:rsid w:val="00650449"/>
    <w:rsid w:val="00650D8D"/>
    <w:rsid w:val="00651B36"/>
    <w:rsid w:val="006547A2"/>
    <w:rsid w:val="006606E4"/>
    <w:rsid w:val="006659D9"/>
    <w:rsid w:val="00666926"/>
    <w:rsid w:val="006706FD"/>
    <w:rsid w:val="00672FC4"/>
    <w:rsid w:val="00673CAB"/>
    <w:rsid w:val="00676B81"/>
    <w:rsid w:val="00682EEC"/>
    <w:rsid w:val="00683282"/>
    <w:rsid w:val="00683711"/>
    <w:rsid w:val="00684EBB"/>
    <w:rsid w:val="00687EA1"/>
    <w:rsid w:val="00692B7B"/>
    <w:rsid w:val="00694804"/>
    <w:rsid w:val="0069494F"/>
    <w:rsid w:val="006A03D1"/>
    <w:rsid w:val="006A0BEA"/>
    <w:rsid w:val="006A1F6B"/>
    <w:rsid w:val="006A33F4"/>
    <w:rsid w:val="006A3C09"/>
    <w:rsid w:val="006A53CE"/>
    <w:rsid w:val="006A576B"/>
    <w:rsid w:val="006A610D"/>
    <w:rsid w:val="006A642C"/>
    <w:rsid w:val="006A71E9"/>
    <w:rsid w:val="006B05AA"/>
    <w:rsid w:val="006B06BF"/>
    <w:rsid w:val="006B25CB"/>
    <w:rsid w:val="006B4134"/>
    <w:rsid w:val="006B6020"/>
    <w:rsid w:val="006B757B"/>
    <w:rsid w:val="006C0BA3"/>
    <w:rsid w:val="006C40BD"/>
    <w:rsid w:val="006C55FA"/>
    <w:rsid w:val="006C78F5"/>
    <w:rsid w:val="006D0F88"/>
    <w:rsid w:val="006D3423"/>
    <w:rsid w:val="006E4ECC"/>
    <w:rsid w:val="006E7A38"/>
    <w:rsid w:val="006E7F44"/>
    <w:rsid w:val="006F031F"/>
    <w:rsid w:val="006F329F"/>
    <w:rsid w:val="006F4C2C"/>
    <w:rsid w:val="006F5086"/>
    <w:rsid w:val="006F5DAA"/>
    <w:rsid w:val="006F727B"/>
    <w:rsid w:val="00701F99"/>
    <w:rsid w:val="00706214"/>
    <w:rsid w:val="007151B4"/>
    <w:rsid w:val="00720D02"/>
    <w:rsid w:val="00723DB7"/>
    <w:rsid w:val="0073020D"/>
    <w:rsid w:val="00731013"/>
    <w:rsid w:val="007346F6"/>
    <w:rsid w:val="00744686"/>
    <w:rsid w:val="00744B21"/>
    <w:rsid w:val="0074627F"/>
    <w:rsid w:val="00751D31"/>
    <w:rsid w:val="007521E0"/>
    <w:rsid w:val="00756A79"/>
    <w:rsid w:val="00761EED"/>
    <w:rsid w:val="007623A4"/>
    <w:rsid w:val="00765704"/>
    <w:rsid w:val="007709C0"/>
    <w:rsid w:val="00774274"/>
    <w:rsid w:val="00774DD2"/>
    <w:rsid w:val="007755EB"/>
    <w:rsid w:val="00782651"/>
    <w:rsid w:val="007906A6"/>
    <w:rsid w:val="00791355"/>
    <w:rsid w:val="00792B68"/>
    <w:rsid w:val="00794346"/>
    <w:rsid w:val="00797D1C"/>
    <w:rsid w:val="007A4437"/>
    <w:rsid w:val="007A654F"/>
    <w:rsid w:val="007B1745"/>
    <w:rsid w:val="007C0770"/>
    <w:rsid w:val="007C5816"/>
    <w:rsid w:val="007C779D"/>
    <w:rsid w:val="007D0F76"/>
    <w:rsid w:val="007D1F88"/>
    <w:rsid w:val="007D4469"/>
    <w:rsid w:val="007E3834"/>
    <w:rsid w:val="007E6852"/>
    <w:rsid w:val="007F1BD4"/>
    <w:rsid w:val="007F6902"/>
    <w:rsid w:val="007F6CDE"/>
    <w:rsid w:val="007F7EC2"/>
    <w:rsid w:val="00804D53"/>
    <w:rsid w:val="00816E32"/>
    <w:rsid w:val="008241F3"/>
    <w:rsid w:val="008347B4"/>
    <w:rsid w:val="00837B4C"/>
    <w:rsid w:val="0084120B"/>
    <w:rsid w:val="008417B3"/>
    <w:rsid w:val="00844606"/>
    <w:rsid w:val="00844B01"/>
    <w:rsid w:val="00845136"/>
    <w:rsid w:val="0084790C"/>
    <w:rsid w:val="00851D5C"/>
    <w:rsid w:val="00856749"/>
    <w:rsid w:val="008600D2"/>
    <w:rsid w:val="00864F68"/>
    <w:rsid w:val="008672BB"/>
    <w:rsid w:val="008732CB"/>
    <w:rsid w:val="00874D85"/>
    <w:rsid w:val="00876926"/>
    <w:rsid w:val="00877306"/>
    <w:rsid w:val="00883212"/>
    <w:rsid w:val="008844F6"/>
    <w:rsid w:val="0088640E"/>
    <w:rsid w:val="008911BC"/>
    <w:rsid w:val="0089361A"/>
    <w:rsid w:val="008956AC"/>
    <w:rsid w:val="008964EB"/>
    <w:rsid w:val="008A03AB"/>
    <w:rsid w:val="008A4B8F"/>
    <w:rsid w:val="008A5AA4"/>
    <w:rsid w:val="008A6528"/>
    <w:rsid w:val="008B2B1C"/>
    <w:rsid w:val="008B709F"/>
    <w:rsid w:val="008B7BF0"/>
    <w:rsid w:val="008C14AE"/>
    <w:rsid w:val="008C1752"/>
    <w:rsid w:val="008C2F06"/>
    <w:rsid w:val="008C3398"/>
    <w:rsid w:val="008C3787"/>
    <w:rsid w:val="008C39E4"/>
    <w:rsid w:val="008C45BE"/>
    <w:rsid w:val="008D083C"/>
    <w:rsid w:val="008D4053"/>
    <w:rsid w:val="008E381B"/>
    <w:rsid w:val="008E6A96"/>
    <w:rsid w:val="008E7F3F"/>
    <w:rsid w:val="008F590B"/>
    <w:rsid w:val="008F76AF"/>
    <w:rsid w:val="009003C8"/>
    <w:rsid w:val="00902064"/>
    <w:rsid w:val="00903417"/>
    <w:rsid w:val="009039EA"/>
    <w:rsid w:val="00904234"/>
    <w:rsid w:val="0090554C"/>
    <w:rsid w:val="00905FA3"/>
    <w:rsid w:val="009072F6"/>
    <w:rsid w:val="00907F34"/>
    <w:rsid w:val="00913A88"/>
    <w:rsid w:val="00914A30"/>
    <w:rsid w:val="009217C2"/>
    <w:rsid w:val="009260C1"/>
    <w:rsid w:val="00926957"/>
    <w:rsid w:val="00927F3F"/>
    <w:rsid w:val="009309E0"/>
    <w:rsid w:val="00931246"/>
    <w:rsid w:val="0093694E"/>
    <w:rsid w:val="00936C09"/>
    <w:rsid w:val="00940628"/>
    <w:rsid w:val="0094115B"/>
    <w:rsid w:val="009413F3"/>
    <w:rsid w:val="00947D62"/>
    <w:rsid w:val="00951933"/>
    <w:rsid w:val="0095568E"/>
    <w:rsid w:val="009564A7"/>
    <w:rsid w:val="00957394"/>
    <w:rsid w:val="0095786A"/>
    <w:rsid w:val="00960902"/>
    <w:rsid w:val="009662BA"/>
    <w:rsid w:val="009719CA"/>
    <w:rsid w:val="00973130"/>
    <w:rsid w:val="00977F60"/>
    <w:rsid w:val="00984D00"/>
    <w:rsid w:val="0098633B"/>
    <w:rsid w:val="00986340"/>
    <w:rsid w:val="009863D4"/>
    <w:rsid w:val="009869FE"/>
    <w:rsid w:val="00990E8D"/>
    <w:rsid w:val="009915FB"/>
    <w:rsid w:val="0099344D"/>
    <w:rsid w:val="009955AB"/>
    <w:rsid w:val="00995D04"/>
    <w:rsid w:val="0099701E"/>
    <w:rsid w:val="009A5FC6"/>
    <w:rsid w:val="009C2C8F"/>
    <w:rsid w:val="009C7CB9"/>
    <w:rsid w:val="009D1108"/>
    <w:rsid w:val="009D19C3"/>
    <w:rsid w:val="009D2DF6"/>
    <w:rsid w:val="009D3668"/>
    <w:rsid w:val="009D669C"/>
    <w:rsid w:val="009D7A41"/>
    <w:rsid w:val="009E60BC"/>
    <w:rsid w:val="009F3022"/>
    <w:rsid w:val="009F5696"/>
    <w:rsid w:val="009F645F"/>
    <w:rsid w:val="00A043B2"/>
    <w:rsid w:val="00A055D3"/>
    <w:rsid w:val="00A123E9"/>
    <w:rsid w:val="00A13BFE"/>
    <w:rsid w:val="00A13F5B"/>
    <w:rsid w:val="00A160DF"/>
    <w:rsid w:val="00A16277"/>
    <w:rsid w:val="00A21031"/>
    <w:rsid w:val="00A24A97"/>
    <w:rsid w:val="00A25DC9"/>
    <w:rsid w:val="00A26428"/>
    <w:rsid w:val="00A26D1E"/>
    <w:rsid w:val="00A3199B"/>
    <w:rsid w:val="00A346BE"/>
    <w:rsid w:val="00A45C2A"/>
    <w:rsid w:val="00A47818"/>
    <w:rsid w:val="00A52591"/>
    <w:rsid w:val="00A53E40"/>
    <w:rsid w:val="00A57DB2"/>
    <w:rsid w:val="00A60562"/>
    <w:rsid w:val="00A65CAA"/>
    <w:rsid w:val="00A66FCC"/>
    <w:rsid w:val="00A74832"/>
    <w:rsid w:val="00A77E1A"/>
    <w:rsid w:val="00A80DBF"/>
    <w:rsid w:val="00A84A5A"/>
    <w:rsid w:val="00A86F1D"/>
    <w:rsid w:val="00A94940"/>
    <w:rsid w:val="00A9565C"/>
    <w:rsid w:val="00A95892"/>
    <w:rsid w:val="00A964A1"/>
    <w:rsid w:val="00A96AFF"/>
    <w:rsid w:val="00A96BA3"/>
    <w:rsid w:val="00AA13B4"/>
    <w:rsid w:val="00AA1DE9"/>
    <w:rsid w:val="00AA3A00"/>
    <w:rsid w:val="00AA5186"/>
    <w:rsid w:val="00AA6957"/>
    <w:rsid w:val="00AB49C2"/>
    <w:rsid w:val="00AB71B4"/>
    <w:rsid w:val="00AB73DD"/>
    <w:rsid w:val="00AC186C"/>
    <w:rsid w:val="00AC4F31"/>
    <w:rsid w:val="00AC7ED8"/>
    <w:rsid w:val="00AD5C97"/>
    <w:rsid w:val="00AE4DA3"/>
    <w:rsid w:val="00AE5285"/>
    <w:rsid w:val="00AF14F1"/>
    <w:rsid w:val="00AF27C3"/>
    <w:rsid w:val="00AF2855"/>
    <w:rsid w:val="00AF42ED"/>
    <w:rsid w:val="00AF7469"/>
    <w:rsid w:val="00AF7F06"/>
    <w:rsid w:val="00B01A87"/>
    <w:rsid w:val="00B03B96"/>
    <w:rsid w:val="00B067C0"/>
    <w:rsid w:val="00B10F8F"/>
    <w:rsid w:val="00B13D0A"/>
    <w:rsid w:val="00B15F47"/>
    <w:rsid w:val="00B229B3"/>
    <w:rsid w:val="00B2417D"/>
    <w:rsid w:val="00B2525A"/>
    <w:rsid w:val="00B25345"/>
    <w:rsid w:val="00B25744"/>
    <w:rsid w:val="00B3039A"/>
    <w:rsid w:val="00B30789"/>
    <w:rsid w:val="00B33B2E"/>
    <w:rsid w:val="00B34D38"/>
    <w:rsid w:val="00B35E85"/>
    <w:rsid w:val="00B37D43"/>
    <w:rsid w:val="00B41562"/>
    <w:rsid w:val="00B41DC1"/>
    <w:rsid w:val="00B463BC"/>
    <w:rsid w:val="00B467E2"/>
    <w:rsid w:val="00B51558"/>
    <w:rsid w:val="00B54042"/>
    <w:rsid w:val="00B6280E"/>
    <w:rsid w:val="00B62C01"/>
    <w:rsid w:val="00B648AB"/>
    <w:rsid w:val="00B7109F"/>
    <w:rsid w:val="00B72313"/>
    <w:rsid w:val="00B74535"/>
    <w:rsid w:val="00B75290"/>
    <w:rsid w:val="00B75BED"/>
    <w:rsid w:val="00B81A5E"/>
    <w:rsid w:val="00B8448C"/>
    <w:rsid w:val="00B90E50"/>
    <w:rsid w:val="00B937C9"/>
    <w:rsid w:val="00B94C35"/>
    <w:rsid w:val="00B95088"/>
    <w:rsid w:val="00B976FF"/>
    <w:rsid w:val="00BA2871"/>
    <w:rsid w:val="00BA32FD"/>
    <w:rsid w:val="00BA36E0"/>
    <w:rsid w:val="00BA573B"/>
    <w:rsid w:val="00BA578F"/>
    <w:rsid w:val="00BA76FC"/>
    <w:rsid w:val="00BB0A35"/>
    <w:rsid w:val="00BB0B92"/>
    <w:rsid w:val="00BB3B63"/>
    <w:rsid w:val="00BB59C1"/>
    <w:rsid w:val="00BC120D"/>
    <w:rsid w:val="00BC28BD"/>
    <w:rsid w:val="00BC68B3"/>
    <w:rsid w:val="00BC756F"/>
    <w:rsid w:val="00BD4F80"/>
    <w:rsid w:val="00BD6D93"/>
    <w:rsid w:val="00BE24A8"/>
    <w:rsid w:val="00BE27F9"/>
    <w:rsid w:val="00BE4851"/>
    <w:rsid w:val="00BE5C23"/>
    <w:rsid w:val="00BE5FD5"/>
    <w:rsid w:val="00BF025A"/>
    <w:rsid w:val="00BF1870"/>
    <w:rsid w:val="00BF2FFA"/>
    <w:rsid w:val="00BF5E9A"/>
    <w:rsid w:val="00C04AB0"/>
    <w:rsid w:val="00C04FC1"/>
    <w:rsid w:val="00C0790F"/>
    <w:rsid w:val="00C15521"/>
    <w:rsid w:val="00C163BD"/>
    <w:rsid w:val="00C168D4"/>
    <w:rsid w:val="00C203A0"/>
    <w:rsid w:val="00C23999"/>
    <w:rsid w:val="00C27239"/>
    <w:rsid w:val="00C344F0"/>
    <w:rsid w:val="00C3484D"/>
    <w:rsid w:val="00C35A6B"/>
    <w:rsid w:val="00C36B55"/>
    <w:rsid w:val="00C44522"/>
    <w:rsid w:val="00C45DE6"/>
    <w:rsid w:val="00C474D6"/>
    <w:rsid w:val="00C51C2E"/>
    <w:rsid w:val="00C61915"/>
    <w:rsid w:val="00C70AFD"/>
    <w:rsid w:val="00C7482B"/>
    <w:rsid w:val="00C75E03"/>
    <w:rsid w:val="00C77D85"/>
    <w:rsid w:val="00C80BDB"/>
    <w:rsid w:val="00C8116A"/>
    <w:rsid w:val="00C82B37"/>
    <w:rsid w:val="00C8312C"/>
    <w:rsid w:val="00C84019"/>
    <w:rsid w:val="00C84361"/>
    <w:rsid w:val="00C90ECA"/>
    <w:rsid w:val="00C91055"/>
    <w:rsid w:val="00CA1AB9"/>
    <w:rsid w:val="00CA1EF5"/>
    <w:rsid w:val="00CA73B7"/>
    <w:rsid w:val="00CB4AC8"/>
    <w:rsid w:val="00CB7FE8"/>
    <w:rsid w:val="00CC36CE"/>
    <w:rsid w:val="00CC43EA"/>
    <w:rsid w:val="00CC6331"/>
    <w:rsid w:val="00CD1F74"/>
    <w:rsid w:val="00CD3039"/>
    <w:rsid w:val="00CD50C4"/>
    <w:rsid w:val="00CD5359"/>
    <w:rsid w:val="00CE0E38"/>
    <w:rsid w:val="00CE2496"/>
    <w:rsid w:val="00CF075B"/>
    <w:rsid w:val="00CF1DA0"/>
    <w:rsid w:val="00CF2FD6"/>
    <w:rsid w:val="00CF3174"/>
    <w:rsid w:val="00CF3531"/>
    <w:rsid w:val="00CF5521"/>
    <w:rsid w:val="00CF5D13"/>
    <w:rsid w:val="00CF7421"/>
    <w:rsid w:val="00D03874"/>
    <w:rsid w:val="00D03990"/>
    <w:rsid w:val="00D058E9"/>
    <w:rsid w:val="00D12E5C"/>
    <w:rsid w:val="00D1365E"/>
    <w:rsid w:val="00D201FD"/>
    <w:rsid w:val="00D2120F"/>
    <w:rsid w:val="00D22387"/>
    <w:rsid w:val="00D223A4"/>
    <w:rsid w:val="00D23BF3"/>
    <w:rsid w:val="00D2452D"/>
    <w:rsid w:val="00D26DB1"/>
    <w:rsid w:val="00D31F49"/>
    <w:rsid w:val="00D32CC2"/>
    <w:rsid w:val="00D3710E"/>
    <w:rsid w:val="00D44AC6"/>
    <w:rsid w:val="00D454A9"/>
    <w:rsid w:val="00D51BD4"/>
    <w:rsid w:val="00D52A68"/>
    <w:rsid w:val="00D53AFD"/>
    <w:rsid w:val="00D53CCE"/>
    <w:rsid w:val="00D55658"/>
    <w:rsid w:val="00D55665"/>
    <w:rsid w:val="00D55A6E"/>
    <w:rsid w:val="00D57D57"/>
    <w:rsid w:val="00D62856"/>
    <w:rsid w:val="00D654EB"/>
    <w:rsid w:val="00D71D10"/>
    <w:rsid w:val="00D71ECA"/>
    <w:rsid w:val="00D72367"/>
    <w:rsid w:val="00D7294A"/>
    <w:rsid w:val="00D750EA"/>
    <w:rsid w:val="00D769E6"/>
    <w:rsid w:val="00D81DDB"/>
    <w:rsid w:val="00D85684"/>
    <w:rsid w:val="00D9015F"/>
    <w:rsid w:val="00D9212D"/>
    <w:rsid w:val="00D94639"/>
    <w:rsid w:val="00D95C11"/>
    <w:rsid w:val="00D97475"/>
    <w:rsid w:val="00D97D9C"/>
    <w:rsid w:val="00DA1CC2"/>
    <w:rsid w:val="00DB132D"/>
    <w:rsid w:val="00DB2899"/>
    <w:rsid w:val="00DB6480"/>
    <w:rsid w:val="00DC0548"/>
    <w:rsid w:val="00DC0FE8"/>
    <w:rsid w:val="00DC15F4"/>
    <w:rsid w:val="00DC2EFB"/>
    <w:rsid w:val="00DC56D7"/>
    <w:rsid w:val="00DC6083"/>
    <w:rsid w:val="00DC6E5C"/>
    <w:rsid w:val="00DC7288"/>
    <w:rsid w:val="00DC74B1"/>
    <w:rsid w:val="00DD5704"/>
    <w:rsid w:val="00DE3A4B"/>
    <w:rsid w:val="00DE4908"/>
    <w:rsid w:val="00DE669D"/>
    <w:rsid w:val="00DF25A5"/>
    <w:rsid w:val="00DF5092"/>
    <w:rsid w:val="00DF61A1"/>
    <w:rsid w:val="00DF793C"/>
    <w:rsid w:val="00DF7B40"/>
    <w:rsid w:val="00E0393F"/>
    <w:rsid w:val="00E03CAE"/>
    <w:rsid w:val="00E042B6"/>
    <w:rsid w:val="00E05306"/>
    <w:rsid w:val="00E103A8"/>
    <w:rsid w:val="00E12C10"/>
    <w:rsid w:val="00E16968"/>
    <w:rsid w:val="00E215BC"/>
    <w:rsid w:val="00E22A2A"/>
    <w:rsid w:val="00E266FE"/>
    <w:rsid w:val="00E269CA"/>
    <w:rsid w:val="00E26CA1"/>
    <w:rsid w:val="00E275C1"/>
    <w:rsid w:val="00E323D7"/>
    <w:rsid w:val="00E352E5"/>
    <w:rsid w:val="00E3693A"/>
    <w:rsid w:val="00E37D0A"/>
    <w:rsid w:val="00E44AB8"/>
    <w:rsid w:val="00E45C56"/>
    <w:rsid w:val="00E5366D"/>
    <w:rsid w:val="00E6020C"/>
    <w:rsid w:val="00E60DD0"/>
    <w:rsid w:val="00E6265B"/>
    <w:rsid w:val="00E630DC"/>
    <w:rsid w:val="00E65393"/>
    <w:rsid w:val="00E70CB9"/>
    <w:rsid w:val="00E7143B"/>
    <w:rsid w:val="00E74F77"/>
    <w:rsid w:val="00E80A20"/>
    <w:rsid w:val="00E83578"/>
    <w:rsid w:val="00E84400"/>
    <w:rsid w:val="00E84C64"/>
    <w:rsid w:val="00E85ED3"/>
    <w:rsid w:val="00E86F7C"/>
    <w:rsid w:val="00E91C05"/>
    <w:rsid w:val="00E923DE"/>
    <w:rsid w:val="00EA2351"/>
    <w:rsid w:val="00EA5A32"/>
    <w:rsid w:val="00EA6225"/>
    <w:rsid w:val="00EA73D2"/>
    <w:rsid w:val="00EB228E"/>
    <w:rsid w:val="00EB2B72"/>
    <w:rsid w:val="00EB38BC"/>
    <w:rsid w:val="00EB3D2F"/>
    <w:rsid w:val="00EB447A"/>
    <w:rsid w:val="00EB736C"/>
    <w:rsid w:val="00EC17FB"/>
    <w:rsid w:val="00EC2690"/>
    <w:rsid w:val="00EC7704"/>
    <w:rsid w:val="00ED55DD"/>
    <w:rsid w:val="00ED7C19"/>
    <w:rsid w:val="00EE1144"/>
    <w:rsid w:val="00EE23F2"/>
    <w:rsid w:val="00EE2A24"/>
    <w:rsid w:val="00EF066D"/>
    <w:rsid w:val="00EF1158"/>
    <w:rsid w:val="00EF2368"/>
    <w:rsid w:val="00EF35F2"/>
    <w:rsid w:val="00EF56BC"/>
    <w:rsid w:val="00EF5923"/>
    <w:rsid w:val="00EF75BA"/>
    <w:rsid w:val="00EF7E13"/>
    <w:rsid w:val="00F0158C"/>
    <w:rsid w:val="00F03A2B"/>
    <w:rsid w:val="00F03D34"/>
    <w:rsid w:val="00F07994"/>
    <w:rsid w:val="00F10DC1"/>
    <w:rsid w:val="00F119ED"/>
    <w:rsid w:val="00F13441"/>
    <w:rsid w:val="00F2374F"/>
    <w:rsid w:val="00F23878"/>
    <w:rsid w:val="00F24F84"/>
    <w:rsid w:val="00F30F63"/>
    <w:rsid w:val="00F315D0"/>
    <w:rsid w:val="00F31F32"/>
    <w:rsid w:val="00F35895"/>
    <w:rsid w:val="00F4415A"/>
    <w:rsid w:val="00F44F3B"/>
    <w:rsid w:val="00F53FA8"/>
    <w:rsid w:val="00F609EF"/>
    <w:rsid w:val="00F630AD"/>
    <w:rsid w:val="00F65ECF"/>
    <w:rsid w:val="00F676EC"/>
    <w:rsid w:val="00F707FB"/>
    <w:rsid w:val="00F73C1D"/>
    <w:rsid w:val="00F77533"/>
    <w:rsid w:val="00F77E8A"/>
    <w:rsid w:val="00F8148D"/>
    <w:rsid w:val="00F854BD"/>
    <w:rsid w:val="00F878C4"/>
    <w:rsid w:val="00F91344"/>
    <w:rsid w:val="00F93CD8"/>
    <w:rsid w:val="00F943F9"/>
    <w:rsid w:val="00F96301"/>
    <w:rsid w:val="00F97411"/>
    <w:rsid w:val="00FA4E2F"/>
    <w:rsid w:val="00FA6040"/>
    <w:rsid w:val="00FA752E"/>
    <w:rsid w:val="00FA7DA3"/>
    <w:rsid w:val="00FB07E2"/>
    <w:rsid w:val="00FB0FE1"/>
    <w:rsid w:val="00FB4191"/>
    <w:rsid w:val="00FB6656"/>
    <w:rsid w:val="00FB76E8"/>
    <w:rsid w:val="00FC1C02"/>
    <w:rsid w:val="00FC39ED"/>
    <w:rsid w:val="00FC51F2"/>
    <w:rsid w:val="00FC7270"/>
    <w:rsid w:val="00FD072D"/>
    <w:rsid w:val="00FD38C2"/>
    <w:rsid w:val="00FD695C"/>
    <w:rsid w:val="00FE0D5E"/>
    <w:rsid w:val="00FE1D24"/>
    <w:rsid w:val="00FE44F2"/>
    <w:rsid w:val="00FF0926"/>
    <w:rsid w:val="00FF2D4C"/>
    <w:rsid w:val="00FF3CCC"/>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8A5"/>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uiPriority w:val="22"/>
    <w:qFormat/>
    <w:rsid w:val="00F13441"/>
    <w:rPr>
      <w:b/>
      <w:bCs/>
    </w:rPr>
  </w:style>
  <w:style w:type="paragraph" w:styleId="Normalwebb">
    <w:name w:val="Normal (Web)"/>
    <w:basedOn w:val="Normal"/>
    <w:uiPriority w:val="99"/>
    <w:unhideWhenUsed/>
    <w:rsid w:val="00F13441"/>
    <w:pPr>
      <w:spacing w:before="100" w:beforeAutospacing="1" w:after="100" w:afterAutospacing="1"/>
    </w:pPr>
    <w:rPr>
      <w:rFonts w:ascii="Times" w:hAnsi="Times"/>
      <w:sz w:val="20"/>
      <w:szCs w:val="20"/>
    </w:rPr>
  </w:style>
  <w:style w:type="paragraph" w:customStyle="1" w:styleId="Frgadlista-dekorfrg11">
    <w:name w:val="Färgad lista - dekorfärg 11"/>
    <w:basedOn w:val="Normal"/>
    <w:uiPriority w:val="34"/>
    <w:qFormat/>
    <w:rsid w:val="00F13441"/>
    <w:pPr>
      <w:ind w:left="720"/>
      <w:contextualSpacing/>
    </w:pPr>
  </w:style>
  <w:style w:type="character" w:styleId="Hyperlnk">
    <w:name w:val="Hyperlink"/>
    <w:uiPriority w:val="99"/>
    <w:unhideWhenUsed/>
    <w:rsid w:val="00FA6040"/>
    <w:rPr>
      <w:color w:val="0000FF"/>
      <w:u w:val="single"/>
    </w:rPr>
  </w:style>
  <w:style w:type="character" w:styleId="Betoning">
    <w:name w:val="Emphasis"/>
    <w:uiPriority w:val="20"/>
    <w:qFormat/>
    <w:rsid w:val="003F1F0A"/>
    <w:rPr>
      <w:i/>
      <w:iCs/>
    </w:rPr>
  </w:style>
  <w:style w:type="paragraph" w:styleId="Sidhuvud">
    <w:name w:val="header"/>
    <w:basedOn w:val="Normal"/>
    <w:link w:val="SidhuvudChar"/>
    <w:uiPriority w:val="99"/>
    <w:unhideWhenUsed/>
    <w:rsid w:val="00553C46"/>
    <w:pPr>
      <w:tabs>
        <w:tab w:val="center" w:pos="4513"/>
        <w:tab w:val="right" w:pos="9026"/>
      </w:tabs>
    </w:pPr>
    <w:rPr>
      <w:sz w:val="20"/>
      <w:szCs w:val="20"/>
    </w:rPr>
  </w:style>
  <w:style w:type="character" w:customStyle="1" w:styleId="SidhuvudChar">
    <w:name w:val="Sidhuvud Char"/>
    <w:link w:val="Sidhuvud"/>
    <w:uiPriority w:val="99"/>
    <w:rsid w:val="00553C46"/>
    <w:rPr>
      <w:lang w:val="sv-SE"/>
    </w:rPr>
  </w:style>
  <w:style w:type="paragraph" w:styleId="Sidfot">
    <w:name w:val="footer"/>
    <w:basedOn w:val="Normal"/>
    <w:link w:val="SidfotChar"/>
    <w:uiPriority w:val="99"/>
    <w:unhideWhenUsed/>
    <w:rsid w:val="00553C46"/>
    <w:pPr>
      <w:tabs>
        <w:tab w:val="center" w:pos="4513"/>
        <w:tab w:val="right" w:pos="9026"/>
      </w:tabs>
    </w:pPr>
    <w:rPr>
      <w:sz w:val="20"/>
      <w:szCs w:val="20"/>
    </w:rPr>
  </w:style>
  <w:style w:type="character" w:customStyle="1" w:styleId="SidfotChar">
    <w:name w:val="Sidfot Char"/>
    <w:link w:val="Sidfot"/>
    <w:uiPriority w:val="99"/>
    <w:rsid w:val="00553C46"/>
    <w:rPr>
      <w:lang w:val="sv-SE"/>
    </w:rPr>
  </w:style>
  <w:style w:type="character" w:customStyle="1" w:styleId="st">
    <w:name w:val="st"/>
    <w:basedOn w:val="Standardstycketeckensnitt"/>
    <w:rsid w:val="0024514B"/>
  </w:style>
  <w:style w:type="character" w:customStyle="1" w:styleId="apple-style-span">
    <w:name w:val="apple-style-span"/>
    <w:basedOn w:val="Standardstycketeckensnitt"/>
    <w:rsid w:val="00F77E8A"/>
  </w:style>
  <w:style w:type="paragraph" w:customStyle="1" w:styleId="Pa2">
    <w:name w:val="Pa2"/>
    <w:basedOn w:val="Normal"/>
    <w:next w:val="Normal"/>
    <w:uiPriority w:val="99"/>
    <w:rsid w:val="003E2982"/>
    <w:pPr>
      <w:widowControl w:val="0"/>
      <w:autoSpaceDE w:val="0"/>
      <w:autoSpaceDN w:val="0"/>
      <w:adjustRightInd w:val="0"/>
      <w:spacing w:line="221" w:lineRule="atLeast"/>
    </w:pPr>
    <w:rPr>
      <w:rFonts w:ascii="Foco" w:hAnsi="Foco"/>
    </w:rPr>
  </w:style>
  <w:style w:type="character" w:customStyle="1" w:styleId="A5">
    <w:name w:val="A5"/>
    <w:uiPriority w:val="99"/>
    <w:rsid w:val="003E2982"/>
    <w:rPr>
      <w:rFonts w:cs="Foco"/>
      <w:color w:val="000000"/>
      <w:sz w:val="20"/>
      <w:szCs w:val="20"/>
    </w:rPr>
  </w:style>
  <w:style w:type="paragraph" w:styleId="Ballongtext">
    <w:name w:val="Balloon Text"/>
    <w:basedOn w:val="Normal"/>
    <w:link w:val="BallongtextChar"/>
    <w:uiPriority w:val="99"/>
    <w:semiHidden/>
    <w:unhideWhenUsed/>
    <w:rsid w:val="00AA3A00"/>
    <w:rPr>
      <w:rFonts w:ascii="Lucida Grande" w:hAnsi="Lucida Grande"/>
      <w:sz w:val="18"/>
      <w:szCs w:val="18"/>
    </w:rPr>
  </w:style>
  <w:style w:type="character" w:customStyle="1" w:styleId="BallongtextChar">
    <w:name w:val="Ballongtext Char"/>
    <w:link w:val="Ballongtext"/>
    <w:uiPriority w:val="99"/>
    <w:semiHidden/>
    <w:rsid w:val="00AA3A00"/>
    <w:rPr>
      <w:rFonts w:ascii="Lucida Grande" w:hAnsi="Lucida Grande"/>
      <w:sz w:val="18"/>
      <w:szCs w:val="18"/>
    </w:rPr>
  </w:style>
  <w:style w:type="paragraph" w:customStyle="1" w:styleId="Default">
    <w:name w:val="Default"/>
    <w:rsid w:val="00114F98"/>
    <w:pPr>
      <w:autoSpaceDE w:val="0"/>
      <w:autoSpaceDN w:val="0"/>
      <w:adjustRightInd w:val="0"/>
    </w:pPr>
    <w:rPr>
      <w:rFonts w:ascii="Arial" w:hAnsi="Arial" w:cs="Arial"/>
      <w:color w:val="000000"/>
      <w:sz w:val="24"/>
      <w:szCs w:val="24"/>
    </w:rPr>
  </w:style>
  <w:style w:type="paragraph" w:styleId="Liststycke">
    <w:name w:val="List Paragraph"/>
    <w:basedOn w:val="Normal"/>
    <w:uiPriority w:val="34"/>
    <w:qFormat/>
    <w:rsid w:val="001F6EA1"/>
    <w:pPr>
      <w:ind w:left="720"/>
      <w:contextualSpacing/>
    </w:pPr>
  </w:style>
  <w:style w:type="paragraph" w:styleId="Revision">
    <w:name w:val="Revision"/>
    <w:hidden/>
    <w:uiPriority w:val="99"/>
    <w:semiHidden/>
    <w:rsid w:val="006F5DAA"/>
    <w:rPr>
      <w:sz w:val="24"/>
      <w:szCs w:val="24"/>
    </w:rPr>
  </w:style>
  <w:style w:type="table" w:customStyle="1" w:styleId="Frgadlista1">
    <w:name w:val="Färgad lista1"/>
    <w:basedOn w:val="Normaltabell"/>
    <w:rsid w:val="001C62E6"/>
    <w:rPr>
      <w:rFonts w:ascii="Courier" w:eastAsia="Cambria" w:hAnsi="Courie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character" w:styleId="Kommentarsreferens">
    <w:name w:val="annotation reference"/>
    <w:basedOn w:val="Standardstycketeckensnitt"/>
    <w:uiPriority w:val="99"/>
    <w:semiHidden/>
    <w:unhideWhenUsed/>
    <w:rsid w:val="009217C2"/>
    <w:rPr>
      <w:sz w:val="16"/>
      <w:szCs w:val="16"/>
    </w:rPr>
  </w:style>
  <w:style w:type="paragraph" w:styleId="Kommentarer">
    <w:name w:val="annotation text"/>
    <w:basedOn w:val="Normal"/>
    <w:link w:val="KommentarerChar"/>
    <w:uiPriority w:val="99"/>
    <w:semiHidden/>
    <w:unhideWhenUsed/>
    <w:rsid w:val="009217C2"/>
    <w:rPr>
      <w:sz w:val="20"/>
      <w:szCs w:val="20"/>
    </w:rPr>
  </w:style>
  <w:style w:type="character" w:customStyle="1" w:styleId="KommentarerChar">
    <w:name w:val="Kommentarer Char"/>
    <w:basedOn w:val="Standardstycketeckensnitt"/>
    <w:link w:val="Kommentarer"/>
    <w:uiPriority w:val="99"/>
    <w:semiHidden/>
    <w:rsid w:val="009217C2"/>
  </w:style>
  <w:style w:type="paragraph" w:styleId="Kommentarsmne">
    <w:name w:val="annotation subject"/>
    <w:basedOn w:val="Kommentarer"/>
    <w:next w:val="Kommentarer"/>
    <w:link w:val="KommentarsmneChar"/>
    <w:uiPriority w:val="99"/>
    <w:semiHidden/>
    <w:unhideWhenUsed/>
    <w:rsid w:val="009217C2"/>
    <w:rPr>
      <w:b/>
      <w:bCs/>
    </w:rPr>
  </w:style>
  <w:style w:type="character" w:customStyle="1" w:styleId="KommentarsmneChar">
    <w:name w:val="Kommentarsämne Char"/>
    <w:basedOn w:val="KommentarerChar"/>
    <w:link w:val="Kommentarsmne"/>
    <w:uiPriority w:val="99"/>
    <w:semiHidden/>
    <w:rsid w:val="009217C2"/>
    <w:rPr>
      <w:b/>
      <w:bCs/>
    </w:rPr>
  </w:style>
  <w:style w:type="paragraph" w:styleId="Oformateradtext">
    <w:name w:val="Plain Text"/>
    <w:basedOn w:val="Normal"/>
    <w:link w:val="OformateradtextChar"/>
    <w:uiPriority w:val="99"/>
    <w:semiHidden/>
    <w:unhideWhenUsed/>
    <w:rsid w:val="00C35A6B"/>
    <w:rPr>
      <w:rFonts w:ascii="Calibri" w:eastAsiaTheme="minorHAnsi" w:hAnsi="Calibri" w:cstheme="minorBidi"/>
      <w:color w:val="1F497D" w:themeColor="text2"/>
      <w:sz w:val="22"/>
      <w:szCs w:val="21"/>
      <w:lang w:eastAsia="en-US"/>
    </w:rPr>
  </w:style>
  <w:style w:type="character" w:customStyle="1" w:styleId="OformateradtextChar">
    <w:name w:val="Oformaterad text Char"/>
    <w:basedOn w:val="Standardstycketeckensnitt"/>
    <w:link w:val="Oformateradtext"/>
    <w:uiPriority w:val="99"/>
    <w:semiHidden/>
    <w:rsid w:val="00C35A6B"/>
    <w:rPr>
      <w:rFonts w:ascii="Calibri" w:eastAsiaTheme="minorHAnsi" w:hAnsi="Calibri" w:cstheme="minorBidi"/>
      <w:color w:val="1F497D" w:themeColor="text2"/>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8A5"/>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uiPriority w:val="22"/>
    <w:qFormat/>
    <w:rsid w:val="00F13441"/>
    <w:rPr>
      <w:b/>
      <w:bCs/>
    </w:rPr>
  </w:style>
  <w:style w:type="paragraph" w:styleId="Normalwebb">
    <w:name w:val="Normal (Web)"/>
    <w:basedOn w:val="Normal"/>
    <w:uiPriority w:val="99"/>
    <w:unhideWhenUsed/>
    <w:rsid w:val="00F13441"/>
    <w:pPr>
      <w:spacing w:before="100" w:beforeAutospacing="1" w:after="100" w:afterAutospacing="1"/>
    </w:pPr>
    <w:rPr>
      <w:rFonts w:ascii="Times" w:hAnsi="Times"/>
      <w:sz w:val="20"/>
      <w:szCs w:val="20"/>
    </w:rPr>
  </w:style>
  <w:style w:type="paragraph" w:customStyle="1" w:styleId="Frgadlista-dekorfrg11">
    <w:name w:val="Färgad lista - dekorfärg 11"/>
    <w:basedOn w:val="Normal"/>
    <w:uiPriority w:val="34"/>
    <w:qFormat/>
    <w:rsid w:val="00F13441"/>
    <w:pPr>
      <w:ind w:left="720"/>
      <w:contextualSpacing/>
    </w:pPr>
  </w:style>
  <w:style w:type="character" w:styleId="Hyperlnk">
    <w:name w:val="Hyperlink"/>
    <w:uiPriority w:val="99"/>
    <w:unhideWhenUsed/>
    <w:rsid w:val="00FA6040"/>
    <w:rPr>
      <w:color w:val="0000FF"/>
      <w:u w:val="single"/>
    </w:rPr>
  </w:style>
  <w:style w:type="character" w:styleId="Betoning">
    <w:name w:val="Emphasis"/>
    <w:uiPriority w:val="20"/>
    <w:qFormat/>
    <w:rsid w:val="003F1F0A"/>
    <w:rPr>
      <w:i/>
      <w:iCs/>
    </w:rPr>
  </w:style>
  <w:style w:type="paragraph" w:styleId="Sidhuvud">
    <w:name w:val="header"/>
    <w:basedOn w:val="Normal"/>
    <w:link w:val="SidhuvudChar"/>
    <w:uiPriority w:val="99"/>
    <w:unhideWhenUsed/>
    <w:rsid w:val="00553C46"/>
    <w:pPr>
      <w:tabs>
        <w:tab w:val="center" w:pos="4513"/>
        <w:tab w:val="right" w:pos="9026"/>
      </w:tabs>
    </w:pPr>
    <w:rPr>
      <w:sz w:val="20"/>
      <w:szCs w:val="20"/>
    </w:rPr>
  </w:style>
  <w:style w:type="character" w:customStyle="1" w:styleId="SidhuvudChar">
    <w:name w:val="Sidhuvud Char"/>
    <w:link w:val="Sidhuvud"/>
    <w:uiPriority w:val="99"/>
    <w:rsid w:val="00553C46"/>
    <w:rPr>
      <w:lang w:val="sv-SE"/>
    </w:rPr>
  </w:style>
  <w:style w:type="paragraph" w:styleId="Sidfot">
    <w:name w:val="footer"/>
    <w:basedOn w:val="Normal"/>
    <w:link w:val="SidfotChar"/>
    <w:uiPriority w:val="99"/>
    <w:unhideWhenUsed/>
    <w:rsid w:val="00553C46"/>
    <w:pPr>
      <w:tabs>
        <w:tab w:val="center" w:pos="4513"/>
        <w:tab w:val="right" w:pos="9026"/>
      </w:tabs>
    </w:pPr>
    <w:rPr>
      <w:sz w:val="20"/>
      <w:szCs w:val="20"/>
    </w:rPr>
  </w:style>
  <w:style w:type="character" w:customStyle="1" w:styleId="SidfotChar">
    <w:name w:val="Sidfot Char"/>
    <w:link w:val="Sidfot"/>
    <w:uiPriority w:val="99"/>
    <w:rsid w:val="00553C46"/>
    <w:rPr>
      <w:lang w:val="sv-SE"/>
    </w:rPr>
  </w:style>
  <w:style w:type="character" w:customStyle="1" w:styleId="st">
    <w:name w:val="st"/>
    <w:basedOn w:val="Standardstycketeckensnitt"/>
    <w:rsid w:val="0024514B"/>
  </w:style>
  <w:style w:type="character" w:customStyle="1" w:styleId="apple-style-span">
    <w:name w:val="apple-style-span"/>
    <w:basedOn w:val="Standardstycketeckensnitt"/>
    <w:rsid w:val="00F77E8A"/>
  </w:style>
  <w:style w:type="paragraph" w:customStyle="1" w:styleId="Pa2">
    <w:name w:val="Pa2"/>
    <w:basedOn w:val="Normal"/>
    <w:next w:val="Normal"/>
    <w:uiPriority w:val="99"/>
    <w:rsid w:val="003E2982"/>
    <w:pPr>
      <w:widowControl w:val="0"/>
      <w:autoSpaceDE w:val="0"/>
      <w:autoSpaceDN w:val="0"/>
      <w:adjustRightInd w:val="0"/>
      <w:spacing w:line="221" w:lineRule="atLeast"/>
    </w:pPr>
    <w:rPr>
      <w:rFonts w:ascii="Foco" w:hAnsi="Foco"/>
    </w:rPr>
  </w:style>
  <w:style w:type="character" w:customStyle="1" w:styleId="A5">
    <w:name w:val="A5"/>
    <w:uiPriority w:val="99"/>
    <w:rsid w:val="003E2982"/>
    <w:rPr>
      <w:rFonts w:cs="Foco"/>
      <w:color w:val="000000"/>
      <w:sz w:val="20"/>
      <w:szCs w:val="20"/>
    </w:rPr>
  </w:style>
  <w:style w:type="paragraph" w:styleId="Ballongtext">
    <w:name w:val="Balloon Text"/>
    <w:basedOn w:val="Normal"/>
    <w:link w:val="BallongtextChar"/>
    <w:uiPriority w:val="99"/>
    <w:semiHidden/>
    <w:unhideWhenUsed/>
    <w:rsid w:val="00AA3A00"/>
    <w:rPr>
      <w:rFonts w:ascii="Lucida Grande" w:hAnsi="Lucida Grande"/>
      <w:sz w:val="18"/>
      <w:szCs w:val="18"/>
    </w:rPr>
  </w:style>
  <w:style w:type="character" w:customStyle="1" w:styleId="BallongtextChar">
    <w:name w:val="Ballongtext Char"/>
    <w:link w:val="Ballongtext"/>
    <w:uiPriority w:val="99"/>
    <w:semiHidden/>
    <w:rsid w:val="00AA3A00"/>
    <w:rPr>
      <w:rFonts w:ascii="Lucida Grande" w:hAnsi="Lucida Grande"/>
      <w:sz w:val="18"/>
      <w:szCs w:val="18"/>
    </w:rPr>
  </w:style>
  <w:style w:type="paragraph" w:customStyle="1" w:styleId="Default">
    <w:name w:val="Default"/>
    <w:rsid w:val="00114F98"/>
    <w:pPr>
      <w:autoSpaceDE w:val="0"/>
      <w:autoSpaceDN w:val="0"/>
      <w:adjustRightInd w:val="0"/>
    </w:pPr>
    <w:rPr>
      <w:rFonts w:ascii="Arial" w:hAnsi="Arial" w:cs="Arial"/>
      <w:color w:val="000000"/>
      <w:sz w:val="24"/>
      <w:szCs w:val="24"/>
    </w:rPr>
  </w:style>
  <w:style w:type="paragraph" w:styleId="Liststycke">
    <w:name w:val="List Paragraph"/>
    <w:basedOn w:val="Normal"/>
    <w:uiPriority w:val="34"/>
    <w:qFormat/>
    <w:rsid w:val="001F6EA1"/>
    <w:pPr>
      <w:ind w:left="720"/>
      <w:contextualSpacing/>
    </w:pPr>
  </w:style>
  <w:style w:type="paragraph" w:styleId="Revision">
    <w:name w:val="Revision"/>
    <w:hidden/>
    <w:uiPriority w:val="99"/>
    <w:semiHidden/>
    <w:rsid w:val="006F5DAA"/>
    <w:rPr>
      <w:sz w:val="24"/>
      <w:szCs w:val="24"/>
    </w:rPr>
  </w:style>
  <w:style w:type="table" w:customStyle="1" w:styleId="Frgadlista1">
    <w:name w:val="Färgad lista1"/>
    <w:basedOn w:val="Normaltabell"/>
    <w:rsid w:val="001C62E6"/>
    <w:rPr>
      <w:rFonts w:ascii="Courier" w:eastAsia="Cambria" w:hAnsi="Courie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character" w:styleId="Kommentarsreferens">
    <w:name w:val="annotation reference"/>
    <w:basedOn w:val="Standardstycketeckensnitt"/>
    <w:uiPriority w:val="99"/>
    <w:semiHidden/>
    <w:unhideWhenUsed/>
    <w:rsid w:val="009217C2"/>
    <w:rPr>
      <w:sz w:val="16"/>
      <w:szCs w:val="16"/>
    </w:rPr>
  </w:style>
  <w:style w:type="paragraph" w:styleId="Kommentarer">
    <w:name w:val="annotation text"/>
    <w:basedOn w:val="Normal"/>
    <w:link w:val="KommentarerChar"/>
    <w:uiPriority w:val="99"/>
    <w:semiHidden/>
    <w:unhideWhenUsed/>
    <w:rsid w:val="009217C2"/>
    <w:rPr>
      <w:sz w:val="20"/>
      <w:szCs w:val="20"/>
    </w:rPr>
  </w:style>
  <w:style w:type="character" w:customStyle="1" w:styleId="KommentarerChar">
    <w:name w:val="Kommentarer Char"/>
    <w:basedOn w:val="Standardstycketeckensnitt"/>
    <w:link w:val="Kommentarer"/>
    <w:uiPriority w:val="99"/>
    <w:semiHidden/>
    <w:rsid w:val="009217C2"/>
  </w:style>
  <w:style w:type="paragraph" w:styleId="Kommentarsmne">
    <w:name w:val="annotation subject"/>
    <w:basedOn w:val="Kommentarer"/>
    <w:next w:val="Kommentarer"/>
    <w:link w:val="KommentarsmneChar"/>
    <w:uiPriority w:val="99"/>
    <w:semiHidden/>
    <w:unhideWhenUsed/>
    <w:rsid w:val="009217C2"/>
    <w:rPr>
      <w:b/>
      <w:bCs/>
    </w:rPr>
  </w:style>
  <w:style w:type="character" w:customStyle="1" w:styleId="KommentarsmneChar">
    <w:name w:val="Kommentarsämne Char"/>
    <w:basedOn w:val="KommentarerChar"/>
    <w:link w:val="Kommentarsmne"/>
    <w:uiPriority w:val="99"/>
    <w:semiHidden/>
    <w:rsid w:val="009217C2"/>
    <w:rPr>
      <w:b/>
      <w:bCs/>
    </w:rPr>
  </w:style>
  <w:style w:type="paragraph" w:styleId="Oformateradtext">
    <w:name w:val="Plain Text"/>
    <w:basedOn w:val="Normal"/>
    <w:link w:val="OformateradtextChar"/>
    <w:uiPriority w:val="99"/>
    <w:semiHidden/>
    <w:unhideWhenUsed/>
    <w:rsid w:val="00C35A6B"/>
    <w:rPr>
      <w:rFonts w:ascii="Calibri" w:eastAsiaTheme="minorHAnsi" w:hAnsi="Calibri" w:cstheme="minorBidi"/>
      <w:color w:val="1F497D" w:themeColor="text2"/>
      <w:sz w:val="22"/>
      <w:szCs w:val="21"/>
      <w:lang w:eastAsia="en-US"/>
    </w:rPr>
  </w:style>
  <w:style w:type="character" w:customStyle="1" w:styleId="OformateradtextChar">
    <w:name w:val="Oformaterad text Char"/>
    <w:basedOn w:val="Standardstycketeckensnitt"/>
    <w:link w:val="Oformateradtext"/>
    <w:uiPriority w:val="99"/>
    <w:semiHidden/>
    <w:rsid w:val="00C35A6B"/>
    <w:rPr>
      <w:rFonts w:ascii="Calibri" w:eastAsiaTheme="minorHAnsi" w:hAnsi="Calibri" w:cstheme="minorBidi"/>
      <w:color w:val="1F497D" w:themeColor="text2"/>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411">
      <w:bodyDiv w:val="1"/>
      <w:marLeft w:val="0"/>
      <w:marRight w:val="0"/>
      <w:marTop w:val="0"/>
      <w:marBottom w:val="0"/>
      <w:divBdr>
        <w:top w:val="none" w:sz="0" w:space="0" w:color="auto"/>
        <w:left w:val="none" w:sz="0" w:space="0" w:color="auto"/>
        <w:bottom w:val="none" w:sz="0" w:space="0" w:color="auto"/>
        <w:right w:val="none" w:sz="0" w:space="0" w:color="auto"/>
      </w:divBdr>
      <w:divsChild>
        <w:div w:id="680668750">
          <w:marLeft w:val="0"/>
          <w:marRight w:val="0"/>
          <w:marTop w:val="0"/>
          <w:marBottom w:val="0"/>
          <w:divBdr>
            <w:top w:val="none" w:sz="0" w:space="0" w:color="auto"/>
            <w:left w:val="none" w:sz="0" w:space="0" w:color="auto"/>
            <w:bottom w:val="none" w:sz="0" w:space="0" w:color="auto"/>
            <w:right w:val="none" w:sz="0" w:space="0" w:color="auto"/>
          </w:divBdr>
        </w:div>
        <w:div w:id="829952122">
          <w:marLeft w:val="0"/>
          <w:marRight w:val="0"/>
          <w:marTop w:val="0"/>
          <w:marBottom w:val="0"/>
          <w:divBdr>
            <w:top w:val="none" w:sz="0" w:space="0" w:color="auto"/>
            <w:left w:val="none" w:sz="0" w:space="0" w:color="auto"/>
            <w:bottom w:val="none" w:sz="0" w:space="0" w:color="auto"/>
            <w:right w:val="none" w:sz="0" w:space="0" w:color="auto"/>
          </w:divBdr>
        </w:div>
      </w:divsChild>
    </w:div>
    <w:div w:id="6760281">
      <w:bodyDiv w:val="1"/>
      <w:marLeft w:val="0"/>
      <w:marRight w:val="0"/>
      <w:marTop w:val="0"/>
      <w:marBottom w:val="0"/>
      <w:divBdr>
        <w:top w:val="none" w:sz="0" w:space="0" w:color="auto"/>
        <w:left w:val="none" w:sz="0" w:space="0" w:color="auto"/>
        <w:bottom w:val="none" w:sz="0" w:space="0" w:color="auto"/>
        <w:right w:val="none" w:sz="0" w:space="0" w:color="auto"/>
      </w:divBdr>
    </w:div>
    <w:div w:id="12535361">
      <w:bodyDiv w:val="1"/>
      <w:marLeft w:val="0"/>
      <w:marRight w:val="0"/>
      <w:marTop w:val="0"/>
      <w:marBottom w:val="0"/>
      <w:divBdr>
        <w:top w:val="none" w:sz="0" w:space="0" w:color="auto"/>
        <w:left w:val="none" w:sz="0" w:space="0" w:color="auto"/>
        <w:bottom w:val="none" w:sz="0" w:space="0" w:color="auto"/>
        <w:right w:val="none" w:sz="0" w:space="0" w:color="auto"/>
      </w:divBdr>
    </w:div>
    <w:div w:id="72440192">
      <w:bodyDiv w:val="1"/>
      <w:marLeft w:val="0"/>
      <w:marRight w:val="0"/>
      <w:marTop w:val="0"/>
      <w:marBottom w:val="0"/>
      <w:divBdr>
        <w:top w:val="none" w:sz="0" w:space="0" w:color="auto"/>
        <w:left w:val="none" w:sz="0" w:space="0" w:color="auto"/>
        <w:bottom w:val="none" w:sz="0" w:space="0" w:color="auto"/>
        <w:right w:val="none" w:sz="0" w:space="0" w:color="auto"/>
      </w:divBdr>
    </w:div>
    <w:div w:id="127666912">
      <w:bodyDiv w:val="1"/>
      <w:marLeft w:val="0"/>
      <w:marRight w:val="0"/>
      <w:marTop w:val="0"/>
      <w:marBottom w:val="0"/>
      <w:divBdr>
        <w:top w:val="none" w:sz="0" w:space="0" w:color="auto"/>
        <w:left w:val="none" w:sz="0" w:space="0" w:color="auto"/>
        <w:bottom w:val="none" w:sz="0" w:space="0" w:color="auto"/>
        <w:right w:val="none" w:sz="0" w:space="0" w:color="auto"/>
      </w:divBdr>
    </w:div>
    <w:div w:id="137722226">
      <w:bodyDiv w:val="1"/>
      <w:marLeft w:val="0"/>
      <w:marRight w:val="0"/>
      <w:marTop w:val="0"/>
      <w:marBottom w:val="0"/>
      <w:divBdr>
        <w:top w:val="none" w:sz="0" w:space="0" w:color="auto"/>
        <w:left w:val="none" w:sz="0" w:space="0" w:color="auto"/>
        <w:bottom w:val="none" w:sz="0" w:space="0" w:color="auto"/>
        <w:right w:val="none" w:sz="0" w:space="0" w:color="auto"/>
      </w:divBdr>
    </w:div>
    <w:div w:id="177693358">
      <w:bodyDiv w:val="1"/>
      <w:marLeft w:val="0"/>
      <w:marRight w:val="0"/>
      <w:marTop w:val="0"/>
      <w:marBottom w:val="0"/>
      <w:divBdr>
        <w:top w:val="none" w:sz="0" w:space="0" w:color="auto"/>
        <w:left w:val="none" w:sz="0" w:space="0" w:color="auto"/>
        <w:bottom w:val="none" w:sz="0" w:space="0" w:color="auto"/>
        <w:right w:val="none" w:sz="0" w:space="0" w:color="auto"/>
      </w:divBdr>
    </w:div>
    <w:div w:id="237638967">
      <w:bodyDiv w:val="1"/>
      <w:marLeft w:val="0"/>
      <w:marRight w:val="0"/>
      <w:marTop w:val="0"/>
      <w:marBottom w:val="0"/>
      <w:divBdr>
        <w:top w:val="none" w:sz="0" w:space="0" w:color="auto"/>
        <w:left w:val="none" w:sz="0" w:space="0" w:color="auto"/>
        <w:bottom w:val="none" w:sz="0" w:space="0" w:color="auto"/>
        <w:right w:val="none" w:sz="0" w:space="0" w:color="auto"/>
      </w:divBdr>
    </w:div>
    <w:div w:id="260644570">
      <w:bodyDiv w:val="1"/>
      <w:marLeft w:val="0"/>
      <w:marRight w:val="0"/>
      <w:marTop w:val="0"/>
      <w:marBottom w:val="0"/>
      <w:divBdr>
        <w:top w:val="none" w:sz="0" w:space="0" w:color="auto"/>
        <w:left w:val="none" w:sz="0" w:space="0" w:color="auto"/>
        <w:bottom w:val="none" w:sz="0" w:space="0" w:color="auto"/>
        <w:right w:val="none" w:sz="0" w:space="0" w:color="auto"/>
      </w:divBdr>
    </w:div>
    <w:div w:id="284704467">
      <w:bodyDiv w:val="1"/>
      <w:marLeft w:val="0"/>
      <w:marRight w:val="0"/>
      <w:marTop w:val="0"/>
      <w:marBottom w:val="0"/>
      <w:divBdr>
        <w:top w:val="none" w:sz="0" w:space="0" w:color="auto"/>
        <w:left w:val="none" w:sz="0" w:space="0" w:color="auto"/>
        <w:bottom w:val="none" w:sz="0" w:space="0" w:color="auto"/>
        <w:right w:val="none" w:sz="0" w:space="0" w:color="auto"/>
      </w:divBdr>
    </w:div>
    <w:div w:id="292517309">
      <w:bodyDiv w:val="1"/>
      <w:marLeft w:val="0"/>
      <w:marRight w:val="0"/>
      <w:marTop w:val="0"/>
      <w:marBottom w:val="0"/>
      <w:divBdr>
        <w:top w:val="none" w:sz="0" w:space="0" w:color="auto"/>
        <w:left w:val="none" w:sz="0" w:space="0" w:color="auto"/>
        <w:bottom w:val="none" w:sz="0" w:space="0" w:color="auto"/>
        <w:right w:val="none" w:sz="0" w:space="0" w:color="auto"/>
      </w:divBdr>
    </w:div>
    <w:div w:id="299002285">
      <w:bodyDiv w:val="1"/>
      <w:marLeft w:val="0"/>
      <w:marRight w:val="0"/>
      <w:marTop w:val="0"/>
      <w:marBottom w:val="0"/>
      <w:divBdr>
        <w:top w:val="none" w:sz="0" w:space="0" w:color="auto"/>
        <w:left w:val="none" w:sz="0" w:space="0" w:color="auto"/>
        <w:bottom w:val="none" w:sz="0" w:space="0" w:color="auto"/>
        <w:right w:val="none" w:sz="0" w:space="0" w:color="auto"/>
      </w:divBdr>
    </w:div>
    <w:div w:id="352611231">
      <w:bodyDiv w:val="1"/>
      <w:marLeft w:val="0"/>
      <w:marRight w:val="0"/>
      <w:marTop w:val="0"/>
      <w:marBottom w:val="0"/>
      <w:divBdr>
        <w:top w:val="none" w:sz="0" w:space="0" w:color="auto"/>
        <w:left w:val="none" w:sz="0" w:space="0" w:color="auto"/>
        <w:bottom w:val="none" w:sz="0" w:space="0" w:color="auto"/>
        <w:right w:val="none" w:sz="0" w:space="0" w:color="auto"/>
      </w:divBdr>
    </w:div>
    <w:div w:id="354771850">
      <w:bodyDiv w:val="1"/>
      <w:marLeft w:val="0"/>
      <w:marRight w:val="0"/>
      <w:marTop w:val="0"/>
      <w:marBottom w:val="0"/>
      <w:divBdr>
        <w:top w:val="none" w:sz="0" w:space="0" w:color="auto"/>
        <w:left w:val="none" w:sz="0" w:space="0" w:color="auto"/>
        <w:bottom w:val="none" w:sz="0" w:space="0" w:color="auto"/>
        <w:right w:val="none" w:sz="0" w:space="0" w:color="auto"/>
      </w:divBdr>
    </w:div>
    <w:div w:id="404373548">
      <w:bodyDiv w:val="1"/>
      <w:marLeft w:val="0"/>
      <w:marRight w:val="0"/>
      <w:marTop w:val="0"/>
      <w:marBottom w:val="0"/>
      <w:divBdr>
        <w:top w:val="none" w:sz="0" w:space="0" w:color="auto"/>
        <w:left w:val="none" w:sz="0" w:space="0" w:color="auto"/>
        <w:bottom w:val="none" w:sz="0" w:space="0" w:color="auto"/>
        <w:right w:val="none" w:sz="0" w:space="0" w:color="auto"/>
      </w:divBdr>
      <w:divsChild>
        <w:div w:id="1993364830">
          <w:marLeft w:val="0"/>
          <w:marRight w:val="0"/>
          <w:marTop w:val="0"/>
          <w:marBottom w:val="0"/>
          <w:divBdr>
            <w:top w:val="none" w:sz="0" w:space="0" w:color="auto"/>
            <w:left w:val="none" w:sz="0" w:space="0" w:color="auto"/>
            <w:bottom w:val="none" w:sz="0" w:space="0" w:color="auto"/>
            <w:right w:val="none" w:sz="0" w:space="0" w:color="auto"/>
          </w:divBdr>
          <w:divsChild>
            <w:div w:id="713390392">
              <w:marLeft w:val="0"/>
              <w:marRight w:val="0"/>
              <w:marTop w:val="0"/>
              <w:marBottom w:val="0"/>
              <w:divBdr>
                <w:top w:val="none" w:sz="0" w:space="0" w:color="auto"/>
                <w:left w:val="none" w:sz="0" w:space="0" w:color="auto"/>
                <w:bottom w:val="none" w:sz="0" w:space="0" w:color="auto"/>
                <w:right w:val="none" w:sz="0" w:space="0" w:color="auto"/>
              </w:divBdr>
              <w:divsChild>
                <w:div w:id="1286765614">
                  <w:marLeft w:val="0"/>
                  <w:marRight w:val="0"/>
                  <w:marTop w:val="0"/>
                  <w:marBottom w:val="0"/>
                  <w:divBdr>
                    <w:top w:val="none" w:sz="0" w:space="0" w:color="auto"/>
                    <w:left w:val="none" w:sz="0" w:space="0" w:color="auto"/>
                    <w:bottom w:val="none" w:sz="0" w:space="0" w:color="auto"/>
                    <w:right w:val="none" w:sz="0" w:space="0" w:color="auto"/>
                  </w:divBdr>
                  <w:divsChild>
                    <w:div w:id="1598826434">
                      <w:marLeft w:val="0"/>
                      <w:marRight w:val="0"/>
                      <w:marTop w:val="0"/>
                      <w:marBottom w:val="0"/>
                      <w:divBdr>
                        <w:top w:val="none" w:sz="0" w:space="0" w:color="auto"/>
                        <w:left w:val="none" w:sz="0" w:space="0" w:color="auto"/>
                        <w:bottom w:val="none" w:sz="0" w:space="0" w:color="auto"/>
                        <w:right w:val="none" w:sz="0" w:space="0" w:color="auto"/>
                      </w:divBdr>
                      <w:divsChild>
                        <w:div w:id="2084330762">
                          <w:marLeft w:val="0"/>
                          <w:marRight w:val="0"/>
                          <w:marTop w:val="0"/>
                          <w:marBottom w:val="0"/>
                          <w:divBdr>
                            <w:top w:val="none" w:sz="0" w:space="0" w:color="auto"/>
                            <w:left w:val="none" w:sz="0" w:space="0" w:color="auto"/>
                            <w:bottom w:val="none" w:sz="0" w:space="0" w:color="auto"/>
                            <w:right w:val="none" w:sz="0" w:space="0" w:color="auto"/>
                          </w:divBdr>
                          <w:divsChild>
                            <w:div w:id="2067219414">
                              <w:marLeft w:val="0"/>
                              <w:marRight w:val="0"/>
                              <w:marTop w:val="0"/>
                              <w:marBottom w:val="0"/>
                              <w:divBdr>
                                <w:top w:val="none" w:sz="0" w:space="0" w:color="auto"/>
                                <w:left w:val="none" w:sz="0" w:space="0" w:color="auto"/>
                                <w:bottom w:val="none" w:sz="0" w:space="0" w:color="auto"/>
                                <w:right w:val="none" w:sz="0" w:space="0" w:color="auto"/>
                              </w:divBdr>
                              <w:divsChild>
                                <w:div w:id="799149834">
                                  <w:marLeft w:val="0"/>
                                  <w:marRight w:val="0"/>
                                  <w:marTop w:val="0"/>
                                  <w:marBottom w:val="0"/>
                                  <w:divBdr>
                                    <w:top w:val="none" w:sz="0" w:space="0" w:color="auto"/>
                                    <w:left w:val="none" w:sz="0" w:space="0" w:color="auto"/>
                                    <w:bottom w:val="none" w:sz="0" w:space="0" w:color="auto"/>
                                    <w:right w:val="none" w:sz="0" w:space="0" w:color="auto"/>
                                  </w:divBdr>
                                  <w:divsChild>
                                    <w:div w:id="588853616">
                                      <w:marLeft w:val="125"/>
                                      <w:marRight w:val="125"/>
                                      <w:marTop w:val="0"/>
                                      <w:marBottom w:val="0"/>
                                      <w:divBdr>
                                        <w:top w:val="none" w:sz="0" w:space="0" w:color="auto"/>
                                        <w:left w:val="none" w:sz="0" w:space="0" w:color="auto"/>
                                        <w:bottom w:val="none" w:sz="0" w:space="0" w:color="auto"/>
                                        <w:right w:val="none" w:sz="0" w:space="0" w:color="auto"/>
                                      </w:divBdr>
                                      <w:divsChild>
                                        <w:div w:id="580942944">
                                          <w:marLeft w:val="0"/>
                                          <w:marRight w:val="0"/>
                                          <w:marTop w:val="0"/>
                                          <w:marBottom w:val="0"/>
                                          <w:divBdr>
                                            <w:top w:val="none" w:sz="0" w:space="0" w:color="auto"/>
                                            <w:left w:val="none" w:sz="0" w:space="0" w:color="auto"/>
                                            <w:bottom w:val="none" w:sz="0" w:space="0" w:color="auto"/>
                                            <w:right w:val="none" w:sz="0" w:space="0" w:color="auto"/>
                                          </w:divBdr>
                                          <w:divsChild>
                                            <w:div w:id="1632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3285221">
      <w:bodyDiv w:val="1"/>
      <w:marLeft w:val="0"/>
      <w:marRight w:val="0"/>
      <w:marTop w:val="0"/>
      <w:marBottom w:val="0"/>
      <w:divBdr>
        <w:top w:val="none" w:sz="0" w:space="0" w:color="auto"/>
        <w:left w:val="none" w:sz="0" w:space="0" w:color="auto"/>
        <w:bottom w:val="none" w:sz="0" w:space="0" w:color="auto"/>
        <w:right w:val="none" w:sz="0" w:space="0" w:color="auto"/>
      </w:divBdr>
      <w:divsChild>
        <w:div w:id="106433487">
          <w:marLeft w:val="0"/>
          <w:marRight w:val="0"/>
          <w:marTop w:val="0"/>
          <w:marBottom w:val="0"/>
          <w:divBdr>
            <w:top w:val="none" w:sz="0" w:space="0" w:color="auto"/>
            <w:left w:val="none" w:sz="0" w:space="0" w:color="auto"/>
            <w:bottom w:val="none" w:sz="0" w:space="0" w:color="auto"/>
            <w:right w:val="none" w:sz="0" w:space="0" w:color="auto"/>
          </w:divBdr>
          <w:divsChild>
            <w:div w:id="1075736941">
              <w:marLeft w:val="-250"/>
              <w:marRight w:val="0"/>
              <w:marTop w:val="0"/>
              <w:marBottom w:val="125"/>
              <w:divBdr>
                <w:top w:val="none" w:sz="0" w:space="0" w:color="auto"/>
                <w:left w:val="none" w:sz="0" w:space="0" w:color="auto"/>
                <w:bottom w:val="none" w:sz="0" w:space="0" w:color="auto"/>
                <w:right w:val="none" w:sz="0" w:space="0" w:color="auto"/>
              </w:divBdr>
              <w:divsChild>
                <w:div w:id="524905758">
                  <w:marLeft w:val="0"/>
                  <w:marRight w:val="0"/>
                  <w:marTop w:val="0"/>
                  <w:marBottom w:val="0"/>
                  <w:divBdr>
                    <w:top w:val="none" w:sz="0" w:space="0" w:color="auto"/>
                    <w:left w:val="none" w:sz="0" w:space="0" w:color="auto"/>
                    <w:bottom w:val="none" w:sz="0" w:space="0" w:color="auto"/>
                    <w:right w:val="none" w:sz="0" w:space="0" w:color="auto"/>
                  </w:divBdr>
                  <w:divsChild>
                    <w:div w:id="221329449">
                      <w:marLeft w:val="-250"/>
                      <w:marRight w:val="0"/>
                      <w:marTop w:val="0"/>
                      <w:marBottom w:val="125"/>
                      <w:divBdr>
                        <w:top w:val="none" w:sz="0" w:space="0" w:color="auto"/>
                        <w:left w:val="none" w:sz="0" w:space="0" w:color="auto"/>
                        <w:bottom w:val="none" w:sz="0" w:space="0" w:color="auto"/>
                        <w:right w:val="none" w:sz="0" w:space="0" w:color="auto"/>
                      </w:divBdr>
                      <w:divsChild>
                        <w:div w:id="1374576880">
                          <w:marLeft w:val="0"/>
                          <w:marRight w:val="0"/>
                          <w:marTop w:val="0"/>
                          <w:marBottom w:val="0"/>
                          <w:divBdr>
                            <w:top w:val="none" w:sz="0" w:space="0" w:color="auto"/>
                            <w:left w:val="none" w:sz="0" w:space="0" w:color="auto"/>
                            <w:bottom w:val="none" w:sz="0" w:space="0" w:color="auto"/>
                            <w:right w:val="none" w:sz="0" w:space="0" w:color="auto"/>
                          </w:divBdr>
                          <w:divsChild>
                            <w:div w:id="121197896">
                              <w:marLeft w:val="0"/>
                              <w:marRight w:val="0"/>
                              <w:marTop w:val="0"/>
                              <w:marBottom w:val="0"/>
                              <w:divBdr>
                                <w:top w:val="none" w:sz="0" w:space="0" w:color="auto"/>
                                <w:left w:val="none" w:sz="0" w:space="0" w:color="auto"/>
                                <w:bottom w:val="none" w:sz="0" w:space="0" w:color="auto"/>
                                <w:right w:val="none" w:sz="0" w:space="0" w:color="auto"/>
                              </w:divBdr>
                              <w:divsChild>
                                <w:div w:id="208371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7359247">
      <w:bodyDiv w:val="1"/>
      <w:marLeft w:val="0"/>
      <w:marRight w:val="0"/>
      <w:marTop w:val="0"/>
      <w:marBottom w:val="0"/>
      <w:divBdr>
        <w:top w:val="none" w:sz="0" w:space="0" w:color="auto"/>
        <w:left w:val="none" w:sz="0" w:space="0" w:color="auto"/>
        <w:bottom w:val="none" w:sz="0" w:space="0" w:color="auto"/>
        <w:right w:val="none" w:sz="0" w:space="0" w:color="auto"/>
      </w:divBdr>
      <w:divsChild>
        <w:div w:id="257640477">
          <w:marLeft w:val="0"/>
          <w:marRight w:val="0"/>
          <w:marTop w:val="0"/>
          <w:marBottom w:val="0"/>
          <w:divBdr>
            <w:top w:val="none" w:sz="0" w:space="0" w:color="auto"/>
            <w:left w:val="none" w:sz="0" w:space="0" w:color="auto"/>
            <w:bottom w:val="none" w:sz="0" w:space="0" w:color="auto"/>
            <w:right w:val="none" w:sz="0" w:space="0" w:color="auto"/>
          </w:divBdr>
          <w:divsChild>
            <w:div w:id="1161962892">
              <w:marLeft w:val="0"/>
              <w:marRight w:val="0"/>
              <w:marTop w:val="0"/>
              <w:marBottom w:val="0"/>
              <w:divBdr>
                <w:top w:val="none" w:sz="0" w:space="0" w:color="auto"/>
                <w:left w:val="none" w:sz="0" w:space="0" w:color="auto"/>
                <w:bottom w:val="none" w:sz="0" w:space="0" w:color="auto"/>
                <w:right w:val="none" w:sz="0" w:space="0" w:color="auto"/>
              </w:divBdr>
              <w:divsChild>
                <w:div w:id="356927508">
                  <w:marLeft w:val="0"/>
                  <w:marRight w:val="0"/>
                  <w:marTop w:val="0"/>
                  <w:marBottom w:val="0"/>
                  <w:divBdr>
                    <w:top w:val="none" w:sz="0" w:space="0" w:color="auto"/>
                    <w:left w:val="none" w:sz="0" w:space="0" w:color="auto"/>
                    <w:bottom w:val="none" w:sz="0" w:space="0" w:color="auto"/>
                    <w:right w:val="none" w:sz="0" w:space="0" w:color="auto"/>
                  </w:divBdr>
                  <w:divsChild>
                    <w:div w:id="2105877417">
                      <w:marLeft w:val="0"/>
                      <w:marRight w:val="0"/>
                      <w:marTop w:val="125"/>
                      <w:marBottom w:val="0"/>
                      <w:divBdr>
                        <w:top w:val="none" w:sz="0" w:space="0" w:color="auto"/>
                        <w:left w:val="none" w:sz="0" w:space="0" w:color="auto"/>
                        <w:bottom w:val="none" w:sz="0" w:space="0" w:color="auto"/>
                        <w:right w:val="none" w:sz="0" w:space="0" w:color="auto"/>
                      </w:divBdr>
                      <w:divsChild>
                        <w:div w:id="1934313030">
                          <w:marLeft w:val="0"/>
                          <w:marRight w:val="0"/>
                          <w:marTop w:val="0"/>
                          <w:marBottom w:val="0"/>
                          <w:divBdr>
                            <w:top w:val="none" w:sz="0" w:space="0" w:color="auto"/>
                            <w:left w:val="none" w:sz="0" w:space="0" w:color="auto"/>
                            <w:bottom w:val="none" w:sz="0" w:space="0" w:color="auto"/>
                            <w:right w:val="none" w:sz="0" w:space="0" w:color="auto"/>
                          </w:divBdr>
                          <w:divsChild>
                            <w:div w:id="1429815777">
                              <w:marLeft w:val="0"/>
                              <w:marRight w:val="0"/>
                              <w:marTop w:val="0"/>
                              <w:marBottom w:val="0"/>
                              <w:divBdr>
                                <w:top w:val="none" w:sz="0" w:space="0" w:color="auto"/>
                                <w:left w:val="none" w:sz="0" w:space="0" w:color="auto"/>
                                <w:bottom w:val="none" w:sz="0" w:space="0" w:color="auto"/>
                                <w:right w:val="none" w:sz="0" w:space="0" w:color="auto"/>
                              </w:divBdr>
                              <w:divsChild>
                                <w:div w:id="16302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800054">
      <w:bodyDiv w:val="1"/>
      <w:marLeft w:val="0"/>
      <w:marRight w:val="0"/>
      <w:marTop w:val="0"/>
      <w:marBottom w:val="0"/>
      <w:divBdr>
        <w:top w:val="none" w:sz="0" w:space="0" w:color="auto"/>
        <w:left w:val="none" w:sz="0" w:space="0" w:color="auto"/>
        <w:bottom w:val="none" w:sz="0" w:space="0" w:color="auto"/>
        <w:right w:val="none" w:sz="0" w:space="0" w:color="auto"/>
      </w:divBdr>
    </w:div>
    <w:div w:id="469641164">
      <w:bodyDiv w:val="1"/>
      <w:marLeft w:val="0"/>
      <w:marRight w:val="0"/>
      <w:marTop w:val="0"/>
      <w:marBottom w:val="0"/>
      <w:divBdr>
        <w:top w:val="none" w:sz="0" w:space="0" w:color="auto"/>
        <w:left w:val="none" w:sz="0" w:space="0" w:color="auto"/>
        <w:bottom w:val="none" w:sz="0" w:space="0" w:color="auto"/>
        <w:right w:val="none" w:sz="0" w:space="0" w:color="auto"/>
      </w:divBdr>
      <w:divsChild>
        <w:div w:id="1405951249">
          <w:marLeft w:val="0"/>
          <w:marRight w:val="0"/>
          <w:marTop w:val="0"/>
          <w:marBottom w:val="0"/>
          <w:divBdr>
            <w:top w:val="none" w:sz="0" w:space="0" w:color="auto"/>
            <w:left w:val="none" w:sz="0" w:space="0" w:color="auto"/>
            <w:bottom w:val="none" w:sz="0" w:space="0" w:color="auto"/>
            <w:right w:val="none" w:sz="0" w:space="0" w:color="auto"/>
          </w:divBdr>
        </w:div>
        <w:div w:id="539825544">
          <w:marLeft w:val="0"/>
          <w:marRight w:val="0"/>
          <w:marTop w:val="0"/>
          <w:marBottom w:val="0"/>
          <w:divBdr>
            <w:top w:val="none" w:sz="0" w:space="0" w:color="auto"/>
            <w:left w:val="none" w:sz="0" w:space="0" w:color="auto"/>
            <w:bottom w:val="none" w:sz="0" w:space="0" w:color="auto"/>
            <w:right w:val="none" w:sz="0" w:space="0" w:color="auto"/>
          </w:divBdr>
        </w:div>
      </w:divsChild>
    </w:div>
    <w:div w:id="509028478">
      <w:bodyDiv w:val="1"/>
      <w:marLeft w:val="0"/>
      <w:marRight w:val="0"/>
      <w:marTop w:val="0"/>
      <w:marBottom w:val="0"/>
      <w:divBdr>
        <w:top w:val="none" w:sz="0" w:space="0" w:color="auto"/>
        <w:left w:val="none" w:sz="0" w:space="0" w:color="auto"/>
        <w:bottom w:val="none" w:sz="0" w:space="0" w:color="auto"/>
        <w:right w:val="none" w:sz="0" w:space="0" w:color="auto"/>
      </w:divBdr>
    </w:div>
    <w:div w:id="537667257">
      <w:bodyDiv w:val="1"/>
      <w:marLeft w:val="0"/>
      <w:marRight w:val="0"/>
      <w:marTop w:val="0"/>
      <w:marBottom w:val="0"/>
      <w:divBdr>
        <w:top w:val="none" w:sz="0" w:space="0" w:color="auto"/>
        <w:left w:val="none" w:sz="0" w:space="0" w:color="auto"/>
        <w:bottom w:val="none" w:sz="0" w:space="0" w:color="auto"/>
        <w:right w:val="none" w:sz="0" w:space="0" w:color="auto"/>
      </w:divBdr>
    </w:div>
    <w:div w:id="616525481">
      <w:bodyDiv w:val="1"/>
      <w:marLeft w:val="0"/>
      <w:marRight w:val="0"/>
      <w:marTop w:val="0"/>
      <w:marBottom w:val="0"/>
      <w:divBdr>
        <w:top w:val="none" w:sz="0" w:space="0" w:color="auto"/>
        <w:left w:val="none" w:sz="0" w:space="0" w:color="auto"/>
        <w:bottom w:val="none" w:sz="0" w:space="0" w:color="auto"/>
        <w:right w:val="none" w:sz="0" w:space="0" w:color="auto"/>
      </w:divBdr>
    </w:div>
    <w:div w:id="628706930">
      <w:bodyDiv w:val="1"/>
      <w:marLeft w:val="0"/>
      <w:marRight w:val="0"/>
      <w:marTop w:val="0"/>
      <w:marBottom w:val="0"/>
      <w:divBdr>
        <w:top w:val="none" w:sz="0" w:space="0" w:color="auto"/>
        <w:left w:val="none" w:sz="0" w:space="0" w:color="auto"/>
        <w:bottom w:val="none" w:sz="0" w:space="0" w:color="auto"/>
        <w:right w:val="none" w:sz="0" w:space="0" w:color="auto"/>
      </w:divBdr>
    </w:div>
    <w:div w:id="633489322">
      <w:bodyDiv w:val="1"/>
      <w:marLeft w:val="0"/>
      <w:marRight w:val="0"/>
      <w:marTop w:val="0"/>
      <w:marBottom w:val="0"/>
      <w:divBdr>
        <w:top w:val="none" w:sz="0" w:space="0" w:color="auto"/>
        <w:left w:val="none" w:sz="0" w:space="0" w:color="auto"/>
        <w:bottom w:val="none" w:sz="0" w:space="0" w:color="auto"/>
        <w:right w:val="none" w:sz="0" w:space="0" w:color="auto"/>
      </w:divBdr>
    </w:div>
    <w:div w:id="667250406">
      <w:bodyDiv w:val="1"/>
      <w:marLeft w:val="0"/>
      <w:marRight w:val="0"/>
      <w:marTop w:val="0"/>
      <w:marBottom w:val="0"/>
      <w:divBdr>
        <w:top w:val="none" w:sz="0" w:space="0" w:color="auto"/>
        <w:left w:val="none" w:sz="0" w:space="0" w:color="auto"/>
        <w:bottom w:val="none" w:sz="0" w:space="0" w:color="auto"/>
        <w:right w:val="none" w:sz="0" w:space="0" w:color="auto"/>
      </w:divBdr>
      <w:divsChild>
        <w:div w:id="5331505">
          <w:marLeft w:val="0"/>
          <w:marRight w:val="0"/>
          <w:marTop w:val="0"/>
          <w:marBottom w:val="0"/>
          <w:divBdr>
            <w:top w:val="none" w:sz="0" w:space="0" w:color="auto"/>
            <w:left w:val="none" w:sz="0" w:space="0" w:color="auto"/>
            <w:bottom w:val="none" w:sz="0" w:space="0" w:color="auto"/>
            <w:right w:val="none" w:sz="0" w:space="0" w:color="auto"/>
          </w:divBdr>
        </w:div>
        <w:div w:id="138885157">
          <w:marLeft w:val="0"/>
          <w:marRight w:val="0"/>
          <w:marTop w:val="0"/>
          <w:marBottom w:val="0"/>
          <w:divBdr>
            <w:top w:val="none" w:sz="0" w:space="0" w:color="auto"/>
            <w:left w:val="none" w:sz="0" w:space="0" w:color="auto"/>
            <w:bottom w:val="none" w:sz="0" w:space="0" w:color="auto"/>
            <w:right w:val="none" w:sz="0" w:space="0" w:color="auto"/>
          </w:divBdr>
        </w:div>
      </w:divsChild>
    </w:div>
    <w:div w:id="723406104">
      <w:bodyDiv w:val="1"/>
      <w:marLeft w:val="0"/>
      <w:marRight w:val="0"/>
      <w:marTop w:val="0"/>
      <w:marBottom w:val="0"/>
      <w:divBdr>
        <w:top w:val="none" w:sz="0" w:space="0" w:color="auto"/>
        <w:left w:val="none" w:sz="0" w:space="0" w:color="auto"/>
        <w:bottom w:val="none" w:sz="0" w:space="0" w:color="auto"/>
        <w:right w:val="none" w:sz="0" w:space="0" w:color="auto"/>
      </w:divBdr>
    </w:div>
    <w:div w:id="731926708">
      <w:bodyDiv w:val="1"/>
      <w:marLeft w:val="0"/>
      <w:marRight w:val="0"/>
      <w:marTop w:val="0"/>
      <w:marBottom w:val="0"/>
      <w:divBdr>
        <w:top w:val="none" w:sz="0" w:space="0" w:color="auto"/>
        <w:left w:val="none" w:sz="0" w:space="0" w:color="auto"/>
        <w:bottom w:val="none" w:sz="0" w:space="0" w:color="auto"/>
        <w:right w:val="none" w:sz="0" w:space="0" w:color="auto"/>
      </w:divBdr>
    </w:div>
    <w:div w:id="734738915">
      <w:bodyDiv w:val="1"/>
      <w:marLeft w:val="0"/>
      <w:marRight w:val="0"/>
      <w:marTop w:val="0"/>
      <w:marBottom w:val="0"/>
      <w:divBdr>
        <w:top w:val="none" w:sz="0" w:space="0" w:color="auto"/>
        <w:left w:val="none" w:sz="0" w:space="0" w:color="auto"/>
        <w:bottom w:val="none" w:sz="0" w:space="0" w:color="auto"/>
        <w:right w:val="none" w:sz="0" w:space="0" w:color="auto"/>
      </w:divBdr>
    </w:div>
    <w:div w:id="765615492">
      <w:bodyDiv w:val="1"/>
      <w:marLeft w:val="0"/>
      <w:marRight w:val="0"/>
      <w:marTop w:val="0"/>
      <w:marBottom w:val="0"/>
      <w:divBdr>
        <w:top w:val="none" w:sz="0" w:space="0" w:color="auto"/>
        <w:left w:val="none" w:sz="0" w:space="0" w:color="auto"/>
        <w:bottom w:val="none" w:sz="0" w:space="0" w:color="auto"/>
        <w:right w:val="none" w:sz="0" w:space="0" w:color="auto"/>
      </w:divBdr>
    </w:div>
    <w:div w:id="769468383">
      <w:bodyDiv w:val="1"/>
      <w:marLeft w:val="0"/>
      <w:marRight w:val="0"/>
      <w:marTop w:val="0"/>
      <w:marBottom w:val="0"/>
      <w:divBdr>
        <w:top w:val="none" w:sz="0" w:space="0" w:color="auto"/>
        <w:left w:val="none" w:sz="0" w:space="0" w:color="auto"/>
        <w:bottom w:val="none" w:sz="0" w:space="0" w:color="auto"/>
        <w:right w:val="none" w:sz="0" w:space="0" w:color="auto"/>
      </w:divBdr>
    </w:div>
    <w:div w:id="796609662">
      <w:bodyDiv w:val="1"/>
      <w:marLeft w:val="0"/>
      <w:marRight w:val="0"/>
      <w:marTop w:val="0"/>
      <w:marBottom w:val="0"/>
      <w:divBdr>
        <w:top w:val="none" w:sz="0" w:space="0" w:color="auto"/>
        <w:left w:val="none" w:sz="0" w:space="0" w:color="auto"/>
        <w:bottom w:val="none" w:sz="0" w:space="0" w:color="auto"/>
        <w:right w:val="none" w:sz="0" w:space="0" w:color="auto"/>
      </w:divBdr>
    </w:div>
    <w:div w:id="839198350">
      <w:bodyDiv w:val="1"/>
      <w:marLeft w:val="0"/>
      <w:marRight w:val="0"/>
      <w:marTop w:val="0"/>
      <w:marBottom w:val="0"/>
      <w:divBdr>
        <w:top w:val="none" w:sz="0" w:space="0" w:color="auto"/>
        <w:left w:val="none" w:sz="0" w:space="0" w:color="auto"/>
        <w:bottom w:val="none" w:sz="0" w:space="0" w:color="auto"/>
        <w:right w:val="none" w:sz="0" w:space="0" w:color="auto"/>
      </w:divBdr>
    </w:div>
    <w:div w:id="890725802">
      <w:bodyDiv w:val="1"/>
      <w:marLeft w:val="0"/>
      <w:marRight w:val="0"/>
      <w:marTop w:val="0"/>
      <w:marBottom w:val="0"/>
      <w:divBdr>
        <w:top w:val="none" w:sz="0" w:space="0" w:color="auto"/>
        <w:left w:val="none" w:sz="0" w:space="0" w:color="auto"/>
        <w:bottom w:val="none" w:sz="0" w:space="0" w:color="auto"/>
        <w:right w:val="none" w:sz="0" w:space="0" w:color="auto"/>
      </w:divBdr>
    </w:div>
    <w:div w:id="968631379">
      <w:bodyDiv w:val="1"/>
      <w:marLeft w:val="0"/>
      <w:marRight w:val="0"/>
      <w:marTop w:val="0"/>
      <w:marBottom w:val="0"/>
      <w:divBdr>
        <w:top w:val="none" w:sz="0" w:space="0" w:color="auto"/>
        <w:left w:val="none" w:sz="0" w:space="0" w:color="auto"/>
        <w:bottom w:val="none" w:sz="0" w:space="0" w:color="auto"/>
        <w:right w:val="none" w:sz="0" w:space="0" w:color="auto"/>
      </w:divBdr>
    </w:div>
    <w:div w:id="972752654">
      <w:bodyDiv w:val="1"/>
      <w:marLeft w:val="0"/>
      <w:marRight w:val="0"/>
      <w:marTop w:val="0"/>
      <w:marBottom w:val="0"/>
      <w:divBdr>
        <w:top w:val="none" w:sz="0" w:space="0" w:color="auto"/>
        <w:left w:val="none" w:sz="0" w:space="0" w:color="auto"/>
        <w:bottom w:val="none" w:sz="0" w:space="0" w:color="auto"/>
        <w:right w:val="none" w:sz="0" w:space="0" w:color="auto"/>
      </w:divBdr>
    </w:div>
    <w:div w:id="1008870889">
      <w:bodyDiv w:val="1"/>
      <w:marLeft w:val="0"/>
      <w:marRight w:val="0"/>
      <w:marTop w:val="0"/>
      <w:marBottom w:val="0"/>
      <w:divBdr>
        <w:top w:val="none" w:sz="0" w:space="0" w:color="auto"/>
        <w:left w:val="none" w:sz="0" w:space="0" w:color="auto"/>
        <w:bottom w:val="none" w:sz="0" w:space="0" w:color="auto"/>
        <w:right w:val="none" w:sz="0" w:space="0" w:color="auto"/>
      </w:divBdr>
    </w:div>
    <w:div w:id="1061631749">
      <w:bodyDiv w:val="1"/>
      <w:marLeft w:val="0"/>
      <w:marRight w:val="0"/>
      <w:marTop w:val="0"/>
      <w:marBottom w:val="0"/>
      <w:divBdr>
        <w:top w:val="none" w:sz="0" w:space="0" w:color="auto"/>
        <w:left w:val="none" w:sz="0" w:space="0" w:color="auto"/>
        <w:bottom w:val="none" w:sz="0" w:space="0" w:color="auto"/>
        <w:right w:val="none" w:sz="0" w:space="0" w:color="auto"/>
      </w:divBdr>
    </w:div>
    <w:div w:id="1157377350">
      <w:bodyDiv w:val="1"/>
      <w:marLeft w:val="0"/>
      <w:marRight w:val="0"/>
      <w:marTop w:val="0"/>
      <w:marBottom w:val="0"/>
      <w:divBdr>
        <w:top w:val="none" w:sz="0" w:space="0" w:color="auto"/>
        <w:left w:val="none" w:sz="0" w:space="0" w:color="auto"/>
        <w:bottom w:val="none" w:sz="0" w:space="0" w:color="auto"/>
        <w:right w:val="none" w:sz="0" w:space="0" w:color="auto"/>
      </w:divBdr>
    </w:div>
    <w:div w:id="1198933575">
      <w:bodyDiv w:val="1"/>
      <w:marLeft w:val="0"/>
      <w:marRight w:val="0"/>
      <w:marTop w:val="0"/>
      <w:marBottom w:val="0"/>
      <w:divBdr>
        <w:top w:val="none" w:sz="0" w:space="0" w:color="auto"/>
        <w:left w:val="none" w:sz="0" w:space="0" w:color="auto"/>
        <w:bottom w:val="none" w:sz="0" w:space="0" w:color="auto"/>
        <w:right w:val="none" w:sz="0" w:space="0" w:color="auto"/>
      </w:divBdr>
    </w:div>
    <w:div w:id="1206479115">
      <w:bodyDiv w:val="1"/>
      <w:marLeft w:val="0"/>
      <w:marRight w:val="0"/>
      <w:marTop w:val="0"/>
      <w:marBottom w:val="0"/>
      <w:divBdr>
        <w:top w:val="none" w:sz="0" w:space="0" w:color="auto"/>
        <w:left w:val="none" w:sz="0" w:space="0" w:color="auto"/>
        <w:bottom w:val="none" w:sz="0" w:space="0" w:color="auto"/>
        <w:right w:val="none" w:sz="0" w:space="0" w:color="auto"/>
      </w:divBdr>
    </w:div>
    <w:div w:id="1214123332">
      <w:bodyDiv w:val="1"/>
      <w:marLeft w:val="0"/>
      <w:marRight w:val="0"/>
      <w:marTop w:val="0"/>
      <w:marBottom w:val="0"/>
      <w:divBdr>
        <w:top w:val="none" w:sz="0" w:space="0" w:color="auto"/>
        <w:left w:val="none" w:sz="0" w:space="0" w:color="auto"/>
        <w:bottom w:val="none" w:sz="0" w:space="0" w:color="auto"/>
        <w:right w:val="none" w:sz="0" w:space="0" w:color="auto"/>
      </w:divBdr>
    </w:div>
    <w:div w:id="1226641486">
      <w:bodyDiv w:val="1"/>
      <w:marLeft w:val="0"/>
      <w:marRight w:val="0"/>
      <w:marTop w:val="0"/>
      <w:marBottom w:val="0"/>
      <w:divBdr>
        <w:top w:val="none" w:sz="0" w:space="0" w:color="auto"/>
        <w:left w:val="none" w:sz="0" w:space="0" w:color="auto"/>
        <w:bottom w:val="none" w:sz="0" w:space="0" w:color="auto"/>
        <w:right w:val="none" w:sz="0" w:space="0" w:color="auto"/>
      </w:divBdr>
    </w:div>
    <w:div w:id="1251692121">
      <w:bodyDiv w:val="1"/>
      <w:marLeft w:val="0"/>
      <w:marRight w:val="0"/>
      <w:marTop w:val="0"/>
      <w:marBottom w:val="0"/>
      <w:divBdr>
        <w:top w:val="none" w:sz="0" w:space="0" w:color="auto"/>
        <w:left w:val="none" w:sz="0" w:space="0" w:color="auto"/>
        <w:bottom w:val="none" w:sz="0" w:space="0" w:color="auto"/>
        <w:right w:val="none" w:sz="0" w:space="0" w:color="auto"/>
      </w:divBdr>
    </w:div>
    <w:div w:id="1254123639">
      <w:bodyDiv w:val="1"/>
      <w:marLeft w:val="0"/>
      <w:marRight w:val="0"/>
      <w:marTop w:val="0"/>
      <w:marBottom w:val="0"/>
      <w:divBdr>
        <w:top w:val="none" w:sz="0" w:space="0" w:color="auto"/>
        <w:left w:val="none" w:sz="0" w:space="0" w:color="auto"/>
        <w:bottom w:val="none" w:sz="0" w:space="0" w:color="auto"/>
        <w:right w:val="none" w:sz="0" w:space="0" w:color="auto"/>
      </w:divBdr>
    </w:div>
    <w:div w:id="1266887725">
      <w:bodyDiv w:val="1"/>
      <w:marLeft w:val="0"/>
      <w:marRight w:val="0"/>
      <w:marTop w:val="0"/>
      <w:marBottom w:val="0"/>
      <w:divBdr>
        <w:top w:val="none" w:sz="0" w:space="0" w:color="auto"/>
        <w:left w:val="none" w:sz="0" w:space="0" w:color="auto"/>
        <w:bottom w:val="none" w:sz="0" w:space="0" w:color="auto"/>
        <w:right w:val="none" w:sz="0" w:space="0" w:color="auto"/>
      </w:divBdr>
    </w:div>
    <w:div w:id="1275283740">
      <w:bodyDiv w:val="1"/>
      <w:marLeft w:val="0"/>
      <w:marRight w:val="0"/>
      <w:marTop w:val="0"/>
      <w:marBottom w:val="0"/>
      <w:divBdr>
        <w:top w:val="none" w:sz="0" w:space="0" w:color="auto"/>
        <w:left w:val="none" w:sz="0" w:space="0" w:color="auto"/>
        <w:bottom w:val="none" w:sz="0" w:space="0" w:color="auto"/>
        <w:right w:val="none" w:sz="0" w:space="0" w:color="auto"/>
      </w:divBdr>
    </w:div>
    <w:div w:id="1313367043">
      <w:bodyDiv w:val="1"/>
      <w:marLeft w:val="0"/>
      <w:marRight w:val="0"/>
      <w:marTop w:val="0"/>
      <w:marBottom w:val="0"/>
      <w:divBdr>
        <w:top w:val="none" w:sz="0" w:space="0" w:color="auto"/>
        <w:left w:val="none" w:sz="0" w:space="0" w:color="auto"/>
        <w:bottom w:val="none" w:sz="0" w:space="0" w:color="auto"/>
        <w:right w:val="none" w:sz="0" w:space="0" w:color="auto"/>
      </w:divBdr>
    </w:div>
    <w:div w:id="1342010623">
      <w:bodyDiv w:val="1"/>
      <w:marLeft w:val="0"/>
      <w:marRight w:val="0"/>
      <w:marTop w:val="0"/>
      <w:marBottom w:val="0"/>
      <w:divBdr>
        <w:top w:val="none" w:sz="0" w:space="0" w:color="auto"/>
        <w:left w:val="none" w:sz="0" w:space="0" w:color="auto"/>
        <w:bottom w:val="none" w:sz="0" w:space="0" w:color="auto"/>
        <w:right w:val="none" w:sz="0" w:space="0" w:color="auto"/>
      </w:divBdr>
    </w:div>
    <w:div w:id="1366369484">
      <w:bodyDiv w:val="1"/>
      <w:marLeft w:val="0"/>
      <w:marRight w:val="0"/>
      <w:marTop w:val="0"/>
      <w:marBottom w:val="0"/>
      <w:divBdr>
        <w:top w:val="none" w:sz="0" w:space="0" w:color="auto"/>
        <w:left w:val="none" w:sz="0" w:space="0" w:color="auto"/>
        <w:bottom w:val="none" w:sz="0" w:space="0" w:color="auto"/>
        <w:right w:val="none" w:sz="0" w:space="0" w:color="auto"/>
      </w:divBdr>
    </w:div>
    <w:div w:id="1392460464">
      <w:bodyDiv w:val="1"/>
      <w:marLeft w:val="0"/>
      <w:marRight w:val="0"/>
      <w:marTop w:val="0"/>
      <w:marBottom w:val="0"/>
      <w:divBdr>
        <w:top w:val="none" w:sz="0" w:space="0" w:color="auto"/>
        <w:left w:val="none" w:sz="0" w:space="0" w:color="auto"/>
        <w:bottom w:val="none" w:sz="0" w:space="0" w:color="auto"/>
        <w:right w:val="none" w:sz="0" w:space="0" w:color="auto"/>
      </w:divBdr>
      <w:divsChild>
        <w:div w:id="455803299">
          <w:marLeft w:val="0"/>
          <w:marRight w:val="0"/>
          <w:marTop w:val="0"/>
          <w:marBottom w:val="0"/>
          <w:divBdr>
            <w:top w:val="none" w:sz="0" w:space="0" w:color="auto"/>
            <w:left w:val="none" w:sz="0" w:space="0" w:color="auto"/>
            <w:bottom w:val="none" w:sz="0" w:space="0" w:color="auto"/>
            <w:right w:val="none" w:sz="0" w:space="0" w:color="auto"/>
          </w:divBdr>
        </w:div>
        <w:div w:id="1553425290">
          <w:marLeft w:val="0"/>
          <w:marRight w:val="0"/>
          <w:marTop w:val="0"/>
          <w:marBottom w:val="0"/>
          <w:divBdr>
            <w:top w:val="none" w:sz="0" w:space="0" w:color="auto"/>
            <w:left w:val="none" w:sz="0" w:space="0" w:color="auto"/>
            <w:bottom w:val="none" w:sz="0" w:space="0" w:color="auto"/>
            <w:right w:val="none" w:sz="0" w:space="0" w:color="auto"/>
          </w:divBdr>
        </w:div>
      </w:divsChild>
    </w:div>
    <w:div w:id="1423993202">
      <w:bodyDiv w:val="1"/>
      <w:marLeft w:val="0"/>
      <w:marRight w:val="0"/>
      <w:marTop w:val="0"/>
      <w:marBottom w:val="0"/>
      <w:divBdr>
        <w:top w:val="none" w:sz="0" w:space="0" w:color="auto"/>
        <w:left w:val="none" w:sz="0" w:space="0" w:color="auto"/>
        <w:bottom w:val="none" w:sz="0" w:space="0" w:color="auto"/>
        <w:right w:val="none" w:sz="0" w:space="0" w:color="auto"/>
      </w:divBdr>
    </w:div>
    <w:div w:id="1428113912">
      <w:bodyDiv w:val="1"/>
      <w:marLeft w:val="0"/>
      <w:marRight w:val="0"/>
      <w:marTop w:val="0"/>
      <w:marBottom w:val="0"/>
      <w:divBdr>
        <w:top w:val="none" w:sz="0" w:space="0" w:color="auto"/>
        <w:left w:val="none" w:sz="0" w:space="0" w:color="auto"/>
        <w:bottom w:val="none" w:sz="0" w:space="0" w:color="auto"/>
        <w:right w:val="none" w:sz="0" w:space="0" w:color="auto"/>
      </w:divBdr>
    </w:div>
    <w:div w:id="1434007885">
      <w:bodyDiv w:val="1"/>
      <w:marLeft w:val="0"/>
      <w:marRight w:val="0"/>
      <w:marTop w:val="0"/>
      <w:marBottom w:val="0"/>
      <w:divBdr>
        <w:top w:val="none" w:sz="0" w:space="0" w:color="auto"/>
        <w:left w:val="none" w:sz="0" w:space="0" w:color="auto"/>
        <w:bottom w:val="none" w:sz="0" w:space="0" w:color="auto"/>
        <w:right w:val="none" w:sz="0" w:space="0" w:color="auto"/>
      </w:divBdr>
      <w:divsChild>
        <w:div w:id="43141691">
          <w:marLeft w:val="0"/>
          <w:marRight w:val="0"/>
          <w:marTop w:val="0"/>
          <w:marBottom w:val="0"/>
          <w:divBdr>
            <w:top w:val="none" w:sz="0" w:space="0" w:color="auto"/>
            <w:left w:val="none" w:sz="0" w:space="0" w:color="auto"/>
            <w:bottom w:val="none" w:sz="0" w:space="0" w:color="auto"/>
            <w:right w:val="none" w:sz="0" w:space="0" w:color="auto"/>
          </w:divBdr>
        </w:div>
        <w:div w:id="274096979">
          <w:marLeft w:val="0"/>
          <w:marRight w:val="0"/>
          <w:marTop w:val="0"/>
          <w:marBottom w:val="0"/>
          <w:divBdr>
            <w:top w:val="none" w:sz="0" w:space="0" w:color="auto"/>
            <w:left w:val="none" w:sz="0" w:space="0" w:color="auto"/>
            <w:bottom w:val="none" w:sz="0" w:space="0" w:color="auto"/>
            <w:right w:val="none" w:sz="0" w:space="0" w:color="auto"/>
          </w:divBdr>
        </w:div>
      </w:divsChild>
    </w:div>
    <w:div w:id="1484008486">
      <w:bodyDiv w:val="1"/>
      <w:marLeft w:val="0"/>
      <w:marRight w:val="0"/>
      <w:marTop w:val="0"/>
      <w:marBottom w:val="0"/>
      <w:divBdr>
        <w:top w:val="none" w:sz="0" w:space="0" w:color="auto"/>
        <w:left w:val="none" w:sz="0" w:space="0" w:color="auto"/>
        <w:bottom w:val="none" w:sz="0" w:space="0" w:color="auto"/>
        <w:right w:val="none" w:sz="0" w:space="0" w:color="auto"/>
      </w:divBdr>
      <w:divsChild>
        <w:div w:id="356741177">
          <w:marLeft w:val="0"/>
          <w:marRight w:val="0"/>
          <w:marTop w:val="0"/>
          <w:marBottom w:val="0"/>
          <w:divBdr>
            <w:top w:val="none" w:sz="0" w:space="0" w:color="auto"/>
            <w:left w:val="none" w:sz="0" w:space="0" w:color="auto"/>
            <w:bottom w:val="none" w:sz="0" w:space="0" w:color="auto"/>
            <w:right w:val="none" w:sz="0" w:space="0" w:color="auto"/>
          </w:divBdr>
          <w:divsChild>
            <w:div w:id="834414322">
              <w:marLeft w:val="-200"/>
              <w:marRight w:val="0"/>
              <w:marTop w:val="0"/>
              <w:marBottom w:val="100"/>
              <w:divBdr>
                <w:top w:val="none" w:sz="0" w:space="0" w:color="auto"/>
                <w:left w:val="none" w:sz="0" w:space="0" w:color="auto"/>
                <w:bottom w:val="none" w:sz="0" w:space="0" w:color="auto"/>
                <w:right w:val="none" w:sz="0" w:space="0" w:color="auto"/>
              </w:divBdr>
              <w:divsChild>
                <w:div w:id="1546412133">
                  <w:marLeft w:val="0"/>
                  <w:marRight w:val="0"/>
                  <w:marTop w:val="0"/>
                  <w:marBottom w:val="0"/>
                  <w:divBdr>
                    <w:top w:val="none" w:sz="0" w:space="0" w:color="auto"/>
                    <w:left w:val="none" w:sz="0" w:space="0" w:color="auto"/>
                    <w:bottom w:val="none" w:sz="0" w:space="0" w:color="auto"/>
                    <w:right w:val="none" w:sz="0" w:space="0" w:color="auto"/>
                  </w:divBdr>
                  <w:divsChild>
                    <w:div w:id="1293367986">
                      <w:marLeft w:val="-200"/>
                      <w:marRight w:val="0"/>
                      <w:marTop w:val="0"/>
                      <w:marBottom w:val="100"/>
                      <w:divBdr>
                        <w:top w:val="none" w:sz="0" w:space="0" w:color="auto"/>
                        <w:left w:val="none" w:sz="0" w:space="0" w:color="auto"/>
                        <w:bottom w:val="none" w:sz="0" w:space="0" w:color="auto"/>
                        <w:right w:val="none" w:sz="0" w:space="0" w:color="auto"/>
                      </w:divBdr>
                      <w:divsChild>
                        <w:div w:id="157312906">
                          <w:marLeft w:val="0"/>
                          <w:marRight w:val="0"/>
                          <w:marTop w:val="0"/>
                          <w:marBottom w:val="0"/>
                          <w:divBdr>
                            <w:top w:val="none" w:sz="0" w:space="0" w:color="auto"/>
                            <w:left w:val="none" w:sz="0" w:space="0" w:color="auto"/>
                            <w:bottom w:val="none" w:sz="0" w:space="0" w:color="auto"/>
                            <w:right w:val="none" w:sz="0" w:space="0" w:color="auto"/>
                          </w:divBdr>
                          <w:divsChild>
                            <w:div w:id="1973053711">
                              <w:marLeft w:val="0"/>
                              <w:marRight w:val="0"/>
                              <w:marTop w:val="0"/>
                              <w:marBottom w:val="0"/>
                              <w:divBdr>
                                <w:top w:val="none" w:sz="0" w:space="0" w:color="auto"/>
                                <w:left w:val="none" w:sz="0" w:space="0" w:color="auto"/>
                                <w:bottom w:val="none" w:sz="0" w:space="0" w:color="auto"/>
                                <w:right w:val="none" w:sz="0" w:space="0" w:color="auto"/>
                              </w:divBdr>
                              <w:divsChild>
                                <w:div w:id="134331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238963">
      <w:bodyDiv w:val="1"/>
      <w:marLeft w:val="0"/>
      <w:marRight w:val="0"/>
      <w:marTop w:val="0"/>
      <w:marBottom w:val="0"/>
      <w:divBdr>
        <w:top w:val="none" w:sz="0" w:space="0" w:color="auto"/>
        <w:left w:val="none" w:sz="0" w:space="0" w:color="auto"/>
        <w:bottom w:val="none" w:sz="0" w:space="0" w:color="auto"/>
        <w:right w:val="none" w:sz="0" w:space="0" w:color="auto"/>
      </w:divBdr>
      <w:divsChild>
        <w:div w:id="1479492762">
          <w:marLeft w:val="0"/>
          <w:marRight w:val="0"/>
          <w:marTop w:val="0"/>
          <w:marBottom w:val="0"/>
          <w:divBdr>
            <w:top w:val="none" w:sz="0" w:space="0" w:color="auto"/>
            <w:left w:val="none" w:sz="0" w:space="0" w:color="auto"/>
            <w:bottom w:val="none" w:sz="0" w:space="0" w:color="auto"/>
            <w:right w:val="none" w:sz="0" w:space="0" w:color="auto"/>
          </w:divBdr>
          <w:divsChild>
            <w:div w:id="1628505307">
              <w:marLeft w:val="0"/>
              <w:marRight w:val="0"/>
              <w:marTop w:val="0"/>
              <w:marBottom w:val="0"/>
              <w:divBdr>
                <w:top w:val="none" w:sz="0" w:space="0" w:color="auto"/>
                <w:left w:val="none" w:sz="0" w:space="0" w:color="auto"/>
                <w:bottom w:val="none" w:sz="0" w:space="0" w:color="auto"/>
                <w:right w:val="none" w:sz="0" w:space="0" w:color="auto"/>
              </w:divBdr>
              <w:divsChild>
                <w:div w:id="1427964814">
                  <w:marLeft w:val="0"/>
                  <w:marRight w:val="0"/>
                  <w:marTop w:val="0"/>
                  <w:marBottom w:val="0"/>
                  <w:divBdr>
                    <w:top w:val="none" w:sz="0" w:space="0" w:color="auto"/>
                    <w:left w:val="none" w:sz="0" w:space="0" w:color="auto"/>
                    <w:bottom w:val="none" w:sz="0" w:space="0" w:color="auto"/>
                    <w:right w:val="none" w:sz="0" w:space="0" w:color="auto"/>
                  </w:divBdr>
                  <w:divsChild>
                    <w:div w:id="1710451541">
                      <w:marLeft w:val="0"/>
                      <w:marRight w:val="0"/>
                      <w:marTop w:val="0"/>
                      <w:marBottom w:val="0"/>
                      <w:divBdr>
                        <w:top w:val="none" w:sz="0" w:space="0" w:color="auto"/>
                        <w:left w:val="none" w:sz="0" w:space="0" w:color="auto"/>
                        <w:bottom w:val="none" w:sz="0" w:space="0" w:color="auto"/>
                        <w:right w:val="none" w:sz="0" w:space="0" w:color="auto"/>
                      </w:divBdr>
                      <w:divsChild>
                        <w:div w:id="643507702">
                          <w:marLeft w:val="0"/>
                          <w:marRight w:val="0"/>
                          <w:marTop w:val="0"/>
                          <w:marBottom w:val="0"/>
                          <w:divBdr>
                            <w:top w:val="none" w:sz="0" w:space="0" w:color="auto"/>
                            <w:left w:val="none" w:sz="0" w:space="0" w:color="auto"/>
                            <w:bottom w:val="none" w:sz="0" w:space="0" w:color="auto"/>
                            <w:right w:val="none" w:sz="0" w:space="0" w:color="auto"/>
                          </w:divBdr>
                          <w:divsChild>
                            <w:div w:id="1023900515">
                              <w:marLeft w:val="0"/>
                              <w:marRight w:val="0"/>
                              <w:marTop w:val="0"/>
                              <w:marBottom w:val="0"/>
                              <w:divBdr>
                                <w:top w:val="none" w:sz="0" w:space="0" w:color="auto"/>
                                <w:left w:val="none" w:sz="0" w:space="0" w:color="auto"/>
                                <w:bottom w:val="none" w:sz="0" w:space="0" w:color="auto"/>
                                <w:right w:val="none" w:sz="0" w:space="0" w:color="auto"/>
                              </w:divBdr>
                              <w:divsChild>
                                <w:div w:id="679622985">
                                  <w:marLeft w:val="0"/>
                                  <w:marRight w:val="0"/>
                                  <w:marTop w:val="0"/>
                                  <w:marBottom w:val="0"/>
                                  <w:divBdr>
                                    <w:top w:val="none" w:sz="0" w:space="0" w:color="auto"/>
                                    <w:left w:val="none" w:sz="0" w:space="0" w:color="auto"/>
                                    <w:bottom w:val="none" w:sz="0" w:space="0" w:color="auto"/>
                                    <w:right w:val="none" w:sz="0" w:space="0" w:color="auto"/>
                                  </w:divBdr>
                                  <w:divsChild>
                                    <w:div w:id="182885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024933">
      <w:bodyDiv w:val="1"/>
      <w:marLeft w:val="0"/>
      <w:marRight w:val="0"/>
      <w:marTop w:val="0"/>
      <w:marBottom w:val="0"/>
      <w:divBdr>
        <w:top w:val="none" w:sz="0" w:space="0" w:color="auto"/>
        <w:left w:val="none" w:sz="0" w:space="0" w:color="auto"/>
        <w:bottom w:val="none" w:sz="0" w:space="0" w:color="auto"/>
        <w:right w:val="none" w:sz="0" w:space="0" w:color="auto"/>
      </w:divBdr>
    </w:div>
    <w:div w:id="1523471622">
      <w:bodyDiv w:val="1"/>
      <w:marLeft w:val="0"/>
      <w:marRight w:val="0"/>
      <w:marTop w:val="0"/>
      <w:marBottom w:val="0"/>
      <w:divBdr>
        <w:top w:val="none" w:sz="0" w:space="0" w:color="auto"/>
        <w:left w:val="none" w:sz="0" w:space="0" w:color="auto"/>
        <w:bottom w:val="none" w:sz="0" w:space="0" w:color="auto"/>
        <w:right w:val="none" w:sz="0" w:space="0" w:color="auto"/>
      </w:divBdr>
    </w:div>
    <w:div w:id="1542204211">
      <w:bodyDiv w:val="1"/>
      <w:marLeft w:val="0"/>
      <w:marRight w:val="0"/>
      <w:marTop w:val="0"/>
      <w:marBottom w:val="0"/>
      <w:divBdr>
        <w:top w:val="none" w:sz="0" w:space="0" w:color="auto"/>
        <w:left w:val="none" w:sz="0" w:space="0" w:color="auto"/>
        <w:bottom w:val="none" w:sz="0" w:space="0" w:color="auto"/>
        <w:right w:val="none" w:sz="0" w:space="0" w:color="auto"/>
      </w:divBdr>
    </w:div>
    <w:div w:id="1543403905">
      <w:bodyDiv w:val="1"/>
      <w:marLeft w:val="0"/>
      <w:marRight w:val="0"/>
      <w:marTop w:val="0"/>
      <w:marBottom w:val="0"/>
      <w:divBdr>
        <w:top w:val="none" w:sz="0" w:space="0" w:color="auto"/>
        <w:left w:val="none" w:sz="0" w:space="0" w:color="auto"/>
        <w:bottom w:val="none" w:sz="0" w:space="0" w:color="auto"/>
        <w:right w:val="none" w:sz="0" w:space="0" w:color="auto"/>
      </w:divBdr>
      <w:divsChild>
        <w:div w:id="1684746312">
          <w:marLeft w:val="0"/>
          <w:marRight w:val="0"/>
          <w:marTop w:val="0"/>
          <w:marBottom w:val="0"/>
          <w:divBdr>
            <w:top w:val="none" w:sz="0" w:space="0" w:color="auto"/>
            <w:left w:val="none" w:sz="0" w:space="0" w:color="auto"/>
            <w:bottom w:val="none" w:sz="0" w:space="0" w:color="auto"/>
            <w:right w:val="none" w:sz="0" w:space="0" w:color="auto"/>
          </w:divBdr>
          <w:divsChild>
            <w:div w:id="1051230199">
              <w:marLeft w:val="0"/>
              <w:marRight w:val="0"/>
              <w:marTop w:val="0"/>
              <w:marBottom w:val="0"/>
              <w:divBdr>
                <w:top w:val="none" w:sz="0" w:space="0" w:color="auto"/>
                <w:left w:val="none" w:sz="0" w:space="0" w:color="auto"/>
                <w:bottom w:val="none" w:sz="0" w:space="0" w:color="auto"/>
                <w:right w:val="none" w:sz="0" w:space="0" w:color="auto"/>
              </w:divBdr>
              <w:divsChild>
                <w:div w:id="875508608">
                  <w:marLeft w:val="0"/>
                  <w:marRight w:val="0"/>
                  <w:marTop w:val="0"/>
                  <w:marBottom w:val="0"/>
                  <w:divBdr>
                    <w:top w:val="none" w:sz="0" w:space="0" w:color="auto"/>
                    <w:left w:val="none" w:sz="0" w:space="0" w:color="auto"/>
                    <w:bottom w:val="none" w:sz="0" w:space="0" w:color="auto"/>
                    <w:right w:val="none" w:sz="0" w:space="0" w:color="auto"/>
                  </w:divBdr>
                  <w:divsChild>
                    <w:div w:id="2018771856">
                      <w:marLeft w:val="0"/>
                      <w:marRight w:val="0"/>
                      <w:marTop w:val="0"/>
                      <w:marBottom w:val="0"/>
                      <w:divBdr>
                        <w:top w:val="none" w:sz="0" w:space="0" w:color="auto"/>
                        <w:left w:val="none" w:sz="0" w:space="0" w:color="auto"/>
                        <w:bottom w:val="none" w:sz="0" w:space="0" w:color="auto"/>
                        <w:right w:val="none" w:sz="0" w:space="0" w:color="auto"/>
                      </w:divBdr>
                      <w:divsChild>
                        <w:div w:id="653069646">
                          <w:marLeft w:val="0"/>
                          <w:marRight w:val="0"/>
                          <w:marTop w:val="0"/>
                          <w:marBottom w:val="0"/>
                          <w:divBdr>
                            <w:top w:val="none" w:sz="0" w:space="0" w:color="auto"/>
                            <w:left w:val="none" w:sz="0" w:space="0" w:color="auto"/>
                            <w:bottom w:val="none" w:sz="0" w:space="0" w:color="auto"/>
                            <w:right w:val="none" w:sz="0" w:space="0" w:color="auto"/>
                          </w:divBdr>
                          <w:divsChild>
                            <w:div w:id="918254885">
                              <w:marLeft w:val="188"/>
                              <w:marRight w:val="0"/>
                              <w:marTop w:val="0"/>
                              <w:marBottom w:val="25"/>
                              <w:divBdr>
                                <w:top w:val="none" w:sz="0" w:space="0" w:color="auto"/>
                                <w:left w:val="none" w:sz="0" w:space="0" w:color="auto"/>
                                <w:bottom w:val="none" w:sz="0" w:space="0" w:color="auto"/>
                                <w:right w:val="none" w:sz="0" w:space="0" w:color="auto"/>
                              </w:divBdr>
                              <w:divsChild>
                                <w:div w:id="818687958">
                                  <w:marLeft w:val="0"/>
                                  <w:marRight w:val="0"/>
                                  <w:marTop w:val="0"/>
                                  <w:marBottom w:val="0"/>
                                  <w:divBdr>
                                    <w:top w:val="none" w:sz="0" w:space="0" w:color="auto"/>
                                    <w:left w:val="none" w:sz="0" w:space="0" w:color="auto"/>
                                    <w:bottom w:val="none" w:sz="0" w:space="0" w:color="auto"/>
                                    <w:right w:val="none" w:sz="0" w:space="0" w:color="auto"/>
                                  </w:divBdr>
                                  <w:divsChild>
                                    <w:div w:id="138571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080367">
      <w:bodyDiv w:val="1"/>
      <w:marLeft w:val="0"/>
      <w:marRight w:val="0"/>
      <w:marTop w:val="0"/>
      <w:marBottom w:val="0"/>
      <w:divBdr>
        <w:top w:val="none" w:sz="0" w:space="0" w:color="auto"/>
        <w:left w:val="none" w:sz="0" w:space="0" w:color="auto"/>
        <w:bottom w:val="none" w:sz="0" w:space="0" w:color="auto"/>
        <w:right w:val="none" w:sz="0" w:space="0" w:color="auto"/>
      </w:divBdr>
    </w:div>
    <w:div w:id="1596594059">
      <w:bodyDiv w:val="1"/>
      <w:marLeft w:val="0"/>
      <w:marRight w:val="0"/>
      <w:marTop w:val="0"/>
      <w:marBottom w:val="0"/>
      <w:divBdr>
        <w:top w:val="none" w:sz="0" w:space="0" w:color="auto"/>
        <w:left w:val="none" w:sz="0" w:space="0" w:color="auto"/>
        <w:bottom w:val="none" w:sz="0" w:space="0" w:color="auto"/>
        <w:right w:val="none" w:sz="0" w:space="0" w:color="auto"/>
      </w:divBdr>
    </w:div>
    <w:div w:id="1692105388">
      <w:bodyDiv w:val="1"/>
      <w:marLeft w:val="0"/>
      <w:marRight w:val="0"/>
      <w:marTop w:val="0"/>
      <w:marBottom w:val="0"/>
      <w:divBdr>
        <w:top w:val="none" w:sz="0" w:space="0" w:color="auto"/>
        <w:left w:val="none" w:sz="0" w:space="0" w:color="auto"/>
        <w:bottom w:val="none" w:sz="0" w:space="0" w:color="auto"/>
        <w:right w:val="none" w:sz="0" w:space="0" w:color="auto"/>
      </w:divBdr>
    </w:div>
    <w:div w:id="1720281742">
      <w:bodyDiv w:val="1"/>
      <w:marLeft w:val="0"/>
      <w:marRight w:val="0"/>
      <w:marTop w:val="0"/>
      <w:marBottom w:val="0"/>
      <w:divBdr>
        <w:top w:val="none" w:sz="0" w:space="0" w:color="auto"/>
        <w:left w:val="none" w:sz="0" w:space="0" w:color="auto"/>
        <w:bottom w:val="none" w:sz="0" w:space="0" w:color="auto"/>
        <w:right w:val="none" w:sz="0" w:space="0" w:color="auto"/>
      </w:divBdr>
    </w:div>
    <w:div w:id="1739396825">
      <w:bodyDiv w:val="1"/>
      <w:marLeft w:val="0"/>
      <w:marRight w:val="0"/>
      <w:marTop w:val="0"/>
      <w:marBottom w:val="0"/>
      <w:divBdr>
        <w:top w:val="none" w:sz="0" w:space="0" w:color="auto"/>
        <w:left w:val="none" w:sz="0" w:space="0" w:color="auto"/>
        <w:bottom w:val="none" w:sz="0" w:space="0" w:color="auto"/>
        <w:right w:val="none" w:sz="0" w:space="0" w:color="auto"/>
      </w:divBdr>
    </w:div>
    <w:div w:id="1746337912">
      <w:bodyDiv w:val="1"/>
      <w:marLeft w:val="0"/>
      <w:marRight w:val="0"/>
      <w:marTop w:val="0"/>
      <w:marBottom w:val="0"/>
      <w:divBdr>
        <w:top w:val="none" w:sz="0" w:space="0" w:color="auto"/>
        <w:left w:val="none" w:sz="0" w:space="0" w:color="auto"/>
        <w:bottom w:val="none" w:sz="0" w:space="0" w:color="auto"/>
        <w:right w:val="none" w:sz="0" w:space="0" w:color="auto"/>
      </w:divBdr>
    </w:div>
    <w:div w:id="1777368385">
      <w:bodyDiv w:val="1"/>
      <w:marLeft w:val="0"/>
      <w:marRight w:val="0"/>
      <w:marTop w:val="0"/>
      <w:marBottom w:val="0"/>
      <w:divBdr>
        <w:top w:val="none" w:sz="0" w:space="0" w:color="auto"/>
        <w:left w:val="none" w:sz="0" w:space="0" w:color="auto"/>
        <w:bottom w:val="none" w:sz="0" w:space="0" w:color="auto"/>
        <w:right w:val="none" w:sz="0" w:space="0" w:color="auto"/>
      </w:divBdr>
    </w:div>
    <w:div w:id="1838155842">
      <w:bodyDiv w:val="1"/>
      <w:marLeft w:val="0"/>
      <w:marRight w:val="0"/>
      <w:marTop w:val="0"/>
      <w:marBottom w:val="0"/>
      <w:divBdr>
        <w:top w:val="none" w:sz="0" w:space="0" w:color="auto"/>
        <w:left w:val="none" w:sz="0" w:space="0" w:color="auto"/>
        <w:bottom w:val="none" w:sz="0" w:space="0" w:color="auto"/>
        <w:right w:val="none" w:sz="0" w:space="0" w:color="auto"/>
      </w:divBdr>
    </w:div>
    <w:div w:id="1846477186">
      <w:bodyDiv w:val="1"/>
      <w:marLeft w:val="0"/>
      <w:marRight w:val="0"/>
      <w:marTop w:val="0"/>
      <w:marBottom w:val="0"/>
      <w:divBdr>
        <w:top w:val="none" w:sz="0" w:space="0" w:color="auto"/>
        <w:left w:val="none" w:sz="0" w:space="0" w:color="auto"/>
        <w:bottom w:val="none" w:sz="0" w:space="0" w:color="auto"/>
        <w:right w:val="none" w:sz="0" w:space="0" w:color="auto"/>
      </w:divBdr>
    </w:div>
    <w:div w:id="1858033178">
      <w:bodyDiv w:val="1"/>
      <w:marLeft w:val="0"/>
      <w:marRight w:val="0"/>
      <w:marTop w:val="0"/>
      <w:marBottom w:val="0"/>
      <w:divBdr>
        <w:top w:val="none" w:sz="0" w:space="0" w:color="auto"/>
        <w:left w:val="none" w:sz="0" w:space="0" w:color="auto"/>
        <w:bottom w:val="none" w:sz="0" w:space="0" w:color="auto"/>
        <w:right w:val="none" w:sz="0" w:space="0" w:color="auto"/>
      </w:divBdr>
    </w:div>
    <w:div w:id="1875728033">
      <w:bodyDiv w:val="1"/>
      <w:marLeft w:val="0"/>
      <w:marRight w:val="0"/>
      <w:marTop w:val="0"/>
      <w:marBottom w:val="0"/>
      <w:divBdr>
        <w:top w:val="none" w:sz="0" w:space="0" w:color="auto"/>
        <w:left w:val="none" w:sz="0" w:space="0" w:color="auto"/>
        <w:bottom w:val="none" w:sz="0" w:space="0" w:color="auto"/>
        <w:right w:val="none" w:sz="0" w:space="0" w:color="auto"/>
      </w:divBdr>
    </w:div>
    <w:div w:id="1879657891">
      <w:bodyDiv w:val="1"/>
      <w:marLeft w:val="0"/>
      <w:marRight w:val="0"/>
      <w:marTop w:val="0"/>
      <w:marBottom w:val="0"/>
      <w:divBdr>
        <w:top w:val="none" w:sz="0" w:space="0" w:color="auto"/>
        <w:left w:val="none" w:sz="0" w:space="0" w:color="auto"/>
        <w:bottom w:val="none" w:sz="0" w:space="0" w:color="auto"/>
        <w:right w:val="none" w:sz="0" w:space="0" w:color="auto"/>
      </w:divBdr>
    </w:div>
    <w:div w:id="1885942413">
      <w:bodyDiv w:val="1"/>
      <w:marLeft w:val="0"/>
      <w:marRight w:val="0"/>
      <w:marTop w:val="0"/>
      <w:marBottom w:val="0"/>
      <w:divBdr>
        <w:top w:val="none" w:sz="0" w:space="0" w:color="auto"/>
        <w:left w:val="none" w:sz="0" w:space="0" w:color="auto"/>
        <w:bottom w:val="none" w:sz="0" w:space="0" w:color="auto"/>
        <w:right w:val="none" w:sz="0" w:space="0" w:color="auto"/>
      </w:divBdr>
    </w:div>
    <w:div w:id="1897737984">
      <w:bodyDiv w:val="1"/>
      <w:marLeft w:val="0"/>
      <w:marRight w:val="0"/>
      <w:marTop w:val="0"/>
      <w:marBottom w:val="0"/>
      <w:divBdr>
        <w:top w:val="none" w:sz="0" w:space="0" w:color="auto"/>
        <w:left w:val="none" w:sz="0" w:space="0" w:color="auto"/>
        <w:bottom w:val="none" w:sz="0" w:space="0" w:color="auto"/>
        <w:right w:val="none" w:sz="0" w:space="0" w:color="auto"/>
      </w:divBdr>
    </w:div>
    <w:div w:id="1914389428">
      <w:bodyDiv w:val="1"/>
      <w:marLeft w:val="0"/>
      <w:marRight w:val="0"/>
      <w:marTop w:val="0"/>
      <w:marBottom w:val="0"/>
      <w:divBdr>
        <w:top w:val="none" w:sz="0" w:space="0" w:color="auto"/>
        <w:left w:val="none" w:sz="0" w:space="0" w:color="auto"/>
        <w:bottom w:val="none" w:sz="0" w:space="0" w:color="auto"/>
        <w:right w:val="none" w:sz="0" w:space="0" w:color="auto"/>
      </w:divBdr>
    </w:div>
    <w:div w:id="2015523163">
      <w:bodyDiv w:val="1"/>
      <w:marLeft w:val="0"/>
      <w:marRight w:val="0"/>
      <w:marTop w:val="0"/>
      <w:marBottom w:val="0"/>
      <w:divBdr>
        <w:top w:val="none" w:sz="0" w:space="0" w:color="auto"/>
        <w:left w:val="none" w:sz="0" w:space="0" w:color="auto"/>
        <w:bottom w:val="none" w:sz="0" w:space="0" w:color="auto"/>
        <w:right w:val="none" w:sz="0" w:space="0" w:color="auto"/>
      </w:divBdr>
    </w:div>
    <w:div w:id="2035572516">
      <w:bodyDiv w:val="1"/>
      <w:marLeft w:val="0"/>
      <w:marRight w:val="0"/>
      <w:marTop w:val="0"/>
      <w:marBottom w:val="0"/>
      <w:divBdr>
        <w:top w:val="none" w:sz="0" w:space="0" w:color="auto"/>
        <w:left w:val="none" w:sz="0" w:space="0" w:color="auto"/>
        <w:bottom w:val="none" w:sz="0" w:space="0" w:color="auto"/>
        <w:right w:val="none" w:sz="0" w:space="0" w:color="auto"/>
      </w:divBdr>
    </w:div>
    <w:div w:id="2092190491">
      <w:bodyDiv w:val="1"/>
      <w:marLeft w:val="0"/>
      <w:marRight w:val="0"/>
      <w:marTop w:val="0"/>
      <w:marBottom w:val="0"/>
      <w:divBdr>
        <w:top w:val="none" w:sz="0" w:space="0" w:color="auto"/>
        <w:left w:val="none" w:sz="0" w:space="0" w:color="auto"/>
        <w:bottom w:val="none" w:sz="0" w:space="0" w:color="auto"/>
        <w:right w:val="none" w:sz="0" w:space="0" w:color="auto"/>
      </w:divBdr>
      <w:divsChild>
        <w:div w:id="751194429">
          <w:marLeft w:val="0"/>
          <w:marRight w:val="0"/>
          <w:marTop w:val="0"/>
          <w:marBottom w:val="0"/>
          <w:divBdr>
            <w:top w:val="none" w:sz="0" w:space="0" w:color="auto"/>
            <w:left w:val="none" w:sz="0" w:space="0" w:color="auto"/>
            <w:bottom w:val="none" w:sz="0" w:space="0" w:color="auto"/>
            <w:right w:val="none" w:sz="0" w:space="0" w:color="auto"/>
          </w:divBdr>
        </w:div>
        <w:div w:id="837814613">
          <w:marLeft w:val="0"/>
          <w:marRight w:val="0"/>
          <w:marTop w:val="0"/>
          <w:marBottom w:val="0"/>
          <w:divBdr>
            <w:top w:val="none" w:sz="0" w:space="0" w:color="auto"/>
            <w:left w:val="none" w:sz="0" w:space="0" w:color="auto"/>
            <w:bottom w:val="none" w:sz="0" w:space="0" w:color="auto"/>
            <w:right w:val="none" w:sz="0" w:space="0" w:color="auto"/>
          </w:divBdr>
        </w:div>
      </w:divsChild>
    </w:div>
    <w:div w:id="2095082875">
      <w:bodyDiv w:val="1"/>
      <w:marLeft w:val="0"/>
      <w:marRight w:val="0"/>
      <w:marTop w:val="0"/>
      <w:marBottom w:val="0"/>
      <w:divBdr>
        <w:top w:val="none" w:sz="0" w:space="0" w:color="auto"/>
        <w:left w:val="none" w:sz="0" w:space="0" w:color="auto"/>
        <w:bottom w:val="none" w:sz="0" w:space="0" w:color="auto"/>
        <w:right w:val="none" w:sz="0" w:space="0" w:color="auto"/>
      </w:divBdr>
    </w:div>
    <w:div w:id="21472341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EFB51-819A-46E9-ABBE-79A26B278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2693</Characters>
  <Application>Microsoft Office Word</Application>
  <DocSecurity>0</DocSecurity>
  <Lines>22</Lines>
  <Paragraphs>6</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LinksUpToDate>false</LinksUpToDate>
  <CharactersWithSpaces>3195</CharactersWithSpaces>
  <SharedDoc>false</SharedDoc>
  <HLinks>
    <vt:vector size="12" baseType="variant">
      <vt:variant>
        <vt:i4>6357008</vt:i4>
      </vt:variant>
      <vt:variant>
        <vt:i4>3</vt:i4>
      </vt:variant>
      <vt:variant>
        <vt:i4>0</vt:i4>
      </vt:variant>
      <vt:variant>
        <vt:i4>5</vt:i4>
      </vt:variant>
      <vt:variant>
        <vt:lpwstr>mailto:sandra.andersson@creditsafe.se</vt:lpwstr>
      </vt:variant>
      <vt:variant>
        <vt:lpwstr/>
      </vt:variant>
      <vt:variant>
        <vt:i4>5111846</vt:i4>
      </vt:variant>
      <vt:variant>
        <vt:i4>0</vt:i4>
      </vt:variant>
      <vt:variant>
        <vt:i4>0</vt:i4>
      </vt:variant>
      <vt:variant>
        <vt:i4>5</vt:i4>
      </vt:variant>
      <vt:variant>
        <vt:lpwstr>mailto:krister.jonsson@creditsafe.se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2016-02-03T17:08:00Z</dcterms:created>
  <dcterms:modified xsi:type="dcterms:W3CDTF">2016-02-03T17:08:00Z</dcterms:modified>
</cp:coreProperties>
</file>