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0D" w:rsidRPr="000A5896" w:rsidRDefault="008803E8" w:rsidP="00F73D92">
      <w:pPr>
        <w:pStyle w:val="ListParagraph"/>
        <w:spacing w:before="100" w:beforeAutospacing="1" w:after="100" w:afterAutospacing="1" w:line="240" w:lineRule="auto"/>
        <w:ind w:left="-900"/>
        <w:jc w:val="center"/>
        <w:rPr>
          <w:rFonts w:cs="Times New Roman"/>
          <w:b/>
          <w:color w:val="000000"/>
          <w:sz w:val="28"/>
          <w:szCs w:val="28"/>
          <w:lang w:val="en-IN"/>
        </w:rPr>
      </w:pPr>
      <w:r w:rsidRPr="000A5896">
        <w:rPr>
          <w:rFonts w:cs="Times New Roman"/>
          <w:b/>
          <w:color w:val="000000"/>
          <w:sz w:val="28"/>
          <w:szCs w:val="28"/>
          <w:lang w:val="en-IN"/>
        </w:rPr>
        <w:t>INDIA</w:t>
      </w:r>
      <w:r w:rsidR="000A5896" w:rsidRPr="000A5896">
        <w:rPr>
          <w:rFonts w:cs="Times New Roman"/>
          <w:b/>
          <w:color w:val="000000"/>
          <w:sz w:val="28"/>
          <w:szCs w:val="28"/>
          <w:lang w:val="en-IN"/>
        </w:rPr>
        <w:t xml:space="preserve"> </w:t>
      </w:r>
      <w:r w:rsidR="00304A0D" w:rsidRPr="000A5896">
        <w:rPr>
          <w:rFonts w:cs="Times New Roman"/>
          <w:b/>
          <w:color w:val="000000"/>
          <w:sz w:val="28"/>
          <w:szCs w:val="28"/>
          <w:lang w:val="en-IN"/>
        </w:rPr>
        <w:t>WELCOMES</w:t>
      </w:r>
      <w:r w:rsidR="00F94EE3" w:rsidRPr="000A5896">
        <w:rPr>
          <w:rFonts w:cs="Times New Roman"/>
          <w:b/>
          <w:color w:val="000000"/>
          <w:sz w:val="28"/>
          <w:szCs w:val="28"/>
          <w:lang w:val="en-IN"/>
        </w:rPr>
        <w:t xml:space="preserve"> THE </w:t>
      </w:r>
      <w:r w:rsidR="00F73D92" w:rsidRPr="000A5896">
        <w:rPr>
          <w:rFonts w:cs="Times New Roman"/>
          <w:b/>
          <w:color w:val="000000"/>
          <w:sz w:val="28"/>
          <w:szCs w:val="28"/>
          <w:lang w:val="en-IN"/>
        </w:rPr>
        <w:t xml:space="preserve">QNET-SPONSORED MARUSSIA F1 </w:t>
      </w:r>
    </w:p>
    <w:p w:rsidR="00F73D92" w:rsidRPr="000A5896" w:rsidRDefault="00F94EE3" w:rsidP="00F73D92">
      <w:pPr>
        <w:pStyle w:val="ListParagraph"/>
        <w:spacing w:before="100" w:beforeAutospacing="1" w:after="100" w:afterAutospacing="1" w:line="240" w:lineRule="auto"/>
        <w:ind w:left="-900"/>
        <w:jc w:val="center"/>
        <w:rPr>
          <w:rFonts w:cs="Times New Roman"/>
          <w:b/>
          <w:color w:val="000000"/>
          <w:sz w:val="28"/>
          <w:szCs w:val="28"/>
          <w:lang w:val="en-IN"/>
        </w:rPr>
      </w:pPr>
      <w:r w:rsidRPr="000A5896">
        <w:rPr>
          <w:rFonts w:cs="Times New Roman"/>
          <w:b/>
          <w:color w:val="000000"/>
          <w:sz w:val="28"/>
          <w:szCs w:val="28"/>
          <w:lang w:val="en-IN"/>
        </w:rPr>
        <w:t>TEAM SHOW CAR TOUR</w:t>
      </w:r>
    </w:p>
    <w:p w:rsidR="005B2F1F" w:rsidRPr="000A5896" w:rsidRDefault="005B2F1F" w:rsidP="00F73D92">
      <w:pPr>
        <w:pStyle w:val="ListParagraph"/>
        <w:spacing w:before="100" w:beforeAutospacing="1" w:after="100" w:afterAutospacing="1" w:line="240" w:lineRule="auto"/>
        <w:ind w:left="-900"/>
        <w:jc w:val="center"/>
        <w:rPr>
          <w:rFonts w:cs="Times New Roman"/>
          <w:b/>
          <w:color w:val="000000"/>
          <w:sz w:val="28"/>
          <w:szCs w:val="28"/>
          <w:lang w:val="en-IN"/>
        </w:rPr>
      </w:pPr>
    </w:p>
    <w:p w:rsidR="00F73D92" w:rsidRPr="000A5896" w:rsidRDefault="008803E8" w:rsidP="00F73D92">
      <w:pPr>
        <w:pStyle w:val="ListParagraph"/>
        <w:spacing w:before="100" w:beforeAutospacing="1" w:after="100" w:afterAutospacing="1" w:line="240" w:lineRule="auto"/>
        <w:ind w:left="-900"/>
        <w:jc w:val="center"/>
        <w:rPr>
          <w:rFonts w:cs="Times New Roman"/>
          <w:color w:val="000000"/>
          <w:sz w:val="24"/>
          <w:szCs w:val="24"/>
          <w:rtl/>
          <w:lang w:val="en-IN" w:bidi="ar-EG"/>
        </w:rPr>
      </w:pPr>
      <w:r w:rsidRPr="000A5896">
        <w:rPr>
          <w:rFonts w:cs="Times New Roman"/>
          <w:color w:val="000000"/>
          <w:sz w:val="24"/>
          <w:szCs w:val="24"/>
          <w:lang w:val="en-IN"/>
        </w:rPr>
        <w:t>T</w:t>
      </w:r>
      <w:r w:rsidR="00050C5C" w:rsidRPr="000A5896">
        <w:rPr>
          <w:rFonts w:cs="Times New Roman"/>
          <w:color w:val="000000"/>
          <w:sz w:val="24"/>
          <w:szCs w:val="24"/>
          <w:lang w:val="en-IN"/>
        </w:rPr>
        <w:t>he Marussia F1 Team’s Show Car</w:t>
      </w:r>
      <w:r w:rsidRPr="000A5896">
        <w:rPr>
          <w:rFonts w:cs="Times New Roman"/>
          <w:color w:val="000000"/>
          <w:sz w:val="24"/>
          <w:szCs w:val="24"/>
          <w:lang w:val="en-IN"/>
        </w:rPr>
        <w:t xml:space="preserve"> takes on the ultimate tour</w:t>
      </w:r>
      <w:r w:rsidR="005E7B63" w:rsidRPr="000A5896">
        <w:rPr>
          <w:rFonts w:cs="Times New Roman"/>
          <w:color w:val="000000"/>
          <w:sz w:val="24"/>
          <w:szCs w:val="24"/>
          <w:lang w:val="en-IN"/>
        </w:rPr>
        <w:t>, visiting seven</w:t>
      </w:r>
      <w:r w:rsidRPr="000A5896">
        <w:rPr>
          <w:rFonts w:cs="Times New Roman"/>
          <w:color w:val="000000"/>
          <w:sz w:val="24"/>
          <w:szCs w:val="24"/>
          <w:lang w:val="en-IN"/>
        </w:rPr>
        <w:t xml:space="preserve"> cities across one of the most vibrant and exciting countries in the world.</w:t>
      </w:r>
    </w:p>
    <w:p w:rsidR="00F73D92" w:rsidRPr="000A5896" w:rsidRDefault="008803E8" w:rsidP="008644BA">
      <w:pPr>
        <w:ind w:left="-851" w:right="-716"/>
        <w:jc w:val="both"/>
        <w:rPr>
          <w:rFonts w:cs="Times New Roman"/>
          <w:color w:val="000000"/>
          <w:sz w:val="24"/>
          <w:szCs w:val="24"/>
          <w:rtl/>
          <w:lang w:val="en-IN" w:bidi="ar-EG"/>
        </w:rPr>
      </w:pPr>
      <w:r w:rsidRPr="000A5896">
        <w:rPr>
          <w:rFonts w:cs="Times New Roman"/>
          <w:color w:val="000000"/>
          <w:sz w:val="28"/>
          <w:szCs w:val="28"/>
          <w:lang w:val="en-IN"/>
        </w:rPr>
        <w:t>INDIA</w:t>
      </w:r>
      <w:r w:rsidR="00F73D92" w:rsidRPr="000A5896">
        <w:rPr>
          <w:rFonts w:cs="Times New Roman"/>
          <w:color w:val="000000"/>
          <w:sz w:val="24"/>
          <w:szCs w:val="24"/>
          <w:lang w:val="en-IN"/>
        </w:rPr>
        <w:t>,</w:t>
      </w:r>
      <w:r w:rsidRPr="000A5896">
        <w:rPr>
          <w:rFonts w:cs="Times New Roman"/>
          <w:color w:val="000000"/>
          <w:sz w:val="24"/>
          <w:szCs w:val="24"/>
          <w:lang w:val="en-IN"/>
        </w:rPr>
        <w:t xml:space="preserve"> October</w:t>
      </w:r>
      <w:r w:rsidR="00F73D92" w:rsidRPr="000A5896">
        <w:rPr>
          <w:rFonts w:cs="Times New Roman"/>
          <w:color w:val="000000"/>
          <w:sz w:val="24"/>
          <w:szCs w:val="24"/>
          <w:lang w:val="en-IN"/>
        </w:rPr>
        <w:t>2012: The Marussia F1 Team’s Formula One (F1) race car is currently on a journey around the globe, thanks to the QNET Show Car World Tour</w:t>
      </w:r>
      <w:r w:rsidR="004C210F" w:rsidRPr="000A5896">
        <w:rPr>
          <w:rFonts w:cs="Times New Roman"/>
          <w:color w:val="000000"/>
          <w:sz w:val="24"/>
          <w:szCs w:val="24"/>
          <w:lang w:val="en-IN"/>
        </w:rPr>
        <w:t xml:space="preserve"> 2012, and </w:t>
      </w:r>
      <w:r w:rsidR="00D5756F" w:rsidRPr="000A5896">
        <w:rPr>
          <w:rFonts w:cs="Times New Roman"/>
          <w:color w:val="000000"/>
          <w:sz w:val="24"/>
          <w:szCs w:val="24"/>
          <w:lang w:val="en-IN"/>
        </w:rPr>
        <w:t xml:space="preserve">has made </w:t>
      </w:r>
      <w:r w:rsidR="00304A0D" w:rsidRPr="000A5896">
        <w:rPr>
          <w:rFonts w:cs="Times New Roman"/>
          <w:color w:val="000000"/>
          <w:sz w:val="24"/>
          <w:szCs w:val="24"/>
          <w:lang w:val="en-IN"/>
        </w:rPr>
        <w:t>its</w:t>
      </w:r>
      <w:r w:rsidR="000A5896" w:rsidRPr="000A5896">
        <w:rPr>
          <w:rFonts w:cs="Times New Roman"/>
          <w:color w:val="000000"/>
          <w:sz w:val="24"/>
          <w:szCs w:val="24"/>
          <w:lang w:val="en-IN"/>
        </w:rPr>
        <w:t xml:space="preserve"> </w:t>
      </w:r>
      <w:r w:rsidR="005E7B63" w:rsidRPr="000A5896">
        <w:rPr>
          <w:rFonts w:cs="Times New Roman"/>
          <w:color w:val="000000"/>
          <w:sz w:val="24"/>
          <w:szCs w:val="24"/>
          <w:lang w:val="en-IN"/>
        </w:rPr>
        <w:t>way to the Indian subcontinent</w:t>
      </w:r>
      <w:r w:rsidR="00304A0D" w:rsidRPr="000A5896">
        <w:rPr>
          <w:rFonts w:cs="Times New Roman"/>
          <w:color w:val="000000"/>
          <w:sz w:val="24"/>
          <w:szCs w:val="24"/>
          <w:lang w:val="en-IN"/>
        </w:rPr>
        <w:t xml:space="preserve">, where it </w:t>
      </w:r>
      <w:r w:rsidR="005E7B63" w:rsidRPr="000A5896">
        <w:rPr>
          <w:rFonts w:cs="Times New Roman"/>
          <w:color w:val="000000"/>
          <w:sz w:val="24"/>
          <w:szCs w:val="24"/>
          <w:lang w:val="en-IN"/>
        </w:rPr>
        <w:t>will visit a staggering seven cities.</w:t>
      </w:r>
    </w:p>
    <w:p w:rsidR="00F73D92" w:rsidRPr="000A5896" w:rsidRDefault="00F73D92" w:rsidP="008644BA">
      <w:pPr>
        <w:ind w:left="-851" w:right="-716"/>
        <w:jc w:val="both"/>
        <w:rPr>
          <w:rFonts w:cs="Times New Roman"/>
          <w:color w:val="000000"/>
          <w:sz w:val="24"/>
          <w:szCs w:val="24"/>
          <w:lang w:val="en-IN"/>
        </w:rPr>
      </w:pPr>
      <w:r w:rsidRPr="000A5896">
        <w:rPr>
          <w:rFonts w:cs="Times New Roman"/>
          <w:color w:val="000000"/>
          <w:sz w:val="24"/>
          <w:szCs w:val="24"/>
          <w:lang w:val="en-IN"/>
        </w:rPr>
        <w:t>QNET – a leading international direct selling company specialising in exclusive lifestyle brands, is the team’s Official Direct Selling Partner and the organiser of this tour. Marussia F1 Team fans and supporters of the high-speed sport can enjoy the rare opportunity of seeing a stunning, state-of-the-art F1 car up-close</w:t>
      </w:r>
      <w:r w:rsidR="00AE3906" w:rsidRPr="000A5896">
        <w:rPr>
          <w:rFonts w:cs="Times New Roman"/>
          <w:color w:val="000000"/>
          <w:sz w:val="24"/>
          <w:szCs w:val="24"/>
          <w:lang w:val="en-IN"/>
        </w:rPr>
        <w:t xml:space="preserve"> over these four weeks, while the tension builds in the lead up to the </w:t>
      </w:r>
      <w:proofErr w:type="spellStart"/>
      <w:r w:rsidR="00AE3906" w:rsidRPr="000A5896">
        <w:rPr>
          <w:rFonts w:cs="Times New Roman"/>
          <w:color w:val="000000"/>
          <w:sz w:val="24"/>
          <w:szCs w:val="24"/>
          <w:lang w:val="en-IN"/>
        </w:rPr>
        <w:t>Airtel</w:t>
      </w:r>
      <w:proofErr w:type="spellEnd"/>
      <w:r w:rsidR="00AE3906" w:rsidRPr="000A5896">
        <w:rPr>
          <w:rFonts w:cs="Times New Roman"/>
          <w:color w:val="000000"/>
          <w:sz w:val="24"/>
          <w:szCs w:val="24"/>
          <w:lang w:val="en-IN"/>
        </w:rPr>
        <w:t xml:space="preserve"> Indian Grand Prix on 28</w:t>
      </w:r>
      <w:r w:rsidR="00AE3906" w:rsidRPr="000A5896">
        <w:rPr>
          <w:rFonts w:cs="Times New Roman"/>
          <w:color w:val="000000"/>
          <w:sz w:val="24"/>
          <w:szCs w:val="24"/>
          <w:vertAlign w:val="superscript"/>
          <w:lang w:val="en-IN"/>
        </w:rPr>
        <w:t>th</w:t>
      </w:r>
      <w:r w:rsidR="00AE3906" w:rsidRPr="000A5896">
        <w:rPr>
          <w:rFonts w:cs="Times New Roman"/>
          <w:color w:val="000000"/>
          <w:sz w:val="24"/>
          <w:szCs w:val="24"/>
          <w:lang w:val="en-IN"/>
        </w:rPr>
        <w:t xml:space="preserve"> October</w:t>
      </w:r>
      <w:r w:rsidRPr="000A5896">
        <w:rPr>
          <w:rFonts w:cs="Times New Roman"/>
          <w:color w:val="000000"/>
          <w:sz w:val="24"/>
          <w:szCs w:val="24"/>
          <w:lang w:val="en-IN"/>
        </w:rPr>
        <w:t>.</w:t>
      </w:r>
    </w:p>
    <w:p w:rsidR="00F73D92" w:rsidRPr="000A5896" w:rsidRDefault="00F73D92" w:rsidP="00304A0D">
      <w:pPr>
        <w:ind w:left="-851" w:right="-716"/>
        <w:jc w:val="both"/>
        <w:rPr>
          <w:rFonts w:cs="Times New Roman"/>
          <w:color w:val="000000"/>
          <w:sz w:val="24"/>
          <w:szCs w:val="24"/>
          <w:lang w:val="en-IN"/>
        </w:rPr>
      </w:pPr>
      <w:r w:rsidRPr="000A5896">
        <w:rPr>
          <w:rFonts w:cs="Times New Roman"/>
          <w:color w:val="000000"/>
          <w:sz w:val="24"/>
          <w:szCs w:val="24"/>
          <w:lang w:val="en-IN"/>
        </w:rPr>
        <w:t xml:space="preserve">Motor sport enthusiasts </w:t>
      </w:r>
      <w:r w:rsidR="005E7B63" w:rsidRPr="000A5896">
        <w:rPr>
          <w:rFonts w:cs="Times New Roman"/>
          <w:color w:val="000000"/>
          <w:sz w:val="24"/>
          <w:szCs w:val="24"/>
          <w:lang w:val="en-IN"/>
        </w:rPr>
        <w:t>and India</w:t>
      </w:r>
      <w:r w:rsidRPr="000A5896">
        <w:rPr>
          <w:rFonts w:cs="Times New Roman"/>
          <w:color w:val="000000"/>
          <w:sz w:val="24"/>
          <w:szCs w:val="24"/>
          <w:lang w:val="en-IN"/>
        </w:rPr>
        <w:t xml:space="preserve">’s shoppers can catch the QNET-sponsored Marussia F1 Team show car </w:t>
      </w:r>
      <w:r w:rsidR="003C30AE" w:rsidRPr="000A5896">
        <w:rPr>
          <w:rFonts w:cs="Times New Roman"/>
          <w:color w:val="000000"/>
          <w:sz w:val="24"/>
          <w:szCs w:val="24"/>
          <w:lang w:val="en-IN"/>
        </w:rPr>
        <w:t>at t</w:t>
      </w:r>
      <w:r w:rsidR="005E7B63" w:rsidRPr="000A5896">
        <w:rPr>
          <w:rFonts w:cs="Times New Roman"/>
          <w:color w:val="000000"/>
          <w:sz w:val="24"/>
          <w:szCs w:val="24"/>
          <w:lang w:val="en-IN"/>
        </w:rPr>
        <w:t>he first stop</w:t>
      </w:r>
      <w:r w:rsidR="003C30AE" w:rsidRPr="000A5896">
        <w:rPr>
          <w:rFonts w:cs="Times New Roman"/>
          <w:color w:val="000000"/>
          <w:sz w:val="24"/>
          <w:szCs w:val="24"/>
          <w:lang w:val="en-IN"/>
        </w:rPr>
        <w:t>, which</w:t>
      </w:r>
      <w:r w:rsidR="005E7B63" w:rsidRPr="000A5896">
        <w:rPr>
          <w:rFonts w:cs="Times New Roman"/>
          <w:color w:val="000000"/>
          <w:sz w:val="24"/>
          <w:szCs w:val="24"/>
          <w:lang w:val="en-IN"/>
        </w:rPr>
        <w:t xml:space="preserve"> will be at the Forum </w:t>
      </w:r>
      <w:proofErr w:type="spellStart"/>
      <w:r w:rsidR="005E7B63" w:rsidRPr="000A5896">
        <w:rPr>
          <w:rFonts w:cs="Times New Roman"/>
          <w:color w:val="000000"/>
          <w:sz w:val="24"/>
          <w:szCs w:val="24"/>
          <w:lang w:val="en-IN"/>
        </w:rPr>
        <w:t>Kor</w:t>
      </w:r>
      <w:r w:rsidR="000A5896">
        <w:rPr>
          <w:rFonts w:cs="Times New Roman"/>
          <w:color w:val="000000"/>
          <w:sz w:val="24"/>
          <w:szCs w:val="24"/>
          <w:lang w:val="en-IN"/>
        </w:rPr>
        <w:t>a</w:t>
      </w:r>
      <w:r w:rsidR="005E7B63" w:rsidRPr="000A5896">
        <w:rPr>
          <w:rFonts w:cs="Times New Roman"/>
          <w:color w:val="000000"/>
          <w:sz w:val="24"/>
          <w:szCs w:val="24"/>
          <w:lang w:val="en-IN"/>
        </w:rPr>
        <w:t>mangala</w:t>
      </w:r>
      <w:proofErr w:type="spellEnd"/>
      <w:r w:rsidR="000A5896">
        <w:rPr>
          <w:rFonts w:cs="Times New Roman"/>
          <w:color w:val="000000"/>
          <w:sz w:val="24"/>
          <w:szCs w:val="24"/>
          <w:lang w:val="en-IN"/>
        </w:rPr>
        <w:t xml:space="preserve"> </w:t>
      </w:r>
      <w:r w:rsidR="00C23B8A" w:rsidRPr="000A5896">
        <w:rPr>
          <w:rFonts w:cs="Times New Roman"/>
          <w:color w:val="000000"/>
          <w:sz w:val="24"/>
          <w:szCs w:val="24"/>
          <w:lang w:val="en-IN"/>
        </w:rPr>
        <w:t>in Bangalore, from Wednesday 3</w:t>
      </w:r>
      <w:r w:rsidR="00C23B8A" w:rsidRPr="000A5896">
        <w:rPr>
          <w:rFonts w:cs="Times New Roman"/>
          <w:color w:val="000000"/>
          <w:sz w:val="24"/>
          <w:szCs w:val="24"/>
          <w:vertAlign w:val="superscript"/>
          <w:lang w:val="en-IN"/>
        </w:rPr>
        <w:t>rd</w:t>
      </w:r>
      <w:r w:rsidR="005E7B63" w:rsidRPr="000A5896">
        <w:rPr>
          <w:rFonts w:cs="Times New Roman"/>
          <w:color w:val="000000"/>
          <w:sz w:val="24"/>
          <w:szCs w:val="24"/>
          <w:lang w:val="en-IN"/>
        </w:rPr>
        <w:t>October</w:t>
      </w:r>
      <w:r w:rsidR="00AE3906" w:rsidRPr="000A5896">
        <w:rPr>
          <w:rFonts w:cs="Times New Roman"/>
          <w:color w:val="000000"/>
          <w:sz w:val="24"/>
          <w:szCs w:val="24"/>
          <w:lang w:val="en-IN"/>
        </w:rPr>
        <w:t xml:space="preserve"> </w:t>
      </w:r>
      <w:proofErr w:type="gramStart"/>
      <w:r w:rsidR="00AE3906" w:rsidRPr="000A5896">
        <w:rPr>
          <w:rFonts w:cs="Times New Roman"/>
          <w:color w:val="000000"/>
          <w:sz w:val="24"/>
          <w:szCs w:val="24"/>
          <w:lang w:val="en-IN"/>
        </w:rPr>
        <w:t>to</w:t>
      </w:r>
      <w:proofErr w:type="gramEnd"/>
      <w:r w:rsidR="00AE3906" w:rsidRPr="000A5896">
        <w:rPr>
          <w:rFonts w:cs="Times New Roman"/>
          <w:color w:val="000000"/>
          <w:sz w:val="24"/>
          <w:szCs w:val="24"/>
          <w:lang w:val="en-IN"/>
        </w:rPr>
        <w:t xml:space="preserve"> Sunday 7</w:t>
      </w:r>
      <w:r w:rsidR="00AE3906" w:rsidRPr="000A5896">
        <w:rPr>
          <w:rFonts w:cs="Times New Roman"/>
          <w:color w:val="000000"/>
          <w:sz w:val="24"/>
          <w:szCs w:val="24"/>
          <w:vertAlign w:val="superscript"/>
          <w:lang w:val="en-IN"/>
        </w:rPr>
        <w:t>th</w:t>
      </w:r>
      <w:r w:rsidR="00AE3906" w:rsidRPr="000A5896">
        <w:rPr>
          <w:rFonts w:cs="Times New Roman"/>
          <w:color w:val="000000"/>
          <w:sz w:val="24"/>
          <w:szCs w:val="24"/>
          <w:lang w:val="en-IN"/>
        </w:rPr>
        <w:t xml:space="preserve"> October</w:t>
      </w:r>
      <w:r w:rsidR="005E7B63" w:rsidRPr="000A5896">
        <w:rPr>
          <w:rFonts w:cs="Times New Roman"/>
          <w:color w:val="000000"/>
          <w:sz w:val="24"/>
          <w:szCs w:val="24"/>
          <w:lang w:val="en-IN"/>
        </w:rPr>
        <w:t>. The show car tour, organised by QNET, the team’s Official Direct Selling Partner, will then be movi</w:t>
      </w:r>
      <w:r w:rsidR="00C23B8A" w:rsidRPr="000A5896">
        <w:rPr>
          <w:rFonts w:cs="Times New Roman"/>
          <w:color w:val="000000"/>
          <w:sz w:val="24"/>
          <w:szCs w:val="24"/>
          <w:lang w:val="en-IN"/>
        </w:rPr>
        <w:t>ng onto Chennai from Tuesday 9</w:t>
      </w:r>
      <w:r w:rsidR="00C23B8A" w:rsidRPr="000A5896">
        <w:rPr>
          <w:rFonts w:cs="Times New Roman"/>
          <w:color w:val="000000"/>
          <w:sz w:val="24"/>
          <w:szCs w:val="24"/>
          <w:vertAlign w:val="superscript"/>
          <w:lang w:val="en-IN"/>
        </w:rPr>
        <w:t>th</w:t>
      </w:r>
      <w:r w:rsidR="000A5896">
        <w:rPr>
          <w:rFonts w:cs="Times New Roman"/>
          <w:color w:val="000000"/>
          <w:sz w:val="24"/>
          <w:szCs w:val="24"/>
          <w:vertAlign w:val="superscript"/>
          <w:lang w:val="en-IN"/>
        </w:rPr>
        <w:t xml:space="preserve"> </w:t>
      </w:r>
      <w:r w:rsidR="00667423" w:rsidRPr="000A5896">
        <w:rPr>
          <w:rFonts w:cs="Times New Roman"/>
          <w:color w:val="000000"/>
          <w:sz w:val="24"/>
          <w:szCs w:val="24"/>
          <w:lang w:val="en-IN"/>
        </w:rPr>
        <w:t>October for two days, followed by</w:t>
      </w:r>
      <w:r w:rsidR="005E7B63" w:rsidRPr="000A5896">
        <w:rPr>
          <w:rFonts w:cs="Times New Roman"/>
          <w:color w:val="000000"/>
          <w:sz w:val="24"/>
          <w:szCs w:val="24"/>
          <w:lang w:val="en-IN"/>
        </w:rPr>
        <w:t xml:space="preserve"> Pune, where it will be stationed at </w:t>
      </w:r>
      <w:r w:rsidR="003C30AE" w:rsidRPr="000A5896">
        <w:rPr>
          <w:rFonts w:cs="Times New Roman"/>
          <w:color w:val="000000"/>
          <w:sz w:val="24"/>
          <w:szCs w:val="24"/>
          <w:lang w:val="en-IN"/>
        </w:rPr>
        <w:t>Phoenix Market</w:t>
      </w:r>
      <w:r w:rsidR="000A5896">
        <w:rPr>
          <w:rFonts w:cs="Times New Roman"/>
          <w:color w:val="000000"/>
          <w:sz w:val="24"/>
          <w:szCs w:val="24"/>
          <w:lang w:val="en-IN"/>
        </w:rPr>
        <w:t xml:space="preserve"> C</w:t>
      </w:r>
      <w:r w:rsidR="003C30AE" w:rsidRPr="000A5896">
        <w:rPr>
          <w:rFonts w:cs="Times New Roman"/>
          <w:color w:val="000000"/>
          <w:sz w:val="24"/>
          <w:szCs w:val="24"/>
          <w:lang w:val="en-IN"/>
        </w:rPr>
        <w:t xml:space="preserve">ity, </w:t>
      </w:r>
      <w:proofErr w:type="spellStart"/>
      <w:r w:rsidR="003C30AE" w:rsidRPr="000A5896">
        <w:rPr>
          <w:rFonts w:cs="Times New Roman"/>
          <w:color w:val="000000"/>
          <w:sz w:val="24"/>
          <w:szCs w:val="24"/>
          <w:lang w:val="en-IN"/>
        </w:rPr>
        <w:t>Viman</w:t>
      </w:r>
      <w:proofErr w:type="spellEnd"/>
      <w:r w:rsidR="003C30AE" w:rsidRPr="000A5896">
        <w:rPr>
          <w:rFonts w:cs="Times New Roman"/>
          <w:color w:val="000000"/>
          <w:sz w:val="24"/>
          <w:szCs w:val="24"/>
          <w:lang w:val="en-IN"/>
        </w:rPr>
        <w:t xml:space="preserve"> Nagar</w:t>
      </w:r>
      <w:r w:rsidR="005E7B63" w:rsidRPr="000A5896">
        <w:rPr>
          <w:rFonts w:cs="Times New Roman"/>
          <w:color w:val="000000"/>
          <w:sz w:val="24"/>
          <w:szCs w:val="24"/>
          <w:lang w:val="en-IN"/>
        </w:rPr>
        <w:t xml:space="preserve">. </w:t>
      </w:r>
      <w:r w:rsidR="00201DBB" w:rsidRPr="000A5896">
        <w:rPr>
          <w:rFonts w:cs="Times New Roman"/>
          <w:color w:val="000000"/>
          <w:sz w:val="24"/>
          <w:szCs w:val="24"/>
          <w:lang w:val="en-IN"/>
        </w:rPr>
        <w:t>The fourth stop</w:t>
      </w:r>
      <w:r w:rsidR="00C23B8A" w:rsidRPr="000A5896">
        <w:rPr>
          <w:rFonts w:cs="Times New Roman"/>
          <w:color w:val="000000"/>
          <w:sz w:val="24"/>
          <w:szCs w:val="24"/>
          <w:lang w:val="en-IN"/>
        </w:rPr>
        <w:t xml:space="preserve"> off will be in Mumbai from 19</w:t>
      </w:r>
      <w:r w:rsidR="00C23B8A" w:rsidRPr="000A5896">
        <w:rPr>
          <w:rFonts w:cs="Times New Roman"/>
          <w:color w:val="000000"/>
          <w:sz w:val="24"/>
          <w:szCs w:val="24"/>
          <w:vertAlign w:val="superscript"/>
          <w:lang w:val="en-IN"/>
        </w:rPr>
        <w:t>th</w:t>
      </w:r>
      <w:r w:rsidR="000A5896">
        <w:rPr>
          <w:rFonts w:cs="Times New Roman"/>
          <w:color w:val="000000"/>
          <w:sz w:val="24"/>
          <w:szCs w:val="24"/>
          <w:vertAlign w:val="superscript"/>
          <w:lang w:val="en-IN"/>
        </w:rPr>
        <w:t xml:space="preserve"> </w:t>
      </w:r>
      <w:r w:rsidR="00201DBB" w:rsidRPr="000A5896">
        <w:rPr>
          <w:rFonts w:cs="Times New Roman"/>
          <w:color w:val="000000"/>
          <w:sz w:val="24"/>
          <w:szCs w:val="24"/>
          <w:lang w:val="en-IN"/>
        </w:rPr>
        <w:t>October, travelling onto New Delhi at the DLF Promenade</w:t>
      </w:r>
      <w:r w:rsidR="00AE3906" w:rsidRPr="000A5896">
        <w:rPr>
          <w:rFonts w:cs="Times New Roman"/>
          <w:color w:val="000000"/>
          <w:sz w:val="24"/>
          <w:szCs w:val="24"/>
          <w:lang w:val="en-IN"/>
        </w:rPr>
        <w:t xml:space="preserve"> for four days from 25</w:t>
      </w:r>
      <w:r w:rsidR="00AE3906" w:rsidRPr="000A5896">
        <w:rPr>
          <w:rFonts w:cs="Times New Roman"/>
          <w:color w:val="000000"/>
          <w:sz w:val="24"/>
          <w:szCs w:val="24"/>
          <w:vertAlign w:val="superscript"/>
          <w:lang w:val="en-IN"/>
        </w:rPr>
        <w:t>th</w:t>
      </w:r>
      <w:r w:rsidR="00AE3906" w:rsidRPr="000A5896">
        <w:rPr>
          <w:rFonts w:cs="Times New Roman"/>
          <w:color w:val="000000"/>
          <w:sz w:val="24"/>
          <w:szCs w:val="24"/>
          <w:lang w:val="en-IN"/>
        </w:rPr>
        <w:t xml:space="preserve"> October</w:t>
      </w:r>
      <w:r w:rsidR="00201DBB" w:rsidRPr="000A5896">
        <w:rPr>
          <w:rFonts w:cs="Times New Roman"/>
          <w:color w:val="000000"/>
          <w:sz w:val="24"/>
          <w:szCs w:val="24"/>
          <w:lang w:val="en-IN"/>
        </w:rPr>
        <w:t xml:space="preserve">. The impressive vehicle will then swing by Phoenix United in </w:t>
      </w:r>
      <w:proofErr w:type="spellStart"/>
      <w:r w:rsidR="00201DBB" w:rsidRPr="000A5896">
        <w:rPr>
          <w:rFonts w:cs="Times New Roman"/>
          <w:color w:val="000000"/>
          <w:sz w:val="24"/>
          <w:szCs w:val="24"/>
          <w:lang w:val="en-IN"/>
        </w:rPr>
        <w:t>Lucknow</w:t>
      </w:r>
      <w:proofErr w:type="spellEnd"/>
      <w:r w:rsidR="00201DBB" w:rsidRPr="000A5896">
        <w:rPr>
          <w:rFonts w:cs="Times New Roman"/>
          <w:color w:val="000000"/>
          <w:sz w:val="24"/>
          <w:szCs w:val="24"/>
          <w:lang w:val="en-IN"/>
        </w:rPr>
        <w:t xml:space="preserve"> from 31</w:t>
      </w:r>
      <w:r w:rsidR="00C23B8A" w:rsidRPr="000A5896">
        <w:rPr>
          <w:rFonts w:cs="Times New Roman"/>
          <w:color w:val="000000"/>
          <w:sz w:val="24"/>
          <w:szCs w:val="24"/>
          <w:vertAlign w:val="superscript"/>
          <w:lang w:val="en-IN"/>
        </w:rPr>
        <w:t>st</w:t>
      </w:r>
      <w:r w:rsidR="000A5896">
        <w:rPr>
          <w:rFonts w:cs="Times New Roman"/>
          <w:color w:val="000000"/>
          <w:sz w:val="24"/>
          <w:szCs w:val="24"/>
          <w:vertAlign w:val="superscript"/>
          <w:lang w:val="en-IN"/>
        </w:rPr>
        <w:t xml:space="preserve"> </w:t>
      </w:r>
      <w:r w:rsidR="00201DBB" w:rsidRPr="000A5896">
        <w:rPr>
          <w:rFonts w:cs="Times New Roman"/>
          <w:color w:val="000000"/>
          <w:sz w:val="24"/>
          <w:szCs w:val="24"/>
          <w:lang w:val="en-IN"/>
        </w:rPr>
        <w:t>Octo</w:t>
      </w:r>
      <w:r w:rsidR="00C23B8A" w:rsidRPr="000A5896">
        <w:rPr>
          <w:rFonts w:cs="Times New Roman"/>
          <w:color w:val="000000"/>
          <w:sz w:val="24"/>
          <w:szCs w:val="24"/>
          <w:lang w:val="en-IN"/>
        </w:rPr>
        <w:t>ber, departing on Thursday 1</w:t>
      </w:r>
      <w:r w:rsidR="00C23B8A" w:rsidRPr="000A5896">
        <w:rPr>
          <w:rFonts w:cs="Times New Roman"/>
          <w:color w:val="000000"/>
          <w:sz w:val="24"/>
          <w:szCs w:val="24"/>
          <w:vertAlign w:val="superscript"/>
          <w:lang w:val="en-IN"/>
        </w:rPr>
        <w:t>st</w:t>
      </w:r>
      <w:r w:rsidR="000A5896">
        <w:rPr>
          <w:rFonts w:cs="Times New Roman"/>
          <w:color w:val="000000"/>
          <w:sz w:val="24"/>
          <w:szCs w:val="24"/>
          <w:vertAlign w:val="superscript"/>
          <w:lang w:val="en-IN"/>
        </w:rPr>
        <w:t xml:space="preserve"> </w:t>
      </w:r>
      <w:r w:rsidR="00201DBB" w:rsidRPr="000A5896">
        <w:rPr>
          <w:rFonts w:cs="Times New Roman"/>
          <w:color w:val="000000"/>
          <w:sz w:val="24"/>
          <w:szCs w:val="24"/>
          <w:lang w:val="en-IN"/>
        </w:rPr>
        <w:t>November.  The final stop of the show car’s tour will be in Ka</w:t>
      </w:r>
      <w:r w:rsidR="00C23B8A" w:rsidRPr="000A5896">
        <w:rPr>
          <w:rFonts w:cs="Times New Roman"/>
          <w:color w:val="000000"/>
          <w:sz w:val="24"/>
          <w:szCs w:val="24"/>
          <w:lang w:val="en-IN"/>
        </w:rPr>
        <w:t>npur for two days from the 2</w:t>
      </w:r>
      <w:r w:rsidR="00C23B8A" w:rsidRPr="000A5896">
        <w:rPr>
          <w:rFonts w:cs="Times New Roman"/>
          <w:color w:val="000000"/>
          <w:sz w:val="24"/>
          <w:szCs w:val="24"/>
          <w:vertAlign w:val="superscript"/>
          <w:lang w:val="en-IN"/>
        </w:rPr>
        <w:t>nd</w:t>
      </w:r>
      <w:r w:rsidR="00C23B8A" w:rsidRPr="000A5896">
        <w:rPr>
          <w:rFonts w:cs="Times New Roman"/>
          <w:color w:val="000000"/>
          <w:sz w:val="24"/>
          <w:szCs w:val="24"/>
          <w:lang w:val="en-IN"/>
        </w:rPr>
        <w:t xml:space="preserve"> until the 3</w:t>
      </w:r>
      <w:r w:rsidR="00C23B8A" w:rsidRPr="000A5896">
        <w:rPr>
          <w:rFonts w:cs="Times New Roman"/>
          <w:color w:val="000000"/>
          <w:sz w:val="24"/>
          <w:szCs w:val="24"/>
          <w:vertAlign w:val="superscript"/>
          <w:lang w:val="en-IN"/>
        </w:rPr>
        <w:t>rd</w:t>
      </w:r>
      <w:r w:rsidR="000A5896">
        <w:rPr>
          <w:rFonts w:cs="Times New Roman"/>
          <w:color w:val="000000"/>
          <w:sz w:val="24"/>
          <w:szCs w:val="24"/>
          <w:vertAlign w:val="superscript"/>
          <w:lang w:val="en-IN"/>
        </w:rPr>
        <w:t xml:space="preserve"> </w:t>
      </w:r>
      <w:r w:rsidR="00201DBB" w:rsidRPr="000A5896">
        <w:rPr>
          <w:rFonts w:cs="Times New Roman"/>
          <w:color w:val="000000"/>
          <w:sz w:val="24"/>
          <w:szCs w:val="24"/>
          <w:lang w:val="en-IN"/>
        </w:rPr>
        <w:t>November.</w:t>
      </w:r>
      <w:r w:rsidR="000A5896">
        <w:rPr>
          <w:rFonts w:cs="Times New Roman"/>
          <w:color w:val="000000"/>
          <w:sz w:val="24"/>
          <w:szCs w:val="24"/>
          <w:lang w:val="en-IN"/>
        </w:rPr>
        <w:t xml:space="preserve"> </w:t>
      </w:r>
      <w:r w:rsidRPr="000A5896">
        <w:rPr>
          <w:rFonts w:cs="Times New Roman"/>
          <w:color w:val="000000"/>
          <w:sz w:val="24"/>
          <w:szCs w:val="24"/>
          <w:lang w:val="en-IN"/>
        </w:rPr>
        <w:t>Motor racing fans will be closer to the car than they ever would b</w:t>
      </w:r>
      <w:r w:rsidR="00C23B8A" w:rsidRPr="000A5896">
        <w:rPr>
          <w:rFonts w:cs="Times New Roman"/>
          <w:color w:val="000000"/>
          <w:sz w:val="24"/>
          <w:szCs w:val="24"/>
          <w:lang w:val="en-IN"/>
        </w:rPr>
        <w:t>e able to get at a race, gaining</w:t>
      </w:r>
      <w:r w:rsidRPr="000A5896">
        <w:rPr>
          <w:rFonts w:cs="Times New Roman"/>
          <w:color w:val="000000"/>
          <w:sz w:val="24"/>
          <w:szCs w:val="24"/>
          <w:lang w:val="en-IN"/>
        </w:rPr>
        <w:t xml:space="preserve"> a unique view into the intricacies behind an F1 car’s engineering and design.</w:t>
      </w:r>
    </w:p>
    <w:p w:rsidR="001E514C" w:rsidRPr="000A5896" w:rsidRDefault="001E514C" w:rsidP="001E514C">
      <w:pPr>
        <w:ind w:left="-851" w:right="-716"/>
        <w:jc w:val="both"/>
        <w:rPr>
          <w:rFonts w:cs="Times New Roman"/>
          <w:color w:val="000000"/>
          <w:sz w:val="24"/>
          <w:szCs w:val="24"/>
          <w:rtl/>
          <w:lang w:val="en-IN" w:bidi="ar-EG"/>
        </w:rPr>
      </w:pPr>
      <w:r w:rsidRPr="000A5896">
        <w:rPr>
          <w:rFonts w:cs="Times New Roman"/>
          <w:color w:val="000000"/>
          <w:sz w:val="24"/>
          <w:szCs w:val="24"/>
          <w:lang w:val="en-IN" w:bidi="ar-EG"/>
        </w:rPr>
        <w:t xml:space="preserve">Timo Glock, Driver, Marussia F1 Team, said of the Show Car Tour, “QNET has done a fantastic job with its 2012 Marussia F1 Team world </w:t>
      </w:r>
      <w:proofErr w:type="spellStart"/>
      <w:r w:rsidRPr="000A5896">
        <w:rPr>
          <w:rFonts w:cs="Times New Roman"/>
          <w:color w:val="000000"/>
          <w:sz w:val="24"/>
          <w:szCs w:val="24"/>
          <w:lang w:val="en-IN" w:bidi="ar-EG"/>
        </w:rPr>
        <w:t>showcar</w:t>
      </w:r>
      <w:proofErr w:type="spellEnd"/>
      <w:r w:rsidR="00201DBB" w:rsidRPr="000A5896">
        <w:rPr>
          <w:rFonts w:cs="Times New Roman"/>
          <w:color w:val="000000"/>
          <w:sz w:val="24"/>
          <w:szCs w:val="24"/>
          <w:lang w:val="en-IN" w:bidi="ar-EG"/>
        </w:rPr>
        <w:t xml:space="preserve"> tour. By visiting cities</w:t>
      </w:r>
      <w:r w:rsidRPr="000A5896">
        <w:rPr>
          <w:rFonts w:cs="Times New Roman"/>
          <w:color w:val="000000"/>
          <w:sz w:val="24"/>
          <w:szCs w:val="24"/>
          <w:lang w:val="en-IN" w:bidi="ar-EG"/>
        </w:rPr>
        <w:t xml:space="preserve"> that do not currently have a race, QNET is giving F1 fans the opportunity to see our car up-close and give them an insight into the complexities of Formula One design and engineering.  I would recommend going to see the Marussia F1 Team show</w:t>
      </w:r>
      <w:r w:rsidR="00EE3110">
        <w:rPr>
          <w:rFonts w:cs="Times New Roman"/>
          <w:color w:val="000000"/>
          <w:sz w:val="24"/>
          <w:szCs w:val="24"/>
          <w:lang w:val="en-IN" w:bidi="ar-EG"/>
        </w:rPr>
        <w:t xml:space="preserve"> </w:t>
      </w:r>
      <w:r w:rsidRPr="000A5896">
        <w:rPr>
          <w:rFonts w:cs="Times New Roman"/>
          <w:color w:val="000000"/>
          <w:sz w:val="24"/>
          <w:szCs w:val="24"/>
          <w:lang w:val="en-IN" w:bidi="ar-EG"/>
        </w:rPr>
        <w:t>car if it makes a pit stop near you.”</w:t>
      </w:r>
    </w:p>
    <w:p w:rsidR="00F73D92" w:rsidRPr="000A5896" w:rsidRDefault="00F73D92" w:rsidP="008644BA">
      <w:pPr>
        <w:ind w:left="-851" w:right="-716"/>
        <w:jc w:val="both"/>
        <w:rPr>
          <w:rFonts w:cs="Times New Roman"/>
          <w:color w:val="000000"/>
          <w:sz w:val="24"/>
          <w:szCs w:val="24"/>
          <w:lang w:val="en-IN"/>
        </w:rPr>
      </w:pPr>
      <w:r w:rsidRPr="000A5896">
        <w:rPr>
          <w:rFonts w:cs="Times New Roman"/>
          <w:color w:val="000000"/>
          <w:sz w:val="24"/>
          <w:szCs w:val="24"/>
          <w:lang w:val="en-IN"/>
        </w:rPr>
        <w:t>The QNET Show Car World Tour 2012 has already visited Kuwait, Kuala Lumpur, Abu D</w:t>
      </w:r>
      <w:r w:rsidR="00FC14DE" w:rsidRPr="000A5896">
        <w:rPr>
          <w:rFonts w:cs="Times New Roman"/>
          <w:color w:val="000000"/>
          <w:sz w:val="24"/>
          <w:szCs w:val="24"/>
          <w:lang w:val="en-IN"/>
        </w:rPr>
        <w:t>habi, Sau</w:t>
      </w:r>
      <w:r w:rsidR="003219FE" w:rsidRPr="000A5896">
        <w:rPr>
          <w:rFonts w:cs="Times New Roman"/>
          <w:color w:val="000000"/>
          <w:sz w:val="24"/>
          <w:szCs w:val="24"/>
          <w:lang w:val="en-IN"/>
        </w:rPr>
        <w:t>di Arab</w:t>
      </w:r>
      <w:r w:rsidR="00C23B8A" w:rsidRPr="000A5896">
        <w:rPr>
          <w:rFonts w:cs="Times New Roman"/>
          <w:color w:val="000000"/>
          <w:sz w:val="24"/>
          <w:szCs w:val="24"/>
          <w:lang w:val="en-IN"/>
        </w:rPr>
        <w:t xml:space="preserve">ia’s Riyadh, Lebanon, Egypt, </w:t>
      </w:r>
      <w:r w:rsidR="003219FE" w:rsidRPr="000A5896">
        <w:rPr>
          <w:rFonts w:cs="Times New Roman"/>
          <w:color w:val="000000"/>
          <w:sz w:val="24"/>
          <w:szCs w:val="24"/>
          <w:lang w:val="en-IN"/>
        </w:rPr>
        <w:t>Kazakhstan,</w:t>
      </w:r>
      <w:r w:rsidR="00C23B8A" w:rsidRPr="000A5896">
        <w:rPr>
          <w:rFonts w:cs="Times New Roman"/>
          <w:color w:val="000000"/>
          <w:sz w:val="24"/>
          <w:szCs w:val="24"/>
          <w:lang w:val="en-IN"/>
        </w:rPr>
        <w:t xml:space="preserve"> Kyrgyzstan and Indonesia,</w:t>
      </w:r>
      <w:r w:rsidRPr="000A5896">
        <w:rPr>
          <w:rFonts w:cs="Times New Roman"/>
          <w:color w:val="000000"/>
          <w:sz w:val="24"/>
          <w:szCs w:val="24"/>
          <w:lang w:val="en-IN"/>
        </w:rPr>
        <w:t xml:space="preserve"> where it was</w:t>
      </w:r>
      <w:r w:rsidR="00C23B8A" w:rsidRPr="000A5896">
        <w:rPr>
          <w:rFonts w:cs="Times New Roman"/>
          <w:color w:val="000000"/>
          <w:sz w:val="24"/>
          <w:szCs w:val="24"/>
          <w:lang w:val="en-IN"/>
        </w:rPr>
        <w:t xml:space="preserve"> welcomed with much fanfare, receiving</w:t>
      </w:r>
      <w:r w:rsidRPr="000A5896">
        <w:rPr>
          <w:rFonts w:cs="Times New Roman"/>
          <w:color w:val="000000"/>
          <w:sz w:val="24"/>
          <w:szCs w:val="24"/>
          <w:lang w:val="en-IN"/>
        </w:rPr>
        <w:t xml:space="preserve"> celebrity visits. This tour allows QNET to share the partnership experience with its millions of customers and distributors worldwide, as well as fans and supporters of the fast-paced </w:t>
      </w:r>
      <w:r w:rsidRPr="000A5896">
        <w:rPr>
          <w:rFonts w:cs="Times New Roman"/>
          <w:color w:val="000000"/>
          <w:sz w:val="24"/>
          <w:szCs w:val="24"/>
          <w:lang w:val="en-IN"/>
        </w:rPr>
        <w:lastRenderedPageBreak/>
        <w:t>sport</w:t>
      </w:r>
      <w:r w:rsidR="007E3296" w:rsidRPr="000A5896">
        <w:rPr>
          <w:rFonts w:cs="Times New Roman"/>
          <w:color w:val="000000"/>
          <w:sz w:val="24"/>
          <w:szCs w:val="24"/>
          <w:lang w:val="en-IN"/>
        </w:rPr>
        <w:t xml:space="preserve">. QNET </w:t>
      </w:r>
      <w:r w:rsidRPr="000A5896">
        <w:rPr>
          <w:rFonts w:cs="Times New Roman"/>
          <w:color w:val="000000"/>
          <w:sz w:val="24"/>
          <w:szCs w:val="24"/>
          <w:lang w:val="en-IN"/>
        </w:rPr>
        <w:t xml:space="preserve">invites those interested, to have photo opportunities with the car before the tour </w:t>
      </w:r>
      <w:r w:rsidR="00C23B8A" w:rsidRPr="000A5896">
        <w:rPr>
          <w:rFonts w:cs="Times New Roman"/>
          <w:color w:val="000000"/>
          <w:sz w:val="24"/>
          <w:szCs w:val="24"/>
          <w:lang w:val="en-IN"/>
        </w:rPr>
        <w:t xml:space="preserve">leaves </w:t>
      </w:r>
      <w:r w:rsidR="000D4117" w:rsidRPr="000A5896">
        <w:rPr>
          <w:rFonts w:cs="Times New Roman"/>
          <w:color w:val="000000"/>
          <w:sz w:val="24"/>
          <w:szCs w:val="24"/>
          <w:lang w:val="en-IN"/>
        </w:rPr>
        <w:t>the richly cultured country</w:t>
      </w:r>
      <w:r w:rsidRPr="000A5896">
        <w:rPr>
          <w:rFonts w:cs="Times New Roman"/>
          <w:color w:val="000000"/>
          <w:sz w:val="24"/>
          <w:szCs w:val="24"/>
          <w:lang w:val="en-IN"/>
        </w:rPr>
        <w:t>.</w:t>
      </w:r>
    </w:p>
    <w:p w:rsidR="000D4117" w:rsidRPr="000A5896" w:rsidRDefault="000D4117" w:rsidP="008644BA">
      <w:pPr>
        <w:ind w:left="-851" w:right="-716"/>
        <w:jc w:val="both"/>
        <w:rPr>
          <w:rFonts w:cs="Times New Roman"/>
          <w:color w:val="000000"/>
          <w:sz w:val="24"/>
          <w:szCs w:val="24"/>
          <w:rtl/>
          <w:lang w:val="en-IN" w:bidi="ar-EG"/>
        </w:rPr>
      </w:pPr>
      <w:r w:rsidRPr="000A5896">
        <w:rPr>
          <w:rFonts w:cs="Times New Roman"/>
          <w:color w:val="000000"/>
          <w:sz w:val="24"/>
          <w:szCs w:val="24"/>
          <w:lang w:val="en-IN"/>
        </w:rPr>
        <w:t xml:space="preserve">CEO of QNET India, </w:t>
      </w:r>
      <w:proofErr w:type="spellStart"/>
      <w:r w:rsidRPr="000A5896">
        <w:rPr>
          <w:rFonts w:cs="Times New Roman"/>
          <w:color w:val="000000"/>
          <w:sz w:val="24"/>
          <w:szCs w:val="24"/>
          <w:lang w:val="en-IN"/>
        </w:rPr>
        <w:t>Mr</w:t>
      </w:r>
      <w:r w:rsidR="00380A8A" w:rsidRPr="000A5896">
        <w:rPr>
          <w:rFonts w:cs="Times New Roman"/>
          <w:color w:val="000000"/>
          <w:sz w:val="24"/>
          <w:szCs w:val="24"/>
          <w:lang w:val="en-IN"/>
        </w:rPr>
        <w:t>.</w:t>
      </w:r>
      <w:proofErr w:type="spellEnd"/>
      <w:r w:rsidRPr="000A5896">
        <w:rPr>
          <w:rFonts w:cs="Times New Roman"/>
          <w:color w:val="000000"/>
          <w:sz w:val="24"/>
          <w:szCs w:val="24"/>
          <w:lang w:val="en-IN"/>
        </w:rPr>
        <w:t xml:space="preserve"> Suresh Thimiri expressed his delight at the </w:t>
      </w:r>
      <w:r w:rsidRPr="000A5896">
        <w:rPr>
          <w:sz w:val="24"/>
          <w:szCs w:val="24"/>
          <w:lang w:val="en-IN"/>
        </w:rPr>
        <w:t xml:space="preserve">show car tour, </w:t>
      </w:r>
      <w:r w:rsidR="006170E4" w:rsidRPr="000A5896">
        <w:rPr>
          <w:sz w:val="24"/>
          <w:szCs w:val="24"/>
          <w:lang w:val="en-IN"/>
        </w:rPr>
        <w:t xml:space="preserve">“We are the only Direct Selling Company supporting F1 as a Sport. F1 is all about teamwork and so is Direct </w:t>
      </w:r>
      <w:proofErr w:type="gramStart"/>
      <w:r w:rsidR="006170E4" w:rsidRPr="000A5896">
        <w:rPr>
          <w:sz w:val="24"/>
          <w:szCs w:val="24"/>
          <w:lang w:val="en-IN"/>
        </w:rPr>
        <w:t>Selling</w:t>
      </w:r>
      <w:proofErr w:type="gramEnd"/>
      <w:r w:rsidR="006170E4" w:rsidRPr="000A5896">
        <w:rPr>
          <w:sz w:val="24"/>
          <w:szCs w:val="24"/>
          <w:lang w:val="en-IN"/>
        </w:rPr>
        <w:t>, we hope to showcase this along with educating the general public on the wonderful sport of Formula1.”</w:t>
      </w:r>
    </w:p>
    <w:p w:rsidR="00F73D92" w:rsidRPr="000A5896" w:rsidRDefault="00F73D92" w:rsidP="008644BA">
      <w:pPr>
        <w:ind w:left="-851" w:right="-716"/>
        <w:jc w:val="both"/>
        <w:rPr>
          <w:rFonts w:cs="Times New Roman"/>
          <w:color w:val="000000"/>
          <w:sz w:val="24"/>
          <w:szCs w:val="24"/>
          <w:rtl/>
          <w:lang w:val="en-IN" w:bidi="ar-EG"/>
        </w:rPr>
      </w:pPr>
      <w:r w:rsidRPr="000A5896">
        <w:rPr>
          <w:rFonts w:cs="Times New Roman"/>
          <w:color w:val="000000"/>
          <w:sz w:val="24"/>
          <w:szCs w:val="24"/>
          <w:lang w:val="en-IN"/>
        </w:rPr>
        <w:t xml:space="preserve">QNET has been involved in motorsport through its sponsorship of teams in the Formula BMW, Formula V6 and the GP2 Asia series since 2006. November 2010 marked its entry into the prestigious Formula One World Championship. At this time, Malaysian entrepreneur Vijay Eswaran, the Executive Chairman of the QI Group of Companies – of which QNET is the flagship subsidiary – and Sir Richard Branson founder of the Virgin Group, announced the three-year partnership between the then-Virgin Racing team (now known as Marussia F1 Team, since 01 January 2012) and QNET. </w:t>
      </w:r>
    </w:p>
    <w:p w:rsidR="00F73D92" w:rsidRPr="000A5896" w:rsidRDefault="00F73D92" w:rsidP="008644BA">
      <w:pPr>
        <w:ind w:left="-851" w:right="-716"/>
        <w:jc w:val="both"/>
        <w:rPr>
          <w:rFonts w:cs="Times New Roman"/>
          <w:color w:val="000000"/>
          <w:sz w:val="24"/>
          <w:szCs w:val="24"/>
          <w:rtl/>
          <w:lang w:val="en-IN" w:bidi="ar-EG"/>
        </w:rPr>
      </w:pPr>
      <w:r w:rsidRPr="000A5896">
        <w:rPr>
          <w:rFonts w:cs="Times New Roman"/>
          <w:color w:val="000000"/>
          <w:sz w:val="24"/>
          <w:szCs w:val="24"/>
          <w:lang w:val="en-IN"/>
        </w:rPr>
        <w:t xml:space="preserve">The F1 Show Car sports the livery of the 2012 Marussia F1 Team cars, which this season are raced by Timo Glock from Germany and Frenchman Charles Pic. Mr Joachim Steffen, Director of Research and Development, QI Group and responsible for the company’s sports sponsorship portfolio (which also covers the Asian Football Confederation Champions League, among others), said the Show Car is a key engagement tool for QNET. </w:t>
      </w:r>
    </w:p>
    <w:p w:rsidR="00F73D92" w:rsidRPr="000A5896" w:rsidRDefault="00F73D92" w:rsidP="008644BA">
      <w:pPr>
        <w:ind w:left="-851" w:right="-716"/>
        <w:jc w:val="both"/>
        <w:rPr>
          <w:rFonts w:cs="Times New Roman"/>
          <w:color w:val="000000"/>
          <w:sz w:val="24"/>
          <w:szCs w:val="24"/>
          <w:rtl/>
          <w:lang w:val="en-IN" w:bidi="ar-EG"/>
        </w:rPr>
      </w:pPr>
      <w:r w:rsidRPr="000A5896">
        <w:rPr>
          <w:rFonts w:cs="Times New Roman"/>
          <w:color w:val="000000"/>
          <w:sz w:val="24"/>
          <w:szCs w:val="24"/>
          <w:lang w:val="en-IN"/>
        </w:rPr>
        <w:t xml:space="preserve">“We are proud of our multicultural, worldwide presence in almost 30 different countries through representative offices and agency partnerships, and customers in practically every country on the planet,” said Mr Steffen. </w:t>
      </w:r>
    </w:p>
    <w:p w:rsidR="00EE3110" w:rsidRPr="000A5896" w:rsidRDefault="00F73D92" w:rsidP="00EE3110">
      <w:pPr>
        <w:ind w:left="-851" w:right="-716"/>
        <w:jc w:val="both"/>
        <w:rPr>
          <w:rFonts w:cs="Times New Roman"/>
          <w:color w:val="000000"/>
          <w:sz w:val="24"/>
          <w:szCs w:val="24"/>
          <w:lang w:val="en-IN"/>
        </w:rPr>
      </w:pPr>
      <w:r w:rsidRPr="000A5896">
        <w:rPr>
          <w:rFonts w:cs="Times New Roman"/>
          <w:color w:val="000000"/>
          <w:sz w:val="24"/>
          <w:szCs w:val="24"/>
          <w:lang w:val="en-IN"/>
        </w:rPr>
        <w:t>“With such a worldwide reach, we want to share our exciting F1 sponsorship with everyone involved in our company, which is why we’re taking the race car on this world tour, allowing our customers and Independent Representatives the opportunity to see the QNET-branded Marussia F1 Team race car for themselves.”</w:t>
      </w:r>
    </w:p>
    <w:p w:rsidR="00F75A85" w:rsidRPr="000A5896" w:rsidRDefault="00F75A85" w:rsidP="00F75A85">
      <w:pPr>
        <w:suppressAutoHyphens/>
        <w:spacing w:after="0" w:line="240" w:lineRule="auto"/>
        <w:jc w:val="center"/>
        <w:rPr>
          <w:rFonts w:cs="Calibri"/>
          <w:sz w:val="24"/>
          <w:szCs w:val="24"/>
          <w:lang w:val="en-IN" w:eastAsia="ar-SA"/>
        </w:rPr>
      </w:pPr>
      <w:r w:rsidRPr="000A5896">
        <w:rPr>
          <w:rFonts w:cs="Calibri"/>
          <w:sz w:val="24"/>
          <w:szCs w:val="24"/>
          <w:lang w:val="en-IN" w:eastAsia="ar-SA"/>
        </w:rPr>
        <w:t>-Ends-</w:t>
      </w:r>
    </w:p>
    <w:p w:rsidR="00050C5C" w:rsidRPr="000A5896" w:rsidRDefault="00050C5C" w:rsidP="00F75A85">
      <w:pPr>
        <w:spacing w:after="0"/>
        <w:ind w:left="-567"/>
        <w:rPr>
          <w:b/>
          <w:bCs/>
          <w:color w:val="000000"/>
          <w:lang w:val="en-IN"/>
        </w:rPr>
      </w:pPr>
    </w:p>
    <w:p w:rsidR="00667423" w:rsidRPr="000A5896" w:rsidRDefault="00667423" w:rsidP="00667423">
      <w:pPr>
        <w:spacing w:after="0" w:line="240" w:lineRule="auto"/>
        <w:ind w:left="-567" w:right="-1322"/>
        <w:rPr>
          <w:rFonts w:ascii="Century Gothic" w:hAnsi="Century Gothic"/>
          <w:color w:val="000000"/>
          <w:sz w:val="20"/>
          <w:szCs w:val="20"/>
          <w:lang w:val="en-IN"/>
        </w:rPr>
      </w:pPr>
      <w:r w:rsidRPr="000A5896">
        <w:rPr>
          <w:rFonts w:ascii="Century Gothic" w:hAnsi="Century Gothic"/>
          <w:b/>
          <w:bCs/>
          <w:color w:val="000000"/>
          <w:sz w:val="20"/>
          <w:szCs w:val="20"/>
          <w:lang w:val="en-IN"/>
        </w:rPr>
        <w:t xml:space="preserve">If you plan to attend the show car tour, RSVP </w:t>
      </w:r>
      <w:r w:rsidR="005B2F1F" w:rsidRPr="000A5896">
        <w:rPr>
          <w:rFonts w:ascii="Century Gothic" w:hAnsi="Century Gothic"/>
          <w:b/>
          <w:bCs/>
          <w:color w:val="000000"/>
          <w:sz w:val="20"/>
          <w:szCs w:val="20"/>
          <w:lang w:val="en-IN"/>
        </w:rPr>
        <w:t>Gibin Varghese</w:t>
      </w:r>
      <w:r w:rsidRPr="000A5896">
        <w:rPr>
          <w:rFonts w:ascii="Century Gothic" w:hAnsi="Century Gothic"/>
          <w:b/>
          <w:bCs/>
          <w:color w:val="000000"/>
          <w:sz w:val="20"/>
          <w:szCs w:val="20"/>
          <w:lang w:val="en-IN"/>
        </w:rPr>
        <w:t xml:space="preserve"> at </w:t>
      </w:r>
      <w:proofErr w:type="spellStart"/>
      <w:r w:rsidRPr="000A5896">
        <w:rPr>
          <w:rFonts w:ascii="Century Gothic" w:hAnsi="Century Gothic"/>
          <w:b/>
          <w:bCs/>
          <w:color w:val="000000"/>
          <w:sz w:val="20"/>
          <w:szCs w:val="20"/>
          <w:lang w:val="en-IN"/>
        </w:rPr>
        <w:t>Yorke</w:t>
      </w:r>
      <w:proofErr w:type="spellEnd"/>
      <w:r w:rsidRPr="000A5896">
        <w:rPr>
          <w:rFonts w:ascii="Century Gothic" w:hAnsi="Century Gothic"/>
          <w:b/>
          <w:bCs/>
          <w:color w:val="000000"/>
          <w:sz w:val="20"/>
          <w:szCs w:val="20"/>
          <w:lang w:val="en-IN"/>
        </w:rPr>
        <w:t xml:space="preserve"> Communications</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India No: +91-</w:t>
      </w:r>
      <w:r w:rsidR="005B2F1F" w:rsidRPr="000A5896">
        <w:rPr>
          <w:rFonts w:ascii="Century Gothic" w:hAnsi="Century Gothic"/>
          <w:b/>
          <w:bCs/>
          <w:color w:val="000000"/>
          <w:sz w:val="20"/>
          <w:szCs w:val="20"/>
          <w:lang w:val="en-IN"/>
        </w:rPr>
        <w:t>9035039756</w:t>
      </w:r>
    </w:p>
    <w:p w:rsidR="005B2F1F" w:rsidRDefault="00667423" w:rsidP="005B2F1F">
      <w:pPr>
        <w:spacing w:after="0" w:line="240" w:lineRule="auto"/>
        <w:ind w:left="-567" w:right="-1322"/>
        <w:rPr>
          <w:lang w:val="en-IN"/>
        </w:rPr>
      </w:pPr>
      <w:r w:rsidRPr="000A5896">
        <w:rPr>
          <w:rFonts w:ascii="Century Gothic" w:hAnsi="Century Gothic"/>
          <w:b/>
          <w:bCs/>
          <w:color w:val="000000"/>
          <w:sz w:val="20"/>
          <w:szCs w:val="20"/>
          <w:lang w:val="en-IN"/>
        </w:rPr>
        <w:t xml:space="preserve">Email: </w:t>
      </w:r>
      <w:hyperlink r:id="rId8" w:history="1">
        <w:r w:rsidR="005B2F1F" w:rsidRPr="000A5896">
          <w:rPr>
            <w:rStyle w:val="Hyperlink"/>
            <w:rFonts w:ascii="Century Gothic" w:hAnsi="Century Gothic" w:cs="Arial"/>
            <w:b/>
            <w:bCs/>
            <w:sz w:val="20"/>
            <w:szCs w:val="20"/>
            <w:lang w:val="en-IN"/>
          </w:rPr>
          <w:t>gibin@yorkecommunications.com</w:t>
        </w:r>
      </w:hyperlink>
    </w:p>
    <w:p w:rsidR="00EE3110" w:rsidRDefault="00EE3110" w:rsidP="005B2F1F">
      <w:pPr>
        <w:spacing w:after="0" w:line="240" w:lineRule="auto"/>
        <w:ind w:left="-567" w:right="-1322"/>
        <w:rPr>
          <w:rFonts w:ascii="Century Gothic" w:hAnsi="Century Gothic"/>
          <w:b/>
          <w:bCs/>
          <w:color w:val="000000"/>
          <w:sz w:val="20"/>
          <w:szCs w:val="20"/>
          <w:lang w:val="en-IN"/>
        </w:rPr>
      </w:pPr>
    </w:p>
    <w:p w:rsidR="00EE3110" w:rsidRDefault="00EE3110" w:rsidP="00EE3110">
      <w:pPr>
        <w:spacing w:after="0"/>
        <w:ind w:left="-567"/>
        <w:rPr>
          <w:b/>
          <w:bCs/>
          <w:color w:val="000000"/>
        </w:rPr>
      </w:pPr>
      <w:r>
        <w:rPr>
          <w:b/>
          <w:bCs/>
          <w:color w:val="000000"/>
        </w:rPr>
        <w:t>For more information about QNET’s sponsorship of the Marussia F1 Team and for further interview opportunities, please contact:</w:t>
      </w:r>
    </w:p>
    <w:p w:rsidR="00EE3110" w:rsidRDefault="00EE3110" w:rsidP="00EE3110">
      <w:pPr>
        <w:suppressAutoHyphens/>
        <w:spacing w:after="0" w:line="240" w:lineRule="auto"/>
        <w:ind w:left="-567"/>
        <w:rPr>
          <w:rFonts w:cs="Calibri"/>
          <w:lang w:val="en-GB" w:eastAsia="ar-SA"/>
        </w:rPr>
      </w:pPr>
      <w:r>
        <w:rPr>
          <w:rFonts w:cs="Calibri"/>
          <w:lang w:val="en-GB" w:eastAsia="ar-SA"/>
        </w:rPr>
        <w:t>Lizzie Phillips</w:t>
      </w:r>
    </w:p>
    <w:p w:rsidR="00EE3110" w:rsidRDefault="00EE3110" w:rsidP="00EE3110">
      <w:pPr>
        <w:suppressAutoHyphens/>
        <w:spacing w:after="0" w:line="240" w:lineRule="auto"/>
        <w:ind w:left="-567"/>
        <w:rPr>
          <w:rFonts w:cs="Calibri"/>
          <w:lang w:val="en-GB" w:eastAsia="ar-SA"/>
        </w:rPr>
      </w:pPr>
      <w:r>
        <w:rPr>
          <w:rFonts w:cs="Calibri"/>
          <w:lang w:val="en-GB" w:eastAsia="ar-SA"/>
        </w:rPr>
        <w:t>Sports Sponsorship PR Manager</w:t>
      </w:r>
    </w:p>
    <w:p w:rsidR="00EE3110" w:rsidRDefault="00EE3110" w:rsidP="00EE3110">
      <w:pPr>
        <w:suppressAutoHyphens/>
        <w:spacing w:after="0" w:line="240" w:lineRule="auto"/>
        <w:ind w:left="-567"/>
        <w:rPr>
          <w:rFonts w:cs="Calibri"/>
          <w:bCs/>
          <w:lang w:eastAsia="en-SG"/>
        </w:rPr>
      </w:pPr>
      <w:r>
        <w:rPr>
          <w:rFonts w:cs="Calibri"/>
          <w:bCs/>
          <w:lang w:eastAsia="en-SG"/>
        </w:rPr>
        <w:t>QNET</w:t>
      </w:r>
    </w:p>
    <w:p w:rsidR="00EE3110" w:rsidRDefault="00EE3110" w:rsidP="00EE3110">
      <w:pPr>
        <w:suppressAutoHyphens/>
        <w:spacing w:after="0" w:line="240" w:lineRule="auto"/>
        <w:ind w:left="-567"/>
        <w:rPr>
          <w:rFonts w:cs="Calibri"/>
          <w:lang w:val="fr-FR" w:eastAsia="en-SG"/>
        </w:rPr>
      </w:pPr>
      <w:r>
        <w:rPr>
          <w:rFonts w:cs="Calibri"/>
          <w:lang w:val="fr-FR" w:eastAsia="en-SG"/>
        </w:rPr>
        <w:t xml:space="preserve">DID : +65 6491 0927  </w:t>
      </w:r>
    </w:p>
    <w:p w:rsidR="00EE3110" w:rsidRDefault="00EE3110" w:rsidP="00EE3110">
      <w:pPr>
        <w:suppressAutoHyphens/>
        <w:spacing w:after="0" w:line="240" w:lineRule="auto"/>
        <w:ind w:left="-567"/>
        <w:rPr>
          <w:rFonts w:cs="Calibri"/>
          <w:lang w:val="en-GB" w:eastAsia="ar-SA"/>
        </w:rPr>
      </w:pPr>
      <w:r>
        <w:rPr>
          <w:rFonts w:cs="Calibri"/>
          <w:lang w:val="fr-FR" w:eastAsia="en-SG"/>
        </w:rPr>
        <w:lastRenderedPageBreak/>
        <w:t xml:space="preserve">Mobile : +65 9728 9227 </w:t>
      </w:r>
    </w:p>
    <w:p w:rsidR="00EE3110" w:rsidRDefault="00EE3110" w:rsidP="00EE3110">
      <w:pPr>
        <w:suppressAutoHyphens/>
        <w:spacing w:after="0" w:line="240" w:lineRule="auto"/>
        <w:ind w:left="-567"/>
        <w:rPr>
          <w:rFonts w:cs="Calibri"/>
          <w:lang w:val="en-GB" w:eastAsia="ar-SA"/>
        </w:rPr>
      </w:pPr>
      <w:r>
        <w:rPr>
          <w:rFonts w:cs="Calibri"/>
          <w:lang w:val="en-GB" w:eastAsia="ar-SA"/>
        </w:rPr>
        <w:t xml:space="preserve">Email: </w:t>
      </w:r>
      <w:hyperlink r:id="rId9" w:history="1">
        <w:r>
          <w:rPr>
            <w:rStyle w:val="Hyperlink"/>
            <w:rFonts w:cs="Calibri"/>
            <w:lang w:val="en-GB" w:eastAsia="ar-SA"/>
          </w:rPr>
          <w:t>lizzie.phillips@qlstyle.com</w:t>
        </w:r>
      </w:hyperlink>
    </w:p>
    <w:p w:rsidR="00EE3110" w:rsidRPr="000A5896" w:rsidRDefault="00EE3110" w:rsidP="005B2F1F">
      <w:pPr>
        <w:spacing w:after="0" w:line="240" w:lineRule="auto"/>
        <w:ind w:left="-567" w:right="-1322"/>
        <w:rPr>
          <w:rFonts w:ascii="Century Gothic" w:hAnsi="Century Gothic"/>
          <w:b/>
          <w:bCs/>
          <w:color w:val="000000"/>
          <w:sz w:val="20"/>
          <w:szCs w:val="20"/>
          <w:lang w:val="en-IN"/>
        </w:rPr>
      </w:pPr>
    </w:p>
    <w:p w:rsidR="005B2F1F" w:rsidRPr="000A5896" w:rsidRDefault="005B2F1F" w:rsidP="005B2F1F">
      <w:pPr>
        <w:spacing w:after="0" w:line="240" w:lineRule="auto"/>
        <w:ind w:right="-1322"/>
        <w:rPr>
          <w:rFonts w:ascii="Century Gothic" w:hAnsi="Century Gothic"/>
          <w:b/>
          <w:bCs/>
          <w:color w:val="000000"/>
          <w:sz w:val="20"/>
          <w:szCs w:val="20"/>
          <w:lang w:val="en-IN"/>
        </w:rPr>
      </w:pPr>
    </w:p>
    <w:p w:rsidR="005B2F1F" w:rsidRPr="000A5896" w:rsidRDefault="005B2F1F" w:rsidP="005B2F1F">
      <w:pPr>
        <w:spacing w:after="0" w:line="240" w:lineRule="auto"/>
        <w:ind w:left="-567" w:right="-1322"/>
        <w:rPr>
          <w:rFonts w:ascii="Century Gothic" w:hAnsi="Century Gothic"/>
          <w:b/>
          <w:bCs/>
          <w:color w:val="000000"/>
          <w:sz w:val="20"/>
          <w:szCs w:val="20"/>
          <w:lang w:val="en-IN"/>
        </w:rPr>
      </w:pPr>
    </w:p>
    <w:p w:rsidR="00667423" w:rsidRPr="000A5896" w:rsidRDefault="00667423" w:rsidP="005B2F1F">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Please see below for details of the India QNET Show Car World Tour </w:t>
      </w:r>
      <w:proofErr w:type="gramStart"/>
      <w:r w:rsidRPr="000A5896">
        <w:rPr>
          <w:rFonts w:ascii="Century Gothic" w:hAnsi="Century Gothic"/>
          <w:b/>
          <w:bCs/>
          <w:color w:val="000000"/>
          <w:sz w:val="20"/>
          <w:szCs w:val="20"/>
          <w:lang w:val="en-IN"/>
        </w:rPr>
        <w:t>2012 :</w:t>
      </w:r>
      <w:proofErr w:type="gramEnd"/>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Where: Bangalore, Forum </w:t>
      </w:r>
      <w:proofErr w:type="spellStart"/>
      <w:r w:rsidRPr="000A5896">
        <w:rPr>
          <w:rFonts w:ascii="Century Gothic" w:hAnsi="Century Gothic"/>
          <w:b/>
          <w:bCs/>
          <w:color w:val="000000"/>
          <w:sz w:val="20"/>
          <w:szCs w:val="20"/>
          <w:lang w:val="en-IN"/>
        </w:rPr>
        <w:t>Kormangala</w:t>
      </w:r>
      <w:proofErr w:type="spellEnd"/>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Dates: Wednesday, 3 October – Sunday, 7 October 2012</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Time: Mall opening hours</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Where: Chennai, City </w:t>
      </w:r>
      <w:proofErr w:type="spellStart"/>
      <w:r w:rsidRPr="000A5896">
        <w:rPr>
          <w:rFonts w:ascii="Century Gothic" w:hAnsi="Century Gothic"/>
          <w:b/>
          <w:bCs/>
          <w:color w:val="000000"/>
          <w:sz w:val="20"/>
          <w:szCs w:val="20"/>
          <w:lang w:val="en-IN"/>
        </w:rPr>
        <w:t>Center</w:t>
      </w:r>
      <w:proofErr w:type="spellEnd"/>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Dates: Tuesday, 9 </w:t>
      </w:r>
      <w:r w:rsidR="000D4117" w:rsidRPr="000A5896">
        <w:rPr>
          <w:rFonts w:ascii="Century Gothic" w:hAnsi="Century Gothic"/>
          <w:b/>
          <w:bCs/>
          <w:color w:val="000000"/>
          <w:sz w:val="20"/>
          <w:szCs w:val="20"/>
          <w:lang w:val="en-IN"/>
        </w:rPr>
        <w:t xml:space="preserve">October – Thursday, 11 October </w:t>
      </w:r>
      <w:r w:rsidRPr="000A5896">
        <w:rPr>
          <w:rFonts w:ascii="Century Gothic" w:hAnsi="Century Gothic"/>
          <w:b/>
          <w:bCs/>
          <w:color w:val="000000"/>
          <w:sz w:val="20"/>
          <w:szCs w:val="20"/>
          <w:lang w:val="en-IN"/>
        </w:rPr>
        <w:t>2012</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Time: Mall opening hours</w:t>
      </w:r>
    </w:p>
    <w:p w:rsidR="005B2F1F" w:rsidRPr="000A5896" w:rsidRDefault="005B2F1F" w:rsidP="00B91659">
      <w:pPr>
        <w:spacing w:after="0" w:line="240" w:lineRule="auto"/>
        <w:ind w:right="-1322"/>
        <w:rPr>
          <w:rFonts w:ascii="Century Gothic" w:hAnsi="Century Gothic"/>
          <w:b/>
          <w:bCs/>
          <w:color w:val="000000"/>
          <w:sz w:val="20"/>
          <w:szCs w:val="20"/>
          <w:lang w:val="en-IN"/>
        </w:rPr>
      </w:pPr>
    </w:p>
    <w:p w:rsidR="00667423" w:rsidRPr="000A5896" w:rsidRDefault="000D4117"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Where: Pune, </w:t>
      </w:r>
      <w:r w:rsidR="00667423" w:rsidRPr="000A5896">
        <w:rPr>
          <w:rFonts w:ascii="Century Gothic" w:hAnsi="Century Gothic"/>
          <w:b/>
          <w:bCs/>
          <w:color w:val="000000"/>
          <w:sz w:val="20"/>
          <w:szCs w:val="20"/>
          <w:lang w:val="en-IN"/>
        </w:rPr>
        <w:t xml:space="preserve">Phoenix </w:t>
      </w:r>
      <w:proofErr w:type="spellStart"/>
      <w:r w:rsidR="00667423" w:rsidRPr="000A5896">
        <w:rPr>
          <w:rFonts w:ascii="Century Gothic" w:hAnsi="Century Gothic"/>
          <w:b/>
          <w:bCs/>
          <w:color w:val="000000"/>
          <w:sz w:val="20"/>
          <w:szCs w:val="20"/>
          <w:lang w:val="en-IN"/>
        </w:rPr>
        <w:t>Marketcity</w:t>
      </w:r>
      <w:proofErr w:type="spellEnd"/>
      <w:r w:rsidR="00667423" w:rsidRPr="000A5896">
        <w:rPr>
          <w:rFonts w:ascii="Century Gothic" w:hAnsi="Century Gothic"/>
          <w:b/>
          <w:bCs/>
          <w:color w:val="000000"/>
          <w:sz w:val="20"/>
          <w:szCs w:val="20"/>
          <w:lang w:val="en-IN"/>
        </w:rPr>
        <w:t xml:space="preserve">, </w:t>
      </w:r>
      <w:proofErr w:type="spellStart"/>
      <w:r w:rsidR="00667423" w:rsidRPr="000A5896">
        <w:rPr>
          <w:rFonts w:ascii="Century Gothic" w:hAnsi="Century Gothic"/>
          <w:b/>
          <w:bCs/>
          <w:color w:val="000000"/>
          <w:sz w:val="20"/>
          <w:szCs w:val="20"/>
          <w:lang w:val="en-IN"/>
        </w:rPr>
        <w:t>Viman</w:t>
      </w:r>
      <w:proofErr w:type="spellEnd"/>
      <w:r w:rsidR="00667423" w:rsidRPr="000A5896">
        <w:rPr>
          <w:rFonts w:ascii="Century Gothic" w:hAnsi="Century Gothic"/>
          <w:b/>
          <w:bCs/>
          <w:color w:val="000000"/>
          <w:sz w:val="20"/>
          <w:szCs w:val="20"/>
          <w:lang w:val="en-IN"/>
        </w:rPr>
        <w:t xml:space="preserve"> Nagar</w:t>
      </w:r>
    </w:p>
    <w:p w:rsidR="00667423" w:rsidRPr="000A5896" w:rsidRDefault="000D4117"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Dates: Monday, 15 October – Wednesday, 17 October</w:t>
      </w:r>
      <w:r w:rsidR="00667423" w:rsidRPr="000A5896">
        <w:rPr>
          <w:rFonts w:ascii="Century Gothic" w:hAnsi="Century Gothic"/>
          <w:b/>
          <w:bCs/>
          <w:color w:val="000000"/>
          <w:sz w:val="20"/>
          <w:szCs w:val="20"/>
          <w:lang w:val="en-IN"/>
        </w:rPr>
        <w:t xml:space="preserve"> 2012</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Time: Mall opening hours</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Where: Mumbai, Infinity Mall, </w:t>
      </w:r>
      <w:proofErr w:type="spellStart"/>
      <w:r w:rsidRPr="000A5896">
        <w:rPr>
          <w:rFonts w:ascii="Century Gothic" w:hAnsi="Century Gothic"/>
          <w:b/>
          <w:bCs/>
          <w:color w:val="000000"/>
          <w:sz w:val="20"/>
          <w:szCs w:val="20"/>
          <w:lang w:val="en-IN"/>
        </w:rPr>
        <w:t>Malad</w:t>
      </w:r>
      <w:proofErr w:type="spellEnd"/>
    </w:p>
    <w:p w:rsidR="00667423" w:rsidRPr="000A5896" w:rsidRDefault="000D4117"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Dates: Friday, 19 October – Sunday, 21 October </w:t>
      </w:r>
      <w:r w:rsidR="00667423" w:rsidRPr="000A5896">
        <w:rPr>
          <w:rFonts w:ascii="Century Gothic" w:hAnsi="Century Gothic"/>
          <w:b/>
          <w:bCs/>
          <w:color w:val="000000"/>
          <w:sz w:val="20"/>
          <w:szCs w:val="20"/>
          <w:lang w:val="en-IN"/>
        </w:rPr>
        <w:t>2012</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Time: Mall opening hours</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Where: New Delhi, DLF Promenade</w:t>
      </w:r>
    </w:p>
    <w:p w:rsidR="00667423" w:rsidRPr="000A5896" w:rsidRDefault="000D4117"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Dates: Thursday, 25 October – Sunday, 28 October </w:t>
      </w:r>
      <w:r w:rsidR="00667423" w:rsidRPr="000A5896">
        <w:rPr>
          <w:rFonts w:ascii="Century Gothic" w:hAnsi="Century Gothic"/>
          <w:b/>
          <w:bCs/>
          <w:color w:val="000000"/>
          <w:sz w:val="20"/>
          <w:szCs w:val="20"/>
          <w:lang w:val="en-IN"/>
        </w:rPr>
        <w:t>2012</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Time: Mall opening hours</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 xml:space="preserve">Where: </w:t>
      </w:r>
      <w:proofErr w:type="spellStart"/>
      <w:r w:rsidRPr="000A5896">
        <w:rPr>
          <w:rFonts w:ascii="Century Gothic" w:hAnsi="Century Gothic"/>
          <w:b/>
          <w:bCs/>
          <w:color w:val="000000"/>
          <w:sz w:val="20"/>
          <w:szCs w:val="20"/>
          <w:lang w:val="en-IN"/>
        </w:rPr>
        <w:t>Lucknow</w:t>
      </w:r>
      <w:proofErr w:type="spellEnd"/>
      <w:r w:rsidRPr="000A5896">
        <w:rPr>
          <w:rFonts w:ascii="Century Gothic" w:hAnsi="Century Gothic"/>
          <w:b/>
          <w:bCs/>
          <w:color w:val="000000"/>
          <w:sz w:val="20"/>
          <w:szCs w:val="20"/>
          <w:lang w:val="en-IN"/>
        </w:rPr>
        <w:t>, Phoenix United</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Dates:</w:t>
      </w:r>
      <w:r w:rsidR="000D4117" w:rsidRPr="000A5896">
        <w:rPr>
          <w:rFonts w:ascii="Century Gothic" w:hAnsi="Century Gothic"/>
          <w:b/>
          <w:bCs/>
          <w:color w:val="000000"/>
          <w:sz w:val="20"/>
          <w:szCs w:val="20"/>
          <w:lang w:val="en-IN"/>
        </w:rPr>
        <w:t xml:space="preserve"> Wednesday, 31 October</w:t>
      </w:r>
      <w:r w:rsidRPr="000A5896">
        <w:rPr>
          <w:rFonts w:ascii="Century Gothic" w:hAnsi="Century Gothic"/>
          <w:b/>
          <w:bCs/>
          <w:color w:val="000000"/>
          <w:sz w:val="20"/>
          <w:szCs w:val="20"/>
          <w:lang w:val="en-IN"/>
        </w:rPr>
        <w:t xml:space="preserve"> – Thursday, 1</w:t>
      </w:r>
      <w:r w:rsidR="000D4117" w:rsidRPr="000A5896">
        <w:rPr>
          <w:rFonts w:ascii="Century Gothic" w:hAnsi="Century Gothic"/>
          <w:b/>
          <w:bCs/>
          <w:color w:val="000000"/>
          <w:sz w:val="20"/>
          <w:szCs w:val="20"/>
          <w:lang w:val="en-IN"/>
        </w:rPr>
        <w:t xml:space="preserve"> November </w:t>
      </w:r>
      <w:r w:rsidRPr="000A5896">
        <w:rPr>
          <w:rFonts w:ascii="Century Gothic" w:hAnsi="Century Gothic"/>
          <w:b/>
          <w:bCs/>
          <w:color w:val="000000"/>
          <w:sz w:val="20"/>
          <w:szCs w:val="20"/>
          <w:lang w:val="en-IN"/>
        </w:rPr>
        <w:t>2012</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Time: Mall opening hours</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Where: Kanpur</w:t>
      </w:r>
      <w:r w:rsidR="00D97FEA">
        <w:rPr>
          <w:rFonts w:ascii="Century Gothic" w:hAnsi="Century Gothic"/>
          <w:b/>
          <w:bCs/>
          <w:color w:val="000000"/>
          <w:sz w:val="20"/>
          <w:szCs w:val="20"/>
          <w:lang w:val="en-IN"/>
        </w:rPr>
        <w:t xml:space="preserve">, </w:t>
      </w:r>
      <w:r w:rsidR="00D97FEA" w:rsidRPr="00D97FEA">
        <w:rPr>
          <w:rFonts w:ascii="Century Gothic" w:hAnsi="Century Gothic"/>
          <w:b/>
          <w:bCs/>
          <w:color w:val="000000"/>
          <w:sz w:val="20"/>
          <w:szCs w:val="20"/>
          <w:lang w:val="en-IN"/>
        </w:rPr>
        <w:t>Z-Square Mall</w:t>
      </w:r>
      <w:bookmarkStart w:id="0" w:name="_GoBack"/>
      <w:bookmarkEnd w:id="0"/>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Dates: Friday, 2</w:t>
      </w:r>
      <w:r w:rsidR="000D4117" w:rsidRPr="000A5896">
        <w:rPr>
          <w:rFonts w:ascii="Century Gothic" w:hAnsi="Century Gothic"/>
          <w:b/>
          <w:bCs/>
          <w:color w:val="000000"/>
          <w:sz w:val="20"/>
          <w:szCs w:val="20"/>
          <w:lang w:val="en-IN"/>
        </w:rPr>
        <w:t xml:space="preserve"> November </w:t>
      </w:r>
      <w:r w:rsidRPr="000A5896">
        <w:rPr>
          <w:rFonts w:ascii="Century Gothic" w:hAnsi="Century Gothic"/>
          <w:b/>
          <w:bCs/>
          <w:color w:val="000000"/>
          <w:sz w:val="20"/>
          <w:szCs w:val="20"/>
          <w:lang w:val="en-IN"/>
        </w:rPr>
        <w:t>– Saturday, 3</w:t>
      </w:r>
      <w:r w:rsidR="000D4117" w:rsidRPr="000A5896">
        <w:rPr>
          <w:rFonts w:ascii="Century Gothic" w:hAnsi="Century Gothic"/>
          <w:b/>
          <w:bCs/>
          <w:color w:val="000000"/>
          <w:sz w:val="20"/>
          <w:szCs w:val="20"/>
          <w:lang w:val="en-IN"/>
        </w:rPr>
        <w:t xml:space="preserve"> November </w:t>
      </w:r>
      <w:r w:rsidRPr="000A5896">
        <w:rPr>
          <w:rFonts w:ascii="Century Gothic" w:hAnsi="Century Gothic"/>
          <w:b/>
          <w:bCs/>
          <w:color w:val="000000"/>
          <w:sz w:val="20"/>
          <w:szCs w:val="20"/>
          <w:lang w:val="en-IN"/>
        </w:rPr>
        <w:t>2012</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r w:rsidRPr="000A5896">
        <w:rPr>
          <w:rFonts w:ascii="Century Gothic" w:hAnsi="Century Gothic"/>
          <w:b/>
          <w:bCs/>
          <w:color w:val="000000"/>
          <w:sz w:val="20"/>
          <w:szCs w:val="20"/>
          <w:lang w:val="en-IN"/>
        </w:rPr>
        <w:t>Time: Mall opening hours</w:t>
      </w:r>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667423" w:rsidRPr="000A5896" w:rsidRDefault="00667423" w:rsidP="00667423">
      <w:pPr>
        <w:spacing w:after="0" w:line="240" w:lineRule="auto"/>
        <w:ind w:left="-567" w:right="-1322"/>
        <w:rPr>
          <w:rFonts w:ascii="Century Gothic" w:hAnsi="Century Gothic"/>
          <w:b/>
          <w:bCs/>
          <w:color w:val="000000"/>
          <w:sz w:val="20"/>
          <w:szCs w:val="20"/>
          <w:lang w:val="en-IN"/>
        </w:rPr>
      </w:pPr>
    </w:p>
    <w:p w:rsidR="007E3296" w:rsidRPr="000A5896" w:rsidRDefault="00667423" w:rsidP="00667423">
      <w:pPr>
        <w:spacing w:after="0" w:line="240" w:lineRule="auto"/>
        <w:ind w:left="-567" w:right="-1322"/>
        <w:rPr>
          <w:rFonts w:ascii="Century Gothic" w:hAnsi="Century Gothic"/>
          <w:color w:val="000000"/>
          <w:sz w:val="20"/>
          <w:szCs w:val="20"/>
          <w:lang w:val="en-IN"/>
        </w:rPr>
      </w:pPr>
      <w:r w:rsidRPr="000A5896">
        <w:rPr>
          <w:rFonts w:ascii="Century Gothic" w:hAnsi="Century Gothic"/>
          <w:color w:val="000000"/>
          <w:sz w:val="20"/>
          <w:szCs w:val="20"/>
          <w:lang w:val="en-IN"/>
        </w:rPr>
        <w:t>NB. The Marussia F1 Race Team and drivers will not be in attendance at the show car display.</w:t>
      </w:r>
    </w:p>
    <w:p w:rsidR="00971F2C" w:rsidRPr="000A5896" w:rsidRDefault="00437245" w:rsidP="00F75A85">
      <w:pPr>
        <w:pStyle w:val="ListParagraph"/>
        <w:numPr>
          <w:ilvl w:val="0"/>
          <w:numId w:val="11"/>
        </w:numPr>
        <w:spacing w:before="100" w:beforeAutospacing="1" w:after="100" w:afterAutospacing="1" w:line="240" w:lineRule="auto"/>
        <w:ind w:left="-567"/>
        <w:jc w:val="both"/>
        <w:rPr>
          <w:rFonts w:cs="Times New Roman"/>
          <w:color w:val="000000"/>
          <w:lang w:val="en-IN"/>
        </w:rPr>
      </w:pPr>
      <w:r w:rsidRPr="000A5896">
        <w:rPr>
          <w:rFonts w:cs="Tahoma"/>
          <w:color w:val="000000"/>
          <w:lang w:val="en-IN"/>
        </w:rPr>
        <w:t xml:space="preserve">In November 2010, Malaysian entrepreneur Dato’ Vijay Eswaran, the </w:t>
      </w:r>
      <w:r w:rsidR="00450124" w:rsidRPr="000A5896">
        <w:rPr>
          <w:rFonts w:cs="Tahoma"/>
          <w:color w:val="000000"/>
          <w:lang w:val="en-IN"/>
        </w:rPr>
        <w:t>E</w:t>
      </w:r>
      <w:r w:rsidRPr="000A5896">
        <w:rPr>
          <w:rFonts w:cs="Tahoma"/>
          <w:color w:val="000000"/>
          <w:lang w:val="en-IN"/>
        </w:rPr>
        <w:t xml:space="preserve">xecutive </w:t>
      </w:r>
      <w:r w:rsidR="00450124" w:rsidRPr="000A5896">
        <w:rPr>
          <w:rFonts w:cs="Tahoma"/>
          <w:color w:val="000000"/>
          <w:lang w:val="en-IN"/>
        </w:rPr>
        <w:t>C</w:t>
      </w:r>
      <w:r w:rsidRPr="000A5896">
        <w:rPr>
          <w:rFonts w:cs="Tahoma"/>
          <w:color w:val="000000"/>
          <w:lang w:val="en-IN"/>
        </w:rPr>
        <w:t>hairman of the QI Group of Companies</w:t>
      </w:r>
      <w:r w:rsidR="00450124" w:rsidRPr="000A5896">
        <w:rPr>
          <w:rFonts w:cs="Tahoma"/>
          <w:color w:val="000000"/>
          <w:lang w:val="en-IN"/>
        </w:rPr>
        <w:t xml:space="preserve"> –</w:t>
      </w:r>
      <w:r w:rsidRPr="000A5896">
        <w:rPr>
          <w:rFonts w:cs="Tahoma"/>
          <w:color w:val="000000"/>
          <w:lang w:val="en-IN"/>
        </w:rPr>
        <w:t xml:space="preserve"> of which QN</w:t>
      </w:r>
      <w:r w:rsidR="00450124" w:rsidRPr="000A5896">
        <w:rPr>
          <w:rFonts w:cs="Tahoma"/>
          <w:color w:val="000000"/>
          <w:lang w:val="en-IN"/>
        </w:rPr>
        <w:t>ET</w:t>
      </w:r>
      <w:r w:rsidRPr="000A5896">
        <w:rPr>
          <w:rFonts w:cs="Tahoma"/>
          <w:color w:val="000000"/>
          <w:lang w:val="en-IN"/>
        </w:rPr>
        <w:t xml:space="preserve"> is </w:t>
      </w:r>
      <w:r w:rsidR="00450124" w:rsidRPr="000A5896">
        <w:rPr>
          <w:rFonts w:cs="Tahoma"/>
          <w:color w:val="000000"/>
          <w:lang w:val="en-IN"/>
        </w:rPr>
        <w:t>the</w:t>
      </w:r>
      <w:r w:rsidRPr="000A5896">
        <w:rPr>
          <w:rFonts w:cs="Tahoma"/>
          <w:color w:val="000000"/>
          <w:lang w:val="en-IN"/>
        </w:rPr>
        <w:t xml:space="preserve"> flagship subsidiary</w:t>
      </w:r>
      <w:r w:rsidR="002D3A3A" w:rsidRPr="000A5896">
        <w:rPr>
          <w:rFonts w:cs="Tahoma"/>
          <w:color w:val="000000"/>
          <w:lang w:val="en-IN"/>
        </w:rPr>
        <w:t xml:space="preserve">– </w:t>
      </w:r>
      <w:r w:rsidRPr="000A5896">
        <w:rPr>
          <w:rFonts w:cs="Tahoma"/>
          <w:color w:val="000000"/>
          <w:lang w:val="en-IN"/>
        </w:rPr>
        <w:t xml:space="preserve">and Sir Richard Branson of the Virgin Group announced the three-year partnership between </w:t>
      </w:r>
      <w:r w:rsidR="00450124" w:rsidRPr="000A5896">
        <w:rPr>
          <w:rFonts w:cs="Tahoma"/>
          <w:color w:val="000000"/>
          <w:lang w:val="en-IN"/>
        </w:rPr>
        <w:t>the then-</w:t>
      </w:r>
      <w:r w:rsidRPr="000A5896">
        <w:rPr>
          <w:rFonts w:cs="Tahoma"/>
          <w:color w:val="000000"/>
          <w:lang w:val="en-IN"/>
        </w:rPr>
        <w:t>Virgin Racing (</w:t>
      </w:r>
      <w:r w:rsidRPr="000A5896">
        <w:rPr>
          <w:rFonts w:cs="Tahoma"/>
          <w:color w:val="000000"/>
          <w:u w:val="single"/>
          <w:lang w:val="en-IN"/>
        </w:rPr>
        <w:t>now known as Marussia F1 Team, since 01 January 2012</w:t>
      </w:r>
      <w:r w:rsidR="00971F2C" w:rsidRPr="000A5896">
        <w:rPr>
          <w:rFonts w:cs="Tahoma"/>
          <w:color w:val="000000"/>
          <w:lang w:val="en-IN"/>
        </w:rPr>
        <w:t>) and QN</w:t>
      </w:r>
      <w:r w:rsidR="00450124" w:rsidRPr="000A5896">
        <w:rPr>
          <w:rFonts w:cs="Tahoma"/>
          <w:color w:val="000000"/>
          <w:lang w:val="en-IN"/>
        </w:rPr>
        <w:t>ET</w:t>
      </w:r>
      <w:r w:rsidR="00971F2C" w:rsidRPr="000A5896">
        <w:rPr>
          <w:rFonts w:cs="Tahoma"/>
          <w:color w:val="000000"/>
          <w:lang w:val="en-IN"/>
        </w:rPr>
        <w:t xml:space="preserve">. </w:t>
      </w:r>
    </w:p>
    <w:p w:rsidR="00971F2C" w:rsidRPr="000A5896" w:rsidRDefault="00971F2C" w:rsidP="00F75A85">
      <w:pPr>
        <w:pStyle w:val="ListParagraph"/>
        <w:spacing w:before="100" w:beforeAutospacing="1" w:after="100" w:afterAutospacing="1" w:line="240" w:lineRule="auto"/>
        <w:ind w:left="-567"/>
        <w:jc w:val="both"/>
        <w:rPr>
          <w:rFonts w:cs="Times New Roman"/>
          <w:color w:val="000000"/>
          <w:lang w:val="en-IN"/>
        </w:rPr>
      </w:pPr>
    </w:p>
    <w:p w:rsidR="00971F2C" w:rsidRPr="000A5896" w:rsidRDefault="00971F2C" w:rsidP="00F75A85">
      <w:pPr>
        <w:pStyle w:val="ListParagraph"/>
        <w:numPr>
          <w:ilvl w:val="0"/>
          <w:numId w:val="11"/>
        </w:numPr>
        <w:spacing w:before="100" w:beforeAutospacing="1" w:after="100" w:afterAutospacing="1" w:line="240" w:lineRule="auto"/>
        <w:ind w:left="-567"/>
        <w:jc w:val="both"/>
        <w:rPr>
          <w:rFonts w:cs="Times New Roman"/>
          <w:color w:val="000000"/>
          <w:lang w:val="en-IN"/>
        </w:rPr>
      </w:pPr>
      <w:r w:rsidRPr="000A5896">
        <w:rPr>
          <w:rFonts w:cs="Tahoma"/>
          <w:color w:val="000000"/>
          <w:lang w:val="en-IN"/>
        </w:rPr>
        <w:t>The QN</w:t>
      </w:r>
      <w:r w:rsidR="00450124" w:rsidRPr="000A5896">
        <w:rPr>
          <w:rFonts w:cs="Tahoma"/>
          <w:color w:val="000000"/>
          <w:lang w:val="en-IN"/>
        </w:rPr>
        <w:t>ET</w:t>
      </w:r>
      <w:r w:rsidRPr="000A5896">
        <w:rPr>
          <w:rFonts w:cs="Tahoma"/>
          <w:color w:val="000000"/>
          <w:lang w:val="en-IN"/>
        </w:rPr>
        <w:t xml:space="preserve"> logo has since been prominent on the front wing and rear wing endplate of the MVR-02 race car in 2011 and the MR-01 race car in 2012. It has also been positioned on the overalls of the drivers, mechanics and team members, in Marussia </w:t>
      </w:r>
      <w:r w:rsidR="00450124" w:rsidRPr="000A5896">
        <w:rPr>
          <w:rFonts w:cs="Tahoma"/>
          <w:color w:val="000000"/>
          <w:lang w:val="en-IN"/>
        </w:rPr>
        <w:t>F1 Team</w:t>
      </w:r>
      <w:r w:rsidRPr="000A5896">
        <w:rPr>
          <w:rFonts w:cs="Tahoma"/>
          <w:color w:val="000000"/>
          <w:lang w:val="en-IN"/>
        </w:rPr>
        <w:t>’s garage, transporters, motorhome, and Paddock Club suite.</w:t>
      </w:r>
      <w:r w:rsidR="003100CD" w:rsidRPr="000A5896">
        <w:rPr>
          <w:rFonts w:cs="Tahoma"/>
          <w:color w:val="000000"/>
          <w:lang w:val="en-IN"/>
        </w:rPr>
        <w:t xml:space="preserve"> In 2012, the QNET logo is also branded across the bottom section of the drivers’ helmets.</w:t>
      </w:r>
      <w:r w:rsidR="007743C7" w:rsidRPr="000A5896">
        <w:rPr>
          <w:rFonts w:cs="Tahoma"/>
          <w:color w:val="000000"/>
          <w:lang w:val="en-IN"/>
        </w:rPr>
        <w:br/>
      </w:r>
    </w:p>
    <w:p w:rsidR="007743C7" w:rsidRPr="000A5896" w:rsidRDefault="007743C7" w:rsidP="00F75A85">
      <w:pPr>
        <w:pStyle w:val="ListParagraph"/>
        <w:numPr>
          <w:ilvl w:val="0"/>
          <w:numId w:val="11"/>
        </w:numPr>
        <w:spacing w:before="100" w:beforeAutospacing="1" w:after="100" w:afterAutospacing="1" w:line="240" w:lineRule="auto"/>
        <w:ind w:left="-567"/>
        <w:jc w:val="both"/>
        <w:rPr>
          <w:rFonts w:cs="Times New Roman"/>
          <w:color w:val="000000"/>
          <w:lang w:val="en-IN"/>
        </w:rPr>
      </w:pPr>
      <w:r w:rsidRPr="000A5896">
        <w:rPr>
          <w:rFonts w:cs="Times New Roman"/>
          <w:color w:val="000000"/>
          <w:lang w:val="en-IN"/>
        </w:rPr>
        <w:lastRenderedPageBreak/>
        <w:t xml:space="preserve">QNET is active in sports sponsorships – from motorsports and football to hockey and badminton – in order to help raise the profile of the wider direct selling community, while also drawing parallels of passion, teamwork, drive, persistence and success between sports and the business of network marketing: </w:t>
      </w:r>
      <w:r w:rsidR="00D816CB" w:rsidRPr="000A5896">
        <w:rPr>
          <w:rFonts w:cs="Times New Roman"/>
          <w:b/>
          <w:color w:val="000000"/>
          <w:lang w:val="en-IN"/>
        </w:rPr>
        <w:t>both are pl</w:t>
      </w:r>
      <w:r w:rsidRPr="000A5896">
        <w:rPr>
          <w:rFonts w:cs="Times New Roman"/>
          <w:b/>
          <w:color w:val="000000"/>
          <w:lang w:val="en-IN"/>
        </w:rPr>
        <w:t>atform</w:t>
      </w:r>
      <w:r w:rsidR="00D816CB" w:rsidRPr="000A5896">
        <w:rPr>
          <w:rFonts w:cs="Times New Roman"/>
          <w:b/>
          <w:color w:val="000000"/>
          <w:lang w:val="en-IN"/>
        </w:rPr>
        <w:t>s for p</w:t>
      </w:r>
      <w:r w:rsidRPr="000A5896">
        <w:rPr>
          <w:rFonts w:cs="Times New Roman"/>
          <w:b/>
          <w:color w:val="000000"/>
          <w:lang w:val="en-IN"/>
        </w:rPr>
        <w:t>erformance.</w:t>
      </w:r>
      <w:r w:rsidRPr="000A5896">
        <w:rPr>
          <w:rFonts w:cs="Times New Roman"/>
          <w:color w:val="000000"/>
          <w:lang w:val="en-IN"/>
        </w:rPr>
        <w:t xml:space="preserve"> As the only direct selling company in the race, QNET’s partnership with Marussia F1 Team has helped to cement the company’s reputation as a leading force in the industry.</w:t>
      </w:r>
    </w:p>
    <w:p w:rsidR="00971F2C" w:rsidRPr="000A5896" w:rsidRDefault="00971F2C" w:rsidP="00F75A85">
      <w:pPr>
        <w:pStyle w:val="ListParagraph"/>
        <w:spacing w:before="100" w:beforeAutospacing="1" w:after="240" w:line="240" w:lineRule="auto"/>
        <w:ind w:left="-567"/>
        <w:jc w:val="both"/>
        <w:rPr>
          <w:rFonts w:cs="Times New Roman"/>
          <w:color w:val="000000"/>
          <w:lang w:val="en-IN"/>
        </w:rPr>
      </w:pPr>
    </w:p>
    <w:p w:rsidR="00971F2C" w:rsidRPr="000A5896" w:rsidRDefault="00971F2C" w:rsidP="007E3296">
      <w:pPr>
        <w:pStyle w:val="ListParagraph"/>
        <w:numPr>
          <w:ilvl w:val="0"/>
          <w:numId w:val="11"/>
        </w:numPr>
        <w:spacing w:before="100" w:beforeAutospacing="1" w:after="240" w:line="240" w:lineRule="auto"/>
        <w:ind w:left="-567"/>
        <w:rPr>
          <w:rFonts w:cs="Times New Roman"/>
          <w:color w:val="000000"/>
          <w:lang w:val="en-IN"/>
        </w:rPr>
      </w:pPr>
      <w:r w:rsidRPr="000A5896">
        <w:rPr>
          <w:rFonts w:cs="Tahoma"/>
          <w:color w:val="000000"/>
          <w:lang w:val="en-IN"/>
        </w:rPr>
        <w:t xml:space="preserve">More information on the sponsorship can be found on </w:t>
      </w:r>
      <w:hyperlink r:id="rId10" w:tgtFrame="_blank" w:history="1">
        <w:r w:rsidRPr="000A5896">
          <w:rPr>
            <w:rFonts w:cs="Tahoma"/>
            <w:color w:val="0000FF"/>
            <w:u w:val="single"/>
            <w:lang w:val="en-IN"/>
          </w:rPr>
          <w:t>www.qnet.net/sports</w:t>
        </w:r>
      </w:hyperlink>
      <w:r w:rsidRPr="000A5896">
        <w:rPr>
          <w:rFonts w:cs="Tahoma"/>
          <w:color w:val="000000"/>
          <w:lang w:val="en-IN"/>
        </w:rPr>
        <w:t xml:space="preserve">, </w:t>
      </w:r>
      <w:hyperlink r:id="rId11" w:tgtFrame="_blank" w:history="1">
        <w:r w:rsidRPr="000A5896">
          <w:rPr>
            <w:rFonts w:cs="Tahoma"/>
            <w:color w:val="0000FF"/>
            <w:u w:val="single"/>
            <w:lang w:val="en-IN"/>
          </w:rPr>
          <w:t>www.qnet.net/blog</w:t>
        </w:r>
      </w:hyperlink>
      <w:r w:rsidRPr="000A5896">
        <w:rPr>
          <w:rFonts w:cs="Tahoma"/>
          <w:color w:val="000000"/>
          <w:lang w:val="en-IN"/>
        </w:rPr>
        <w:t xml:space="preserve">, and on social media pages </w:t>
      </w:r>
      <w:hyperlink r:id="rId12" w:tgtFrame="_blank" w:history="1">
        <w:r w:rsidRPr="000A5896">
          <w:rPr>
            <w:rFonts w:cs="Tahoma"/>
            <w:color w:val="0000FF"/>
            <w:u w:val="single"/>
            <w:lang w:val="en-IN"/>
          </w:rPr>
          <w:t>www.facebook.com/QNetVFan</w:t>
        </w:r>
      </w:hyperlink>
      <w:r w:rsidR="003100CD" w:rsidRPr="000A5896">
        <w:rPr>
          <w:rFonts w:cs="Tahoma"/>
          <w:color w:val="0000FF"/>
          <w:u w:val="single"/>
          <w:lang w:val="en-IN"/>
        </w:rPr>
        <w:t>,</w:t>
      </w:r>
      <w:hyperlink r:id="rId13" w:history="1">
        <w:r w:rsidR="003100CD" w:rsidRPr="000A5896">
          <w:rPr>
            <w:rStyle w:val="Hyperlink"/>
            <w:rFonts w:cs="Tahoma"/>
            <w:lang w:val="en-IN"/>
          </w:rPr>
          <w:t>www.twitter.com/QNetVFan</w:t>
        </w:r>
      </w:hyperlink>
      <w:r w:rsidR="002D3A3A" w:rsidRPr="000A5896">
        <w:rPr>
          <w:rFonts w:cs="Tahoma"/>
          <w:color w:val="000000"/>
          <w:lang w:val="en-IN"/>
        </w:rPr>
        <w:t xml:space="preserve">, </w:t>
      </w:r>
      <w:hyperlink r:id="rId14" w:history="1">
        <w:r w:rsidR="003100CD" w:rsidRPr="000A5896">
          <w:rPr>
            <w:rStyle w:val="Hyperlink"/>
            <w:rFonts w:cs="Tahoma"/>
            <w:lang w:val="en-IN"/>
          </w:rPr>
          <w:t>www.qnet.net/facebook</w:t>
        </w:r>
      </w:hyperlink>
      <w:r w:rsidR="002D3A3A" w:rsidRPr="000A5896">
        <w:rPr>
          <w:rFonts w:cs="Tahoma"/>
          <w:color w:val="000000"/>
          <w:lang w:val="en-IN"/>
        </w:rPr>
        <w:t xml:space="preserve">, and </w:t>
      </w:r>
      <w:hyperlink r:id="rId15" w:history="1">
        <w:r w:rsidR="002D3A3A" w:rsidRPr="000A5896">
          <w:rPr>
            <w:rStyle w:val="Hyperlink"/>
            <w:rFonts w:cs="Tahoma"/>
            <w:lang w:val="en-IN"/>
          </w:rPr>
          <w:t>www.qnet.net/twitter</w:t>
        </w:r>
      </w:hyperlink>
      <w:r w:rsidR="002D3A3A" w:rsidRPr="000A5896">
        <w:rPr>
          <w:rFonts w:cs="Tahoma"/>
          <w:color w:val="000000"/>
          <w:lang w:val="en-IN"/>
        </w:rPr>
        <w:t>.</w:t>
      </w:r>
    </w:p>
    <w:p w:rsidR="005B2F1F" w:rsidRPr="000A5896" w:rsidRDefault="005B2F1F" w:rsidP="005B2F1F">
      <w:pPr>
        <w:pStyle w:val="ListParagraph"/>
        <w:rPr>
          <w:rFonts w:cs="Times New Roman"/>
          <w:color w:val="000000"/>
          <w:lang w:val="en-IN"/>
        </w:rPr>
      </w:pPr>
    </w:p>
    <w:p w:rsidR="005B2F1F" w:rsidRPr="000A5896" w:rsidRDefault="005B2F1F" w:rsidP="005B2F1F">
      <w:pPr>
        <w:pStyle w:val="ListParagraph"/>
        <w:spacing w:before="100" w:beforeAutospacing="1" w:after="240" w:line="240" w:lineRule="auto"/>
        <w:ind w:left="-567"/>
        <w:rPr>
          <w:rFonts w:cs="Times New Roman"/>
          <w:color w:val="000000"/>
          <w:lang w:val="en-IN"/>
        </w:rPr>
      </w:pPr>
    </w:p>
    <w:p w:rsidR="007E3296" w:rsidRPr="000A5896" w:rsidRDefault="00971F2C" w:rsidP="007E3296">
      <w:pPr>
        <w:spacing w:after="0" w:line="240" w:lineRule="auto"/>
        <w:ind w:left="-567"/>
        <w:jc w:val="both"/>
        <w:rPr>
          <w:rFonts w:cs="Times New Roman"/>
          <w:b/>
          <w:color w:val="000000"/>
          <w:lang w:val="en-IN"/>
        </w:rPr>
      </w:pPr>
      <w:r w:rsidRPr="000A5896">
        <w:rPr>
          <w:rFonts w:cs="Times New Roman"/>
          <w:b/>
          <w:color w:val="000000"/>
          <w:lang w:val="en-IN"/>
        </w:rPr>
        <w:t>About QN</w:t>
      </w:r>
      <w:r w:rsidR="002D3A3A" w:rsidRPr="000A5896">
        <w:rPr>
          <w:rFonts w:cs="Times New Roman"/>
          <w:b/>
          <w:color w:val="000000"/>
          <w:lang w:val="en-IN"/>
        </w:rPr>
        <w:t>ET</w:t>
      </w:r>
    </w:p>
    <w:p w:rsidR="007E3296" w:rsidRPr="000A5896" w:rsidRDefault="007E3296" w:rsidP="007E3296">
      <w:pPr>
        <w:spacing w:after="0" w:line="240" w:lineRule="auto"/>
        <w:ind w:left="-567"/>
        <w:jc w:val="both"/>
        <w:rPr>
          <w:rFonts w:cs="Times New Roman"/>
          <w:b/>
          <w:color w:val="000000"/>
          <w:lang w:val="en-IN"/>
        </w:rPr>
      </w:pPr>
    </w:p>
    <w:p w:rsidR="00CB36DB" w:rsidRPr="000A5896" w:rsidRDefault="007743C7" w:rsidP="007E3296">
      <w:pPr>
        <w:pStyle w:val="ListParagraph"/>
        <w:numPr>
          <w:ilvl w:val="0"/>
          <w:numId w:val="11"/>
        </w:numPr>
        <w:spacing w:after="0" w:line="240" w:lineRule="auto"/>
        <w:jc w:val="both"/>
        <w:rPr>
          <w:rFonts w:cs="Times New Roman"/>
          <w:b/>
          <w:color w:val="000000"/>
          <w:lang w:val="en-IN"/>
        </w:rPr>
      </w:pPr>
      <w:r w:rsidRPr="000A5896">
        <w:rPr>
          <w:rFonts w:cs="Times New Roman"/>
          <w:color w:val="000000"/>
          <w:lang w:val="en-IN"/>
        </w:rPr>
        <w:t>QNET is the world’s largest and fastest-growing online shopping and business community</w:t>
      </w:r>
      <w:r w:rsidR="00CB36DB" w:rsidRPr="000A5896">
        <w:rPr>
          <w:rFonts w:cs="Times New Roman"/>
          <w:color w:val="000000"/>
          <w:lang w:val="en-IN"/>
        </w:rPr>
        <w:t>,</w:t>
      </w:r>
      <w:r w:rsidR="00CB36DB" w:rsidRPr="000A5896">
        <w:rPr>
          <w:rFonts w:cs="Tahoma"/>
          <w:color w:val="000000"/>
          <w:lang w:val="en-IN"/>
        </w:rPr>
        <w:t xml:space="preserve"> with major operations in Hong Kong, Malaysia and Singapore, and a worldwide presence in almost 30 different countries through representative offices and agency partnerships.</w:t>
      </w:r>
    </w:p>
    <w:p w:rsidR="007743C7" w:rsidRPr="000A5896" w:rsidRDefault="007743C7" w:rsidP="00574460">
      <w:pPr>
        <w:pStyle w:val="ListParagraph"/>
        <w:spacing w:before="100" w:beforeAutospacing="1" w:after="100" w:afterAutospacing="1" w:line="240" w:lineRule="auto"/>
        <w:ind w:left="-567"/>
        <w:jc w:val="both"/>
        <w:rPr>
          <w:rFonts w:cs="Times New Roman"/>
          <w:color w:val="000000"/>
          <w:lang w:val="en-IN"/>
        </w:rPr>
      </w:pPr>
    </w:p>
    <w:p w:rsidR="00D816CB" w:rsidRPr="000A5896" w:rsidRDefault="007743C7" w:rsidP="00574460">
      <w:pPr>
        <w:pStyle w:val="ListParagraph"/>
        <w:numPr>
          <w:ilvl w:val="0"/>
          <w:numId w:val="11"/>
        </w:numPr>
        <w:spacing w:after="0" w:line="240" w:lineRule="auto"/>
        <w:ind w:left="-567"/>
        <w:jc w:val="both"/>
        <w:rPr>
          <w:rFonts w:cs="Times New Roman"/>
          <w:color w:val="000000"/>
          <w:lang w:val="en-IN"/>
        </w:rPr>
      </w:pPr>
      <w:r w:rsidRPr="000A5896">
        <w:rPr>
          <w:rFonts w:cs="Times New Roman"/>
          <w:color w:val="000000"/>
          <w:lang w:val="en-IN"/>
        </w:rPr>
        <w:t xml:space="preserve">Established in 1998, QNET’s exclusive brands can today be found in most countries around the world and its online business is driven by an advanced proprietary </w:t>
      </w:r>
      <w:proofErr w:type="spellStart"/>
      <w:r w:rsidRPr="000A5896">
        <w:rPr>
          <w:rFonts w:cs="Times New Roman"/>
          <w:color w:val="000000"/>
          <w:lang w:val="en-IN"/>
        </w:rPr>
        <w:t>eCommerce</w:t>
      </w:r>
      <w:proofErr w:type="spellEnd"/>
      <w:r w:rsidRPr="000A5896">
        <w:rPr>
          <w:rFonts w:cs="Times New Roman"/>
          <w:color w:val="000000"/>
          <w:lang w:val="en-IN"/>
        </w:rPr>
        <w:t xml:space="preserve"> platform. </w:t>
      </w:r>
    </w:p>
    <w:p w:rsidR="00D816CB" w:rsidRPr="000A5896" w:rsidRDefault="00D816CB" w:rsidP="00574460">
      <w:pPr>
        <w:spacing w:after="0" w:line="240" w:lineRule="auto"/>
        <w:jc w:val="both"/>
        <w:rPr>
          <w:rFonts w:cs="Times New Roman"/>
          <w:color w:val="000000"/>
          <w:lang w:val="en-IN"/>
        </w:rPr>
      </w:pPr>
    </w:p>
    <w:p w:rsidR="00D816CB" w:rsidRPr="000A5896" w:rsidRDefault="007743C7" w:rsidP="00574460">
      <w:pPr>
        <w:pStyle w:val="ListParagraph"/>
        <w:numPr>
          <w:ilvl w:val="0"/>
          <w:numId w:val="11"/>
        </w:numPr>
        <w:spacing w:after="0" w:line="240" w:lineRule="auto"/>
        <w:ind w:left="-567"/>
        <w:jc w:val="both"/>
        <w:rPr>
          <w:rFonts w:cs="Times New Roman"/>
          <w:color w:val="000000"/>
          <w:lang w:val="en-IN"/>
        </w:rPr>
      </w:pPr>
      <w:r w:rsidRPr="000A5896">
        <w:rPr>
          <w:rFonts w:cs="Times New Roman"/>
          <w:color w:val="000000"/>
          <w:lang w:val="en-IN"/>
        </w:rPr>
        <w:t xml:space="preserve">The Asian-based company retails a diverse </w:t>
      </w:r>
      <w:r w:rsidR="00D816CB" w:rsidRPr="000A5896">
        <w:rPr>
          <w:rFonts w:cs="Times New Roman"/>
          <w:color w:val="000000"/>
          <w:lang w:val="en-IN"/>
        </w:rPr>
        <w:t xml:space="preserve">and exclusive </w:t>
      </w:r>
      <w:r w:rsidRPr="000A5896">
        <w:rPr>
          <w:rFonts w:cs="Times New Roman"/>
          <w:color w:val="000000"/>
          <w:lang w:val="en-IN"/>
        </w:rPr>
        <w:t xml:space="preserve">range of lifestyle and wellness </w:t>
      </w:r>
      <w:r w:rsidR="00D816CB" w:rsidRPr="000A5896">
        <w:rPr>
          <w:rFonts w:cs="Times New Roman"/>
          <w:color w:val="000000"/>
          <w:lang w:val="en-IN"/>
        </w:rPr>
        <w:t>brands</w:t>
      </w:r>
      <w:r w:rsidRPr="000A5896">
        <w:rPr>
          <w:rFonts w:cs="Times New Roman"/>
          <w:color w:val="000000"/>
          <w:lang w:val="en-IN"/>
        </w:rPr>
        <w:t xml:space="preserve"> around the globe to millions of satisfied customers</w:t>
      </w:r>
      <w:r w:rsidR="00CB36DB" w:rsidRPr="000A5896">
        <w:rPr>
          <w:rFonts w:cs="Times New Roman"/>
          <w:color w:val="000000"/>
          <w:lang w:val="en-IN"/>
        </w:rPr>
        <w:t>:</w:t>
      </w:r>
      <w:r w:rsidR="005B2F1F" w:rsidRPr="000A5896">
        <w:rPr>
          <w:rFonts w:cs="Times New Roman"/>
          <w:color w:val="000000"/>
          <w:lang w:val="en-IN"/>
        </w:rPr>
        <w:t xml:space="preserve"> </w:t>
      </w:r>
      <w:r w:rsidR="00D816CB" w:rsidRPr="000A5896">
        <w:rPr>
          <w:rFonts w:cs="Times New Roman"/>
          <w:color w:val="000000"/>
          <w:lang w:val="en-IN"/>
        </w:rPr>
        <w:t>nutritional</w:t>
      </w:r>
      <w:r w:rsidR="00CB36DB" w:rsidRPr="000A5896">
        <w:rPr>
          <w:rFonts w:cs="Times New Roman"/>
          <w:color w:val="000000"/>
          <w:lang w:val="en-IN"/>
        </w:rPr>
        <w:t xml:space="preserve"> supplements; </w:t>
      </w:r>
      <w:r w:rsidR="00D816CB" w:rsidRPr="000A5896">
        <w:rPr>
          <w:rFonts w:cs="Times New Roman"/>
          <w:color w:val="000000"/>
          <w:lang w:val="en-IN"/>
        </w:rPr>
        <w:t xml:space="preserve">energy </w:t>
      </w:r>
      <w:r w:rsidR="00CB36DB" w:rsidRPr="000A5896">
        <w:rPr>
          <w:rFonts w:cs="Times New Roman"/>
          <w:color w:val="000000"/>
          <w:lang w:val="en-IN"/>
        </w:rPr>
        <w:t xml:space="preserve">products; cosmetics and </w:t>
      </w:r>
      <w:r w:rsidR="00D816CB" w:rsidRPr="000A5896">
        <w:rPr>
          <w:rFonts w:cs="Times New Roman"/>
          <w:color w:val="000000"/>
          <w:lang w:val="en-IN"/>
        </w:rPr>
        <w:t>personal care</w:t>
      </w:r>
      <w:r w:rsidR="00CB36DB" w:rsidRPr="000A5896">
        <w:rPr>
          <w:rFonts w:cs="Times New Roman"/>
          <w:color w:val="000000"/>
          <w:lang w:val="en-IN"/>
        </w:rPr>
        <w:t xml:space="preserve"> brands;</w:t>
      </w:r>
      <w:r w:rsidR="005B2F1F" w:rsidRPr="000A5896">
        <w:rPr>
          <w:rFonts w:cs="Times New Roman"/>
          <w:color w:val="000000"/>
          <w:lang w:val="en-IN"/>
        </w:rPr>
        <w:t xml:space="preserve"> </w:t>
      </w:r>
      <w:r w:rsidR="00CB36DB" w:rsidRPr="000A5896">
        <w:rPr>
          <w:rFonts w:cs="Times New Roman"/>
          <w:color w:val="000000"/>
          <w:lang w:val="en-IN"/>
        </w:rPr>
        <w:t xml:space="preserve">home care solutions; </w:t>
      </w:r>
      <w:r w:rsidR="00D816CB" w:rsidRPr="000A5896">
        <w:rPr>
          <w:rFonts w:cs="Times New Roman"/>
          <w:color w:val="000000"/>
          <w:lang w:val="en-IN"/>
        </w:rPr>
        <w:t>luxury items such as watches and jewellery</w:t>
      </w:r>
      <w:r w:rsidR="00CB36DB" w:rsidRPr="000A5896">
        <w:rPr>
          <w:rFonts w:cs="Times New Roman"/>
          <w:color w:val="000000"/>
          <w:lang w:val="en-IN"/>
        </w:rPr>
        <w:t>;</w:t>
      </w:r>
      <w:r w:rsidR="005B2F1F" w:rsidRPr="000A5896">
        <w:rPr>
          <w:rFonts w:cs="Times New Roman"/>
          <w:color w:val="000000"/>
          <w:lang w:val="en-IN"/>
        </w:rPr>
        <w:t xml:space="preserve"> </w:t>
      </w:r>
      <w:r w:rsidR="00CB36DB" w:rsidRPr="000A5896">
        <w:rPr>
          <w:rFonts w:cs="Times New Roman"/>
          <w:color w:val="000000"/>
          <w:lang w:val="en-IN"/>
        </w:rPr>
        <w:t>telecommunications; vacation packages; and more. The diversity of the QNET product portfolio allows a tailored product offering in different local markets.</w:t>
      </w:r>
    </w:p>
    <w:p w:rsidR="00D816CB" w:rsidRPr="000A5896" w:rsidRDefault="00D816CB" w:rsidP="00574460">
      <w:pPr>
        <w:spacing w:after="0" w:line="240" w:lineRule="auto"/>
        <w:jc w:val="both"/>
        <w:rPr>
          <w:rFonts w:cs="Times New Roman"/>
          <w:color w:val="000000"/>
          <w:lang w:val="en-IN"/>
        </w:rPr>
      </w:pPr>
    </w:p>
    <w:p w:rsidR="00CB36DB" w:rsidRPr="000A5896" w:rsidRDefault="00CB36DB" w:rsidP="00574460">
      <w:pPr>
        <w:pStyle w:val="ListParagraph"/>
        <w:numPr>
          <w:ilvl w:val="0"/>
          <w:numId w:val="11"/>
        </w:numPr>
        <w:spacing w:after="0" w:line="240" w:lineRule="auto"/>
        <w:ind w:left="-567"/>
        <w:jc w:val="both"/>
        <w:rPr>
          <w:rFonts w:cs="Times New Roman"/>
          <w:color w:val="000000"/>
          <w:lang w:val="en-IN"/>
        </w:rPr>
      </w:pPr>
      <w:r w:rsidRPr="000A5896">
        <w:rPr>
          <w:rFonts w:cs="Times New Roman"/>
          <w:color w:val="000000"/>
          <w:lang w:val="en-IN"/>
        </w:rPr>
        <w:t xml:space="preserve">Known for offering ‘the best products in the right </w:t>
      </w:r>
      <w:proofErr w:type="gramStart"/>
      <w:r w:rsidRPr="000A5896">
        <w:rPr>
          <w:rFonts w:cs="Times New Roman"/>
          <w:color w:val="000000"/>
          <w:lang w:val="en-IN"/>
        </w:rPr>
        <w:t>business’</w:t>
      </w:r>
      <w:proofErr w:type="gramEnd"/>
      <w:r w:rsidRPr="000A5896">
        <w:rPr>
          <w:rFonts w:cs="Times New Roman"/>
          <w:color w:val="000000"/>
          <w:lang w:val="en-IN"/>
        </w:rPr>
        <w:t>, QNET also provides</w:t>
      </w:r>
      <w:r w:rsidR="007743C7" w:rsidRPr="000A5896">
        <w:rPr>
          <w:rFonts w:cs="Times New Roman"/>
          <w:color w:val="000000"/>
          <w:lang w:val="en-IN"/>
        </w:rPr>
        <w:t xml:space="preserve"> an independent direct selling business opportunity </w:t>
      </w:r>
      <w:r w:rsidRPr="000A5896">
        <w:rPr>
          <w:rFonts w:cs="Times New Roman"/>
          <w:color w:val="000000"/>
          <w:lang w:val="en-IN"/>
        </w:rPr>
        <w:t xml:space="preserve">to entrepreneurs, </w:t>
      </w:r>
      <w:r w:rsidR="007743C7" w:rsidRPr="000A5896">
        <w:rPr>
          <w:rFonts w:cs="Times New Roman"/>
          <w:color w:val="000000"/>
          <w:lang w:val="en-IN"/>
        </w:rPr>
        <w:t>through borderless network marketing</w:t>
      </w:r>
      <w:r w:rsidRPr="000A5896">
        <w:rPr>
          <w:rFonts w:cs="Times New Roman"/>
          <w:color w:val="000000"/>
          <w:lang w:val="en-IN"/>
        </w:rPr>
        <w:t>. The company supports a global sales</w:t>
      </w:r>
      <w:r w:rsidR="00887EDC">
        <w:rPr>
          <w:rFonts w:cs="Times New Roman"/>
          <w:color w:val="000000"/>
          <w:lang w:val="en-IN"/>
        </w:rPr>
        <w:t xml:space="preserve"> </w:t>
      </w:r>
      <w:r w:rsidRPr="000A5896">
        <w:rPr>
          <w:rFonts w:cs="Times New Roman"/>
          <w:color w:val="000000"/>
          <w:lang w:val="en-IN"/>
        </w:rPr>
        <w:t>force of distributors, who promote and distribute the company’s products</w:t>
      </w:r>
      <w:r w:rsidR="007743C7" w:rsidRPr="000A5896">
        <w:rPr>
          <w:rFonts w:cs="Times New Roman"/>
          <w:color w:val="000000"/>
          <w:lang w:val="en-IN"/>
        </w:rPr>
        <w:t xml:space="preserve">. </w:t>
      </w:r>
    </w:p>
    <w:p w:rsidR="00CB36DB" w:rsidRPr="000A5896" w:rsidRDefault="00CB36DB" w:rsidP="00574460">
      <w:pPr>
        <w:spacing w:after="0" w:line="240" w:lineRule="auto"/>
        <w:jc w:val="both"/>
        <w:rPr>
          <w:rFonts w:cs="Times New Roman"/>
          <w:color w:val="000000"/>
          <w:lang w:val="en-IN"/>
        </w:rPr>
      </w:pPr>
    </w:p>
    <w:p w:rsidR="007743C7" w:rsidRPr="000A5896" w:rsidRDefault="007743C7" w:rsidP="007E3296">
      <w:pPr>
        <w:pStyle w:val="ListParagraph"/>
        <w:numPr>
          <w:ilvl w:val="0"/>
          <w:numId w:val="11"/>
        </w:numPr>
        <w:spacing w:after="0" w:line="240" w:lineRule="auto"/>
        <w:ind w:left="-567"/>
        <w:jc w:val="both"/>
        <w:rPr>
          <w:rFonts w:cs="Times New Roman"/>
          <w:color w:val="000000"/>
          <w:lang w:val="en-IN"/>
        </w:rPr>
      </w:pPr>
      <w:r w:rsidRPr="000A5896">
        <w:rPr>
          <w:rFonts w:cs="Times New Roman"/>
          <w:color w:val="000000"/>
          <w:lang w:val="en-IN"/>
        </w:rPr>
        <w:t>QNET is a member of several Direct Selling Associations around the world and is proactive in numerous social and charity initiatives</w:t>
      </w:r>
      <w:r w:rsidR="00CB36DB" w:rsidRPr="000A5896">
        <w:rPr>
          <w:rFonts w:cs="Times New Roman"/>
          <w:color w:val="000000"/>
          <w:lang w:val="en-IN"/>
        </w:rPr>
        <w:t xml:space="preserve">, through its own RYTHM Foundation (‘Raise Yourself </w:t>
      </w:r>
      <w:proofErr w:type="gramStart"/>
      <w:r w:rsidR="00CB36DB" w:rsidRPr="000A5896">
        <w:rPr>
          <w:rFonts w:cs="Times New Roman"/>
          <w:color w:val="000000"/>
          <w:lang w:val="en-IN"/>
        </w:rPr>
        <w:t>To</w:t>
      </w:r>
      <w:proofErr w:type="gramEnd"/>
      <w:r w:rsidR="00CB36DB" w:rsidRPr="000A5896">
        <w:rPr>
          <w:rFonts w:cs="Times New Roman"/>
          <w:color w:val="000000"/>
          <w:lang w:val="en-IN"/>
        </w:rPr>
        <w:t xml:space="preserve"> Help Mankind’)</w:t>
      </w:r>
      <w:r w:rsidRPr="000A5896">
        <w:rPr>
          <w:rFonts w:cs="Times New Roman"/>
          <w:color w:val="000000"/>
          <w:lang w:val="en-IN"/>
        </w:rPr>
        <w:t xml:space="preserve">. QNET is also prominent in local and international sports sponsorships such as Formula 1 and Football, helping to help raise the profile of the universal network marketing profession. </w:t>
      </w:r>
    </w:p>
    <w:p w:rsidR="00CB36DB" w:rsidRPr="000A5896" w:rsidRDefault="00CB36DB" w:rsidP="007E3296">
      <w:pPr>
        <w:spacing w:after="0" w:line="240" w:lineRule="auto"/>
        <w:jc w:val="both"/>
        <w:rPr>
          <w:rFonts w:cs="Times New Roman"/>
          <w:color w:val="000000"/>
          <w:lang w:val="en-IN"/>
        </w:rPr>
      </w:pPr>
    </w:p>
    <w:p w:rsidR="00AF2480" w:rsidRPr="000A5896" w:rsidRDefault="00486139" w:rsidP="007E3296">
      <w:pPr>
        <w:pStyle w:val="ListParagraph"/>
        <w:numPr>
          <w:ilvl w:val="0"/>
          <w:numId w:val="11"/>
        </w:numPr>
        <w:spacing w:after="0" w:line="240" w:lineRule="auto"/>
        <w:jc w:val="both"/>
        <w:rPr>
          <w:lang w:val="en-IN"/>
        </w:rPr>
      </w:pPr>
      <w:r w:rsidRPr="000A5896">
        <w:rPr>
          <w:rFonts w:cs="Times New Roman"/>
          <w:color w:val="000000"/>
          <w:lang w:val="en-IN"/>
        </w:rPr>
        <w:t>For more information about QN</w:t>
      </w:r>
      <w:r w:rsidR="006A37BE" w:rsidRPr="000A5896">
        <w:rPr>
          <w:rFonts w:cs="Times New Roman"/>
          <w:color w:val="000000"/>
          <w:lang w:val="en-IN"/>
        </w:rPr>
        <w:t>ET</w:t>
      </w:r>
      <w:r w:rsidRPr="000A5896">
        <w:rPr>
          <w:rFonts w:cs="Times New Roman"/>
          <w:color w:val="000000"/>
          <w:lang w:val="en-IN"/>
        </w:rPr>
        <w:t xml:space="preserve">, please visit </w:t>
      </w:r>
      <w:r w:rsidR="00CB36DB" w:rsidRPr="000A5896">
        <w:rPr>
          <w:rFonts w:cs="Times New Roman"/>
          <w:lang w:val="en-IN"/>
        </w:rPr>
        <w:t>www.qnet</w:t>
      </w:r>
      <w:r w:rsidR="005B2F1F" w:rsidRPr="000A5896">
        <w:rPr>
          <w:rFonts w:cs="Times New Roman"/>
          <w:lang w:val="en-IN"/>
        </w:rPr>
        <w:t>india.in</w:t>
      </w:r>
    </w:p>
    <w:sectPr w:rsidR="00AF2480" w:rsidRPr="000A5896" w:rsidSect="005B2F1F">
      <w:headerReference w:type="default" r:id="rId16"/>
      <w:footerReference w:type="default" r:id="rId17"/>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98" w:rsidRDefault="00B02798" w:rsidP="001120F6">
      <w:pPr>
        <w:spacing w:after="0" w:line="240" w:lineRule="auto"/>
      </w:pPr>
      <w:r>
        <w:separator/>
      </w:r>
    </w:p>
  </w:endnote>
  <w:endnote w:type="continuationSeparator" w:id="0">
    <w:p w:rsidR="00B02798" w:rsidRDefault="00B02798" w:rsidP="0011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980"/>
      <w:docPartObj>
        <w:docPartGallery w:val="Page Numbers (Bottom of Page)"/>
        <w:docPartUnique/>
      </w:docPartObj>
    </w:sdtPr>
    <w:sdtEndPr/>
    <w:sdtContent>
      <w:p w:rsidR="00F73D92" w:rsidRDefault="00EF2159">
        <w:pPr>
          <w:pStyle w:val="Footer"/>
          <w:jc w:val="center"/>
        </w:pPr>
        <w:r>
          <w:fldChar w:fldCharType="begin"/>
        </w:r>
        <w:r w:rsidR="002F30E2">
          <w:instrText xml:space="preserve"> PAGE   \* MERGEFORMAT </w:instrText>
        </w:r>
        <w:r>
          <w:fldChar w:fldCharType="separate"/>
        </w:r>
        <w:r w:rsidR="00D97FEA">
          <w:rPr>
            <w:noProof/>
          </w:rPr>
          <w:t>1</w:t>
        </w:r>
        <w:r>
          <w:rPr>
            <w:noProof/>
          </w:rPr>
          <w:fldChar w:fldCharType="end"/>
        </w:r>
      </w:p>
    </w:sdtContent>
  </w:sdt>
  <w:p w:rsidR="00CB36DB" w:rsidRPr="00901FEA" w:rsidRDefault="00CB36DB" w:rsidP="00901FEA">
    <w:pPr>
      <w:pStyle w:val="Footer"/>
      <w:tabs>
        <w:tab w:val="clear" w:pos="8640"/>
        <w:tab w:val="right" w:pos="882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98" w:rsidRDefault="00B02798" w:rsidP="001120F6">
      <w:pPr>
        <w:spacing w:after="0" w:line="240" w:lineRule="auto"/>
      </w:pPr>
      <w:r>
        <w:separator/>
      </w:r>
    </w:p>
  </w:footnote>
  <w:footnote w:type="continuationSeparator" w:id="0">
    <w:p w:rsidR="00B02798" w:rsidRDefault="00B02798" w:rsidP="00112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DB" w:rsidRDefault="00755831" w:rsidP="00FE1200">
    <w:pPr>
      <w:pStyle w:val="Header"/>
      <w:ind w:left="-900"/>
    </w:pPr>
    <w:r>
      <w:rPr>
        <w:rFonts w:cs="Times New Roman"/>
        <w:b/>
        <w:noProof/>
        <w:color w:val="000000"/>
        <w:sz w:val="24"/>
        <w:szCs w:val="24"/>
        <w:lang w:val="en-SG" w:eastAsia="en-SG"/>
      </w:rPr>
      <w:drawing>
        <wp:anchor distT="0" distB="0" distL="114300" distR="114300" simplePos="0" relativeHeight="251659264" behindDoc="0" locked="0" layoutInCell="1" allowOverlap="1">
          <wp:simplePos x="0" y="0"/>
          <wp:positionH relativeFrom="column">
            <wp:posOffset>3048000</wp:posOffset>
          </wp:positionH>
          <wp:positionV relativeFrom="paragraph">
            <wp:posOffset>-19050</wp:posOffset>
          </wp:positionV>
          <wp:extent cx="2819400" cy="561975"/>
          <wp:effectExtent l="0" t="0" r="0" b="0"/>
          <wp:wrapNone/>
          <wp:docPr id="5" name="Picture 5" descr="jodihammond:Documents:Documents SYNC:___QI &amp; QNET___:Sponsorships:SPORTS:Virgin Racing:___2012:Branding:Marussia F1 Team:QNET:QN-MF1_white_posi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dihammond:Documents:Documents SYNC:___QI &amp; QNET___:Sponsorships:SPORTS:Virgin Racing:___2012:Branding:Marussia F1 Team:QNET:QN-MF1_white_positiv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61975"/>
                  </a:xfrm>
                  <a:prstGeom prst="rect">
                    <a:avLst/>
                  </a:prstGeom>
                  <a:noFill/>
                  <a:ln>
                    <a:noFill/>
                  </a:ln>
                </pic:spPr>
              </pic:pic>
            </a:graphicData>
          </a:graphic>
        </wp:anchor>
      </w:drawing>
    </w:r>
    <w:r w:rsidR="00CB36DB">
      <w:rPr>
        <w:noProof/>
        <w:lang w:val="en-SG" w:eastAsia="en-SG"/>
      </w:rPr>
      <w:drawing>
        <wp:inline distT="0" distB="0" distL="0" distR="0">
          <wp:extent cx="210239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870" t="22711" r="7871" b="28769"/>
                  <a:stretch>
                    <a:fillRect/>
                  </a:stretch>
                </pic:blipFill>
                <pic:spPr bwMode="auto">
                  <a:xfrm>
                    <a:off x="0" y="0"/>
                    <a:ext cx="210239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56F"/>
    <w:multiLevelType w:val="multilevel"/>
    <w:tmpl w:val="672680BC"/>
    <w:lvl w:ilvl="0">
      <w:start w:val="1"/>
      <w:numFmt w:val="decimal"/>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70532D2"/>
    <w:multiLevelType w:val="multilevel"/>
    <w:tmpl w:val="672680BC"/>
    <w:lvl w:ilvl="0">
      <w:start w:val="1"/>
      <w:numFmt w:val="decimal"/>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7714CF7"/>
    <w:multiLevelType w:val="multilevel"/>
    <w:tmpl w:val="672680BC"/>
    <w:lvl w:ilvl="0">
      <w:start w:val="1"/>
      <w:numFmt w:val="decimal"/>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BF649C8"/>
    <w:multiLevelType w:val="multilevel"/>
    <w:tmpl w:val="659C6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E39E7"/>
    <w:multiLevelType w:val="hybridMultilevel"/>
    <w:tmpl w:val="8806BB3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318B5C64"/>
    <w:multiLevelType w:val="multilevel"/>
    <w:tmpl w:val="672680BC"/>
    <w:lvl w:ilvl="0">
      <w:start w:val="1"/>
      <w:numFmt w:val="decimal"/>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C5F4A51"/>
    <w:multiLevelType w:val="hybridMultilevel"/>
    <w:tmpl w:val="AFE223C2"/>
    <w:lvl w:ilvl="0" w:tplc="AFBC6622">
      <w:start w:val="5"/>
      <w:numFmt w:val="bullet"/>
      <w:lvlText w:val="-"/>
      <w:lvlJc w:val="left"/>
      <w:pPr>
        <w:ind w:left="-180" w:hanging="360"/>
      </w:pPr>
      <w:rPr>
        <w:rFonts w:ascii="Calibri" w:eastAsia="Calibri" w:hAnsi="Calibri" w:cs="Calibri" w:hint="default"/>
      </w:rPr>
    </w:lvl>
    <w:lvl w:ilvl="1" w:tplc="48090003" w:tentative="1">
      <w:start w:val="1"/>
      <w:numFmt w:val="bullet"/>
      <w:lvlText w:val="o"/>
      <w:lvlJc w:val="left"/>
      <w:pPr>
        <w:ind w:left="540" w:hanging="360"/>
      </w:pPr>
      <w:rPr>
        <w:rFonts w:ascii="Courier New" w:hAnsi="Courier New" w:cs="Courier New" w:hint="default"/>
      </w:rPr>
    </w:lvl>
    <w:lvl w:ilvl="2" w:tplc="48090005" w:tentative="1">
      <w:start w:val="1"/>
      <w:numFmt w:val="bullet"/>
      <w:lvlText w:val=""/>
      <w:lvlJc w:val="left"/>
      <w:pPr>
        <w:ind w:left="1260" w:hanging="360"/>
      </w:pPr>
      <w:rPr>
        <w:rFonts w:ascii="Wingdings" w:hAnsi="Wingdings" w:hint="default"/>
      </w:rPr>
    </w:lvl>
    <w:lvl w:ilvl="3" w:tplc="48090001" w:tentative="1">
      <w:start w:val="1"/>
      <w:numFmt w:val="bullet"/>
      <w:lvlText w:val=""/>
      <w:lvlJc w:val="left"/>
      <w:pPr>
        <w:ind w:left="1980" w:hanging="360"/>
      </w:pPr>
      <w:rPr>
        <w:rFonts w:ascii="Symbol" w:hAnsi="Symbol" w:hint="default"/>
      </w:rPr>
    </w:lvl>
    <w:lvl w:ilvl="4" w:tplc="48090003" w:tentative="1">
      <w:start w:val="1"/>
      <w:numFmt w:val="bullet"/>
      <w:lvlText w:val="o"/>
      <w:lvlJc w:val="left"/>
      <w:pPr>
        <w:ind w:left="2700" w:hanging="360"/>
      </w:pPr>
      <w:rPr>
        <w:rFonts w:ascii="Courier New" w:hAnsi="Courier New" w:cs="Courier New" w:hint="default"/>
      </w:rPr>
    </w:lvl>
    <w:lvl w:ilvl="5" w:tplc="48090005" w:tentative="1">
      <w:start w:val="1"/>
      <w:numFmt w:val="bullet"/>
      <w:lvlText w:val=""/>
      <w:lvlJc w:val="left"/>
      <w:pPr>
        <w:ind w:left="3420" w:hanging="360"/>
      </w:pPr>
      <w:rPr>
        <w:rFonts w:ascii="Wingdings" w:hAnsi="Wingdings" w:hint="default"/>
      </w:rPr>
    </w:lvl>
    <w:lvl w:ilvl="6" w:tplc="48090001" w:tentative="1">
      <w:start w:val="1"/>
      <w:numFmt w:val="bullet"/>
      <w:lvlText w:val=""/>
      <w:lvlJc w:val="left"/>
      <w:pPr>
        <w:ind w:left="4140" w:hanging="360"/>
      </w:pPr>
      <w:rPr>
        <w:rFonts w:ascii="Symbol" w:hAnsi="Symbol" w:hint="default"/>
      </w:rPr>
    </w:lvl>
    <w:lvl w:ilvl="7" w:tplc="48090003" w:tentative="1">
      <w:start w:val="1"/>
      <w:numFmt w:val="bullet"/>
      <w:lvlText w:val="o"/>
      <w:lvlJc w:val="left"/>
      <w:pPr>
        <w:ind w:left="4860" w:hanging="360"/>
      </w:pPr>
      <w:rPr>
        <w:rFonts w:ascii="Courier New" w:hAnsi="Courier New" w:cs="Courier New" w:hint="default"/>
      </w:rPr>
    </w:lvl>
    <w:lvl w:ilvl="8" w:tplc="48090005" w:tentative="1">
      <w:start w:val="1"/>
      <w:numFmt w:val="bullet"/>
      <w:lvlText w:val=""/>
      <w:lvlJc w:val="left"/>
      <w:pPr>
        <w:ind w:left="5580" w:hanging="360"/>
      </w:pPr>
      <w:rPr>
        <w:rFonts w:ascii="Wingdings" w:hAnsi="Wingdings" w:hint="default"/>
      </w:rPr>
    </w:lvl>
  </w:abstractNum>
  <w:abstractNum w:abstractNumId="7">
    <w:nsid w:val="433B7A7F"/>
    <w:multiLevelType w:val="multilevel"/>
    <w:tmpl w:val="6A8E4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72CBF"/>
    <w:multiLevelType w:val="multilevel"/>
    <w:tmpl w:val="A95E0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32517"/>
    <w:multiLevelType w:val="multilevel"/>
    <w:tmpl w:val="672680BC"/>
    <w:lvl w:ilvl="0">
      <w:start w:val="1"/>
      <w:numFmt w:val="decimal"/>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AC5672A"/>
    <w:multiLevelType w:val="hybridMultilevel"/>
    <w:tmpl w:val="875422BC"/>
    <w:lvl w:ilvl="0" w:tplc="D968E2A6">
      <w:start w:val="5"/>
      <w:numFmt w:val="bullet"/>
      <w:lvlText w:val="-"/>
      <w:lvlJc w:val="left"/>
      <w:pPr>
        <w:ind w:left="-540" w:hanging="360"/>
      </w:pPr>
      <w:rPr>
        <w:rFonts w:ascii="Calibri" w:eastAsia="Calibri" w:hAnsi="Calibri" w:cs="Calibri" w:hint="default"/>
      </w:rPr>
    </w:lvl>
    <w:lvl w:ilvl="1" w:tplc="48090003" w:tentative="1">
      <w:start w:val="1"/>
      <w:numFmt w:val="bullet"/>
      <w:lvlText w:val="o"/>
      <w:lvlJc w:val="left"/>
      <w:pPr>
        <w:ind w:left="180" w:hanging="360"/>
      </w:pPr>
      <w:rPr>
        <w:rFonts w:ascii="Courier New" w:hAnsi="Courier New" w:cs="Courier New" w:hint="default"/>
      </w:rPr>
    </w:lvl>
    <w:lvl w:ilvl="2" w:tplc="48090005" w:tentative="1">
      <w:start w:val="1"/>
      <w:numFmt w:val="bullet"/>
      <w:lvlText w:val=""/>
      <w:lvlJc w:val="left"/>
      <w:pPr>
        <w:ind w:left="900" w:hanging="360"/>
      </w:pPr>
      <w:rPr>
        <w:rFonts w:ascii="Wingdings" w:hAnsi="Wingdings" w:hint="default"/>
      </w:rPr>
    </w:lvl>
    <w:lvl w:ilvl="3" w:tplc="48090001" w:tentative="1">
      <w:start w:val="1"/>
      <w:numFmt w:val="bullet"/>
      <w:lvlText w:val=""/>
      <w:lvlJc w:val="left"/>
      <w:pPr>
        <w:ind w:left="1620" w:hanging="360"/>
      </w:pPr>
      <w:rPr>
        <w:rFonts w:ascii="Symbol" w:hAnsi="Symbol" w:hint="default"/>
      </w:rPr>
    </w:lvl>
    <w:lvl w:ilvl="4" w:tplc="48090003" w:tentative="1">
      <w:start w:val="1"/>
      <w:numFmt w:val="bullet"/>
      <w:lvlText w:val="o"/>
      <w:lvlJc w:val="left"/>
      <w:pPr>
        <w:ind w:left="2340" w:hanging="360"/>
      </w:pPr>
      <w:rPr>
        <w:rFonts w:ascii="Courier New" w:hAnsi="Courier New" w:cs="Courier New" w:hint="default"/>
      </w:rPr>
    </w:lvl>
    <w:lvl w:ilvl="5" w:tplc="48090005" w:tentative="1">
      <w:start w:val="1"/>
      <w:numFmt w:val="bullet"/>
      <w:lvlText w:val=""/>
      <w:lvlJc w:val="left"/>
      <w:pPr>
        <w:ind w:left="3060" w:hanging="360"/>
      </w:pPr>
      <w:rPr>
        <w:rFonts w:ascii="Wingdings" w:hAnsi="Wingdings" w:hint="default"/>
      </w:rPr>
    </w:lvl>
    <w:lvl w:ilvl="6" w:tplc="48090001" w:tentative="1">
      <w:start w:val="1"/>
      <w:numFmt w:val="bullet"/>
      <w:lvlText w:val=""/>
      <w:lvlJc w:val="left"/>
      <w:pPr>
        <w:ind w:left="3780" w:hanging="360"/>
      </w:pPr>
      <w:rPr>
        <w:rFonts w:ascii="Symbol" w:hAnsi="Symbol" w:hint="default"/>
      </w:rPr>
    </w:lvl>
    <w:lvl w:ilvl="7" w:tplc="48090003" w:tentative="1">
      <w:start w:val="1"/>
      <w:numFmt w:val="bullet"/>
      <w:lvlText w:val="o"/>
      <w:lvlJc w:val="left"/>
      <w:pPr>
        <w:ind w:left="4500" w:hanging="360"/>
      </w:pPr>
      <w:rPr>
        <w:rFonts w:ascii="Courier New" w:hAnsi="Courier New" w:cs="Courier New" w:hint="default"/>
      </w:rPr>
    </w:lvl>
    <w:lvl w:ilvl="8" w:tplc="48090005" w:tentative="1">
      <w:start w:val="1"/>
      <w:numFmt w:val="bullet"/>
      <w:lvlText w:val=""/>
      <w:lvlJc w:val="left"/>
      <w:pPr>
        <w:ind w:left="5220" w:hanging="360"/>
      </w:pPr>
      <w:rPr>
        <w:rFonts w:ascii="Wingdings" w:hAnsi="Wingdings" w:hint="default"/>
      </w:rPr>
    </w:lvl>
  </w:abstractNum>
  <w:abstractNum w:abstractNumId="11">
    <w:nsid w:val="6C856733"/>
    <w:multiLevelType w:val="multilevel"/>
    <w:tmpl w:val="B07038C2"/>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D2665A4"/>
    <w:multiLevelType w:val="hybridMultilevel"/>
    <w:tmpl w:val="93C0BD0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3"/>
  </w:num>
  <w:num w:numId="6">
    <w:abstractNumId w:val="0"/>
  </w:num>
  <w:num w:numId="7">
    <w:abstractNumId w:val="5"/>
  </w:num>
  <w:num w:numId="8">
    <w:abstractNumId w:val="1"/>
  </w:num>
  <w:num w:numId="9">
    <w:abstractNumId w:val="4"/>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F6"/>
    <w:rsid w:val="00015465"/>
    <w:rsid w:val="00050C5C"/>
    <w:rsid w:val="00050F21"/>
    <w:rsid w:val="000659C3"/>
    <w:rsid w:val="00074B7F"/>
    <w:rsid w:val="000751A0"/>
    <w:rsid w:val="00081180"/>
    <w:rsid w:val="000A5896"/>
    <w:rsid w:val="000D4117"/>
    <w:rsid w:val="0010461A"/>
    <w:rsid w:val="00105E1E"/>
    <w:rsid w:val="001120F6"/>
    <w:rsid w:val="00121DE0"/>
    <w:rsid w:val="00144992"/>
    <w:rsid w:val="0016001D"/>
    <w:rsid w:val="001E12CE"/>
    <w:rsid w:val="001E3302"/>
    <w:rsid w:val="001E514C"/>
    <w:rsid w:val="00201DBB"/>
    <w:rsid w:val="00227D6E"/>
    <w:rsid w:val="002544BB"/>
    <w:rsid w:val="002560A7"/>
    <w:rsid w:val="00262B51"/>
    <w:rsid w:val="00286480"/>
    <w:rsid w:val="00292ADB"/>
    <w:rsid w:val="002D3A3A"/>
    <w:rsid w:val="002F30E2"/>
    <w:rsid w:val="00304A0D"/>
    <w:rsid w:val="003100CD"/>
    <w:rsid w:val="003219FE"/>
    <w:rsid w:val="0032799F"/>
    <w:rsid w:val="003435B5"/>
    <w:rsid w:val="00380A8A"/>
    <w:rsid w:val="003937E2"/>
    <w:rsid w:val="003C30AE"/>
    <w:rsid w:val="003D6E71"/>
    <w:rsid w:val="003E12B9"/>
    <w:rsid w:val="003F0B1E"/>
    <w:rsid w:val="00405FA4"/>
    <w:rsid w:val="00413167"/>
    <w:rsid w:val="00437245"/>
    <w:rsid w:val="00450124"/>
    <w:rsid w:val="00453B5D"/>
    <w:rsid w:val="00463B40"/>
    <w:rsid w:val="00486139"/>
    <w:rsid w:val="004C210F"/>
    <w:rsid w:val="004F46CF"/>
    <w:rsid w:val="004F704E"/>
    <w:rsid w:val="005130E1"/>
    <w:rsid w:val="00520248"/>
    <w:rsid w:val="00574460"/>
    <w:rsid w:val="00576688"/>
    <w:rsid w:val="005B2F1F"/>
    <w:rsid w:val="005E7B63"/>
    <w:rsid w:val="006170E4"/>
    <w:rsid w:val="00622BFE"/>
    <w:rsid w:val="00627356"/>
    <w:rsid w:val="00656167"/>
    <w:rsid w:val="00665AB9"/>
    <w:rsid w:val="00667423"/>
    <w:rsid w:val="006725CA"/>
    <w:rsid w:val="00684F85"/>
    <w:rsid w:val="006920B3"/>
    <w:rsid w:val="006A37BE"/>
    <w:rsid w:val="006C4FA9"/>
    <w:rsid w:val="006E6816"/>
    <w:rsid w:val="006F40EB"/>
    <w:rsid w:val="00714D46"/>
    <w:rsid w:val="00753C2D"/>
    <w:rsid w:val="00755831"/>
    <w:rsid w:val="00765950"/>
    <w:rsid w:val="007743C7"/>
    <w:rsid w:val="0077591C"/>
    <w:rsid w:val="007B64F4"/>
    <w:rsid w:val="007E0FBF"/>
    <w:rsid w:val="007E3296"/>
    <w:rsid w:val="0084006D"/>
    <w:rsid w:val="008519FE"/>
    <w:rsid w:val="008644BA"/>
    <w:rsid w:val="008803E8"/>
    <w:rsid w:val="0088126F"/>
    <w:rsid w:val="00887EDC"/>
    <w:rsid w:val="008B0A4D"/>
    <w:rsid w:val="008E43F7"/>
    <w:rsid w:val="00901FEA"/>
    <w:rsid w:val="009138FB"/>
    <w:rsid w:val="00964870"/>
    <w:rsid w:val="00971F2C"/>
    <w:rsid w:val="009C331F"/>
    <w:rsid w:val="00A04087"/>
    <w:rsid w:val="00A13D00"/>
    <w:rsid w:val="00AA0E03"/>
    <w:rsid w:val="00AE3906"/>
    <w:rsid w:val="00AE3E0A"/>
    <w:rsid w:val="00AF2480"/>
    <w:rsid w:val="00B0027F"/>
    <w:rsid w:val="00B02798"/>
    <w:rsid w:val="00B02840"/>
    <w:rsid w:val="00B2236A"/>
    <w:rsid w:val="00B458F6"/>
    <w:rsid w:val="00B45BEE"/>
    <w:rsid w:val="00B91659"/>
    <w:rsid w:val="00BC1C7F"/>
    <w:rsid w:val="00BC247B"/>
    <w:rsid w:val="00BC76F8"/>
    <w:rsid w:val="00BE0222"/>
    <w:rsid w:val="00BF1DEA"/>
    <w:rsid w:val="00C23B8A"/>
    <w:rsid w:val="00C57705"/>
    <w:rsid w:val="00C72F28"/>
    <w:rsid w:val="00CB36DB"/>
    <w:rsid w:val="00CD48F6"/>
    <w:rsid w:val="00CE534B"/>
    <w:rsid w:val="00D20C18"/>
    <w:rsid w:val="00D264D6"/>
    <w:rsid w:val="00D5756F"/>
    <w:rsid w:val="00D70BA3"/>
    <w:rsid w:val="00D752E1"/>
    <w:rsid w:val="00D816CB"/>
    <w:rsid w:val="00D86020"/>
    <w:rsid w:val="00D97FEA"/>
    <w:rsid w:val="00DF5D07"/>
    <w:rsid w:val="00E03B17"/>
    <w:rsid w:val="00E3085D"/>
    <w:rsid w:val="00E37722"/>
    <w:rsid w:val="00E40A3F"/>
    <w:rsid w:val="00E43BB6"/>
    <w:rsid w:val="00E6015D"/>
    <w:rsid w:val="00EA5268"/>
    <w:rsid w:val="00EC618D"/>
    <w:rsid w:val="00EE3110"/>
    <w:rsid w:val="00EE3FD6"/>
    <w:rsid w:val="00EF2159"/>
    <w:rsid w:val="00F06B54"/>
    <w:rsid w:val="00F73D92"/>
    <w:rsid w:val="00F75A85"/>
    <w:rsid w:val="00F87532"/>
    <w:rsid w:val="00F94EE3"/>
    <w:rsid w:val="00FC14DE"/>
    <w:rsid w:val="00FE1200"/>
    <w:rsid w:val="00FE36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120F6"/>
    <w:rPr>
      <w:rFonts w:cs="Times New Roman"/>
      <w:color w:val="0000FF"/>
      <w:u w:val="single"/>
    </w:rPr>
  </w:style>
  <w:style w:type="character" w:customStyle="1" w:styleId="yshortcuts">
    <w:name w:val="yshortcuts"/>
    <w:basedOn w:val="DefaultParagraphFont"/>
    <w:uiPriority w:val="99"/>
    <w:rsid w:val="001120F6"/>
    <w:rPr>
      <w:rFonts w:cs="Times New Roman"/>
    </w:rPr>
  </w:style>
  <w:style w:type="paragraph" w:customStyle="1" w:styleId="yiv1807455772msonormal">
    <w:name w:val="yiv1807455772msonormal"/>
    <w:basedOn w:val="Normal"/>
    <w:uiPriority w:val="99"/>
    <w:rsid w:val="001120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1120F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1120F6"/>
    <w:rPr>
      <w:rFonts w:cs="Times New Roman"/>
    </w:rPr>
  </w:style>
  <w:style w:type="paragraph" w:styleId="Footer">
    <w:name w:val="footer"/>
    <w:basedOn w:val="Normal"/>
    <w:link w:val="FooterChar"/>
    <w:uiPriority w:val="99"/>
    <w:rsid w:val="001120F6"/>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120F6"/>
    <w:rPr>
      <w:rFonts w:cs="Times New Roman"/>
    </w:rPr>
  </w:style>
  <w:style w:type="paragraph" w:styleId="ListParagraph">
    <w:name w:val="List Paragraph"/>
    <w:basedOn w:val="Normal"/>
    <w:uiPriority w:val="99"/>
    <w:qFormat/>
    <w:rsid w:val="00684F85"/>
    <w:pPr>
      <w:ind w:left="720"/>
      <w:contextualSpacing/>
    </w:pPr>
  </w:style>
  <w:style w:type="paragraph" w:styleId="BalloonText">
    <w:name w:val="Balloon Text"/>
    <w:basedOn w:val="Normal"/>
    <w:link w:val="BalloonTextChar"/>
    <w:uiPriority w:val="99"/>
    <w:semiHidden/>
    <w:unhideWhenUsed/>
    <w:rsid w:val="006C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A9"/>
    <w:rPr>
      <w:rFonts w:ascii="Tahoma" w:hAnsi="Tahoma" w:cs="Tahoma"/>
      <w:sz w:val="16"/>
      <w:szCs w:val="16"/>
    </w:rPr>
  </w:style>
  <w:style w:type="character" w:styleId="CommentReference">
    <w:name w:val="annotation reference"/>
    <w:basedOn w:val="DefaultParagraphFont"/>
    <w:uiPriority w:val="99"/>
    <w:semiHidden/>
    <w:unhideWhenUsed/>
    <w:rsid w:val="00450124"/>
    <w:rPr>
      <w:sz w:val="18"/>
      <w:szCs w:val="18"/>
    </w:rPr>
  </w:style>
  <w:style w:type="paragraph" w:styleId="CommentText">
    <w:name w:val="annotation text"/>
    <w:basedOn w:val="Normal"/>
    <w:link w:val="CommentTextChar"/>
    <w:uiPriority w:val="99"/>
    <w:semiHidden/>
    <w:unhideWhenUsed/>
    <w:rsid w:val="00450124"/>
    <w:pPr>
      <w:spacing w:line="240" w:lineRule="auto"/>
    </w:pPr>
    <w:rPr>
      <w:sz w:val="24"/>
      <w:szCs w:val="24"/>
    </w:rPr>
  </w:style>
  <w:style w:type="character" w:customStyle="1" w:styleId="CommentTextChar">
    <w:name w:val="Comment Text Char"/>
    <w:basedOn w:val="DefaultParagraphFont"/>
    <w:link w:val="CommentText"/>
    <w:uiPriority w:val="99"/>
    <w:semiHidden/>
    <w:rsid w:val="00450124"/>
    <w:rPr>
      <w:sz w:val="24"/>
      <w:szCs w:val="24"/>
    </w:rPr>
  </w:style>
  <w:style w:type="paragraph" w:styleId="CommentSubject">
    <w:name w:val="annotation subject"/>
    <w:basedOn w:val="CommentText"/>
    <w:next w:val="CommentText"/>
    <w:link w:val="CommentSubjectChar"/>
    <w:uiPriority w:val="99"/>
    <w:semiHidden/>
    <w:unhideWhenUsed/>
    <w:rsid w:val="00450124"/>
    <w:rPr>
      <w:b/>
      <w:bCs/>
      <w:sz w:val="20"/>
      <w:szCs w:val="20"/>
    </w:rPr>
  </w:style>
  <w:style w:type="character" w:customStyle="1" w:styleId="CommentSubjectChar">
    <w:name w:val="Comment Subject Char"/>
    <w:basedOn w:val="CommentTextChar"/>
    <w:link w:val="CommentSubject"/>
    <w:uiPriority w:val="99"/>
    <w:semiHidden/>
    <w:rsid w:val="00450124"/>
    <w:rPr>
      <w:b/>
      <w:bCs/>
      <w:sz w:val="20"/>
      <w:szCs w:val="20"/>
    </w:rPr>
  </w:style>
  <w:style w:type="character" w:styleId="FollowedHyperlink">
    <w:name w:val="FollowedHyperlink"/>
    <w:basedOn w:val="DefaultParagraphFont"/>
    <w:uiPriority w:val="99"/>
    <w:semiHidden/>
    <w:unhideWhenUsed/>
    <w:rsid w:val="002D3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120F6"/>
    <w:rPr>
      <w:rFonts w:cs="Times New Roman"/>
      <w:color w:val="0000FF"/>
      <w:u w:val="single"/>
    </w:rPr>
  </w:style>
  <w:style w:type="character" w:customStyle="1" w:styleId="yshortcuts">
    <w:name w:val="yshortcuts"/>
    <w:basedOn w:val="DefaultParagraphFont"/>
    <w:uiPriority w:val="99"/>
    <w:rsid w:val="001120F6"/>
    <w:rPr>
      <w:rFonts w:cs="Times New Roman"/>
    </w:rPr>
  </w:style>
  <w:style w:type="paragraph" w:customStyle="1" w:styleId="yiv1807455772msonormal">
    <w:name w:val="yiv1807455772msonormal"/>
    <w:basedOn w:val="Normal"/>
    <w:uiPriority w:val="99"/>
    <w:rsid w:val="001120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1120F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1120F6"/>
    <w:rPr>
      <w:rFonts w:cs="Times New Roman"/>
    </w:rPr>
  </w:style>
  <w:style w:type="paragraph" w:styleId="Footer">
    <w:name w:val="footer"/>
    <w:basedOn w:val="Normal"/>
    <w:link w:val="FooterChar"/>
    <w:uiPriority w:val="99"/>
    <w:rsid w:val="001120F6"/>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120F6"/>
    <w:rPr>
      <w:rFonts w:cs="Times New Roman"/>
    </w:rPr>
  </w:style>
  <w:style w:type="paragraph" w:styleId="ListParagraph">
    <w:name w:val="List Paragraph"/>
    <w:basedOn w:val="Normal"/>
    <w:uiPriority w:val="99"/>
    <w:qFormat/>
    <w:rsid w:val="00684F85"/>
    <w:pPr>
      <w:ind w:left="720"/>
      <w:contextualSpacing/>
    </w:pPr>
  </w:style>
  <w:style w:type="paragraph" w:styleId="BalloonText">
    <w:name w:val="Balloon Text"/>
    <w:basedOn w:val="Normal"/>
    <w:link w:val="BalloonTextChar"/>
    <w:uiPriority w:val="99"/>
    <w:semiHidden/>
    <w:unhideWhenUsed/>
    <w:rsid w:val="006C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A9"/>
    <w:rPr>
      <w:rFonts w:ascii="Tahoma" w:hAnsi="Tahoma" w:cs="Tahoma"/>
      <w:sz w:val="16"/>
      <w:szCs w:val="16"/>
    </w:rPr>
  </w:style>
  <w:style w:type="character" w:styleId="CommentReference">
    <w:name w:val="annotation reference"/>
    <w:basedOn w:val="DefaultParagraphFont"/>
    <w:uiPriority w:val="99"/>
    <w:semiHidden/>
    <w:unhideWhenUsed/>
    <w:rsid w:val="00450124"/>
    <w:rPr>
      <w:sz w:val="18"/>
      <w:szCs w:val="18"/>
    </w:rPr>
  </w:style>
  <w:style w:type="paragraph" w:styleId="CommentText">
    <w:name w:val="annotation text"/>
    <w:basedOn w:val="Normal"/>
    <w:link w:val="CommentTextChar"/>
    <w:uiPriority w:val="99"/>
    <w:semiHidden/>
    <w:unhideWhenUsed/>
    <w:rsid w:val="00450124"/>
    <w:pPr>
      <w:spacing w:line="240" w:lineRule="auto"/>
    </w:pPr>
    <w:rPr>
      <w:sz w:val="24"/>
      <w:szCs w:val="24"/>
    </w:rPr>
  </w:style>
  <w:style w:type="character" w:customStyle="1" w:styleId="CommentTextChar">
    <w:name w:val="Comment Text Char"/>
    <w:basedOn w:val="DefaultParagraphFont"/>
    <w:link w:val="CommentText"/>
    <w:uiPriority w:val="99"/>
    <w:semiHidden/>
    <w:rsid w:val="00450124"/>
    <w:rPr>
      <w:sz w:val="24"/>
      <w:szCs w:val="24"/>
    </w:rPr>
  </w:style>
  <w:style w:type="paragraph" w:styleId="CommentSubject">
    <w:name w:val="annotation subject"/>
    <w:basedOn w:val="CommentText"/>
    <w:next w:val="CommentText"/>
    <w:link w:val="CommentSubjectChar"/>
    <w:uiPriority w:val="99"/>
    <w:semiHidden/>
    <w:unhideWhenUsed/>
    <w:rsid w:val="00450124"/>
    <w:rPr>
      <w:b/>
      <w:bCs/>
      <w:sz w:val="20"/>
      <w:szCs w:val="20"/>
    </w:rPr>
  </w:style>
  <w:style w:type="character" w:customStyle="1" w:styleId="CommentSubjectChar">
    <w:name w:val="Comment Subject Char"/>
    <w:basedOn w:val="CommentTextChar"/>
    <w:link w:val="CommentSubject"/>
    <w:uiPriority w:val="99"/>
    <w:semiHidden/>
    <w:rsid w:val="00450124"/>
    <w:rPr>
      <w:b/>
      <w:bCs/>
      <w:sz w:val="20"/>
      <w:szCs w:val="20"/>
    </w:rPr>
  </w:style>
  <w:style w:type="character" w:styleId="FollowedHyperlink">
    <w:name w:val="FollowedHyperlink"/>
    <w:basedOn w:val="DefaultParagraphFont"/>
    <w:uiPriority w:val="99"/>
    <w:semiHidden/>
    <w:unhideWhenUsed/>
    <w:rsid w:val="002D3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37561">
      <w:marLeft w:val="0"/>
      <w:marRight w:val="0"/>
      <w:marTop w:val="0"/>
      <w:marBottom w:val="0"/>
      <w:divBdr>
        <w:top w:val="none" w:sz="0" w:space="0" w:color="auto"/>
        <w:left w:val="none" w:sz="0" w:space="0" w:color="auto"/>
        <w:bottom w:val="none" w:sz="0" w:space="0" w:color="auto"/>
        <w:right w:val="none" w:sz="0" w:space="0" w:color="auto"/>
      </w:divBdr>
      <w:divsChild>
        <w:div w:id="931737573">
          <w:marLeft w:val="0"/>
          <w:marRight w:val="0"/>
          <w:marTop w:val="0"/>
          <w:marBottom w:val="0"/>
          <w:divBdr>
            <w:top w:val="none" w:sz="0" w:space="0" w:color="auto"/>
            <w:left w:val="none" w:sz="0" w:space="0" w:color="auto"/>
            <w:bottom w:val="none" w:sz="0" w:space="0" w:color="auto"/>
            <w:right w:val="none" w:sz="0" w:space="0" w:color="auto"/>
          </w:divBdr>
          <w:divsChild>
            <w:div w:id="931737575">
              <w:marLeft w:val="0"/>
              <w:marRight w:val="0"/>
              <w:marTop w:val="0"/>
              <w:marBottom w:val="0"/>
              <w:divBdr>
                <w:top w:val="none" w:sz="0" w:space="0" w:color="auto"/>
                <w:left w:val="none" w:sz="0" w:space="0" w:color="auto"/>
                <w:bottom w:val="none" w:sz="0" w:space="0" w:color="auto"/>
                <w:right w:val="none" w:sz="0" w:space="0" w:color="auto"/>
              </w:divBdr>
              <w:divsChild>
                <w:div w:id="931737574">
                  <w:marLeft w:val="0"/>
                  <w:marRight w:val="0"/>
                  <w:marTop w:val="0"/>
                  <w:marBottom w:val="0"/>
                  <w:divBdr>
                    <w:top w:val="none" w:sz="0" w:space="0" w:color="auto"/>
                    <w:left w:val="none" w:sz="0" w:space="0" w:color="auto"/>
                    <w:bottom w:val="none" w:sz="0" w:space="0" w:color="auto"/>
                    <w:right w:val="none" w:sz="0" w:space="0" w:color="auto"/>
                  </w:divBdr>
                  <w:divsChild>
                    <w:div w:id="931737572">
                      <w:marLeft w:val="0"/>
                      <w:marRight w:val="0"/>
                      <w:marTop w:val="0"/>
                      <w:marBottom w:val="0"/>
                      <w:divBdr>
                        <w:top w:val="none" w:sz="0" w:space="0" w:color="auto"/>
                        <w:left w:val="none" w:sz="0" w:space="0" w:color="auto"/>
                        <w:bottom w:val="none" w:sz="0" w:space="0" w:color="auto"/>
                        <w:right w:val="none" w:sz="0" w:space="0" w:color="auto"/>
                      </w:divBdr>
                      <w:divsChild>
                        <w:div w:id="931737563">
                          <w:marLeft w:val="0"/>
                          <w:marRight w:val="0"/>
                          <w:marTop w:val="0"/>
                          <w:marBottom w:val="0"/>
                          <w:divBdr>
                            <w:top w:val="none" w:sz="0" w:space="0" w:color="auto"/>
                            <w:left w:val="none" w:sz="0" w:space="0" w:color="auto"/>
                            <w:bottom w:val="none" w:sz="0" w:space="0" w:color="auto"/>
                            <w:right w:val="none" w:sz="0" w:space="0" w:color="auto"/>
                          </w:divBdr>
                          <w:divsChild>
                            <w:div w:id="931737570">
                              <w:marLeft w:val="0"/>
                              <w:marRight w:val="0"/>
                              <w:marTop w:val="0"/>
                              <w:marBottom w:val="0"/>
                              <w:divBdr>
                                <w:top w:val="none" w:sz="0" w:space="0" w:color="auto"/>
                                <w:left w:val="none" w:sz="0" w:space="0" w:color="auto"/>
                                <w:bottom w:val="none" w:sz="0" w:space="0" w:color="auto"/>
                                <w:right w:val="none" w:sz="0" w:space="0" w:color="auto"/>
                              </w:divBdr>
                              <w:divsChild>
                                <w:div w:id="931737567">
                                  <w:marLeft w:val="0"/>
                                  <w:marRight w:val="0"/>
                                  <w:marTop w:val="240"/>
                                  <w:marBottom w:val="240"/>
                                  <w:divBdr>
                                    <w:top w:val="none" w:sz="0" w:space="0" w:color="auto"/>
                                    <w:left w:val="none" w:sz="0" w:space="0" w:color="auto"/>
                                    <w:bottom w:val="none" w:sz="0" w:space="0" w:color="auto"/>
                                    <w:right w:val="none" w:sz="0" w:space="0" w:color="auto"/>
                                  </w:divBdr>
                                  <w:divsChild>
                                    <w:div w:id="931737566">
                                      <w:marLeft w:val="0"/>
                                      <w:marRight w:val="0"/>
                                      <w:marTop w:val="0"/>
                                      <w:marBottom w:val="0"/>
                                      <w:divBdr>
                                        <w:top w:val="none" w:sz="0" w:space="0" w:color="auto"/>
                                        <w:left w:val="none" w:sz="0" w:space="0" w:color="auto"/>
                                        <w:bottom w:val="none" w:sz="0" w:space="0" w:color="auto"/>
                                        <w:right w:val="none" w:sz="0" w:space="0" w:color="auto"/>
                                      </w:divBdr>
                                      <w:divsChild>
                                        <w:div w:id="931737571">
                                          <w:marLeft w:val="0"/>
                                          <w:marRight w:val="0"/>
                                          <w:marTop w:val="0"/>
                                          <w:marBottom w:val="0"/>
                                          <w:divBdr>
                                            <w:top w:val="none" w:sz="0" w:space="0" w:color="auto"/>
                                            <w:left w:val="none" w:sz="0" w:space="0" w:color="auto"/>
                                            <w:bottom w:val="none" w:sz="0" w:space="0" w:color="auto"/>
                                            <w:right w:val="none" w:sz="0" w:space="0" w:color="auto"/>
                                          </w:divBdr>
                                          <w:divsChild>
                                            <w:div w:id="931737565">
                                              <w:marLeft w:val="0"/>
                                              <w:marRight w:val="0"/>
                                              <w:marTop w:val="0"/>
                                              <w:marBottom w:val="0"/>
                                              <w:divBdr>
                                                <w:top w:val="none" w:sz="0" w:space="0" w:color="auto"/>
                                                <w:left w:val="none" w:sz="0" w:space="0" w:color="auto"/>
                                                <w:bottom w:val="none" w:sz="0" w:space="0" w:color="auto"/>
                                                <w:right w:val="none" w:sz="0" w:space="0" w:color="auto"/>
                                              </w:divBdr>
                                              <w:divsChild>
                                                <w:div w:id="931737564">
                                                  <w:marLeft w:val="0"/>
                                                  <w:marRight w:val="0"/>
                                                  <w:marTop w:val="0"/>
                                                  <w:marBottom w:val="0"/>
                                                  <w:divBdr>
                                                    <w:top w:val="none" w:sz="0" w:space="0" w:color="auto"/>
                                                    <w:left w:val="none" w:sz="0" w:space="0" w:color="auto"/>
                                                    <w:bottom w:val="none" w:sz="0" w:space="0" w:color="auto"/>
                                                    <w:right w:val="none" w:sz="0" w:space="0" w:color="auto"/>
                                                  </w:divBdr>
                                                  <w:divsChild>
                                                    <w:div w:id="931737562">
                                                      <w:marLeft w:val="720"/>
                                                      <w:marRight w:val="720"/>
                                                      <w:marTop w:val="100"/>
                                                      <w:marBottom w:val="100"/>
                                                      <w:divBdr>
                                                        <w:top w:val="none" w:sz="0" w:space="0" w:color="auto"/>
                                                        <w:left w:val="none" w:sz="0" w:space="0" w:color="auto"/>
                                                        <w:bottom w:val="none" w:sz="0" w:space="0" w:color="auto"/>
                                                        <w:right w:val="none" w:sz="0" w:space="0" w:color="auto"/>
                                                      </w:divBdr>
                                                      <w:divsChild>
                                                        <w:div w:id="931737568">
                                                          <w:marLeft w:val="0"/>
                                                          <w:marRight w:val="0"/>
                                                          <w:marTop w:val="0"/>
                                                          <w:marBottom w:val="0"/>
                                                          <w:divBdr>
                                                            <w:top w:val="none" w:sz="0" w:space="0" w:color="auto"/>
                                                            <w:left w:val="none" w:sz="0" w:space="0" w:color="auto"/>
                                                            <w:bottom w:val="none" w:sz="0" w:space="0" w:color="auto"/>
                                                            <w:right w:val="none" w:sz="0" w:space="0" w:color="auto"/>
                                                          </w:divBdr>
                                                          <w:divsChild>
                                                            <w:div w:id="9317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291068">
      <w:bodyDiv w:val="1"/>
      <w:marLeft w:val="0"/>
      <w:marRight w:val="0"/>
      <w:marTop w:val="0"/>
      <w:marBottom w:val="0"/>
      <w:divBdr>
        <w:top w:val="none" w:sz="0" w:space="0" w:color="auto"/>
        <w:left w:val="none" w:sz="0" w:space="0" w:color="auto"/>
        <w:bottom w:val="none" w:sz="0" w:space="0" w:color="auto"/>
        <w:right w:val="none" w:sz="0" w:space="0" w:color="auto"/>
      </w:divBdr>
    </w:div>
    <w:div w:id="13682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bin@yorkecommunications.com" TargetMode="External"/><Relationship Id="rId13" Type="http://schemas.openxmlformats.org/officeDocument/2006/relationships/hyperlink" Target="http://www.twitter.com/QNetVFa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QNetVF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net.net/blog" TargetMode="External"/><Relationship Id="rId5" Type="http://schemas.openxmlformats.org/officeDocument/2006/relationships/webSettings" Target="webSettings.xml"/><Relationship Id="rId15" Type="http://schemas.openxmlformats.org/officeDocument/2006/relationships/hyperlink" Target="http://www.twitter.com/qnetofficial" TargetMode="External"/><Relationship Id="rId10" Type="http://schemas.openxmlformats.org/officeDocument/2006/relationships/hyperlink" Target="http://www.qnet.net/spor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zzie.phillips@qlstyle.com" TargetMode="External"/><Relationship Id="rId14" Type="http://schemas.openxmlformats.org/officeDocument/2006/relationships/hyperlink" Target="http://www.qnet.net/face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QNet Show Car in Kuwait</dc:subject>
  <dc:creator>Christophe Altaie</dc:creator>
  <cp:lastModifiedBy>Lizziie Phillips</cp:lastModifiedBy>
  <cp:revision>2</cp:revision>
  <cp:lastPrinted>2012-06-13T09:12:00Z</cp:lastPrinted>
  <dcterms:created xsi:type="dcterms:W3CDTF">2012-10-10T09:11:00Z</dcterms:created>
  <dcterms:modified xsi:type="dcterms:W3CDTF">2012-10-10T09:11:00Z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1kRoZeEi9WfdZ1Su4QHYgXJLDY6ND9mNa4BXW2CH1dYw</vt:lpwstr>
  </property>
  <property fmtid="{D5CDD505-2E9C-101B-9397-08002B2CF9AE}" pid="4" name="Google.Documents.RevisionId">
    <vt:lpwstr>01023442782693644170</vt:lpwstr>
  </property>
  <property fmtid="{D5CDD505-2E9C-101B-9397-08002B2CF9AE}" pid="5" name="Google.Documents.PluginVersion">
    <vt:lpwstr>2.0.2662.553</vt:lpwstr>
  </property>
  <property fmtid="{D5CDD505-2E9C-101B-9397-08002B2CF9AE}" pid="6" name="Google.Documents.MergeIncapabilityFlags">
    <vt:i4>0</vt:i4>
  </property>
</Properties>
</file>