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9F84" w14:textId="77777777" w:rsidR="009845C2" w:rsidRPr="00B618C2" w:rsidRDefault="009845C2" w:rsidP="009845C2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 w:eastAsia="de-DE" w:bidi="de-DE"/>
        </w:rPr>
      </w:pPr>
      <w:r w:rsidRPr="00B618C2">
        <w:rPr>
          <w:rFonts w:ascii="Arial Nova Light" w:hAnsi="Arial Nova Light"/>
          <w:noProof/>
          <w:color w:val="141414"/>
          <w:sz w:val="24"/>
          <w:szCs w:val="24"/>
          <w:lang w:val="fi-FI"/>
        </w:rPr>
        <w:t>L</w:t>
      </w:r>
      <w:r w:rsidR="00F57ECE" w:rsidRPr="00B618C2">
        <w:rPr>
          <w:rFonts w:ascii="Arial Nova Light" w:hAnsi="Arial Nova Light"/>
          <w:noProof/>
          <w:color w:val="141414"/>
          <w:sz w:val="24"/>
          <w:szCs w:val="24"/>
          <w:lang w:val="fi-FI"/>
        </w:rPr>
        <w:t>E</w:t>
      </w:r>
      <w:r w:rsidRPr="00B618C2">
        <w:rPr>
          <w:rFonts w:ascii="Arial Nova Light" w:hAnsi="Arial Nova Light"/>
          <w:noProof/>
          <w:color w:val="141414"/>
          <w:sz w:val="24"/>
          <w:szCs w:val="24"/>
          <w:lang w:val="fi-FI"/>
        </w:rPr>
        <w:t>HDISTÖTIEDOTE</w:t>
      </w:r>
    </w:p>
    <w:p w14:paraId="6B2674E6" w14:textId="15665C3B" w:rsidR="000C3201" w:rsidRPr="00B618C2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fi-FI"/>
        </w:rPr>
      </w:pPr>
      <w:r w:rsidRPr="00B618C2">
        <w:rPr>
          <w:noProof/>
          <w:color w:val="141414"/>
          <w:sz w:val="16"/>
          <w:szCs w:val="16"/>
          <w:lang w:val="fi-FI"/>
        </w:rPr>
        <w:tab/>
      </w:r>
      <w:r w:rsidR="00B618C2" w:rsidRPr="00B618C2">
        <w:rPr>
          <w:noProof/>
          <w:color w:val="141414"/>
          <w:sz w:val="16"/>
          <w:szCs w:val="16"/>
          <w:lang w:val="fi-FI"/>
        </w:rPr>
        <w:t>20</w:t>
      </w:r>
      <w:r w:rsidR="009845C2" w:rsidRPr="00B618C2">
        <w:rPr>
          <w:noProof/>
          <w:color w:val="141414"/>
          <w:sz w:val="16"/>
          <w:szCs w:val="16"/>
          <w:lang w:val="fi-FI"/>
        </w:rPr>
        <w:t>-</w:t>
      </w:r>
      <w:r w:rsidR="00B618C2" w:rsidRPr="00B618C2">
        <w:rPr>
          <w:noProof/>
          <w:color w:val="141414"/>
          <w:sz w:val="16"/>
          <w:szCs w:val="16"/>
          <w:lang w:val="fi-FI"/>
        </w:rPr>
        <w:t>04</w:t>
      </w:r>
      <w:r w:rsidR="009845C2" w:rsidRPr="00B618C2">
        <w:rPr>
          <w:noProof/>
          <w:color w:val="141414"/>
          <w:sz w:val="16"/>
          <w:szCs w:val="16"/>
          <w:lang w:val="fi-FI"/>
        </w:rPr>
        <w:t>-</w:t>
      </w:r>
      <w:r w:rsidR="000C3201" w:rsidRPr="00B618C2">
        <w:rPr>
          <w:noProof/>
          <w:color w:val="141414"/>
          <w:sz w:val="16"/>
          <w:szCs w:val="16"/>
          <w:lang w:val="fi-FI"/>
        </w:rPr>
        <w:t>202</w:t>
      </w:r>
      <w:r w:rsidR="00B618C2" w:rsidRPr="00B618C2">
        <w:rPr>
          <w:noProof/>
          <w:color w:val="141414"/>
          <w:sz w:val="16"/>
          <w:szCs w:val="16"/>
          <w:lang w:val="fi-FI"/>
        </w:rPr>
        <w:t>1</w:t>
      </w:r>
    </w:p>
    <w:p w14:paraId="2C15B2FB" w14:textId="3EC28DD0" w:rsidR="00B618C2" w:rsidRPr="00B618C2" w:rsidRDefault="00B618C2" w:rsidP="00B618C2">
      <w:pPr>
        <w:pStyle w:val="Heading1"/>
        <w:rPr>
          <w:sz w:val="32"/>
          <w:lang w:val="fi-FI"/>
        </w:rPr>
      </w:pPr>
      <w:r w:rsidRPr="00B618C2">
        <w:rPr>
          <w:rFonts w:eastAsia="Arial"/>
          <w:sz w:val="32"/>
          <w:lang w:val="fi-FI" w:bidi="fi-FI"/>
        </w:rPr>
        <w:t xml:space="preserve">Maailman ensimmäinen Volvo Smart Connect -kaivukone </w:t>
      </w:r>
      <w:r w:rsidRPr="00B618C2">
        <w:rPr>
          <w:rFonts w:eastAsia="Arial"/>
          <w:sz w:val="32"/>
          <w:lang w:val="fi-FI" w:bidi="fi-FI"/>
        </w:rPr>
        <w:br/>
      </w:r>
      <w:r w:rsidRPr="00B618C2">
        <w:rPr>
          <w:rFonts w:ascii="Arial" w:eastAsia="Arial" w:hAnsi="Arial" w:cs="Arial"/>
          <w:b/>
          <w:sz w:val="28"/>
          <w:szCs w:val="28"/>
          <w:lang w:val="fi-FI" w:bidi="fi-FI"/>
        </w:rPr>
        <w:t xml:space="preserve">– automaattisella pikakiinnikejärjestelmällä ja </w:t>
      </w:r>
      <w:proofErr w:type="spellStart"/>
      <w:r w:rsidRPr="00B618C2">
        <w:rPr>
          <w:rFonts w:ascii="Arial" w:eastAsia="Arial" w:hAnsi="Arial" w:cs="Arial"/>
          <w:b/>
          <w:sz w:val="28"/>
          <w:szCs w:val="28"/>
          <w:lang w:val="fi-FI" w:bidi="fi-FI"/>
        </w:rPr>
        <w:t>rototiltillä</w:t>
      </w:r>
      <w:proofErr w:type="spellEnd"/>
      <w:r w:rsidRPr="00B618C2">
        <w:rPr>
          <w:rFonts w:ascii="Arial" w:eastAsia="Arial" w:hAnsi="Arial" w:cs="Arial"/>
          <w:b/>
          <w:sz w:val="28"/>
          <w:szCs w:val="28"/>
          <w:lang w:val="fi-FI" w:bidi="fi-FI"/>
        </w:rPr>
        <w:t xml:space="preserve"> varusteltuna</w:t>
      </w:r>
    </w:p>
    <w:p w14:paraId="6757CDAE" w14:textId="1B34AA7C" w:rsidR="00B618C2" w:rsidRPr="00B618C2" w:rsidRDefault="00B618C2" w:rsidP="00B618C2">
      <w:pPr>
        <w:rPr>
          <w:b/>
          <w:bCs/>
          <w:sz w:val="24"/>
          <w:szCs w:val="24"/>
          <w:lang w:val="fi-FI"/>
        </w:rPr>
      </w:pPr>
      <w:r w:rsidRPr="00B618C2">
        <w:rPr>
          <w:b/>
          <w:sz w:val="24"/>
          <w:szCs w:val="24"/>
          <w:lang w:val="fi-FI" w:bidi="fi-FI"/>
        </w:rPr>
        <w:t xml:space="preserve">Vuoden 2021 alussa Volvo </w:t>
      </w:r>
      <w:proofErr w:type="spellStart"/>
      <w:r w:rsidRPr="00B618C2">
        <w:rPr>
          <w:b/>
          <w:sz w:val="24"/>
          <w:szCs w:val="24"/>
          <w:lang w:val="fi-FI" w:bidi="fi-FI"/>
        </w:rPr>
        <w:t>CE</w:t>
      </w:r>
      <w:proofErr w:type="spellEnd"/>
      <w:r w:rsidRPr="00B618C2">
        <w:rPr>
          <w:b/>
          <w:sz w:val="24"/>
          <w:szCs w:val="24"/>
          <w:lang w:val="fi-FI" w:bidi="fi-FI"/>
        </w:rPr>
        <w:t xml:space="preserve"> kertoi kehittäneensä Volvo Smart Connect -ratkaisun. Uusi tehdaslisävaruste mahdollistaa eri valmistajien </w:t>
      </w:r>
      <w:proofErr w:type="spellStart"/>
      <w:r w:rsidRPr="00B618C2">
        <w:rPr>
          <w:b/>
          <w:sz w:val="24"/>
          <w:szCs w:val="24"/>
          <w:lang w:val="fi-FI" w:bidi="fi-FI"/>
        </w:rPr>
        <w:t>rototilttien</w:t>
      </w:r>
      <w:proofErr w:type="spellEnd"/>
      <w:r w:rsidRPr="00B618C2">
        <w:rPr>
          <w:b/>
          <w:sz w:val="24"/>
          <w:szCs w:val="24"/>
          <w:lang w:val="fi-FI" w:bidi="fi-FI"/>
        </w:rPr>
        <w:t xml:space="preserve"> yhdistämisen suoraan koneeseen. Sen avulla ohjataan </w:t>
      </w:r>
      <w:proofErr w:type="spellStart"/>
      <w:r w:rsidRPr="00B618C2">
        <w:rPr>
          <w:b/>
          <w:sz w:val="24"/>
          <w:szCs w:val="24"/>
          <w:lang w:val="fi-FI" w:bidi="fi-FI"/>
        </w:rPr>
        <w:t>rototilttiä</w:t>
      </w:r>
      <w:proofErr w:type="spellEnd"/>
      <w:r w:rsidRPr="00B618C2">
        <w:rPr>
          <w:b/>
          <w:sz w:val="24"/>
          <w:szCs w:val="24"/>
          <w:lang w:val="fi-FI" w:bidi="fi-FI"/>
        </w:rPr>
        <w:t xml:space="preserve"> ja integroidutaan Volvon </w:t>
      </w:r>
      <w:proofErr w:type="spellStart"/>
      <w:r w:rsidRPr="00B618C2">
        <w:rPr>
          <w:b/>
          <w:sz w:val="24"/>
          <w:szCs w:val="24"/>
          <w:lang w:val="fi-FI" w:bidi="fi-FI"/>
        </w:rPr>
        <w:t>Dig</w:t>
      </w:r>
      <w:proofErr w:type="spellEnd"/>
      <w:r w:rsidRPr="00B618C2">
        <w:rPr>
          <w:b/>
          <w:sz w:val="24"/>
          <w:szCs w:val="24"/>
          <w:lang w:val="fi-FI" w:bidi="fi-FI"/>
        </w:rPr>
        <w:t xml:space="preserve"> </w:t>
      </w:r>
      <w:proofErr w:type="spellStart"/>
      <w:r w:rsidRPr="00B618C2">
        <w:rPr>
          <w:b/>
          <w:sz w:val="24"/>
          <w:szCs w:val="24"/>
          <w:lang w:val="fi-FI" w:bidi="fi-FI"/>
        </w:rPr>
        <w:t>Assist</w:t>
      </w:r>
      <w:proofErr w:type="spellEnd"/>
      <w:r w:rsidRPr="00B618C2">
        <w:rPr>
          <w:b/>
          <w:sz w:val="24"/>
          <w:szCs w:val="24"/>
          <w:lang w:val="fi-FI" w:bidi="fi-FI"/>
        </w:rPr>
        <w:t xml:space="preserve"> -koneohjausjärjestelmään. Samaan aikaan kun Volvo Smart Connect julkistettiin, </w:t>
      </w:r>
      <w:proofErr w:type="spellStart"/>
      <w:r w:rsidRPr="00B618C2">
        <w:rPr>
          <w:b/>
          <w:sz w:val="24"/>
          <w:szCs w:val="24"/>
          <w:lang w:val="fi-FI" w:bidi="fi-FI"/>
        </w:rPr>
        <w:t>Engon</w:t>
      </w:r>
      <w:proofErr w:type="spellEnd"/>
      <w:r w:rsidRPr="00B618C2">
        <w:rPr>
          <w:b/>
          <w:sz w:val="24"/>
          <w:szCs w:val="24"/>
          <w:lang w:val="fi-FI" w:bidi="fi-FI"/>
        </w:rPr>
        <w:t xml:space="preserve"> ilmoitti sovittaneensa DC2-ohjausjärjestelmänsä siihen </w:t>
      </w:r>
      <w:proofErr w:type="spellStart"/>
      <w:r w:rsidRPr="00B618C2">
        <w:rPr>
          <w:b/>
          <w:sz w:val="24"/>
          <w:szCs w:val="24"/>
          <w:lang w:val="fi-FI" w:bidi="fi-FI"/>
        </w:rPr>
        <w:t>engcon</w:t>
      </w:r>
      <w:proofErr w:type="spellEnd"/>
      <w:r w:rsidRPr="00B618C2">
        <w:rPr>
          <w:b/>
          <w:sz w:val="24"/>
          <w:szCs w:val="24"/>
          <w:lang w:val="fi-FI" w:bidi="fi-FI"/>
        </w:rPr>
        <w:t xml:space="preserve"> Machine </w:t>
      </w:r>
      <w:proofErr w:type="spellStart"/>
      <w:r w:rsidRPr="00B618C2">
        <w:rPr>
          <w:b/>
          <w:sz w:val="24"/>
          <w:szCs w:val="24"/>
          <w:lang w:val="fi-FI" w:bidi="fi-FI"/>
        </w:rPr>
        <w:t>Link</w:t>
      </w:r>
      <w:proofErr w:type="spellEnd"/>
      <w:r w:rsidRPr="00B618C2">
        <w:rPr>
          <w:b/>
          <w:sz w:val="24"/>
          <w:szCs w:val="24"/>
          <w:lang w:val="fi-FI" w:bidi="fi-FI"/>
        </w:rPr>
        <w:t xml:space="preserve"> (</w:t>
      </w:r>
      <w:proofErr w:type="spellStart"/>
      <w:r w:rsidRPr="00B618C2">
        <w:rPr>
          <w:b/>
          <w:sz w:val="24"/>
          <w:szCs w:val="24"/>
          <w:lang w:val="fi-FI" w:bidi="fi-FI"/>
        </w:rPr>
        <w:t>eML</w:t>
      </w:r>
      <w:proofErr w:type="spellEnd"/>
      <w:r w:rsidRPr="00B618C2">
        <w:rPr>
          <w:b/>
          <w:sz w:val="24"/>
          <w:szCs w:val="24"/>
          <w:lang w:val="fi-FI" w:bidi="fi-FI"/>
        </w:rPr>
        <w:t xml:space="preserve">) -lisävarusteen avulla. Sen ansiosta </w:t>
      </w:r>
      <w:proofErr w:type="spellStart"/>
      <w:r w:rsidRPr="00B618C2">
        <w:rPr>
          <w:b/>
          <w:sz w:val="24"/>
          <w:szCs w:val="24"/>
          <w:lang w:val="fi-FI" w:bidi="fi-FI"/>
        </w:rPr>
        <w:t>Engconin</w:t>
      </w:r>
      <w:proofErr w:type="spellEnd"/>
      <w:r w:rsidRPr="00B618C2">
        <w:rPr>
          <w:b/>
          <w:sz w:val="24"/>
          <w:szCs w:val="24"/>
          <w:lang w:val="fi-FI" w:bidi="fi-FI"/>
        </w:rPr>
        <w:t xml:space="preserve"> </w:t>
      </w:r>
      <w:proofErr w:type="spellStart"/>
      <w:r w:rsidRPr="00B618C2">
        <w:rPr>
          <w:b/>
          <w:sz w:val="24"/>
          <w:szCs w:val="24"/>
          <w:lang w:val="fi-FI" w:bidi="fi-FI"/>
        </w:rPr>
        <w:t>rototiltti</w:t>
      </w:r>
      <w:proofErr w:type="spellEnd"/>
      <w:r w:rsidRPr="00B618C2">
        <w:rPr>
          <w:b/>
          <w:sz w:val="24"/>
          <w:szCs w:val="24"/>
          <w:lang w:val="fi-FI" w:bidi="fi-FI"/>
        </w:rPr>
        <w:t xml:space="preserve"> ja DC2-ohjausjärjestelmä voidaan liittää </w:t>
      </w:r>
      <w:proofErr w:type="spellStart"/>
      <w:r w:rsidRPr="00B618C2">
        <w:rPr>
          <w:b/>
          <w:sz w:val="24"/>
          <w:szCs w:val="24"/>
          <w:lang w:val="fi-FI" w:bidi="fi-FI"/>
        </w:rPr>
        <w:t>plug</w:t>
      </w:r>
      <w:proofErr w:type="spellEnd"/>
      <w:r w:rsidRPr="00B618C2">
        <w:rPr>
          <w:b/>
          <w:sz w:val="24"/>
          <w:szCs w:val="24"/>
          <w:lang w:val="fi-FI" w:bidi="fi-FI"/>
        </w:rPr>
        <w:t xml:space="preserve"> &amp; play -tyyppisesti. Ratkaisu on saatavilla nyt ensimmäiseksi Volvon päivitettyihin EC250E- ja EC300E-malleihin. </w:t>
      </w:r>
    </w:p>
    <w:p w14:paraId="2C3069CA" w14:textId="4E7D2545" w:rsidR="00B618C2" w:rsidRPr="00B618C2" w:rsidRDefault="00B618C2" w:rsidP="00B618C2">
      <w:pPr>
        <w:rPr>
          <w:sz w:val="24"/>
          <w:szCs w:val="24"/>
          <w:lang w:val="fi-FI"/>
        </w:rPr>
      </w:pPr>
      <w:r w:rsidRPr="00B618C2">
        <w:rPr>
          <w:sz w:val="24"/>
          <w:szCs w:val="24"/>
          <w:lang w:val="fi-FI" w:bidi="fi-FI"/>
        </w:rPr>
        <w:t xml:space="preserve">Tämän integrointiratkaisun käyttöönotto etenee vauhdilla, ja Volvon ruotsalainen jälleenmyyjä </w:t>
      </w:r>
      <w:proofErr w:type="spellStart"/>
      <w:r w:rsidRPr="00B618C2">
        <w:rPr>
          <w:sz w:val="24"/>
          <w:szCs w:val="24"/>
          <w:lang w:val="fi-FI" w:bidi="fi-FI"/>
        </w:rPr>
        <w:t>Swecon</w:t>
      </w:r>
      <w:proofErr w:type="spellEnd"/>
      <w:r w:rsidRPr="00B618C2">
        <w:rPr>
          <w:sz w:val="24"/>
          <w:szCs w:val="24"/>
          <w:lang w:val="fi-FI" w:bidi="fi-FI"/>
        </w:rPr>
        <w:t xml:space="preserve"> on nyt asentanut </w:t>
      </w:r>
      <w:proofErr w:type="spellStart"/>
      <w:r w:rsidRPr="00B618C2">
        <w:rPr>
          <w:sz w:val="24"/>
          <w:szCs w:val="24"/>
          <w:lang w:val="fi-FI" w:bidi="fi-FI"/>
        </w:rPr>
        <w:t>rototiltin</w:t>
      </w:r>
      <w:proofErr w:type="spellEnd"/>
      <w:r w:rsidRPr="00B618C2">
        <w:rPr>
          <w:sz w:val="24"/>
          <w:szCs w:val="24"/>
          <w:lang w:val="fi-FI" w:bidi="fi-FI"/>
        </w:rPr>
        <w:t xml:space="preserve"> maailman ensimmäiseen Smart Connect -kaivukoneeseen, </w:t>
      </w:r>
      <w:proofErr w:type="spellStart"/>
      <w:r w:rsidRPr="00B618C2">
        <w:rPr>
          <w:sz w:val="24"/>
          <w:szCs w:val="24"/>
          <w:lang w:val="fi-FI" w:bidi="fi-FI"/>
        </w:rPr>
        <w:t>Tingsholmens</w:t>
      </w:r>
      <w:proofErr w:type="spellEnd"/>
      <w:r w:rsidRPr="00B618C2">
        <w:rPr>
          <w:sz w:val="24"/>
          <w:szCs w:val="24"/>
          <w:lang w:val="fi-FI" w:bidi="fi-FI"/>
        </w:rPr>
        <w:t xml:space="preserve"> </w:t>
      </w:r>
      <w:proofErr w:type="spellStart"/>
      <w:r w:rsidRPr="00B618C2">
        <w:rPr>
          <w:sz w:val="24"/>
          <w:szCs w:val="24"/>
          <w:lang w:val="fi-FI" w:bidi="fi-FI"/>
        </w:rPr>
        <w:t>Entreprenadin</w:t>
      </w:r>
      <w:proofErr w:type="spellEnd"/>
      <w:r w:rsidRPr="00B618C2">
        <w:rPr>
          <w:sz w:val="24"/>
          <w:szCs w:val="24"/>
          <w:lang w:val="fi-FI" w:bidi="fi-FI"/>
        </w:rPr>
        <w:t xml:space="preserve"> tilaamaan EC250E:hen. Kaivukone varustettiin </w:t>
      </w:r>
      <w:proofErr w:type="spellStart"/>
      <w:r w:rsidRPr="00B618C2">
        <w:rPr>
          <w:sz w:val="24"/>
          <w:szCs w:val="24"/>
          <w:lang w:val="fi-FI" w:bidi="fi-FI"/>
        </w:rPr>
        <w:t>Engconin</w:t>
      </w:r>
      <w:proofErr w:type="spellEnd"/>
      <w:r w:rsidRPr="00B618C2">
        <w:rPr>
          <w:sz w:val="24"/>
          <w:szCs w:val="24"/>
          <w:lang w:val="fi-FI" w:bidi="fi-FI"/>
        </w:rPr>
        <w:t xml:space="preserve"> turvallisella ja automaattisella EC-</w:t>
      </w:r>
      <w:proofErr w:type="spellStart"/>
      <w:r w:rsidRPr="00B618C2">
        <w:rPr>
          <w:sz w:val="24"/>
          <w:szCs w:val="24"/>
          <w:lang w:val="fi-FI" w:bidi="fi-FI"/>
        </w:rPr>
        <w:t>Oil</w:t>
      </w:r>
      <w:proofErr w:type="spellEnd"/>
      <w:r w:rsidRPr="00B618C2">
        <w:rPr>
          <w:sz w:val="24"/>
          <w:szCs w:val="24"/>
          <w:lang w:val="fi-FI" w:bidi="fi-FI"/>
        </w:rPr>
        <w:t>-pikakiinnikejärjestelmällä ja EC-Oililla varustellulla EC226-rototiltillä.</w:t>
      </w:r>
    </w:p>
    <w:p w14:paraId="229CC186" w14:textId="320BBA2F" w:rsidR="00B618C2" w:rsidRPr="00B618C2" w:rsidRDefault="00B618C2" w:rsidP="00B618C2">
      <w:pPr>
        <w:rPr>
          <w:sz w:val="24"/>
          <w:szCs w:val="24"/>
          <w:lang w:val="fi-FI"/>
        </w:rPr>
      </w:pPr>
      <w:r w:rsidRPr="00B618C2">
        <w:rPr>
          <w:sz w:val="24"/>
          <w:szCs w:val="24"/>
          <w:lang w:val="fi-FI" w:bidi="fi-FI"/>
        </w:rPr>
        <w:t xml:space="preserve">– Meillä on yrityksessä viisi kaivukonetta, joista neljässä on </w:t>
      </w:r>
      <w:proofErr w:type="spellStart"/>
      <w:r w:rsidRPr="00B618C2">
        <w:rPr>
          <w:sz w:val="24"/>
          <w:szCs w:val="24"/>
          <w:lang w:val="fi-FI" w:bidi="fi-FI"/>
        </w:rPr>
        <w:t>Engconin</w:t>
      </w:r>
      <w:proofErr w:type="spellEnd"/>
      <w:r w:rsidRPr="00B618C2">
        <w:rPr>
          <w:sz w:val="24"/>
          <w:szCs w:val="24"/>
          <w:lang w:val="fi-FI" w:bidi="fi-FI"/>
        </w:rPr>
        <w:t xml:space="preserve"> </w:t>
      </w:r>
      <w:proofErr w:type="spellStart"/>
      <w:r w:rsidRPr="00B618C2">
        <w:rPr>
          <w:sz w:val="24"/>
          <w:szCs w:val="24"/>
          <w:lang w:val="fi-FI" w:bidi="fi-FI"/>
        </w:rPr>
        <w:t>rototiltti</w:t>
      </w:r>
      <w:proofErr w:type="spellEnd"/>
      <w:r w:rsidRPr="00B618C2">
        <w:rPr>
          <w:sz w:val="24"/>
          <w:szCs w:val="24"/>
          <w:lang w:val="fi-FI" w:bidi="fi-FI"/>
        </w:rPr>
        <w:t xml:space="preserve">. Viides kone, joka on varustettu muunmerkkisellä </w:t>
      </w:r>
      <w:proofErr w:type="spellStart"/>
      <w:r w:rsidRPr="00B618C2">
        <w:rPr>
          <w:sz w:val="24"/>
          <w:szCs w:val="24"/>
          <w:lang w:val="fi-FI" w:bidi="fi-FI"/>
        </w:rPr>
        <w:t>rototiltillä</w:t>
      </w:r>
      <w:proofErr w:type="spellEnd"/>
      <w:r w:rsidRPr="00B618C2">
        <w:rPr>
          <w:sz w:val="24"/>
          <w:szCs w:val="24"/>
          <w:lang w:val="fi-FI" w:bidi="fi-FI"/>
        </w:rPr>
        <w:t xml:space="preserve">, vaihdetaan nyt uuteen Volvo EC250:een, jossa on </w:t>
      </w:r>
      <w:proofErr w:type="spellStart"/>
      <w:r w:rsidRPr="00B618C2">
        <w:rPr>
          <w:sz w:val="24"/>
          <w:szCs w:val="24"/>
          <w:lang w:val="fi-FI" w:bidi="fi-FI"/>
        </w:rPr>
        <w:t>Engconin</w:t>
      </w:r>
      <w:proofErr w:type="spellEnd"/>
      <w:r w:rsidRPr="00B618C2">
        <w:rPr>
          <w:sz w:val="24"/>
          <w:szCs w:val="24"/>
          <w:lang w:val="fi-FI" w:bidi="fi-FI"/>
        </w:rPr>
        <w:t xml:space="preserve"> </w:t>
      </w:r>
      <w:proofErr w:type="spellStart"/>
      <w:r w:rsidRPr="00B618C2">
        <w:rPr>
          <w:sz w:val="24"/>
          <w:szCs w:val="24"/>
          <w:lang w:val="fi-FI" w:bidi="fi-FI"/>
        </w:rPr>
        <w:t>rototiltti</w:t>
      </w:r>
      <w:proofErr w:type="spellEnd"/>
      <w:r w:rsidRPr="00B618C2">
        <w:rPr>
          <w:sz w:val="24"/>
          <w:szCs w:val="24"/>
          <w:lang w:val="fi-FI" w:bidi="fi-FI"/>
        </w:rPr>
        <w:t xml:space="preserve">, </w:t>
      </w:r>
      <w:proofErr w:type="spellStart"/>
      <w:r w:rsidRPr="00B618C2">
        <w:rPr>
          <w:sz w:val="24"/>
          <w:szCs w:val="24"/>
          <w:lang w:val="fi-FI" w:bidi="fi-FI"/>
        </w:rPr>
        <w:t>Tingsholmens</w:t>
      </w:r>
      <w:proofErr w:type="spellEnd"/>
      <w:r w:rsidRPr="00B618C2">
        <w:rPr>
          <w:sz w:val="24"/>
          <w:szCs w:val="24"/>
          <w:lang w:val="fi-FI" w:bidi="fi-FI"/>
        </w:rPr>
        <w:t xml:space="preserve"> </w:t>
      </w:r>
      <w:proofErr w:type="spellStart"/>
      <w:r w:rsidRPr="00B618C2">
        <w:rPr>
          <w:sz w:val="24"/>
          <w:szCs w:val="24"/>
          <w:lang w:val="fi-FI" w:bidi="fi-FI"/>
        </w:rPr>
        <w:t>Entreprenadin</w:t>
      </w:r>
      <w:proofErr w:type="spellEnd"/>
      <w:r w:rsidRPr="00B618C2">
        <w:rPr>
          <w:sz w:val="24"/>
          <w:szCs w:val="24"/>
          <w:lang w:val="fi-FI" w:bidi="fi-FI"/>
        </w:rPr>
        <w:t xml:space="preserve"> osaomistaja Elias Svensson kertoo.</w:t>
      </w:r>
    </w:p>
    <w:p w14:paraId="3EE20BAA" w14:textId="06F2690E" w:rsidR="00B618C2" w:rsidRPr="00B618C2" w:rsidRDefault="00B618C2" w:rsidP="00B618C2">
      <w:pPr>
        <w:rPr>
          <w:sz w:val="24"/>
          <w:szCs w:val="24"/>
          <w:lang w:val="fi-FI"/>
        </w:rPr>
      </w:pPr>
      <w:r w:rsidRPr="00B618C2">
        <w:rPr>
          <w:sz w:val="24"/>
          <w:szCs w:val="24"/>
          <w:lang w:val="fi-FI" w:bidi="fi-FI"/>
        </w:rPr>
        <w:t xml:space="preserve">Elias kertoo, että hänellä ja hänen serkullaan ja yrityksen toisella omistajalla John Svenssonilla on vain hyviä kokemuksia </w:t>
      </w:r>
      <w:proofErr w:type="spellStart"/>
      <w:r w:rsidRPr="00B618C2">
        <w:rPr>
          <w:sz w:val="24"/>
          <w:szCs w:val="24"/>
          <w:lang w:val="fi-FI" w:bidi="fi-FI"/>
        </w:rPr>
        <w:t>Engconista</w:t>
      </w:r>
      <w:proofErr w:type="spellEnd"/>
      <w:r w:rsidRPr="00B618C2">
        <w:rPr>
          <w:sz w:val="24"/>
          <w:szCs w:val="24"/>
          <w:lang w:val="fi-FI" w:bidi="fi-FI"/>
        </w:rPr>
        <w:t xml:space="preserve">, joten </w:t>
      </w:r>
      <w:proofErr w:type="spellStart"/>
      <w:r w:rsidRPr="00B618C2">
        <w:rPr>
          <w:sz w:val="24"/>
          <w:szCs w:val="24"/>
          <w:lang w:val="fi-FI" w:bidi="fi-FI"/>
        </w:rPr>
        <w:t>rototiltin</w:t>
      </w:r>
      <w:proofErr w:type="spellEnd"/>
      <w:r w:rsidRPr="00B618C2">
        <w:rPr>
          <w:sz w:val="24"/>
          <w:szCs w:val="24"/>
          <w:lang w:val="fi-FI" w:bidi="fi-FI"/>
        </w:rPr>
        <w:t xml:space="preserve"> valinta uuteen EC250E-koneeseen oli helppo.</w:t>
      </w:r>
    </w:p>
    <w:p w14:paraId="1C32A954" w14:textId="27B7A844" w:rsidR="00B618C2" w:rsidRPr="00B618C2" w:rsidRDefault="00B618C2" w:rsidP="00B618C2">
      <w:pPr>
        <w:rPr>
          <w:sz w:val="24"/>
          <w:szCs w:val="24"/>
          <w:lang w:val="fi-FI"/>
        </w:rPr>
      </w:pPr>
      <w:r w:rsidRPr="00B618C2">
        <w:rPr>
          <w:sz w:val="24"/>
          <w:szCs w:val="24"/>
          <w:lang w:val="fi-FI" w:bidi="fi-FI"/>
        </w:rPr>
        <w:t>– </w:t>
      </w:r>
      <w:proofErr w:type="spellStart"/>
      <w:r w:rsidRPr="00B618C2">
        <w:rPr>
          <w:sz w:val="24"/>
          <w:szCs w:val="24"/>
          <w:lang w:val="fi-FI" w:bidi="fi-FI"/>
        </w:rPr>
        <w:t>Engcon</w:t>
      </w:r>
      <w:proofErr w:type="spellEnd"/>
      <w:r w:rsidRPr="00B618C2">
        <w:rPr>
          <w:sz w:val="24"/>
          <w:szCs w:val="24"/>
          <w:lang w:val="fi-FI" w:bidi="fi-FI"/>
        </w:rPr>
        <w:t xml:space="preserve"> on mielestäni </w:t>
      </w:r>
      <w:proofErr w:type="spellStart"/>
      <w:r w:rsidRPr="00B618C2">
        <w:rPr>
          <w:sz w:val="24"/>
          <w:szCs w:val="24"/>
          <w:lang w:val="fi-FI" w:bidi="fi-FI"/>
        </w:rPr>
        <w:t>rototilttien</w:t>
      </w:r>
      <w:proofErr w:type="spellEnd"/>
      <w:r w:rsidRPr="00B618C2">
        <w:rPr>
          <w:sz w:val="24"/>
          <w:szCs w:val="24"/>
          <w:lang w:val="fi-FI" w:bidi="fi-FI"/>
        </w:rPr>
        <w:t xml:space="preserve"> Rolls Royce käyttövarmuutensa ansiosta. Olemme kokeilleet myös muita merkkejä, mutta ne eivät ole toimineet yhtä hyvin, joten vaihdamme nyt pois koneen, jossa ei ole </w:t>
      </w:r>
      <w:proofErr w:type="spellStart"/>
      <w:r w:rsidRPr="00B618C2">
        <w:rPr>
          <w:sz w:val="24"/>
          <w:szCs w:val="24"/>
          <w:lang w:val="fi-FI" w:bidi="fi-FI"/>
        </w:rPr>
        <w:t>Engconin</w:t>
      </w:r>
      <w:proofErr w:type="spellEnd"/>
      <w:r w:rsidRPr="00B618C2">
        <w:rPr>
          <w:sz w:val="24"/>
          <w:szCs w:val="24"/>
          <w:lang w:val="fi-FI" w:bidi="fi-FI"/>
        </w:rPr>
        <w:t xml:space="preserve"> </w:t>
      </w:r>
      <w:proofErr w:type="spellStart"/>
      <w:r w:rsidRPr="00B618C2">
        <w:rPr>
          <w:sz w:val="24"/>
          <w:szCs w:val="24"/>
          <w:lang w:val="fi-FI" w:bidi="fi-FI"/>
        </w:rPr>
        <w:t>rototilttiä</w:t>
      </w:r>
      <w:proofErr w:type="spellEnd"/>
      <w:r w:rsidRPr="00B618C2">
        <w:rPr>
          <w:sz w:val="24"/>
          <w:szCs w:val="24"/>
          <w:lang w:val="fi-FI" w:bidi="fi-FI"/>
        </w:rPr>
        <w:t>.</w:t>
      </w:r>
    </w:p>
    <w:p w14:paraId="5961B9CD" w14:textId="4BBF019C" w:rsidR="00B618C2" w:rsidRPr="00B618C2" w:rsidRDefault="00B618C2" w:rsidP="00B618C2">
      <w:pPr>
        <w:rPr>
          <w:sz w:val="24"/>
          <w:szCs w:val="24"/>
          <w:lang w:val="fi-FI"/>
        </w:rPr>
      </w:pPr>
      <w:r w:rsidRPr="00B618C2">
        <w:rPr>
          <w:sz w:val="24"/>
          <w:szCs w:val="24"/>
          <w:lang w:val="fi-FI" w:bidi="fi-FI"/>
        </w:rPr>
        <w:t xml:space="preserve">Eliaksen uusi EC250E varusteltiin </w:t>
      </w:r>
      <w:proofErr w:type="spellStart"/>
      <w:r w:rsidRPr="00B618C2">
        <w:rPr>
          <w:sz w:val="24"/>
          <w:szCs w:val="24"/>
          <w:lang w:val="fi-FI" w:bidi="fi-FI"/>
        </w:rPr>
        <w:t>Sweconin</w:t>
      </w:r>
      <w:proofErr w:type="spellEnd"/>
      <w:r w:rsidRPr="00B618C2">
        <w:rPr>
          <w:sz w:val="24"/>
          <w:szCs w:val="24"/>
          <w:lang w:val="fi-FI" w:bidi="fi-FI"/>
        </w:rPr>
        <w:t xml:space="preserve"> varustelupajalla Jönköpingissä, ja hän oli paikalla, kun kaivukone rullasi ensi kertaa ulos pajalta.</w:t>
      </w:r>
    </w:p>
    <w:p w14:paraId="50630622" w14:textId="79AD8D64" w:rsidR="00B618C2" w:rsidRPr="00B618C2" w:rsidRDefault="00B618C2" w:rsidP="00B618C2">
      <w:pPr>
        <w:rPr>
          <w:sz w:val="24"/>
          <w:szCs w:val="24"/>
          <w:lang w:val="fi-FI"/>
        </w:rPr>
      </w:pPr>
      <w:r w:rsidRPr="00B618C2">
        <w:rPr>
          <w:sz w:val="24"/>
          <w:szCs w:val="24"/>
          <w:lang w:val="fi-FI" w:bidi="fi-FI"/>
        </w:rPr>
        <w:t xml:space="preserve">– Kone näyttää todella mahtavalta, Elias sanoo katsellessaan valmista lopputulosta eli uutuuttaan kiiltävää Volvo EC250E:tä, joka on varusteltu täydellisesti </w:t>
      </w:r>
      <w:proofErr w:type="spellStart"/>
      <w:r w:rsidRPr="00B618C2">
        <w:rPr>
          <w:sz w:val="24"/>
          <w:szCs w:val="24"/>
          <w:lang w:val="fi-FI" w:bidi="fi-FI"/>
        </w:rPr>
        <w:t>Engconin</w:t>
      </w:r>
      <w:proofErr w:type="spellEnd"/>
      <w:r w:rsidRPr="00B618C2">
        <w:rPr>
          <w:sz w:val="24"/>
          <w:szCs w:val="24"/>
          <w:lang w:val="fi-FI" w:bidi="fi-FI"/>
        </w:rPr>
        <w:t xml:space="preserve"> automaattisella pikakiinnikkeellä, </w:t>
      </w:r>
      <w:proofErr w:type="spellStart"/>
      <w:r w:rsidRPr="00B618C2">
        <w:rPr>
          <w:sz w:val="24"/>
          <w:szCs w:val="24"/>
          <w:lang w:val="fi-FI" w:bidi="fi-FI"/>
        </w:rPr>
        <w:t>rototiltillä</w:t>
      </w:r>
      <w:proofErr w:type="spellEnd"/>
      <w:r w:rsidRPr="00B618C2">
        <w:rPr>
          <w:sz w:val="24"/>
          <w:szCs w:val="24"/>
          <w:lang w:val="fi-FI" w:bidi="fi-FI"/>
        </w:rPr>
        <w:t xml:space="preserve">, </w:t>
      </w:r>
      <w:proofErr w:type="spellStart"/>
      <w:r w:rsidRPr="00B618C2">
        <w:rPr>
          <w:sz w:val="24"/>
          <w:szCs w:val="24"/>
          <w:lang w:val="fi-FI" w:bidi="fi-FI"/>
        </w:rPr>
        <w:t>Leica</w:t>
      </w:r>
      <w:proofErr w:type="spellEnd"/>
      <w:r w:rsidRPr="00B618C2">
        <w:rPr>
          <w:sz w:val="24"/>
          <w:szCs w:val="24"/>
          <w:lang w:val="fi-FI" w:bidi="fi-FI"/>
        </w:rPr>
        <w:t xml:space="preserve"> </w:t>
      </w:r>
      <w:proofErr w:type="spellStart"/>
      <w:r w:rsidRPr="00B618C2">
        <w:rPr>
          <w:sz w:val="24"/>
          <w:szCs w:val="24"/>
          <w:lang w:val="fi-FI" w:bidi="fi-FI"/>
        </w:rPr>
        <w:t>Geosystemsin</w:t>
      </w:r>
      <w:proofErr w:type="spellEnd"/>
      <w:r w:rsidRPr="00B618C2">
        <w:rPr>
          <w:sz w:val="24"/>
          <w:szCs w:val="24"/>
          <w:lang w:val="fi-FI" w:bidi="fi-FI"/>
        </w:rPr>
        <w:t xml:space="preserve"> koneohjauksella, keskusvoitelulla jne.</w:t>
      </w:r>
    </w:p>
    <w:p w14:paraId="4E6DA111" w14:textId="12163FB9" w:rsidR="00B618C2" w:rsidRPr="00B618C2" w:rsidRDefault="00B618C2" w:rsidP="00B618C2">
      <w:pPr>
        <w:rPr>
          <w:sz w:val="24"/>
          <w:szCs w:val="24"/>
          <w:lang w:val="fi-FI"/>
        </w:rPr>
      </w:pPr>
      <w:r w:rsidRPr="00B618C2">
        <w:rPr>
          <w:sz w:val="24"/>
          <w:szCs w:val="24"/>
          <w:lang w:val="fi-FI" w:bidi="fi-FI"/>
        </w:rPr>
        <w:t xml:space="preserve">Ensimmäisenä uutta EC250E-konetta odottaa mittava työmaa Ruotsin </w:t>
      </w:r>
      <w:proofErr w:type="spellStart"/>
      <w:r w:rsidRPr="00B618C2">
        <w:rPr>
          <w:sz w:val="24"/>
          <w:szCs w:val="24"/>
          <w:lang w:val="fi-FI" w:bidi="fi-FI"/>
        </w:rPr>
        <w:t>Habossa</w:t>
      </w:r>
      <w:proofErr w:type="spellEnd"/>
      <w:r w:rsidRPr="00B618C2">
        <w:rPr>
          <w:sz w:val="24"/>
          <w:szCs w:val="24"/>
          <w:lang w:val="fi-FI" w:bidi="fi-FI"/>
        </w:rPr>
        <w:t>, jossa sitä tullaan käyttämään pengerrys- ja vesihuoltotöissä.</w:t>
      </w:r>
    </w:p>
    <w:p w14:paraId="5EC8E33E" w14:textId="77777777" w:rsidR="00B618C2" w:rsidRPr="00B618C2" w:rsidRDefault="00B618C2" w:rsidP="00B618C2">
      <w:pPr>
        <w:rPr>
          <w:sz w:val="24"/>
          <w:szCs w:val="24"/>
          <w:lang w:val="fi-FI"/>
        </w:rPr>
      </w:pPr>
      <w:r w:rsidRPr="00B618C2">
        <w:rPr>
          <w:sz w:val="24"/>
          <w:szCs w:val="24"/>
          <w:lang w:val="fi-FI" w:bidi="fi-FI"/>
        </w:rPr>
        <w:t>– Uuden koneen saaminen on aina upeaa, ja tällä kertaa on aivan erityisen mukavaa iskeä kauha maahan, Elias Svensson sanoo.</w:t>
      </w:r>
    </w:p>
    <w:p w14:paraId="2D5688C4" w14:textId="77777777" w:rsidR="00E6333C" w:rsidRDefault="00E6333C" w:rsidP="00E6333C">
      <w:pPr>
        <w:rPr>
          <w:lang w:val="sv-SE"/>
        </w:rPr>
      </w:pPr>
    </w:p>
    <w:p w14:paraId="071AC2FF" w14:textId="77777777" w:rsidR="00F57ECE" w:rsidRPr="00F57ECE" w:rsidRDefault="00F57ECE" w:rsidP="00F57ECE">
      <w:pPr>
        <w:rPr>
          <w:lang w:val="sv-SE"/>
        </w:rPr>
      </w:pPr>
    </w:p>
    <w:p w14:paraId="28B75B6C" w14:textId="6D7A8059" w:rsidR="00F57ECE" w:rsidRDefault="009845C2" w:rsidP="00F57ECE">
      <w:pPr>
        <w:rPr>
          <w:sz w:val="24"/>
          <w:szCs w:val="24"/>
          <w:lang w:val="fi-FI"/>
        </w:rPr>
      </w:pPr>
      <w:r w:rsidRPr="009845C2">
        <w:rPr>
          <w:b/>
          <w:sz w:val="24"/>
          <w:szCs w:val="24"/>
          <w:lang w:val="fi-FI"/>
        </w:rPr>
        <w:t>Yhteystiedot:</w:t>
      </w:r>
      <w:r w:rsidRPr="009845C2">
        <w:rPr>
          <w:b/>
          <w:sz w:val="24"/>
          <w:szCs w:val="24"/>
          <w:lang w:val="fi-FI"/>
        </w:rPr>
        <w:br/>
      </w:r>
      <w:r w:rsidRPr="009845C2">
        <w:rPr>
          <w:sz w:val="24"/>
          <w:szCs w:val="24"/>
          <w:lang w:val="fi-FI"/>
        </w:rPr>
        <w:t>Sten Strömgren, engcon Group | +46 [0]70 529 96 32</w:t>
      </w:r>
    </w:p>
    <w:p w14:paraId="41F9F962" w14:textId="77777777" w:rsidR="00970BB6" w:rsidRPr="009845C2" w:rsidRDefault="00970BB6" w:rsidP="00970BB6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on maailman johtava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rototilttien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(kaivukoneiden ”rannenivelten”) ja niihin soveltuvien työlaitteiden valmistaja. Ne tekevät kaivukoneista entistä monikäyttöisempiä, tarkempia ja turvallisempia. Osaamisemme, sitoutumisemme ja korkean palvelutasomme avulla autamme asiakkaitamme menestymään.</w:t>
      </w:r>
    </w:p>
    <w:p w14:paraId="2DE0EF15" w14:textId="229ED1B2" w:rsidR="00970BB6" w:rsidRPr="009845C2" w:rsidRDefault="00970BB6" w:rsidP="00970BB6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on keskisuuri konserni, jonka emoyhtiön Holding AB:n kotipaikka on Ruotsin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Strömsund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. Myyntiä hoitavat myyntiyhtiöt, jotka toimivat Ruotsissa, Norjassa, Suomessa, </w:t>
      </w:r>
      <w:proofErr w:type="spellStart"/>
      <w:proofErr w:type="gram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Tanskassa,Ranska</w:t>
      </w:r>
      <w:proofErr w:type="spellEnd"/>
      <w:proofErr w:type="gram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, Pohjois-Amerikka (Yhdysvallat ja Kanada), Benelux-maat, Iso-Britannia, Saksa, Korea ja Australia.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-ryhmän liikevaihto oli vuonna 201</w:t>
      </w:r>
      <w:r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9</w:t>
      </w:r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noin 1</w:t>
      </w:r>
      <w:r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35</w:t>
      </w:r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0 miljoonaa Ruotsin kruunua, ja sillä oli noin 300 työntekijää.</w:t>
      </w:r>
      <w:r w:rsidRPr="009845C2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perustettiin vuonna 1990. </w:t>
      </w:r>
      <w:r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br/>
      </w:r>
      <w:hyperlink r:id="rId10" w:history="1">
        <w:r w:rsidRPr="00C97B6B">
          <w:rPr>
            <w:rStyle w:val="Hyperlink"/>
            <w:rFonts w:ascii="Arial Nova Light" w:hAnsi="Arial Nova Light"/>
            <w:sz w:val="16"/>
            <w:szCs w:val="16"/>
            <w:lang w:val="sv-SE" w:bidi="ar-SA"/>
          </w:rPr>
          <w:t>www.engcon.com</w:t>
        </w:r>
      </w:hyperlink>
    </w:p>
    <w:p w14:paraId="0F9AD56A" w14:textId="77777777" w:rsidR="00970BB6" w:rsidRPr="009845C2" w:rsidRDefault="00970BB6" w:rsidP="00F57ECE">
      <w:pPr>
        <w:rPr>
          <w:lang w:val="fi-FI"/>
        </w:rPr>
      </w:pPr>
    </w:p>
    <w:sectPr w:rsidR="00970BB6" w:rsidRPr="009845C2" w:rsidSect="009B6B8A">
      <w:head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F7370" w14:textId="77777777" w:rsidR="00F96A5A" w:rsidRDefault="00F96A5A">
      <w:r>
        <w:separator/>
      </w:r>
    </w:p>
  </w:endnote>
  <w:endnote w:type="continuationSeparator" w:id="0">
    <w:p w14:paraId="11E53E22" w14:textId="77777777" w:rsidR="00F96A5A" w:rsidRDefault="00F96A5A">
      <w:r>
        <w:continuationSeparator/>
      </w:r>
    </w:p>
  </w:endnote>
  <w:endnote w:type="continuationNotice" w:id="1">
    <w:p w14:paraId="31A18A74" w14:textId="77777777" w:rsidR="00F96A5A" w:rsidRDefault="00F96A5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B7632" w14:textId="77777777" w:rsidR="00F96A5A" w:rsidRDefault="00F96A5A">
      <w:r>
        <w:separator/>
      </w:r>
    </w:p>
  </w:footnote>
  <w:footnote w:type="continuationSeparator" w:id="0">
    <w:p w14:paraId="6A91C6D9" w14:textId="77777777" w:rsidR="00F96A5A" w:rsidRDefault="00F96A5A">
      <w:r>
        <w:continuationSeparator/>
      </w:r>
    </w:p>
  </w:footnote>
  <w:footnote w:type="continuationNotice" w:id="1">
    <w:p w14:paraId="2A85B041" w14:textId="77777777" w:rsidR="00F96A5A" w:rsidRDefault="00F96A5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A73B6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58240" behindDoc="1" locked="0" layoutInCell="1" allowOverlap="1" wp14:anchorId="78F1B5FB" wp14:editId="6BDF6594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sv-SE" w:vendorID="64" w:dllVersion="4096" w:nlCheck="1" w:checkStyle="0"/>
  <w:activeWritingStyle w:appName="MSWord" w:lang="fi-FI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2070B6"/>
    <w:rsid w:val="002706DE"/>
    <w:rsid w:val="002924F1"/>
    <w:rsid w:val="00295CB5"/>
    <w:rsid w:val="00297425"/>
    <w:rsid w:val="002A3342"/>
    <w:rsid w:val="002B17A9"/>
    <w:rsid w:val="002D269E"/>
    <w:rsid w:val="002E3990"/>
    <w:rsid w:val="00387FBE"/>
    <w:rsid w:val="00401C2F"/>
    <w:rsid w:val="00411E65"/>
    <w:rsid w:val="004224FA"/>
    <w:rsid w:val="004300AA"/>
    <w:rsid w:val="00441C8F"/>
    <w:rsid w:val="004625C4"/>
    <w:rsid w:val="00475BD7"/>
    <w:rsid w:val="005066CE"/>
    <w:rsid w:val="00543A0B"/>
    <w:rsid w:val="00546193"/>
    <w:rsid w:val="00552E3A"/>
    <w:rsid w:val="00593A39"/>
    <w:rsid w:val="00596123"/>
    <w:rsid w:val="005C1715"/>
    <w:rsid w:val="005D76CA"/>
    <w:rsid w:val="006453C6"/>
    <w:rsid w:val="006949F4"/>
    <w:rsid w:val="00710639"/>
    <w:rsid w:val="00756557"/>
    <w:rsid w:val="00780D05"/>
    <w:rsid w:val="007822C1"/>
    <w:rsid w:val="00785E33"/>
    <w:rsid w:val="00810FCD"/>
    <w:rsid w:val="00864815"/>
    <w:rsid w:val="00866F43"/>
    <w:rsid w:val="008A3A88"/>
    <w:rsid w:val="009564C9"/>
    <w:rsid w:val="00970BB6"/>
    <w:rsid w:val="009808A1"/>
    <w:rsid w:val="009845C2"/>
    <w:rsid w:val="00997677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2051D"/>
    <w:rsid w:val="00B27BBD"/>
    <w:rsid w:val="00B43D67"/>
    <w:rsid w:val="00B46968"/>
    <w:rsid w:val="00B473F8"/>
    <w:rsid w:val="00B618C2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65259"/>
    <w:rsid w:val="00F84CB8"/>
    <w:rsid w:val="00F96A5A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2C550E"/>
  <w15:docId w15:val="{A6880112-E1A4-49BA-B998-0206DA34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HeaderChar">
    <w:name w:val="Header Char"/>
    <w:link w:val="Header"/>
    <w:uiPriority w:val="99"/>
    <w:rsid w:val="007106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FooterChar">
    <w:name w:val="Footer Char"/>
    <w:link w:val="Footer"/>
    <w:uiPriority w:val="99"/>
    <w:rsid w:val="00433BAB"/>
    <w:rPr>
      <w:rFonts w:ascii="Arial" w:hAnsi="Arial"/>
      <w:sz w:val="14"/>
    </w:rPr>
  </w:style>
  <w:style w:type="character" w:customStyle="1" w:styleId="Heading1Char">
    <w:name w:val="Heading 1 Char"/>
    <w:link w:val="Heading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Heading2Char">
    <w:name w:val="Heading 2 Char"/>
    <w:link w:val="Heading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Heading3Char">
    <w:name w:val="Heading 3 Char"/>
    <w:link w:val="Heading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odyText">
    <w:name w:val="Body Text"/>
    <w:basedOn w:val="Normal"/>
    <w:next w:val="BodyTextIndent"/>
    <w:link w:val="Body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odyTextChar">
    <w:name w:val="Body Text Char"/>
    <w:link w:val="BodyText"/>
    <w:uiPriority w:val="99"/>
    <w:rsid w:val="00EE7211"/>
    <w:rPr>
      <w:rFonts w:ascii="Arial" w:hAnsi="Arial"/>
      <w:sz w:val="18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odyTextIndentChar">
    <w:name w:val="Body Text Indent Char"/>
    <w:link w:val="BodyTextIndent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ListNumber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ListBullet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PageNumb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Emphasis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i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FollowedHyperli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eChar">
    <w:name w:val="Date Char"/>
    <w:link w:val="Date"/>
    <w:uiPriority w:val="99"/>
    <w:rsid w:val="00534B4D"/>
    <w:rPr>
      <w:rFonts w:ascii="Arial" w:hAnsi="Arial"/>
      <w:sz w:val="22"/>
    </w:rPr>
  </w:style>
  <w:style w:type="character" w:customStyle="1" w:styleId="Heading4Char">
    <w:name w:val="Heading 4 Char"/>
    <w:link w:val="Heading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Heading5Char">
    <w:name w:val="Heading 5 Char"/>
    <w:link w:val="Heading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rong">
    <w:name w:val="Strong"/>
    <w:uiPriority w:val="22"/>
    <w:qFormat/>
    <w:rsid w:val="00543A0B"/>
    <w:rPr>
      <w:b/>
      <w:bCs/>
    </w:rPr>
  </w:style>
  <w:style w:type="paragraph" w:styleId="ListParagraph">
    <w:name w:val="List Paragraph"/>
    <w:basedOn w:val="Normal"/>
    <w:uiPriority w:val="34"/>
    <w:qFormat/>
    <w:rsid w:val="00B134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57ECE"/>
  </w:style>
  <w:style w:type="character" w:customStyle="1" w:styleId="eop">
    <w:name w:val="eop"/>
    <w:basedOn w:val="DefaultParagraphFon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F7FC8EDCFF243A339F74B3724FB31" ma:contentTypeVersion="10" ma:contentTypeDescription="Skapa ett nytt dokument." ma:contentTypeScope="" ma:versionID="0345e1d61c8b8a9f70a80b20cf1a0278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9ba8828ba8693e7637558ca9ed24a132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4FA0B-AC81-44B0-BD3B-B31BCF265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1E942-8EEB-4FC1-8E9B-BC346A0F6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CB24D0-5B17-40DD-8B5E-A9EF8D182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2016_letter_template_engcon (2).dotx</Template>
  <TotalTime>2</TotalTime>
  <Pages>1</Pages>
  <Words>505</Words>
  <Characters>2885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Hellström</dc:creator>
  <cp:keywords/>
  <cp:lastModifiedBy>Linnea Karlsson</cp:lastModifiedBy>
  <cp:revision>4</cp:revision>
  <dcterms:created xsi:type="dcterms:W3CDTF">2021-04-19T22:53:00Z</dcterms:created>
  <dcterms:modified xsi:type="dcterms:W3CDTF">2021-04-20T17:59:00Z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