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DF4DD5" w:rsidP="00A61D88">
      <w:pPr>
        <w:jc w:val="center"/>
        <w:rPr>
          <w:rFonts w:ascii="Arial" w:eastAsia="MS PMincho" w:hAnsi="Arial" w:cs="Arial"/>
          <w:b/>
          <w:color w:val="FF0000"/>
        </w:rPr>
      </w:pPr>
      <w:bookmarkStart w:id="0" w:name="_Hlk484003695"/>
      <w:r>
        <w:rPr>
          <w:rFonts w:ascii="Arial" w:eastAsia="MS PMincho" w:hAnsi="Arial" w:cs="Arial"/>
          <w:b/>
          <w:color w:val="FF0000"/>
        </w:rPr>
        <w:t>6</w:t>
      </w:r>
      <w:r w:rsidR="002D2E4E">
        <w:rPr>
          <w:rFonts w:ascii="Arial" w:eastAsia="MS PMincho" w:hAnsi="Arial" w:cs="Arial"/>
          <w:b/>
          <w:color w:val="FF0000"/>
        </w:rPr>
        <w:t xml:space="preserve"> June 2017 </w:t>
      </w:r>
    </w:p>
    <w:p w:rsidR="008F6F53" w:rsidRDefault="00037BE8" w:rsidP="00A61D88">
      <w:pPr>
        <w:jc w:val="center"/>
        <w:rPr>
          <w:b/>
          <w:bCs/>
          <w:sz w:val="24"/>
          <w:szCs w:val="24"/>
        </w:rPr>
      </w:pPr>
      <w:r>
        <w:rPr>
          <w:b/>
          <w:bCs/>
          <w:sz w:val="24"/>
          <w:szCs w:val="24"/>
        </w:rPr>
        <w:t>Virgin Trains helps bring 9-year-old Amelie’s menu to life</w:t>
      </w:r>
    </w:p>
    <w:p w:rsidR="00F11AB6" w:rsidRPr="00F11AB6" w:rsidRDefault="00037BE8" w:rsidP="00F11AB6">
      <w:pPr>
        <w:pStyle w:val="ListParagraph"/>
        <w:numPr>
          <w:ilvl w:val="0"/>
          <w:numId w:val="2"/>
        </w:numPr>
        <w:rPr>
          <w:bCs/>
          <w:i/>
          <w:sz w:val="24"/>
          <w:szCs w:val="24"/>
        </w:rPr>
      </w:pPr>
      <w:r>
        <w:rPr>
          <w:bCs/>
          <w:i/>
          <w:sz w:val="24"/>
          <w:szCs w:val="24"/>
        </w:rPr>
        <w:t>Birmingham youngster treated to a special day out in London</w:t>
      </w:r>
    </w:p>
    <w:p w:rsidR="00F11AB6" w:rsidRPr="00F11AB6" w:rsidRDefault="00037BE8" w:rsidP="00F11AB6">
      <w:pPr>
        <w:pStyle w:val="ListParagraph"/>
        <w:numPr>
          <w:ilvl w:val="0"/>
          <w:numId w:val="2"/>
        </w:numPr>
        <w:rPr>
          <w:bCs/>
          <w:i/>
          <w:sz w:val="24"/>
          <w:szCs w:val="24"/>
        </w:rPr>
      </w:pPr>
      <w:r>
        <w:rPr>
          <w:bCs/>
          <w:i/>
          <w:sz w:val="24"/>
          <w:szCs w:val="24"/>
        </w:rPr>
        <w:t>Amelie’s letter to Sir Richard Branson comes up trumps as menu brought to life</w:t>
      </w:r>
    </w:p>
    <w:p w:rsidR="00F11AB6" w:rsidRPr="00F11AB6" w:rsidRDefault="00037BE8" w:rsidP="00F11AB6">
      <w:pPr>
        <w:pStyle w:val="ListParagraph"/>
        <w:numPr>
          <w:ilvl w:val="0"/>
          <w:numId w:val="2"/>
        </w:numPr>
        <w:rPr>
          <w:bCs/>
          <w:i/>
          <w:sz w:val="24"/>
          <w:szCs w:val="24"/>
        </w:rPr>
      </w:pPr>
      <w:r>
        <w:rPr>
          <w:bCs/>
          <w:i/>
          <w:sz w:val="24"/>
          <w:szCs w:val="24"/>
        </w:rPr>
        <w:t>Strawberry milkshake and crab surprise a bit hit with Mum</w:t>
      </w:r>
    </w:p>
    <w:p w:rsidR="00037BE8" w:rsidRPr="00BE0323" w:rsidRDefault="002D2E4E" w:rsidP="00D629CF">
      <w:pPr>
        <w:spacing w:after="0" w:line="288" w:lineRule="atLeast"/>
        <w:rPr>
          <w:rFonts w:eastAsia="Times New Roman" w:cs="Helvetica"/>
          <w:sz w:val="24"/>
          <w:szCs w:val="24"/>
          <w:lang w:eastAsia="en-GB"/>
        </w:rPr>
      </w:pPr>
      <w:bookmarkStart w:id="1" w:name="_GoBack"/>
      <w:r w:rsidRPr="00BE0323">
        <w:rPr>
          <w:rFonts w:eastAsia="Times New Roman" w:cs="Helvetica"/>
          <w:sz w:val="24"/>
          <w:szCs w:val="24"/>
          <w:lang w:eastAsia="en-GB"/>
        </w:rPr>
        <w:t>9-year-old</w:t>
      </w:r>
      <w:r w:rsidR="00037BE8" w:rsidRPr="00BE0323">
        <w:rPr>
          <w:rFonts w:eastAsia="Times New Roman" w:cs="Helvetica"/>
          <w:sz w:val="24"/>
          <w:szCs w:val="24"/>
          <w:lang w:eastAsia="en-GB"/>
        </w:rPr>
        <w:t xml:space="preserve"> Amelie Bridge was treated to a very special trip down to London courtesy of Virgin Trains</w:t>
      </w:r>
      <w:r w:rsidR="00931F48">
        <w:rPr>
          <w:rFonts w:eastAsia="Times New Roman" w:cs="Helvetica"/>
          <w:sz w:val="24"/>
          <w:szCs w:val="24"/>
          <w:lang w:eastAsia="en-GB"/>
        </w:rPr>
        <w:t xml:space="preserve"> and Thames Rockets</w:t>
      </w:r>
      <w:r w:rsidR="00037BE8" w:rsidRPr="00BE0323">
        <w:rPr>
          <w:rFonts w:eastAsia="Times New Roman" w:cs="Helvetica"/>
          <w:sz w:val="24"/>
          <w:szCs w:val="24"/>
          <w:lang w:eastAsia="en-GB"/>
        </w:rPr>
        <w:t>. The Birmingham youngster wrote to Sir Richard Branson following a trip with Virgin Trains last year, with suggestions for a new First Class Menu.</w:t>
      </w:r>
    </w:p>
    <w:p w:rsidR="00D629CF" w:rsidRDefault="00D629CF" w:rsidP="00D629CF">
      <w:pPr>
        <w:spacing w:after="0" w:line="240" w:lineRule="auto"/>
        <w:rPr>
          <w:rFonts w:eastAsia="Times New Roman" w:cs="Helvetica"/>
          <w:sz w:val="24"/>
          <w:szCs w:val="24"/>
          <w:lang w:eastAsia="en-GB"/>
        </w:rPr>
      </w:pPr>
    </w:p>
    <w:p w:rsidR="00037BE8" w:rsidRPr="00BE0323" w:rsidRDefault="00037BE8" w:rsidP="00D629CF">
      <w:pPr>
        <w:spacing w:after="0" w:line="288" w:lineRule="atLeast"/>
        <w:rPr>
          <w:rFonts w:eastAsia="Times New Roman" w:cs="Helvetica"/>
          <w:sz w:val="24"/>
          <w:szCs w:val="24"/>
          <w:lang w:eastAsia="en-GB"/>
        </w:rPr>
      </w:pPr>
      <w:r w:rsidRPr="00BE0323">
        <w:rPr>
          <w:rFonts w:eastAsia="Times New Roman" w:cs="Helvetica"/>
          <w:sz w:val="24"/>
          <w:szCs w:val="24"/>
          <w:lang w:eastAsia="en-GB"/>
        </w:rPr>
        <w:t xml:space="preserve">The </w:t>
      </w:r>
      <w:r w:rsidR="00BE0323" w:rsidRPr="00BE0323">
        <w:rPr>
          <w:rFonts w:eastAsia="Times New Roman" w:cs="Helvetica"/>
          <w:sz w:val="24"/>
          <w:szCs w:val="24"/>
          <w:lang w:eastAsia="en-GB"/>
        </w:rPr>
        <w:t>mouth-watering</w:t>
      </w:r>
      <w:r w:rsidRPr="00BE0323">
        <w:rPr>
          <w:rFonts w:eastAsia="Times New Roman" w:cs="Helvetica"/>
          <w:sz w:val="24"/>
          <w:szCs w:val="24"/>
          <w:lang w:eastAsia="en-GB"/>
        </w:rPr>
        <w:t xml:space="preserve"> menu, which featured a strawberry milkshake, crab surprise, cheese savouries and a fruit salad to round things off, was brought to life much to the delight of Amelie. </w:t>
      </w:r>
    </w:p>
    <w:p w:rsidR="00D629CF" w:rsidRDefault="00D629CF" w:rsidP="00D629CF">
      <w:pPr>
        <w:spacing w:after="0" w:line="240" w:lineRule="auto"/>
      </w:pPr>
    </w:p>
    <w:p w:rsidR="00037BE8" w:rsidRPr="00BE0323" w:rsidRDefault="00037BE8" w:rsidP="00D629CF">
      <w:pPr>
        <w:spacing w:after="0"/>
      </w:pPr>
      <w:r w:rsidRPr="00BE0323">
        <w:t xml:space="preserve">“I’ve been really, really excited about </w:t>
      </w:r>
      <w:r w:rsidR="00BE0323">
        <w:t>the trip</w:t>
      </w:r>
      <w:r w:rsidRPr="00BE0323">
        <w:t>. I haven’t stopped talking about to my friends – all the children at my school know about it,” explained Amelie. “I chose this menu because they’re all of my favourite foods. My mum also loves crab. I really loved the food. I found it all very tasty!”</w:t>
      </w:r>
    </w:p>
    <w:p w:rsidR="00D629CF" w:rsidRDefault="00D629CF" w:rsidP="00D629CF">
      <w:pPr>
        <w:spacing w:after="0" w:line="240" w:lineRule="auto"/>
        <w:rPr>
          <w:rFonts w:eastAsia="Times New Roman" w:cs="Helvetica"/>
          <w:lang w:eastAsia="en-GB"/>
        </w:rPr>
      </w:pPr>
    </w:p>
    <w:p w:rsidR="00037BE8" w:rsidRPr="00BE0323" w:rsidRDefault="00057F32" w:rsidP="00D629CF">
      <w:pPr>
        <w:spacing w:after="0" w:line="288" w:lineRule="atLeast"/>
        <w:rPr>
          <w:rFonts w:eastAsia="Times New Roman" w:cs="Helvetica"/>
          <w:lang w:eastAsia="en-GB"/>
        </w:rPr>
      </w:pPr>
      <w:r w:rsidRPr="00BE0323">
        <w:rPr>
          <w:rFonts w:eastAsia="Times New Roman" w:cs="Helvetica"/>
          <w:lang w:eastAsia="en-GB"/>
        </w:rPr>
        <w:t xml:space="preserve">Amelie, along with Mum, Dad and three friends were guests of Natasha Grice, Virgin Trains General Manager for the Midlands. </w:t>
      </w:r>
    </w:p>
    <w:p w:rsidR="00D629CF" w:rsidRDefault="00D629CF" w:rsidP="00D629CF">
      <w:pPr>
        <w:spacing w:after="0" w:line="240" w:lineRule="auto"/>
        <w:rPr>
          <w:rFonts w:eastAsia="Times New Roman" w:cs="Helvetica"/>
          <w:lang w:eastAsia="en-GB"/>
        </w:rPr>
      </w:pPr>
    </w:p>
    <w:p w:rsidR="00BE0323" w:rsidRPr="00BE0323" w:rsidRDefault="00057F32" w:rsidP="00D629CF">
      <w:pPr>
        <w:spacing w:after="0" w:line="288" w:lineRule="atLeast"/>
        <w:rPr>
          <w:rFonts w:eastAsia="Times New Roman" w:cs="Helvetica"/>
          <w:lang w:eastAsia="en-GB"/>
        </w:rPr>
      </w:pPr>
      <w:r w:rsidRPr="00BE0323">
        <w:rPr>
          <w:rFonts w:eastAsia="Times New Roman" w:cs="Helvetica"/>
          <w:lang w:eastAsia="en-GB"/>
        </w:rPr>
        <w:t>“We love getting letters like Amelie’s,” explained Natasha. “We</w:t>
      </w:r>
      <w:r w:rsidR="00BE0323" w:rsidRPr="00BE0323">
        <w:rPr>
          <w:rFonts w:eastAsia="Times New Roman" w:cs="Helvetica"/>
          <w:lang w:eastAsia="en-GB"/>
        </w:rPr>
        <w:t xml:space="preserve"> know how important food and drink</w:t>
      </w:r>
      <w:r w:rsidRPr="00BE0323">
        <w:rPr>
          <w:rFonts w:eastAsia="Times New Roman" w:cs="Helvetica"/>
          <w:lang w:eastAsia="en-GB"/>
        </w:rPr>
        <w:t xml:space="preserve"> </w:t>
      </w:r>
      <w:r w:rsidR="00BE0323" w:rsidRPr="00BE0323">
        <w:rPr>
          <w:rFonts w:eastAsia="Times New Roman" w:cs="Helvetica"/>
          <w:lang w:eastAsia="en-GB"/>
        </w:rPr>
        <w:t>is to our customers, whether they are travelling in First Class or taking advantage of our shop onboard.”</w:t>
      </w:r>
    </w:p>
    <w:p w:rsidR="00D629CF" w:rsidRDefault="00D629CF" w:rsidP="00D629CF">
      <w:pPr>
        <w:spacing w:after="0" w:line="240" w:lineRule="auto"/>
        <w:rPr>
          <w:rFonts w:eastAsia="Times New Roman" w:cs="Helvetica"/>
          <w:lang w:eastAsia="en-GB"/>
        </w:rPr>
      </w:pPr>
    </w:p>
    <w:p w:rsidR="00057F32" w:rsidRDefault="00BE0323" w:rsidP="00D629CF">
      <w:pPr>
        <w:spacing w:after="0" w:line="288" w:lineRule="atLeast"/>
        <w:rPr>
          <w:rFonts w:eastAsia="Times New Roman" w:cs="Helvetica"/>
          <w:lang w:eastAsia="en-GB"/>
        </w:rPr>
      </w:pPr>
      <w:bookmarkStart w:id="2" w:name="_Hlk484079595"/>
      <w:r w:rsidRPr="00BE0323">
        <w:rPr>
          <w:rFonts w:eastAsia="Times New Roman" w:cs="Helvetica"/>
          <w:lang w:eastAsia="en-GB"/>
        </w:rPr>
        <w:t>“W</w:t>
      </w:r>
      <w:r w:rsidR="00057F32" w:rsidRPr="00BE0323">
        <w:rPr>
          <w:rFonts w:eastAsia="Times New Roman" w:cs="Helvetica"/>
          <w:lang w:eastAsia="en-GB"/>
        </w:rPr>
        <w:t xml:space="preserve">e </w:t>
      </w:r>
      <w:r w:rsidRPr="00BE0323">
        <w:rPr>
          <w:rFonts w:eastAsia="Times New Roman" w:cs="Helvetica"/>
          <w:lang w:eastAsia="en-GB"/>
        </w:rPr>
        <w:t xml:space="preserve">also </w:t>
      </w:r>
      <w:r w:rsidR="00057F32" w:rsidRPr="00BE0323">
        <w:rPr>
          <w:rFonts w:eastAsia="Times New Roman" w:cs="Helvetica"/>
          <w:lang w:eastAsia="en-GB"/>
        </w:rPr>
        <w:t xml:space="preserve">like nothing more than a challenge. </w:t>
      </w:r>
      <w:r w:rsidRPr="00BE0323">
        <w:rPr>
          <w:rFonts w:eastAsia="Times New Roman" w:cs="Helvetica"/>
          <w:lang w:eastAsia="en-GB"/>
        </w:rPr>
        <w:t xml:space="preserve">So it was great to be able to bring Amelie’s menu to life and judging by the reaction, we may have to think about picking her brains for when our next </w:t>
      </w:r>
      <w:r w:rsidR="00A44026">
        <w:rPr>
          <w:rFonts w:eastAsia="Times New Roman" w:cs="Helvetica"/>
          <w:lang w:eastAsia="en-GB"/>
        </w:rPr>
        <w:t xml:space="preserve">new </w:t>
      </w:r>
      <w:r w:rsidRPr="00BE0323">
        <w:rPr>
          <w:rFonts w:eastAsia="Times New Roman" w:cs="Helvetica"/>
          <w:lang w:eastAsia="en-GB"/>
        </w:rPr>
        <w:t>menu is launched.</w:t>
      </w:r>
    </w:p>
    <w:p w:rsidR="002D2E4E" w:rsidRDefault="002D2E4E" w:rsidP="00D629CF">
      <w:pPr>
        <w:spacing w:after="0" w:line="288" w:lineRule="atLeast"/>
        <w:rPr>
          <w:rFonts w:eastAsia="Times New Roman" w:cs="Helvetica"/>
          <w:lang w:eastAsia="en-GB"/>
        </w:rPr>
      </w:pPr>
    </w:p>
    <w:p w:rsidR="002D2E4E" w:rsidRDefault="002D2E4E" w:rsidP="00D629CF">
      <w:pPr>
        <w:spacing w:after="0" w:line="288" w:lineRule="atLeast"/>
      </w:pPr>
      <w:r>
        <w:t xml:space="preserve">“For those customers not fans of crab, </w:t>
      </w:r>
      <w:r w:rsidR="00DF4DD5">
        <w:t>French</w:t>
      </w:r>
      <w:r>
        <w:t xml:space="preserve"> fries, or cheese savouries, our First Class menu including our </w:t>
      </w:r>
      <w:r w:rsidR="00DF4DD5">
        <w:t>ever popular</w:t>
      </w:r>
      <w:r>
        <w:t xml:space="preserve"> breakfasts, continues to be a big hit along with our improved range of food and drink available from the onboard shop.</w:t>
      </w:r>
    </w:p>
    <w:p w:rsidR="00DF4DD5" w:rsidRDefault="00DF4DD5" w:rsidP="00D629CF">
      <w:pPr>
        <w:spacing w:after="0" w:line="288" w:lineRule="atLeast"/>
        <w:rPr>
          <w:rFonts w:eastAsia="Times New Roman" w:cs="Helvetica"/>
          <w:lang w:eastAsia="en-GB"/>
        </w:rPr>
      </w:pPr>
    </w:p>
    <w:bookmarkEnd w:id="2"/>
    <w:p w:rsidR="00D629CF" w:rsidRPr="00D629CF" w:rsidRDefault="00D629CF" w:rsidP="00D629CF">
      <w:pPr>
        <w:spacing w:after="0" w:line="240" w:lineRule="auto"/>
        <w:rPr>
          <w:rFonts w:eastAsia="Times New Roman" w:cs="Helvetica"/>
          <w:sz w:val="8"/>
          <w:lang w:eastAsia="en-GB"/>
        </w:rPr>
      </w:pPr>
    </w:p>
    <w:p w:rsidR="00D629CF" w:rsidRDefault="00D629CF" w:rsidP="00D629CF">
      <w:pPr>
        <w:spacing w:after="0" w:line="288" w:lineRule="atLeast"/>
        <w:rPr>
          <w:rFonts w:eastAsia="Times New Roman" w:cs="Helvetica"/>
          <w:lang w:eastAsia="en-GB"/>
        </w:rPr>
      </w:pPr>
      <w:r>
        <w:rPr>
          <w:rFonts w:eastAsia="Times New Roman" w:cs="Helvetica"/>
          <w:lang w:eastAsia="en-GB"/>
        </w:rPr>
        <w:t>A very proud Dad, Richard was full of praise for his daughter’s efforts.</w:t>
      </w:r>
    </w:p>
    <w:p w:rsidR="00D629CF" w:rsidRPr="00D629CF" w:rsidRDefault="00D629CF" w:rsidP="00D629CF">
      <w:pPr>
        <w:spacing w:after="0" w:line="240" w:lineRule="auto"/>
        <w:rPr>
          <w:sz w:val="12"/>
        </w:rPr>
      </w:pPr>
    </w:p>
    <w:p w:rsidR="00D629CF" w:rsidRDefault="00D629CF" w:rsidP="00D629CF">
      <w:pPr>
        <w:spacing w:after="0"/>
      </w:pPr>
      <w:r>
        <w:t>“The menu came about when they went on a day trip to Coventry.  Amelie loved having a menu onboard and decided she wanted to make her own and send it into Richard Branson,” he added. “I just found the whole experience very special.  When the letter arrived recorded delivery, and addressed to Amelie it made it really fun. We’re so grateful for everything they’ve done for Amelie.”</w:t>
      </w:r>
    </w:p>
    <w:p w:rsidR="00D629CF" w:rsidRPr="000F7EDC" w:rsidRDefault="00D629CF" w:rsidP="00D629CF">
      <w:pPr>
        <w:spacing w:after="0"/>
        <w:rPr>
          <w:sz w:val="12"/>
        </w:rPr>
      </w:pPr>
    </w:p>
    <w:p w:rsidR="00D629CF" w:rsidRPr="00D11878" w:rsidRDefault="00D629CF" w:rsidP="00D629CF">
      <w:pPr>
        <w:spacing w:after="0"/>
        <w:rPr>
          <w:b/>
        </w:rPr>
      </w:pPr>
      <w:r w:rsidRPr="00D11878">
        <w:rPr>
          <w:b/>
        </w:rPr>
        <w:t>AMELIE’S MENU</w:t>
      </w:r>
    </w:p>
    <w:p w:rsidR="000F7EDC" w:rsidRDefault="000F7EDC" w:rsidP="000F7EDC">
      <w:pPr>
        <w:spacing w:after="0"/>
      </w:pPr>
      <w:r w:rsidRPr="000F7EDC">
        <w:t>Drinks - Strawberry</w:t>
      </w:r>
      <w:r>
        <w:t xml:space="preserve"> milkshake, Water, Tea, Orange juice, Hot chocolate</w:t>
      </w:r>
    </w:p>
    <w:p w:rsidR="000F7EDC" w:rsidRDefault="000F7EDC" w:rsidP="000F7EDC">
      <w:pPr>
        <w:spacing w:after="0"/>
      </w:pPr>
      <w:r w:rsidRPr="000F7EDC">
        <w:t>Food</w:t>
      </w:r>
      <w:r>
        <w:t xml:space="preserve"> - </w:t>
      </w:r>
      <w:r w:rsidR="00D11878">
        <w:t>Butter, cheese</w:t>
      </w:r>
      <w:r>
        <w:t xml:space="preserve"> savouries and biscuits, Crab surprise (crab fish fingers and fries), Fruit salad</w:t>
      </w:r>
    </w:p>
    <w:bookmarkEnd w:id="0"/>
    <w:p w:rsidR="00FE1DC3" w:rsidRPr="00780ABD" w:rsidRDefault="00A61D88" w:rsidP="00FE1DC3">
      <w:pPr>
        <w:spacing w:after="216" w:line="288" w:lineRule="atLeast"/>
        <w:rPr>
          <w:rFonts w:eastAsia="Times New Roman" w:cs="Helvetica"/>
          <w:color w:val="555555"/>
          <w:lang w:eastAsia="en-GB"/>
        </w:rPr>
      </w:pPr>
      <w:r>
        <w:rPr>
          <w:rFonts w:eastAsia="Times New Roman" w:cs="Helvetica"/>
          <w:color w:val="555555"/>
          <w:lang w:eastAsia="en-GB"/>
        </w:rPr>
        <w:t>ENDS</w:t>
      </w:r>
    </w:p>
    <w:bookmarkEnd w:id="1"/>
    <w:p w:rsidR="0096133D" w:rsidRPr="009B6373" w:rsidRDefault="0096133D" w:rsidP="0096133D">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ED24AD" w:rsidRDefault="00ED24AD" w:rsidP="00ED24AD">
      <w:pPr>
        <w:spacing w:after="216" w:line="288" w:lineRule="atLeast"/>
        <w:rPr>
          <w:rFonts w:eastAsia="Times New Roman" w:cs="Helvetica"/>
          <w:color w:val="555555"/>
          <w:sz w:val="20"/>
          <w:lang w:eastAsia="en-GB"/>
        </w:rPr>
      </w:pPr>
      <w:r>
        <w:rPr>
          <w:rFonts w:eastAsia="Times New Roman" w:cs="Helvetica"/>
          <w:color w:val="555555"/>
          <w:sz w:val="20"/>
          <w:lang w:eastAsia="en-GB"/>
        </w:rPr>
        <w:t>Stagecoach and Virgin are working in partnership to operate the East Coast and West Coast inter-city routes under the Virgin Trains brand. Together, they are on track to revolutionise rail travel across the UK.</w:t>
      </w:r>
    </w:p>
    <w:p w:rsidR="00ED24AD" w:rsidRDefault="00F1482D" w:rsidP="00ED24AD">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The </w:t>
      </w:r>
      <w:r w:rsidR="00ED24AD">
        <w:rPr>
          <w:rFonts w:eastAsia="Times New Roman" w:cs="Helvetica"/>
          <w:color w:val="555555"/>
          <w:sz w:val="20"/>
          <w:lang w:eastAsia="en-GB"/>
        </w:rPr>
        <w:t>combined network connects some of the nation’s most iconic destinations including Glasgow, Liverpool, Birmingham, Manchester, Edinburgh, Newcastle, Leeds, York and London.</w:t>
      </w:r>
      <w:r w:rsidR="00ED24AD" w:rsidRPr="00131241">
        <w:rPr>
          <w:rFonts w:eastAsia="Times New Roman" w:cs="Helvetica"/>
          <w:color w:val="555555"/>
          <w:sz w:val="20"/>
          <w:lang w:eastAsia="en-GB"/>
        </w:rPr>
        <w:t xml:space="preserve"> </w:t>
      </w:r>
    </w:p>
    <w:p w:rsidR="00ED24AD" w:rsidRDefault="00ED24AD" w:rsidP="00ED24AD">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Virgin Trains is committed to </w:t>
      </w:r>
      <w:r w:rsidRPr="009B6373">
        <w:rPr>
          <w:rFonts w:eastAsia="Times New Roman" w:cs="Helvetica"/>
          <w:color w:val="555555"/>
          <w:sz w:val="20"/>
          <w:lang w:eastAsia="en-GB"/>
        </w:rPr>
        <w:t>delivering a high speed, high frequency service, offering shorter journey times, more comfortable travel an</w:t>
      </w:r>
      <w:r>
        <w:rPr>
          <w:rFonts w:eastAsia="Times New Roman" w:cs="Helvetica"/>
          <w:color w:val="555555"/>
          <w:sz w:val="20"/>
          <w:lang w:eastAsia="en-GB"/>
        </w:rPr>
        <w:t xml:space="preserve">d excellent customer service. Customers </w:t>
      </w:r>
      <w:r w:rsidRPr="009B6373">
        <w:rPr>
          <w:rFonts w:eastAsia="Times New Roman" w:cs="Helvetica"/>
          <w:color w:val="555555"/>
          <w:sz w:val="20"/>
          <w:lang w:eastAsia="en-GB"/>
        </w:rPr>
        <w:t xml:space="preserve">consistently rate </w:t>
      </w:r>
      <w:r>
        <w:rPr>
          <w:rFonts w:eastAsia="Times New Roman" w:cs="Helvetica"/>
          <w:color w:val="555555"/>
          <w:sz w:val="20"/>
          <w:lang w:eastAsia="en-GB"/>
        </w:rPr>
        <w:t>Virgin Trains</w:t>
      </w:r>
      <w:r w:rsidRPr="009B6373">
        <w:rPr>
          <w:rFonts w:eastAsia="Times New Roman" w:cs="Helvetica"/>
          <w:color w:val="555555"/>
          <w:sz w:val="20"/>
          <w:lang w:eastAsia="en-GB"/>
        </w:rPr>
        <w:t xml:space="preserve"> as one of the top long-distance rail franchise operators in the National </w:t>
      </w:r>
      <w:r w:rsidR="00F1482D">
        <w:rPr>
          <w:rFonts w:eastAsia="Times New Roman" w:cs="Helvetica"/>
          <w:color w:val="555555"/>
          <w:sz w:val="20"/>
          <w:lang w:eastAsia="en-GB"/>
        </w:rPr>
        <w:t xml:space="preserve">Rail </w:t>
      </w:r>
      <w:r w:rsidRPr="009B6373">
        <w:rPr>
          <w:rFonts w:eastAsia="Times New Roman" w:cs="Helvetica"/>
          <w:color w:val="555555"/>
          <w:sz w:val="20"/>
          <w:lang w:eastAsia="en-GB"/>
        </w:rPr>
        <w:t>Passenger Survey (N</w:t>
      </w:r>
      <w:r w:rsidR="00F1482D">
        <w:rPr>
          <w:rFonts w:eastAsia="Times New Roman" w:cs="Helvetica"/>
          <w:color w:val="555555"/>
          <w:sz w:val="20"/>
          <w:lang w:eastAsia="en-GB"/>
        </w:rPr>
        <w:t>R</w:t>
      </w:r>
      <w:r w:rsidRPr="009B6373">
        <w:rPr>
          <w:rFonts w:eastAsia="Times New Roman" w:cs="Helvetica"/>
          <w:color w:val="555555"/>
          <w:sz w:val="20"/>
          <w:lang w:eastAsia="en-GB"/>
        </w:rPr>
        <w:t>PS) commissioned by industry w</w:t>
      </w:r>
      <w:r>
        <w:rPr>
          <w:rFonts w:eastAsia="Times New Roman" w:cs="Helvetica"/>
          <w:color w:val="555555"/>
          <w:sz w:val="20"/>
          <w:lang w:eastAsia="en-GB"/>
        </w:rPr>
        <w:t>atchdog, Transport Focus</w:t>
      </w:r>
      <w:r w:rsidRPr="009B6373">
        <w:rPr>
          <w:rFonts w:eastAsia="Times New Roman" w:cs="Helvetica"/>
          <w:color w:val="555555"/>
          <w:sz w:val="20"/>
          <w:lang w:eastAsia="en-GB"/>
        </w:rPr>
        <w:t>.</w:t>
      </w:r>
    </w:p>
    <w:p w:rsidR="00ED24AD" w:rsidRPr="0096133D" w:rsidRDefault="00ED24AD" w:rsidP="00ED24AD">
      <w:pPr>
        <w:rPr>
          <w:color w:val="555555"/>
          <w:sz w:val="20"/>
          <w:szCs w:val="20"/>
        </w:rPr>
      </w:pPr>
      <w:r>
        <w:rPr>
          <w:rFonts w:eastAsia="Times New Roman" w:cs="Helvetica"/>
          <w:color w:val="555555"/>
          <w:sz w:val="20"/>
          <w:lang w:eastAsia="en-GB"/>
        </w:rPr>
        <w:t xml:space="preserve">On the East Coast route, £140m is being invested to create a more personalised travel experience. This includes a major fleet revamp, smarter stations and exciting new routes. From May 2016, there will be 42 additional services (22,000 extra seats) per week between Edinburgh and London.  </w:t>
      </w:r>
      <w:r w:rsidDel="00284F8C">
        <w:rPr>
          <w:rFonts w:eastAsia="Times New Roman" w:cs="Helvetica"/>
          <w:color w:val="555555"/>
          <w:sz w:val="20"/>
          <w:lang w:eastAsia="en-GB"/>
        </w:rPr>
        <w:t xml:space="preserve"> </w:t>
      </w:r>
      <w:r>
        <w:rPr>
          <w:color w:val="555555"/>
          <w:sz w:val="20"/>
          <w:szCs w:val="20"/>
        </w:rPr>
        <w:t>2018 will see the introduction of completely new Azuma trains being built in the UK by Hitachi.</w:t>
      </w:r>
    </w:p>
    <w:p w:rsidR="00ED24AD" w:rsidRDefault="00F1482D" w:rsidP="00ED24AD">
      <w:pPr>
        <w:spacing w:after="216" w:line="288" w:lineRule="atLeast"/>
        <w:rPr>
          <w:rFonts w:eastAsia="Times New Roman" w:cs="Helvetica"/>
          <w:color w:val="555555"/>
          <w:sz w:val="20"/>
          <w:lang w:eastAsia="en-GB"/>
        </w:rPr>
      </w:pPr>
      <w:r>
        <w:rPr>
          <w:rFonts w:eastAsia="Times New Roman" w:cs="Helvetica"/>
          <w:color w:val="555555"/>
          <w:sz w:val="20"/>
          <w:lang w:eastAsia="en-GB"/>
        </w:rPr>
        <w:t xml:space="preserve">The West Coast route </w:t>
      </w:r>
      <w:r w:rsidR="00ED24AD">
        <w:rPr>
          <w:rFonts w:eastAsia="Times New Roman" w:cs="Helvetica"/>
          <w:color w:val="555555"/>
          <w:sz w:val="20"/>
          <w:lang w:eastAsia="en-GB"/>
        </w:rPr>
        <w:t xml:space="preserve">has a proud record of challenging the status quo - from introducing tilting Pendolino trains, to a pioneering automated delay repay scheme and becoming the first franchised rail operator to offer m-Tickets for all ticket types.  </w:t>
      </w:r>
    </w:p>
    <w:p w:rsidR="00ED24AD" w:rsidRPr="009B6373" w:rsidRDefault="00ED24AD" w:rsidP="00ED24AD">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Visit the Virgin Trains Media Room - </w:t>
      </w:r>
      <w:hyperlink r:id="rId7" w:history="1">
        <w:r w:rsidR="003B00CD">
          <w:rPr>
            <w:rStyle w:val="Hyperlink"/>
            <w:sz w:val="20"/>
            <w:szCs w:val="20"/>
          </w:rPr>
          <w:t>http://mediaroom.virgintrains.co.uk</w:t>
        </w:r>
      </w:hyperlink>
      <w:r w:rsidRPr="009B6373">
        <w:rPr>
          <w:rFonts w:eastAsia="Times New Roman" w:cs="Helvetica"/>
          <w:color w:val="555555"/>
          <w:sz w:val="20"/>
          <w:lang w:eastAsia="en-GB"/>
        </w:rPr>
        <w:t xml:space="preserve"> - for the latest news, images and videos. </w:t>
      </w:r>
      <w:r w:rsidRPr="003506D4">
        <w:rPr>
          <w:rFonts w:eastAsia="Times New Roman" w:cs="Helvetica"/>
          <w:bCs/>
          <w:color w:val="555555"/>
          <w:sz w:val="20"/>
          <w:lang w:eastAsia="en-GB"/>
        </w:rPr>
        <w:t xml:space="preserve">Subscribe </w:t>
      </w:r>
      <w:hyperlink r:id="rId8" w:history="1">
        <w:r w:rsidRPr="003506D4">
          <w:rPr>
            <w:rStyle w:val="Hyperlink"/>
            <w:rFonts w:eastAsia="Times New Roman" w:cs="Helvetica"/>
            <w:bCs/>
            <w:sz w:val="20"/>
            <w:lang w:eastAsia="en-GB"/>
          </w:rPr>
          <w:t>here</w:t>
        </w:r>
      </w:hyperlink>
      <w:r w:rsidRPr="003506D4">
        <w:rPr>
          <w:rFonts w:eastAsia="Times New Roman" w:cs="Helvetica"/>
          <w:bCs/>
          <w:color w:val="555555"/>
          <w:sz w:val="20"/>
          <w:lang w:eastAsia="en-GB"/>
        </w:rPr>
        <w:t xml:space="preserve"> for regular news from Virgin Trains.</w:t>
      </w:r>
    </w:p>
    <w:p w:rsidR="00ED24AD" w:rsidRPr="009B6373" w:rsidRDefault="00ED24AD" w:rsidP="00ED24AD">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Press Office: 0845 000 3333. </w:t>
      </w:r>
    </w:p>
    <w:p w:rsidR="0096133D" w:rsidRPr="009E1BE3" w:rsidRDefault="0096133D" w:rsidP="00ED24AD">
      <w:pPr>
        <w:spacing w:after="216" w:line="288" w:lineRule="atLeast"/>
        <w:rPr>
          <w:color w:val="555555"/>
          <w:sz w:val="20"/>
          <w:szCs w:val="20"/>
        </w:rPr>
      </w:pPr>
    </w:p>
    <w:p w:rsidR="00DB570F" w:rsidRPr="00780ABD" w:rsidRDefault="00DB570F" w:rsidP="0096133D">
      <w:pPr>
        <w:spacing w:after="216" w:line="288" w:lineRule="atLeast"/>
        <w:rPr>
          <w:b/>
        </w:rPr>
      </w:pPr>
    </w:p>
    <w:sectPr w:rsidR="00DB570F" w:rsidRPr="00780ABD" w:rsidSect="00715E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EB" w:rsidRDefault="009478EB" w:rsidP="00DB570F">
      <w:pPr>
        <w:spacing w:after="0" w:line="240" w:lineRule="auto"/>
      </w:pPr>
      <w:r>
        <w:separator/>
      </w:r>
    </w:p>
  </w:endnote>
  <w:endnote w:type="continuationSeparator" w:id="0">
    <w:p w:rsidR="009478EB" w:rsidRDefault="009478EB" w:rsidP="00DB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EB" w:rsidRDefault="009478EB" w:rsidP="00DB570F">
      <w:pPr>
        <w:spacing w:after="0" w:line="240" w:lineRule="auto"/>
      </w:pPr>
      <w:r>
        <w:separator/>
      </w:r>
    </w:p>
  </w:footnote>
  <w:footnote w:type="continuationSeparator" w:id="0">
    <w:p w:rsidR="009478EB" w:rsidRDefault="009478EB" w:rsidP="00DB5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D4" w:rsidRDefault="003506D4"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3506D4"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3506D4" w:rsidP="00DB57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1FF6"/>
    <w:multiLevelType w:val="hybridMultilevel"/>
    <w:tmpl w:val="A8681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45FB8"/>
    <w:multiLevelType w:val="hybridMultilevel"/>
    <w:tmpl w:val="E5D0E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0F"/>
    <w:rsid w:val="00037BE8"/>
    <w:rsid w:val="00057F32"/>
    <w:rsid w:val="000B0C17"/>
    <w:rsid w:val="000F7EDC"/>
    <w:rsid w:val="00160724"/>
    <w:rsid w:val="00171B45"/>
    <w:rsid w:val="0018799B"/>
    <w:rsid w:val="001A51B0"/>
    <w:rsid w:val="0020725A"/>
    <w:rsid w:val="002D2E4E"/>
    <w:rsid w:val="003506D4"/>
    <w:rsid w:val="003B00CD"/>
    <w:rsid w:val="004B6B27"/>
    <w:rsid w:val="00653F71"/>
    <w:rsid w:val="00715E3A"/>
    <w:rsid w:val="00723801"/>
    <w:rsid w:val="00764D30"/>
    <w:rsid w:val="00780ABD"/>
    <w:rsid w:val="007C3FEF"/>
    <w:rsid w:val="008C10A4"/>
    <w:rsid w:val="008F6F53"/>
    <w:rsid w:val="00931F48"/>
    <w:rsid w:val="009478EB"/>
    <w:rsid w:val="0096133D"/>
    <w:rsid w:val="00977D96"/>
    <w:rsid w:val="009B6373"/>
    <w:rsid w:val="009D1C2D"/>
    <w:rsid w:val="00A44026"/>
    <w:rsid w:val="00A61D88"/>
    <w:rsid w:val="00B72735"/>
    <w:rsid w:val="00BA0372"/>
    <w:rsid w:val="00BE0323"/>
    <w:rsid w:val="00C00387"/>
    <w:rsid w:val="00C31F52"/>
    <w:rsid w:val="00C819B7"/>
    <w:rsid w:val="00CC32BA"/>
    <w:rsid w:val="00D11878"/>
    <w:rsid w:val="00D42417"/>
    <w:rsid w:val="00D629CF"/>
    <w:rsid w:val="00D97A0C"/>
    <w:rsid w:val="00DB570F"/>
    <w:rsid w:val="00DF4DD5"/>
    <w:rsid w:val="00E052D9"/>
    <w:rsid w:val="00EB4AF9"/>
    <w:rsid w:val="00EC6B77"/>
    <w:rsid w:val="00ED24AD"/>
    <w:rsid w:val="00F11AB6"/>
    <w:rsid w:val="00F1482D"/>
    <w:rsid w:val="00F96FC2"/>
    <w:rsid w:val="00FB6743"/>
    <w:rsid w:val="00FB75D1"/>
    <w:rsid w:val="00FE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2E022"/>
  <w15:docId w15:val="{CFA6CEAA-1230-4905-9626-DE340A5E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3" Type="http://schemas.openxmlformats.org/officeDocument/2006/relationships/settings" Target="settings.xml"/><Relationship Id="rId7" Type="http://schemas.openxmlformats.org/officeDocument/2006/relationships/hyperlink" Target="http://mediaroom.virgintrai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Stanton, Richard</cp:lastModifiedBy>
  <cp:revision>2</cp:revision>
  <dcterms:created xsi:type="dcterms:W3CDTF">2017-06-06T10:42:00Z</dcterms:created>
  <dcterms:modified xsi:type="dcterms:W3CDTF">2017-06-06T10:42:00Z</dcterms:modified>
</cp:coreProperties>
</file>