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DEC6" w14:textId="59267275" w:rsidR="00FB1661" w:rsidRPr="00EE6D2B" w:rsidRDefault="004C7F48" w:rsidP="00FB1661">
      <w:pPr>
        <w:ind w:right="-240"/>
        <w:rPr>
          <w:rFonts w:ascii="Arial" w:hAnsi="Arial" w:cs="Arial"/>
          <w:b/>
          <w:bCs/>
          <w:sz w:val="32"/>
          <w:szCs w:val="32"/>
          <w:lang w:val="ro-RO"/>
        </w:rPr>
      </w:pPr>
      <w:r w:rsidRPr="00EE6D2B">
        <w:rPr>
          <w:rFonts w:ascii="Arial" w:hAnsi="Arial" w:cs="Arial"/>
          <w:b/>
          <w:bCs/>
          <w:sz w:val="32"/>
          <w:szCs w:val="32"/>
          <w:lang w:val="ro-RO"/>
        </w:rPr>
        <w:t xml:space="preserve">Producția </w:t>
      </w:r>
      <w:r w:rsidR="003B178D" w:rsidRPr="00EE6D2B">
        <w:rPr>
          <w:rFonts w:ascii="Arial" w:hAnsi="Arial" w:cs="Arial"/>
          <w:b/>
          <w:bCs/>
          <w:sz w:val="32"/>
          <w:szCs w:val="32"/>
          <w:lang w:val="ro-RO"/>
        </w:rPr>
        <w:t>de serie</w:t>
      </w:r>
      <w:r w:rsidRPr="00EE6D2B">
        <w:rPr>
          <w:rFonts w:ascii="Arial" w:hAnsi="Arial" w:cs="Arial"/>
          <w:b/>
          <w:bCs/>
          <w:sz w:val="32"/>
          <w:szCs w:val="32"/>
          <w:lang w:val="ro-RO"/>
        </w:rPr>
        <w:t xml:space="preserve"> a noului Explorer electric </w:t>
      </w:r>
      <w:r w:rsidR="00EE6D2B">
        <w:rPr>
          <w:rFonts w:ascii="Arial" w:hAnsi="Arial" w:cs="Arial"/>
          <w:b/>
          <w:bCs/>
          <w:sz w:val="32"/>
          <w:szCs w:val="32"/>
          <w:lang w:val="ro-RO"/>
        </w:rPr>
        <w:t xml:space="preserve">debutează </w:t>
      </w:r>
      <w:r w:rsidRPr="00EE6D2B">
        <w:rPr>
          <w:rFonts w:ascii="Arial" w:hAnsi="Arial" w:cs="Arial"/>
          <w:b/>
          <w:bCs/>
          <w:sz w:val="32"/>
          <w:szCs w:val="32"/>
          <w:lang w:val="ro-RO"/>
        </w:rPr>
        <w:t>la</w:t>
      </w:r>
      <w:r w:rsidR="00EE6D2B">
        <w:rPr>
          <w:rFonts w:ascii="Arial" w:hAnsi="Arial" w:cs="Arial"/>
          <w:b/>
          <w:bCs/>
          <w:sz w:val="32"/>
          <w:szCs w:val="32"/>
          <w:lang w:val="ro-RO"/>
        </w:rPr>
        <w:t xml:space="preserve"> Centrul de </w:t>
      </w:r>
      <w:r w:rsidR="008260DF">
        <w:rPr>
          <w:rFonts w:ascii="Arial" w:hAnsi="Arial" w:cs="Arial"/>
          <w:b/>
          <w:bCs/>
          <w:sz w:val="32"/>
          <w:szCs w:val="32"/>
          <w:lang w:val="ro-RO"/>
        </w:rPr>
        <w:t>E</w:t>
      </w:r>
      <w:r w:rsidR="00EE6D2B">
        <w:rPr>
          <w:rFonts w:ascii="Arial" w:hAnsi="Arial" w:cs="Arial"/>
          <w:b/>
          <w:bCs/>
          <w:sz w:val="32"/>
          <w:szCs w:val="32"/>
          <w:lang w:val="ro-RO"/>
        </w:rPr>
        <w:t xml:space="preserve">lectrificare Ford din </w:t>
      </w:r>
      <w:r w:rsidRPr="00EE6D2B">
        <w:rPr>
          <w:rFonts w:ascii="Arial" w:hAnsi="Arial" w:cs="Arial"/>
          <w:b/>
          <w:bCs/>
          <w:sz w:val="32"/>
          <w:szCs w:val="32"/>
          <w:lang w:val="ro-RO"/>
        </w:rPr>
        <w:t>Köln</w:t>
      </w:r>
    </w:p>
    <w:p w14:paraId="459AE1EA" w14:textId="77777777" w:rsidR="00AB6D0D" w:rsidRPr="00EE6D2B" w:rsidRDefault="00AB6D0D" w:rsidP="00AB6D0D">
      <w:pPr>
        <w:pStyle w:val="BodyText2"/>
        <w:spacing w:line="240" w:lineRule="auto"/>
        <w:rPr>
          <w:rFonts w:ascii="Arial" w:hAnsi="Arial" w:cs="Arial"/>
          <w:b/>
          <w:bCs/>
          <w:sz w:val="32"/>
          <w:szCs w:val="32"/>
          <w:lang w:val="ro-RO"/>
        </w:rPr>
      </w:pPr>
    </w:p>
    <w:p w14:paraId="4E702349" w14:textId="77777777" w:rsidR="00741D13" w:rsidRPr="00EE6D2B" w:rsidRDefault="00741D13" w:rsidP="004E46E9">
      <w:pPr>
        <w:ind w:right="720"/>
        <w:rPr>
          <w:rFonts w:ascii="Arial" w:hAnsi="Arial" w:cs="Arial"/>
          <w:sz w:val="22"/>
          <w:szCs w:val="22"/>
          <w:lang w:val="ro-RO"/>
        </w:rPr>
      </w:pPr>
    </w:p>
    <w:p w14:paraId="5FDE9D68" w14:textId="1FDC3E4C" w:rsidR="00EC7C18" w:rsidRPr="00EE6D2B" w:rsidRDefault="00EC7C18" w:rsidP="00192EF9">
      <w:pPr>
        <w:numPr>
          <w:ilvl w:val="0"/>
          <w:numId w:val="2"/>
        </w:numPr>
        <w:ind w:right="720"/>
        <w:rPr>
          <w:rFonts w:ascii="Arial" w:hAnsi="Arial" w:cs="Arial"/>
          <w:sz w:val="22"/>
          <w:szCs w:val="22"/>
          <w:lang w:val="ro-RO"/>
        </w:rPr>
      </w:pPr>
      <w:r w:rsidRPr="00EE6D2B">
        <w:rPr>
          <w:rFonts w:ascii="Arial" w:hAnsi="Arial" w:cs="Arial"/>
          <w:sz w:val="22"/>
          <w:szCs w:val="22"/>
          <w:lang w:val="ro-RO"/>
        </w:rPr>
        <w:t xml:space="preserve">Ford Explorer electric, primul </w:t>
      </w:r>
      <w:r w:rsidR="00DE5E33">
        <w:rPr>
          <w:rFonts w:ascii="Arial" w:hAnsi="Arial" w:cs="Arial"/>
          <w:sz w:val="22"/>
          <w:szCs w:val="22"/>
          <w:lang w:val="ro-RO"/>
        </w:rPr>
        <w:t xml:space="preserve">automobil care iese de pe linia de producție a Centrului de Electrificare Ford din </w:t>
      </w:r>
      <w:r w:rsidRPr="00EE6D2B">
        <w:rPr>
          <w:rFonts w:ascii="Arial" w:hAnsi="Arial" w:cs="Arial"/>
          <w:sz w:val="22"/>
          <w:szCs w:val="22"/>
          <w:lang w:val="ro-RO"/>
        </w:rPr>
        <w:t xml:space="preserve">Köln, </w:t>
      </w:r>
      <w:r w:rsidR="00A906F9">
        <w:rPr>
          <w:rFonts w:ascii="Arial" w:hAnsi="Arial" w:cs="Arial"/>
          <w:sz w:val="22"/>
          <w:szCs w:val="22"/>
          <w:lang w:val="ro-RO"/>
        </w:rPr>
        <w:t xml:space="preserve">a pornit deja </w:t>
      </w:r>
      <w:r w:rsidR="00C06842">
        <w:rPr>
          <w:rFonts w:ascii="Arial" w:hAnsi="Arial" w:cs="Arial"/>
          <w:sz w:val="22"/>
          <w:szCs w:val="22"/>
          <w:lang w:val="ro-RO"/>
        </w:rPr>
        <w:t xml:space="preserve">către </w:t>
      </w:r>
      <w:r w:rsidR="004C7F48" w:rsidRPr="00EE6D2B">
        <w:rPr>
          <w:rFonts w:ascii="Arial" w:hAnsi="Arial" w:cs="Arial"/>
          <w:sz w:val="22"/>
          <w:szCs w:val="22"/>
          <w:shd w:val="clear" w:color="auto" w:fill="FFFFFF"/>
          <w:lang w:val="ro-RO"/>
        </w:rPr>
        <w:t>clienții din întreaga regiune</w:t>
      </w:r>
    </w:p>
    <w:p w14:paraId="4EF9192F" w14:textId="77777777" w:rsidR="00EC7C18" w:rsidRPr="00EE6D2B" w:rsidRDefault="00EC7C18" w:rsidP="00C8413A">
      <w:pPr>
        <w:ind w:left="360" w:right="720"/>
        <w:rPr>
          <w:rFonts w:ascii="Arial" w:hAnsi="Arial" w:cs="Arial"/>
          <w:sz w:val="22"/>
          <w:szCs w:val="22"/>
          <w:lang w:val="ro-RO"/>
        </w:rPr>
      </w:pPr>
    </w:p>
    <w:p w14:paraId="2B907D9A" w14:textId="21D7560F" w:rsidR="004C7F48" w:rsidRPr="00EE6D2B" w:rsidRDefault="00F675B1" w:rsidP="007117EC">
      <w:pPr>
        <w:numPr>
          <w:ilvl w:val="0"/>
          <w:numId w:val="2"/>
        </w:numPr>
        <w:ind w:right="720"/>
        <w:rPr>
          <w:rFonts w:ascii="Arial" w:hAnsi="Arial" w:cs="Arial"/>
          <w:sz w:val="22"/>
          <w:szCs w:val="22"/>
          <w:lang w:val="ro-RO"/>
        </w:rPr>
      </w:pPr>
      <w:r>
        <w:rPr>
          <w:rFonts w:ascii="Arial" w:hAnsi="Arial" w:cs="Arial"/>
          <w:sz w:val="22"/>
          <w:szCs w:val="22"/>
          <w:shd w:val="clear" w:color="auto" w:fill="FFFFFF"/>
          <w:lang w:val="ro-RO"/>
        </w:rPr>
        <w:t>În curând va fi prezentat u</w:t>
      </w:r>
      <w:r w:rsidR="004C7F48" w:rsidRPr="00EE6D2B">
        <w:rPr>
          <w:rFonts w:ascii="Arial" w:hAnsi="Arial" w:cs="Arial"/>
          <w:sz w:val="22"/>
          <w:szCs w:val="22"/>
          <w:shd w:val="clear" w:color="auto" w:fill="FFFFFF"/>
          <w:lang w:val="ro-RO"/>
        </w:rPr>
        <w:t xml:space="preserve">n al doilea </w:t>
      </w:r>
      <w:r w:rsidR="00140CAC">
        <w:rPr>
          <w:rFonts w:ascii="Arial" w:hAnsi="Arial" w:cs="Arial"/>
          <w:sz w:val="22"/>
          <w:szCs w:val="22"/>
          <w:shd w:val="clear" w:color="auto" w:fill="FFFFFF"/>
          <w:lang w:val="ro-RO"/>
        </w:rPr>
        <w:t>automobil electric</w:t>
      </w:r>
      <w:r w:rsidR="004C7F48" w:rsidRPr="00EE6D2B">
        <w:rPr>
          <w:rFonts w:ascii="Arial" w:hAnsi="Arial" w:cs="Arial"/>
          <w:sz w:val="22"/>
          <w:szCs w:val="22"/>
          <w:shd w:val="clear" w:color="auto" w:fill="FFFFFF"/>
          <w:lang w:val="ro-RO"/>
        </w:rPr>
        <w:t xml:space="preserve">, </w:t>
      </w:r>
      <w:r w:rsidR="00467039">
        <w:rPr>
          <w:rFonts w:ascii="Arial" w:hAnsi="Arial" w:cs="Arial"/>
          <w:sz w:val="22"/>
          <w:szCs w:val="22"/>
          <w:shd w:val="clear" w:color="auto" w:fill="FFFFFF"/>
          <w:lang w:val="ro-RO"/>
        </w:rPr>
        <w:t xml:space="preserve">cu o caroserie de </w:t>
      </w:r>
      <w:proofErr w:type="spellStart"/>
      <w:r w:rsidR="004C7F48" w:rsidRPr="00EE6D2B">
        <w:rPr>
          <w:rFonts w:ascii="Arial" w:hAnsi="Arial" w:cs="Arial"/>
          <w:sz w:val="22"/>
          <w:szCs w:val="22"/>
          <w:shd w:val="clear" w:color="auto" w:fill="FFFFFF"/>
          <w:lang w:val="ro-RO"/>
        </w:rPr>
        <w:t>crossover</w:t>
      </w:r>
      <w:proofErr w:type="spellEnd"/>
      <w:r w:rsidR="004C7F48" w:rsidRPr="00EE6D2B">
        <w:rPr>
          <w:rFonts w:ascii="Arial" w:hAnsi="Arial" w:cs="Arial"/>
          <w:sz w:val="22"/>
          <w:szCs w:val="22"/>
          <w:shd w:val="clear" w:color="auto" w:fill="FFFFFF"/>
          <w:lang w:val="ro-RO"/>
        </w:rPr>
        <w:t xml:space="preserve"> spor</w:t>
      </w:r>
      <w:r w:rsidR="00467039">
        <w:rPr>
          <w:rFonts w:ascii="Arial" w:hAnsi="Arial" w:cs="Arial"/>
          <w:sz w:val="22"/>
          <w:szCs w:val="22"/>
          <w:shd w:val="clear" w:color="auto" w:fill="FFFFFF"/>
          <w:lang w:val="ro-RO"/>
        </w:rPr>
        <w:t>t</w:t>
      </w:r>
      <w:r w:rsidR="004C7F48" w:rsidRPr="00EE6D2B">
        <w:rPr>
          <w:rFonts w:ascii="Arial" w:hAnsi="Arial" w:cs="Arial"/>
          <w:sz w:val="22"/>
          <w:szCs w:val="22"/>
          <w:shd w:val="clear" w:color="auto" w:fill="FFFFFF"/>
          <w:lang w:val="ro-RO"/>
        </w:rPr>
        <w:t>, producția</w:t>
      </w:r>
      <w:r w:rsidR="00006285">
        <w:rPr>
          <w:rFonts w:ascii="Arial" w:hAnsi="Arial" w:cs="Arial"/>
          <w:sz w:val="22"/>
          <w:szCs w:val="22"/>
          <w:shd w:val="clear" w:color="auto" w:fill="FFFFFF"/>
          <w:lang w:val="ro-RO"/>
        </w:rPr>
        <w:t xml:space="preserve"> sa</w:t>
      </w:r>
      <w:r w:rsidR="00467039">
        <w:rPr>
          <w:rFonts w:ascii="Arial" w:hAnsi="Arial" w:cs="Arial"/>
          <w:sz w:val="22"/>
          <w:szCs w:val="22"/>
          <w:shd w:val="clear" w:color="auto" w:fill="FFFFFF"/>
          <w:lang w:val="ro-RO"/>
        </w:rPr>
        <w:t xml:space="preserve"> </w:t>
      </w:r>
      <w:r w:rsidR="00B82B5B">
        <w:rPr>
          <w:rFonts w:ascii="Arial" w:hAnsi="Arial" w:cs="Arial"/>
          <w:sz w:val="22"/>
          <w:szCs w:val="22"/>
          <w:shd w:val="clear" w:color="auto" w:fill="FFFFFF"/>
          <w:lang w:val="ro-RO"/>
        </w:rPr>
        <w:t>fiind programată</w:t>
      </w:r>
      <w:r w:rsidR="00467039">
        <w:rPr>
          <w:rFonts w:ascii="Arial" w:hAnsi="Arial" w:cs="Arial"/>
          <w:sz w:val="22"/>
          <w:szCs w:val="22"/>
          <w:shd w:val="clear" w:color="auto" w:fill="FFFFFF"/>
          <w:lang w:val="ro-RO"/>
        </w:rPr>
        <w:t xml:space="preserve"> </w:t>
      </w:r>
      <w:r w:rsidR="004C7F48" w:rsidRPr="00EE6D2B">
        <w:rPr>
          <w:rFonts w:ascii="Arial" w:hAnsi="Arial" w:cs="Arial"/>
          <w:sz w:val="22"/>
          <w:szCs w:val="22"/>
          <w:shd w:val="clear" w:color="auto" w:fill="FFFFFF"/>
          <w:lang w:val="ro-RO"/>
        </w:rPr>
        <w:t xml:space="preserve">la Köln </w:t>
      </w:r>
      <w:r w:rsidR="00467039">
        <w:rPr>
          <w:rFonts w:ascii="Arial" w:hAnsi="Arial" w:cs="Arial"/>
          <w:sz w:val="22"/>
          <w:szCs w:val="22"/>
          <w:shd w:val="clear" w:color="auto" w:fill="FFFFFF"/>
          <w:lang w:val="ro-RO"/>
        </w:rPr>
        <w:t>la</w:t>
      </w:r>
      <w:r w:rsidR="004C7F48" w:rsidRPr="00EE6D2B">
        <w:rPr>
          <w:rFonts w:ascii="Arial" w:hAnsi="Arial" w:cs="Arial"/>
          <w:sz w:val="22"/>
          <w:szCs w:val="22"/>
          <w:shd w:val="clear" w:color="auto" w:fill="FFFFFF"/>
          <w:lang w:val="ro-RO"/>
        </w:rPr>
        <w:t xml:space="preserve"> sfârșitul acestui an</w:t>
      </w:r>
      <w:r w:rsidR="00EC7C18" w:rsidRPr="00EE6D2B">
        <w:rPr>
          <w:rFonts w:ascii="Arial" w:hAnsi="Arial" w:cs="Arial"/>
          <w:sz w:val="22"/>
          <w:szCs w:val="22"/>
          <w:shd w:val="clear" w:color="auto" w:fill="FFFFFF"/>
          <w:lang w:val="ro-RO"/>
        </w:rPr>
        <w:br/>
      </w:r>
    </w:p>
    <w:p w14:paraId="161F643F" w14:textId="6C3E3D09" w:rsidR="00466550" w:rsidRPr="00EE6D2B" w:rsidRDefault="002346BB" w:rsidP="00741D13">
      <w:pPr>
        <w:numPr>
          <w:ilvl w:val="0"/>
          <w:numId w:val="2"/>
        </w:numPr>
        <w:ind w:right="720"/>
        <w:rPr>
          <w:rFonts w:ascii="Arial" w:hAnsi="Arial" w:cs="Arial"/>
          <w:sz w:val="22"/>
          <w:szCs w:val="22"/>
          <w:lang w:val="ro-RO"/>
        </w:rPr>
      </w:pPr>
      <w:r>
        <w:rPr>
          <w:rFonts w:ascii="Arial" w:hAnsi="Arial" w:cs="Arial"/>
          <w:sz w:val="22"/>
          <w:szCs w:val="22"/>
          <w:lang w:val="ro-RO"/>
        </w:rPr>
        <w:t>Ca parte a unei investiții de 2 miliarde de dolari, i</w:t>
      </w:r>
      <w:r w:rsidR="008756F7">
        <w:rPr>
          <w:rFonts w:ascii="Arial" w:hAnsi="Arial" w:cs="Arial"/>
          <w:sz w:val="22"/>
          <w:szCs w:val="22"/>
          <w:lang w:val="ro-RO"/>
        </w:rPr>
        <w:t>storica f</w:t>
      </w:r>
      <w:r w:rsidR="00EC7C18" w:rsidRPr="00EE6D2B">
        <w:rPr>
          <w:rFonts w:ascii="Arial" w:hAnsi="Arial" w:cs="Arial"/>
          <w:sz w:val="22"/>
          <w:szCs w:val="22"/>
          <w:lang w:val="ro-RO"/>
        </w:rPr>
        <w:t>abric</w:t>
      </w:r>
      <w:r w:rsidR="008756F7">
        <w:rPr>
          <w:rFonts w:ascii="Arial" w:hAnsi="Arial" w:cs="Arial"/>
          <w:sz w:val="22"/>
          <w:szCs w:val="22"/>
          <w:lang w:val="ro-RO"/>
        </w:rPr>
        <w:t>ă</w:t>
      </w:r>
      <w:r w:rsidR="00EC7C18" w:rsidRPr="00EE6D2B">
        <w:rPr>
          <w:rFonts w:ascii="Arial" w:hAnsi="Arial" w:cs="Arial"/>
          <w:sz w:val="22"/>
          <w:szCs w:val="22"/>
          <w:lang w:val="ro-RO"/>
        </w:rPr>
        <w:t xml:space="preserve"> Ford din Köln a fost transformată </w:t>
      </w:r>
      <w:r w:rsidR="00741D13" w:rsidRPr="00EE6D2B">
        <w:rPr>
          <w:rFonts w:ascii="Arial" w:hAnsi="Arial" w:cs="Arial"/>
          <w:sz w:val="22"/>
          <w:szCs w:val="22"/>
          <w:lang w:val="ro-RO"/>
        </w:rPr>
        <w:t xml:space="preserve">într-un </w:t>
      </w:r>
      <w:r>
        <w:rPr>
          <w:rFonts w:ascii="Arial" w:hAnsi="Arial" w:cs="Arial"/>
          <w:sz w:val="22"/>
          <w:szCs w:val="22"/>
          <w:lang w:val="ro-RO"/>
        </w:rPr>
        <w:t xml:space="preserve">Centru de Electrificare </w:t>
      </w:r>
      <w:r w:rsidR="00741D13" w:rsidRPr="00EE6D2B">
        <w:rPr>
          <w:rFonts w:ascii="Arial" w:hAnsi="Arial" w:cs="Arial"/>
          <w:sz w:val="22"/>
          <w:szCs w:val="22"/>
          <w:lang w:val="ro-RO"/>
        </w:rPr>
        <w:t xml:space="preserve">de ultimă generație pentru a asigura producția de vehicule electrice de înaltă calitate </w:t>
      </w:r>
    </w:p>
    <w:p w14:paraId="4EF95E2E" w14:textId="77777777" w:rsidR="00543D22" w:rsidRPr="00EE6D2B" w:rsidRDefault="00543D22" w:rsidP="004E46E9">
      <w:pPr>
        <w:rPr>
          <w:rFonts w:ascii="Arial" w:hAnsi="Arial" w:cs="Arial"/>
          <w:sz w:val="22"/>
          <w:szCs w:val="22"/>
          <w:lang w:val="ro-RO"/>
        </w:rPr>
      </w:pPr>
    </w:p>
    <w:p w14:paraId="5920C280" w14:textId="246C951C" w:rsidR="007E2F04" w:rsidRPr="00EE6D2B" w:rsidRDefault="007E2F04" w:rsidP="007E2F04">
      <w:pPr>
        <w:pStyle w:val="ListParagraph"/>
        <w:numPr>
          <w:ilvl w:val="0"/>
          <w:numId w:val="2"/>
        </w:numPr>
        <w:rPr>
          <w:rFonts w:ascii="Arial" w:hAnsi="Arial" w:cs="Arial"/>
          <w:sz w:val="22"/>
          <w:szCs w:val="22"/>
          <w:shd w:val="clear" w:color="auto" w:fill="FFFFFF"/>
          <w:lang w:val="ro-RO"/>
        </w:rPr>
      </w:pPr>
      <w:r w:rsidRPr="00EE6D2B">
        <w:rPr>
          <w:rFonts w:ascii="Arial" w:hAnsi="Arial" w:cs="Arial"/>
          <w:sz w:val="22"/>
          <w:szCs w:val="22"/>
          <w:shd w:val="clear" w:color="auto" w:fill="FFFFFF"/>
          <w:lang w:val="ro-RO"/>
        </w:rPr>
        <w:t>Noul</w:t>
      </w:r>
      <w:r w:rsidR="00C95935">
        <w:rPr>
          <w:rFonts w:ascii="Arial" w:hAnsi="Arial" w:cs="Arial"/>
          <w:sz w:val="22"/>
          <w:szCs w:val="22"/>
          <w:shd w:val="clear" w:color="auto" w:fill="FFFFFF"/>
          <w:lang w:val="ro-RO"/>
        </w:rPr>
        <w:t xml:space="preserve"> Centru de Electrificare</w:t>
      </w:r>
      <w:r w:rsidRPr="00EE6D2B">
        <w:rPr>
          <w:rFonts w:ascii="Arial" w:hAnsi="Arial" w:cs="Arial"/>
          <w:sz w:val="22"/>
          <w:szCs w:val="22"/>
          <w:shd w:val="clear" w:color="auto" w:fill="FFFFFF"/>
          <w:lang w:val="ro-RO"/>
        </w:rPr>
        <w:t xml:space="preserve"> Ford este un element cheie al planului</w:t>
      </w:r>
      <w:r w:rsidR="00E574ED">
        <w:rPr>
          <w:rFonts w:ascii="Arial" w:hAnsi="Arial" w:cs="Arial"/>
          <w:sz w:val="22"/>
          <w:szCs w:val="22"/>
          <w:shd w:val="clear" w:color="auto" w:fill="FFFFFF"/>
          <w:lang w:val="ro-RO"/>
        </w:rPr>
        <w:t xml:space="preserve"> Ford</w:t>
      </w:r>
      <w:r w:rsidRPr="00EE6D2B">
        <w:rPr>
          <w:rFonts w:ascii="Arial" w:hAnsi="Arial" w:cs="Arial"/>
          <w:sz w:val="22"/>
          <w:szCs w:val="22"/>
          <w:shd w:val="clear" w:color="auto" w:fill="FFFFFF"/>
          <w:lang w:val="ro-RO"/>
        </w:rPr>
        <w:t xml:space="preserve"> </w:t>
      </w:r>
      <w:hyperlink r:id="rId8" w:history="1">
        <w:proofErr w:type="spellStart"/>
        <w:r w:rsidRPr="00EE6D2B">
          <w:rPr>
            <w:rStyle w:val="Hyperlink"/>
            <w:rFonts w:ascii="Arial" w:hAnsi="Arial" w:cs="Arial"/>
            <w:i/>
            <w:iCs/>
            <w:sz w:val="22"/>
            <w:szCs w:val="22"/>
            <w:shd w:val="clear" w:color="auto" w:fill="FFFFFF"/>
            <w:lang w:val="ro-RO"/>
          </w:rPr>
          <w:t>Road</w:t>
        </w:r>
        <w:proofErr w:type="spellEnd"/>
        <w:r w:rsidRPr="00EE6D2B">
          <w:rPr>
            <w:rStyle w:val="Hyperlink"/>
            <w:rFonts w:ascii="Arial" w:hAnsi="Arial" w:cs="Arial"/>
            <w:i/>
            <w:iCs/>
            <w:sz w:val="22"/>
            <w:szCs w:val="22"/>
            <w:shd w:val="clear" w:color="auto" w:fill="FFFFFF"/>
            <w:lang w:val="ro-RO"/>
          </w:rPr>
          <w:t xml:space="preserve"> </w:t>
        </w:r>
        <w:proofErr w:type="spellStart"/>
        <w:r w:rsidRPr="00EE6D2B">
          <w:rPr>
            <w:rStyle w:val="Hyperlink"/>
            <w:rFonts w:ascii="Arial" w:hAnsi="Arial" w:cs="Arial"/>
            <w:i/>
            <w:iCs/>
            <w:sz w:val="22"/>
            <w:szCs w:val="22"/>
            <w:shd w:val="clear" w:color="auto" w:fill="FFFFFF"/>
            <w:lang w:val="ro-RO"/>
          </w:rPr>
          <w:t>to</w:t>
        </w:r>
        <w:proofErr w:type="spellEnd"/>
        <w:r w:rsidRPr="00EE6D2B">
          <w:rPr>
            <w:rStyle w:val="Hyperlink"/>
            <w:rFonts w:ascii="Arial" w:hAnsi="Arial" w:cs="Arial"/>
            <w:i/>
            <w:iCs/>
            <w:sz w:val="22"/>
            <w:szCs w:val="22"/>
            <w:shd w:val="clear" w:color="auto" w:fill="FFFFFF"/>
            <w:lang w:val="ro-RO"/>
          </w:rPr>
          <w:t xml:space="preserve"> </w:t>
        </w:r>
        <w:proofErr w:type="spellStart"/>
        <w:r w:rsidRPr="00EE6D2B">
          <w:rPr>
            <w:rStyle w:val="Hyperlink"/>
            <w:rFonts w:ascii="Arial" w:hAnsi="Arial" w:cs="Arial"/>
            <w:i/>
            <w:iCs/>
            <w:sz w:val="22"/>
            <w:szCs w:val="22"/>
            <w:shd w:val="clear" w:color="auto" w:fill="FFFFFF"/>
            <w:lang w:val="ro-RO"/>
          </w:rPr>
          <w:t>Better</w:t>
        </w:r>
        <w:proofErr w:type="spellEnd"/>
      </w:hyperlink>
      <w:r w:rsidRPr="00EE6D2B">
        <w:rPr>
          <w:rFonts w:ascii="Arial" w:hAnsi="Arial" w:cs="Arial"/>
          <w:sz w:val="22"/>
          <w:szCs w:val="22"/>
          <w:shd w:val="clear" w:color="auto" w:fill="FFFFFF"/>
          <w:lang w:val="ro-RO"/>
        </w:rPr>
        <w:t xml:space="preserve">, care vizează </w:t>
      </w:r>
      <w:r w:rsidR="000C4E23">
        <w:rPr>
          <w:rFonts w:ascii="Arial" w:hAnsi="Arial" w:cs="Arial"/>
          <w:sz w:val="22"/>
          <w:szCs w:val="22"/>
          <w:shd w:val="clear" w:color="auto" w:fill="FFFFFF"/>
          <w:lang w:val="ro-RO"/>
        </w:rPr>
        <w:t xml:space="preserve">o amprentă de carbon neutră </w:t>
      </w:r>
      <w:r w:rsidR="00BD5A9E">
        <w:rPr>
          <w:rFonts w:ascii="Arial" w:hAnsi="Arial" w:cs="Arial"/>
          <w:sz w:val="22"/>
          <w:szCs w:val="22"/>
          <w:shd w:val="clear" w:color="auto" w:fill="FFFFFF"/>
          <w:lang w:val="ro-RO"/>
        </w:rPr>
        <w:t xml:space="preserve">în Europa </w:t>
      </w:r>
      <w:r w:rsidR="00E574ED">
        <w:rPr>
          <w:rFonts w:ascii="Arial" w:hAnsi="Arial" w:cs="Arial"/>
          <w:sz w:val="22"/>
          <w:szCs w:val="22"/>
          <w:shd w:val="clear" w:color="auto" w:fill="FFFFFF"/>
          <w:lang w:val="ro-RO"/>
        </w:rPr>
        <w:t xml:space="preserve">pentru </w:t>
      </w:r>
      <w:r w:rsidR="00C924C2">
        <w:rPr>
          <w:rFonts w:ascii="Arial" w:hAnsi="Arial" w:cs="Arial"/>
          <w:sz w:val="22"/>
          <w:szCs w:val="22"/>
          <w:shd w:val="clear" w:color="auto" w:fill="FFFFFF"/>
          <w:lang w:val="ro-RO"/>
        </w:rPr>
        <w:t xml:space="preserve">întreaga </w:t>
      </w:r>
      <w:r w:rsidRPr="00EE6D2B">
        <w:rPr>
          <w:rFonts w:ascii="Arial" w:hAnsi="Arial" w:cs="Arial"/>
          <w:sz w:val="22"/>
          <w:szCs w:val="22"/>
          <w:shd w:val="clear" w:color="auto" w:fill="FFFFFF"/>
          <w:lang w:val="ro-RO"/>
        </w:rPr>
        <w:t xml:space="preserve">producție, </w:t>
      </w:r>
      <w:r w:rsidR="00C924C2">
        <w:rPr>
          <w:rFonts w:ascii="Arial" w:hAnsi="Arial" w:cs="Arial"/>
          <w:sz w:val="22"/>
          <w:szCs w:val="22"/>
          <w:shd w:val="clear" w:color="auto" w:fill="FFFFFF"/>
          <w:lang w:val="ro-RO"/>
        </w:rPr>
        <w:t>uzine</w:t>
      </w:r>
      <w:r w:rsidRPr="00EE6D2B">
        <w:rPr>
          <w:rFonts w:ascii="Arial" w:hAnsi="Arial" w:cs="Arial"/>
          <w:sz w:val="22"/>
          <w:szCs w:val="22"/>
          <w:shd w:val="clear" w:color="auto" w:fill="FFFFFF"/>
          <w:lang w:val="ro-RO"/>
        </w:rPr>
        <w:t xml:space="preserve">, logistică și furnizori direcți până în </w:t>
      </w:r>
      <w:r w:rsidR="00C924C2">
        <w:rPr>
          <w:rFonts w:ascii="Arial" w:hAnsi="Arial" w:cs="Arial"/>
          <w:sz w:val="22"/>
          <w:szCs w:val="22"/>
          <w:shd w:val="clear" w:color="auto" w:fill="FFFFFF"/>
          <w:lang w:val="ro-RO"/>
        </w:rPr>
        <w:t xml:space="preserve">anul </w:t>
      </w:r>
      <w:r w:rsidRPr="00EE6D2B">
        <w:rPr>
          <w:rFonts w:ascii="Arial" w:hAnsi="Arial" w:cs="Arial"/>
          <w:sz w:val="22"/>
          <w:szCs w:val="22"/>
          <w:shd w:val="clear" w:color="auto" w:fill="FFFFFF"/>
          <w:lang w:val="ro-RO"/>
        </w:rPr>
        <w:t>2035</w:t>
      </w:r>
    </w:p>
    <w:p w14:paraId="77C68D75" w14:textId="77777777" w:rsidR="00AB6D0D" w:rsidRPr="00EE6D2B" w:rsidRDefault="00AB6D0D" w:rsidP="00AB6D0D">
      <w:pPr>
        <w:ind w:right="720"/>
        <w:rPr>
          <w:rFonts w:ascii="Arial" w:hAnsi="Arial" w:cs="Arial"/>
          <w:b/>
          <w:sz w:val="22"/>
          <w:szCs w:val="22"/>
          <w:lang w:val="ro-RO"/>
        </w:rPr>
      </w:pPr>
    </w:p>
    <w:p w14:paraId="37C21461" w14:textId="77777777" w:rsidR="00AB6D0D" w:rsidRPr="00EE6D2B" w:rsidRDefault="00AB6D0D" w:rsidP="00AB6D0D">
      <w:pPr>
        <w:rPr>
          <w:lang w:val="ro-RO"/>
        </w:rPr>
      </w:pPr>
    </w:p>
    <w:p w14:paraId="275FF350" w14:textId="2CD020FB" w:rsidR="00983866" w:rsidRPr="00EE6D2B" w:rsidRDefault="006E0527" w:rsidP="003D41D8">
      <w:pPr>
        <w:pStyle w:val="BodyText2"/>
        <w:spacing w:line="240" w:lineRule="auto"/>
        <w:rPr>
          <w:rFonts w:ascii="Arial" w:hAnsi="Arial" w:cs="Arial"/>
          <w:sz w:val="22"/>
          <w:szCs w:val="22"/>
          <w:lang w:val="ro-RO"/>
        </w:rPr>
      </w:pPr>
      <w:r>
        <w:rPr>
          <w:rFonts w:ascii="Arial" w:hAnsi="Arial" w:cs="Arial"/>
          <w:b/>
          <w:sz w:val="22"/>
          <w:szCs w:val="22"/>
          <w:lang w:val="ro-RO"/>
        </w:rPr>
        <w:t>KOLN</w:t>
      </w:r>
      <w:r w:rsidR="00AB6D0D" w:rsidRPr="00EE6D2B">
        <w:rPr>
          <w:rFonts w:ascii="Arial" w:hAnsi="Arial" w:cs="Arial"/>
          <w:b/>
          <w:sz w:val="22"/>
          <w:szCs w:val="22"/>
          <w:lang w:val="ro-RO"/>
        </w:rPr>
        <w:t xml:space="preserve">, Germania, 4 iunie 2024 </w:t>
      </w:r>
      <w:r w:rsidR="00AB6D0D" w:rsidRPr="00EE6D2B">
        <w:rPr>
          <w:rFonts w:ascii="Arial" w:hAnsi="Arial" w:cs="Arial"/>
          <w:sz w:val="22"/>
          <w:szCs w:val="22"/>
          <w:lang w:val="ro-RO"/>
        </w:rPr>
        <w:t xml:space="preserve">– Astăzi, Ford a început producția </w:t>
      </w:r>
      <w:r>
        <w:rPr>
          <w:rFonts w:ascii="Arial" w:hAnsi="Arial" w:cs="Arial"/>
          <w:sz w:val="22"/>
          <w:szCs w:val="22"/>
          <w:lang w:val="ro-RO"/>
        </w:rPr>
        <w:t xml:space="preserve">de serie </w:t>
      </w:r>
      <w:r w:rsidR="00AB6D0D" w:rsidRPr="00EE6D2B">
        <w:rPr>
          <w:rFonts w:ascii="Arial" w:hAnsi="Arial" w:cs="Arial"/>
          <w:sz w:val="22"/>
          <w:szCs w:val="22"/>
          <w:lang w:val="ro-RO"/>
        </w:rPr>
        <w:t xml:space="preserve">a </w:t>
      </w:r>
      <w:hyperlink r:id="rId9" w:history="1">
        <w:r w:rsidR="00CF0A65" w:rsidRPr="00EE6D2B">
          <w:rPr>
            <w:rStyle w:val="Hyperlink"/>
            <w:rFonts w:ascii="Arial" w:hAnsi="Arial" w:cs="Arial"/>
            <w:sz w:val="22"/>
            <w:szCs w:val="22"/>
            <w:lang w:val="ro-RO"/>
          </w:rPr>
          <w:t>noului Ford Explorer electric</w:t>
        </w:r>
      </w:hyperlink>
      <w:r w:rsidR="00CF0A65" w:rsidRPr="00EE6D2B">
        <w:rPr>
          <w:rFonts w:ascii="Arial" w:hAnsi="Arial" w:cs="Arial"/>
          <w:sz w:val="22"/>
          <w:szCs w:val="22"/>
          <w:lang w:val="ro-RO"/>
        </w:rPr>
        <w:t xml:space="preserve"> la prima sa fabrică dedicată vehiculelor electrice din Europa, în urma unei  investiții </w:t>
      </w:r>
      <w:r w:rsidR="00983866" w:rsidRPr="00EE6D2B">
        <w:rPr>
          <w:rFonts w:ascii="Arial" w:hAnsi="Arial" w:cs="Arial"/>
          <w:sz w:val="22"/>
          <w:szCs w:val="22"/>
          <w:shd w:val="clear" w:color="auto" w:fill="FFFFFF"/>
          <w:lang w:val="ro-RO"/>
        </w:rPr>
        <w:t>de 2 miliarde de dolari</w:t>
      </w:r>
      <w:r w:rsidR="00983866" w:rsidRPr="00EE6D2B">
        <w:rPr>
          <w:rFonts w:ascii="Arial" w:hAnsi="Arial" w:cs="Arial"/>
          <w:sz w:val="22"/>
          <w:szCs w:val="22"/>
          <w:lang w:val="ro-RO"/>
        </w:rPr>
        <w:t xml:space="preserve"> care a transformat o fabrică istorică într-o fabrică a viitorului.</w:t>
      </w:r>
    </w:p>
    <w:p w14:paraId="028CAFEA" w14:textId="77777777" w:rsidR="00983866" w:rsidRPr="00EE6D2B" w:rsidRDefault="00983866" w:rsidP="003D41D8">
      <w:pPr>
        <w:pStyle w:val="BodyText2"/>
        <w:spacing w:line="240" w:lineRule="auto"/>
        <w:rPr>
          <w:rFonts w:ascii="Arial" w:hAnsi="Arial" w:cs="Arial"/>
          <w:sz w:val="22"/>
          <w:szCs w:val="22"/>
          <w:lang w:val="ro-RO"/>
        </w:rPr>
      </w:pPr>
    </w:p>
    <w:p w14:paraId="31AC8EB1" w14:textId="1EF85FE0" w:rsidR="004C7F48" w:rsidRPr="00EE6D2B" w:rsidRDefault="004C7F48" w:rsidP="004C7F48">
      <w:pPr>
        <w:pStyle w:val="BodyText2"/>
        <w:spacing w:line="240" w:lineRule="auto"/>
        <w:rPr>
          <w:rFonts w:ascii="Arial" w:hAnsi="Arial" w:cs="Arial"/>
          <w:sz w:val="22"/>
          <w:szCs w:val="22"/>
          <w:shd w:val="clear" w:color="auto" w:fill="FFFFFF"/>
          <w:lang w:val="ro-RO"/>
        </w:rPr>
      </w:pPr>
      <w:r w:rsidRPr="00EE6D2B">
        <w:rPr>
          <w:rFonts w:ascii="Arial" w:hAnsi="Arial" w:cs="Arial"/>
          <w:sz w:val="22"/>
          <w:szCs w:val="22"/>
          <w:shd w:val="clear" w:color="auto" w:fill="FFFFFF"/>
          <w:lang w:val="ro-RO"/>
        </w:rPr>
        <w:t xml:space="preserve">Ford Explorer electric este primul vehicul care iese de pe linia de producție </w:t>
      </w:r>
      <w:r w:rsidR="006E0527">
        <w:rPr>
          <w:rFonts w:ascii="Arial" w:hAnsi="Arial" w:cs="Arial"/>
          <w:sz w:val="22"/>
          <w:szCs w:val="22"/>
          <w:shd w:val="clear" w:color="auto" w:fill="FFFFFF"/>
          <w:lang w:val="ro-RO"/>
        </w:rPr>
        <w:t>a Centrului de Electrificare</w:t>
      </w:r>
      <w:r w:rsidR="007C75BB">
        <w:rPr>
          <w:rFonts w:ascii="Arial" w:hAnsi="Arial" w:cs="Arial"/>
          <w:sz w:val="22"/>
          <w:szCs w:val="22"/>
          <w:shd w:val="clear" w:color="auto" w:fill="FFFFFF"/>
          <w:lang w:val="ro-RO"/>
        </w:rPr>
        <w:t xml:space="preserve"> din </w:t>
      </w:r>
      <w:r w:rsidR="00FD0487">
        <w:rPr>
          <w:rFonts w:ascii="Arial" w:hAnsi="Arial" w:cs="Arial"/>
          <w:sz w:val="22"/>
          <w:szCs w:val="22"/>
          <w:shd w:val="clear" w:color="auto" w:fill="FFFFFF"/>
          <w:lang w:val="ro-RO"/>
        </w:rPr>
        <w:t>Köln</w:t>
      </w:r>
      <w:r w:rsidRPr="00EE6D2B">
        <w:rPr>
          <w:rFonts w:ascii="Arial" w:hAnsi="Arial" w:cs="Arial"/>
          <w:sz w:val="22"/>
          <w:szCs w:val="22"/>
          <w:shd w:val="clear" w:color="auto" w:fill="FFFFFF"/>
          <w:lang w:val="ro-RO"/>
        </w:rPr>
        <w:t xml:space="preserve"> </w:t>
      </w:r>
      <w:r w:rsidRPr="00EE6D2B">
        <w:rPr>
          <w:rFonts w:ascii="Arial" w:hAnsi="Arial" w:cs="Arial"/>
          <w:sz w:val="22"/>
          <w:szCs w:val="22"/>
          <w:lang w:val="ro-RO"/>
        </w:rPr>
        <w:t xml:space="preserve">– un pas semnificativ pe drumul către producerea </w:t>
      </w:r>
      <w:r w:rsidRPr="00EE6D2B">
        <w:rPr>
          <w:rFonts w:ascii="Arial" w:hAnsi="Arial" w:cs="Arial"/>
          <w:sz w:val="22"/>
          <w:szCs w:val="22"/>
          <w:shd w:val="clear" w:color="auto" w:fill="FFFFFF"/>
          <w:lang w:val="ro-RO"/>
        </w:rPr>
        <w:t xml:space="preserve">unei noi generații de vehicule electrice. Un al doilea </w:t>
      </w:r>
      <w:r w:rsidR="00462F25">
        <w:rPr>
          <w:rFonts w:ascii="Arial" w:hAnsi="Arial" w:cs="Arial"/>
          <w:sz w:val="22"/>
          <w:szCs w:val="22"/>
          <w:shd w:val="clear" w:color="auto" w:fill="FFFFFF"/>
          <w:lang w:val="ro-RO"/>
        </w:rPr>
        <w:t>vehicul electric</w:t>
      </w:r>
      <w:r w:rsidRPr="00EE6D2B">
        <w:rPr>
          <w:rFonts w:ascii="Arial" w:hAnsi="Arial" w:cs="Arial"/>
          <w:sz w:val="22"/>
          <w:szCs w:val="22"/>
          <w:shd w:val="clear" w:color="auto" w:fill="FFFFFF"/>
          <w:lang w:val="ro-RO"/>
        </w:rPr>
        <w:t xml:space="preserve">, un nou </w:t>
      </w:r>
      <w:proofErr w:type="spellStart"/>
      <w:r w:rsidRPr="00EE6D2B">
        <w:rPr>
          <w:rFonts w:ascii="Arial" w:hAnsi="Arial" w:cs="Arial"/>
          <w:sz w:val="22"/>
          <w:szCs w:val="22"/>
          <w:shd w:val="clear" w:color="auto" w:fill="FFFFFF"/>
          <w:lang w:val="ro-RO"/>
        </w:rPr>
        <w:t>crossover</w:t>
      </w:r>
      <w:proofErr w:type="spellEnd"/>
      <w:r w:rsidRPr="00EE6D2B">
        <w:rPr>
          <w:rFonts w:ascii="Arial" w:hAnsi="Arial" w:cs="Arial"/>
          <w:sz w:val="22"/>
          <w:szCs w:val="22"/>
          <w:shd w:val="clear" w:color="auto" w:fill="FFFFFF"/>
          <w:lang w:val="ro-RO"/>
        </w:rPr>
        <w:t xml:space="preserve"> sport, va fi dezvăluit în curând, producția </w:t>
      </w:r>
      <w:r w:rsidR="00EF39EC">
        <w:rPr>
          <w:rFonts w:ascii="Arial" w:hAnsi="Arial" w:cs="Arial"/>
          <w:sz w:val="22"/>
          <w:szCs w:val="22"/>
          <w:shd w:val="clear" w:color="auto" w:fill="FFFFFF"/>
          <w:lang w:val="ro-RO"/>
        </w:rPr>
        <w:t xml:space="preserve">acestuia </w:t>
      </w:r>
      <w:r w:rsidRPr="00EE6D2B">
        <w:rPr>
          <w:rFonts w:ascii="Arial" w:hAnsi="Arial" w:cs="Arial"/>
          <w:sz w:val="22"/>
          <w:szCs w:val="22"/>
          <w:shd w:val="clear" w:color="auto" w:fill="FFFFFF"/>
          <w:lang w:val="ro-RO"/>
        </w:rPr>
        <w:t xml:space="preserve">la Köln </w:t>
      </w:r>
      <w:r w:rsidR="00EF39EC">
        <w:rPr>
          <w:rFonts w:ascii="Arial" w:hAnsi="Arial" w:cs="Arial"/>
          <w:sz w:val="22"/>
          <w:szCs w:val="22"/>
          <w:shd w:val="clear" w:color="auto" w:fill="FFFFFF"/>
          <w:lang w:val="ro-RO"/>
        </w:rPr>
        <w:t xml:space="preserve">fiind programată pentru </w:t>
      </w:r>
      <w:r w:rsidRPr="00EE6D2B">
        <w:rPr>
          <w:rFonts w:ascii="Arial" w:hAnsi="Arial" w:cs="Arial"/>
          <w:sz w:val="22"/>
          <w:szCs w:val="22"/>
          <w:shd w:val="clear" w:color="auto" w:fill="FFFFFF"/>
          <w:lang w:val="ro-RO"/>
        </w:rPr>
        <w:t>sfârșitul acestui an.</w:t>
      </w:r>
    </w:p>
    <w:p w14:paraId="43EAF0BF" w14:textId="77777777" w:rsidR="004C7F48" w:rsidRPr="00EE6D2B" w:rsidRDefault="004C7F48" w:rsidP="004C7F48">
      <w:pPr>
        <w:pStyle w:val="BodyText2"/>
        <w:spacing w:line="240" w:lineRule="auto"/>
        <w:rPr>
          <w:rFonts w:ascii="Arial" w:hAnsi="Arial" w:cs="Arial"/>
          <w:sz w:val="22"/>
          <w:szCs w:val="22"/>
          <w:lang w:val="ro-RO"/>
        </w:rPr>
      </w:pPr>
    </w:p>
    <w:p w14:paraId="27229E10" w14:textId="7302BB82" w:rsidR="004C7F48" w:rsidRPr="00EE6D2B" w:rsidRDefault="00000000" w:rsidP="004C7F48">
      <w:pPr>
        <w:pStyle w:val="NormalWeb"/>
        <w:shd w:val="clear" w:color="auto" w:fill="FFFFFF"/>
        <w:spacing w:before="0" w:beforeAutospacing="0" w:after="150" w:afterAutospacing="0"/>
        <w:rPr>
          <w:rFonts w:ascii="Arial" w:hAnsi="Arial" w:cs="Arial"/>
          <w:sz w:val="22"/>
          <w:szCs w:val="22"/>
          <w:lang w:val="ro-RO"/>
        </w:rPr>
      </w:pPr>
      <w:hyperlink r:id="rId10" w:history="1">
        <w:r w:rsidR="004C7F48" w:rsidRPr="00EE6D2B">
          <w:rPr>
            <w:rStyle w:val="Hyperlink"/>
            <w:rFonts w:ascii="Arial" w:hAnsi="Arial" w:cs="Arial"/>
            <w:sz w:val="22"/>
            <w:szCs w:val="22"/>
            <w:lang w:val="ro-RO"/>
          </w:rPr>
          <w:t>Noul Explorer electric</w:t>
        </w:r>
      </w:hyperlink>
      <w:r w:rsidR="004C7F48" w:rsidRPr="00EE6D2B">
        <w:rPr>
          <w:rFonts w:ascii="Arial" w:hAnsi="Arial" w:cs="Arial"/>
          <w:sz w:val="22"/>
          <w:szCs w:val="22"/>
          <w:lang w:val="ro-RO"/>
        </w:rPr>
        <w:t xml:space="preserve"> combină ingineria germană, </w:t>
      </w:r>
      <w:r w:rsidR="004F32C5">
        <w:rPr>
          <w:rFonts w:ascii="Arial" w:hAnsi="Arial" w:cs="Arial"/>
          <w:sz w:val="22"/>
          <w:szCs w:val="22"/>
          <w:lang w:val="ro-RO"/>
        </w:rPr>
        <w:t>caracterul american</w:t>
      </w:r>
      <w:r w:rsidR="004C7F48" w:rsidRPr="00EE6D2B">
        <w:rPr>
          <w:rFonts w:ascii="Arial" w:hAnsi="Arial" w:cs="Arial"/>
          <w:sz w:val="22"/>
          <w:szCs w:val="22"/>
          <w:lang w:val="ro-RO"/>
        </w:rPr>
        <w:t xml:space="preserve"> și </w:t>
      </w:r>
      <w:r w:rsidR="004F32C5">
        <w:rPr>
          <w:rFonts w:ascii="Arial" w:hAnsi="Arial" w:cs="Arial"/>
          <w:sz w:val="22"/>
          <w:szCs w:val="22"/>
          <w:lang w:val="ro-RO"/>
        </w:rPr>
        <w:t>o echipare bogată</w:t>
      </w:r>
      <w:r w:rsidR="00ED575E">
        <w:rPr>
          <w:rFonts w:ascii="Arial" w:hAnsi="Arial" w:cs="Arial"/>
          <w:sz w:val="22"/>
          <w:szCs w:val="22"/>
          <w:lang w:val="ro-RO"/>
        </w:rPr>
        <w:t xml:space="preserve"> de serie</w:t>
      </w:r>
      <w:r w:rsidR="004C7F48" w:rsidRPr="00EE6D2B">
        <w:rPr>
          <w:rFonts w:ascii="Arial" w:hAnsi="Arial" w:cs="Arial"/>
          <w:sz w:val="22"/>
          <w:szCs w:val="22"/>
          <w:lang w:val="ro-RO"/>
        </w:rPr>
        <w:t xml:space="preserve">, </w:t>
      </w:r>
      <w:r w:rsidR="00C22BDC">
        <w:rPr>
          <w:rFonts w:ascii="Arial" w:hAnsi="Arial" w:cs="Arial"/>
          <w:sz w:val="22"/>
          <w:szCs w:val="22"/>
          <w:lang w:val="ro-RO"/>
        </w:rPr>
        <w:t xml:space="preserve">cu un sistem de propulsie electric cu baterie, capabil să ofere </w:t>
      </w:r>
      <w:r w:rsidR="004C7F48" w:rsidRPr="00EE6D2B">
        <w:rPr>
          <w:rFonts w:ascii="Arial" w:hAnsi="Arial" w:cs="Arial"/>
          <w:sz w:val="22"/>
          <w:szCs w:val="22"/>
          <w:lang w:val="ro-RO"/>
        </w:rPr>
        <w:t xml:space="preserve">o autonomie de peste 600 km cu o singură încărcare. </w:t>
      </w:r>
      <w:r w:rsidR="004C7F48" w:rsidRPr="00EE6D2B">
        <w:rPr>
          <w:rFonts w:ascii="Arial" w:hAnsi="Arial" w:cs="Arial"/>
          <w:sz w:val="22"/>
          <w:szCs w:val="22"/>
          <w:vertAlign w:val="superscript"/>
          <w:lang w:val="ro-RO"/>
        </w:rPr>
        <w:t>1</w:t>
      </w:r>
    </w:p>
    <w:p w14:paraId="3DE6353B" w14:textId="61D703CB" w:rsidR="005642EE" w:rsidRPr="00EE6D2B" w:rsidRDefault="004C7F48" w:rsidP="005642EE">
      <w:pPr>
        <w:pStyle w:val="BodyText2"/>
        <w:spacing w:line="240" w:lineRule="auto"/>
        <w:rPr>
          <w:rFonts w:ascii="Arial" w:hAnsi="Arial" w:cs="Arial"/>
          <w:sz w:val="22"/>
          <w:szCs w:val="22"/>
          <w:lang w:val="ro-RO"/>
        </w:rPr>
      </w:pPr>
      <w:r w:rsidRPr="00EE6D2B">
        <w:rPr>
          <w:rFonts w:ascii="Arial" w:hAnsi="Arial" w:cs="Arial"/>
          <w:sz w:val="22"/>
          <w:szCs w:val="22"/>
          <w:lang w:val="ro-RO"/>
        </w:rPr>
        <w:t xml:space="preserve">"Să vezi fabrica din Köln fondată de Ford în 1930 transformată într-o unitate de producție de vehicule electrice de ultimă generație este uimitor. Începerea producției în masă a vehiculelor electrice, cu noul Explorer electric, marchează începutul unei noi ere pentru Ford în Europa", </w:t>
      </w:r>
      <w:r w:rsidR="005642EE" w:rsidRPr="00EE6D2B">
        <w:rPr>
          <w:rFonts w:ascii="Arial" w:hAnsi="Arial" w:cs="Arial"/>
          <w:sz w:val="22"/>
          <w:szCs w:val="22"/>
          <w:lang w:val="ro-RO"/>
        </w:rPr>
        <w:t xml:space="preserve">a declarat </w:t>
      </w:r>
      <w:proofErr w:type="spellStart"/>
      <w:r w:rsidR="005642EE" w:rsidRPr="00EE6D2B">
        <w:rPr>
          <w:rFonts w:ascii="Arial" w:hAnsi="Arial" w:cs="Arial"/>
          <w:sz w:val="22"/>
          <w:szCs w:val="22"/>
          <w:lang w:val="ro-RO"/>
        </w:rPr>
        <w:t>Kieran</w:t>
      </w:r>
      <w:proofErr w:type="spellEnd"/>
      <w:r w:rsidR="005642EE" w:rsidRPr="00EE6D2B">
        <w:rPr>
          <w:rFonts w:ascii="Arial" w:hAnsi="Arial" w:cs="Arial"/>
          <w:sz w:val="22"/>
          <w:szCs w:val="22"/>
          <w:lang w:val="ro-RO"/>
        </w:rPr>
        <w:t xml:space="preserve"> </w:t>
      </w:r>
      <w:proofErr w:type="spellStart"/>
      <w:r w:rsidR="005642EE" w:rsidRPr="00EE6D2B">
        <w:rPr>
          <w:rFonts w:ascii="Arial" w:hAnsi="Arial" w:cs="Arial"/>
          <w:sz w:val="22"/>
          <w:szCs w:val="22"/>
          <w:lang w:val="ro-RO"/>
        </w:rPr>
        <w:t>Cahill</w:t>
      </w:r>
      <w:proofErr w:type="spellEnd"/>
      <w:r w:rsidR="005642EE" w:rsidRPr="00EE6D2B">
        <w:rPr>
          <w:rFonts w:ascii="Arial" w:hAnsi="Arial" w:cs="Arial"/>
          <w:sz w:val="22"/>
          <w:szCs w:val="22"/>
          <w:lang w:val="ro-RO"/>
        </w:rPr>
        <w:t xml:space="preserve">, vicepreședinte </w:t>
      </w:r>
      <w:proofErr w:type="spellStart"/>
      <w:r w:rsidR="005642EE" w:rsidRPr="00EE6D2B">
        <w:rPr>
          <w:rFonts w:ascii="Arial" w:hAnsi="Arial" w:cs="Arial"/>
          <w:sz w:val="22"/>
          <w:szCs w:val="22"/>
          <w:lang w:val="ro-RO"/>
        </w:rPr>
        <w:t>Manufacturing</w:t>
      </w:r>
      <w:proofErr w:type="spellEnd"/>
      <w:r w:rsidR="005642EE" w:rsidRPr="00EE6D2B">
        <w:rPr>
          <w:rFonts w:ascii="Arial" w:hAnsi="Arial" w:cs="Arial"/>
          <w:sz w:val="22"/>
          <w:szCs w:val="22"/>
          <w:lang w:val="ro-RO"/>
        </w:rPr>
        <w:t>, Ford in Europ</w:t>
      </w:r>
      <w:r w:rsidR="00565C85">
        <w:rPr>
          <w:rFonts w:ascii="Arial" w:hAnsi="Arial" w:cs="Arial"/>
          <w:sz w:val="22"/>
          <w:szCs w:val="22"/>
          <w:lang w:val="ro-RO"/>
        </w:rPr>
        <w:t>a</w:t>
      </w:r>
      <w:r w:rsidR="005642EE" w:rsidRPr="00EE6D2B">
        <w:rPr>
          <w:rFonts w:ascii="Arial" w:hAnsi="Arial" w:cs="Arial"/>
          <w:sz w:val="22"/>
          <w:szCs w:val="22"/>
          <w:lang w:val="ro-RO"/>
        </w:rPr>
        <w:t xml:space="preserve"> </w:t>
      </w:r>
      <w:r w:rsidR="00565C85">
        <w:rPr>
          <w:rFonts w:ascii="Arial" w:hAnsi="Arial" w:cs="Arial"/>
          <w:sz w:val="22"/>
          <w:szCs w:val="22"/>
          <w:lang w:val="ro-RO"/>
        </w:rPr>
        <w:t>și</w:t>
      </w:r>
      <w:r w:rsidR="005642EE" w:rsidRPr="00EE6D2B">
        <w:rPr>
          <w:rFonts w:ascii="Arial" w:hAnsi="Arial" w:cs="Arial"/>
          <w:sz w:val="22"/>
          <w:szCs w:val="22"/>
          <w:lang w:val="ro-RO"/>
        </w:rPr>
        <w:t xml:space="preserve"> International </w:t>
      </w:r>
      <w:proofErr w:type="spellStart"/>
      <w:r w:rsidR="005642EE" w:rsidRPr="00EE6D2B">
        <w:rPr>
          <w:rFonts w:ascii="Arial" w:hAnsi="Arial" w:cs="Arial"/>
          <w:sz w:val="22"/>
          <w:szCs w:val="22"/>
          <w:lang w:val="ro-RO"/>
        </w:rPr>
        <w:t>Markets</w:t>
      </w:r>
      <w:proofErr w:type="spellEnd"/>
      <w:r w:rsidR="005642EE" w:rsidRPr="00EE6D2B">
        <w:rPr>
          <w:rFonts w:ascii="Arial" w:hAnsi="Arial" w:cs="Arial"/>
          <w:sz w:val="22"/>
          <w:szCs w:val="22"/>
          <w:lang w:val="ro-RO"/>
        </w:rPr>
        <w:t xml:space="preserve"> Group.</w:t>
      </w:r>
    </w:p>
    <w:p w14:paraId="29C1D242" w14:textId="77777777" w:rsidR="004E1948" w:rsidRPr="00EE6D2B" w:rsidRDefault="004E1948" w:rsidP="004C7F48">
      <w:pPr>
        <w:pStyle w:val="BodyText2"/>
        <w:spacing w:line="240" w:lineRule="auto"/>
        <w:rPr>
          <w:rFonts w:ascii="Arial" w:hAnsi="Arial" w:cs="Arial"/>
          <w:sz w:val="22"/>
          <w:szCs w:val="22"/>
          <w:lang w:val="ro-RO"/>
        </w:rPr>
      </w:pPr>
    </w:p>
    <w:p w14:paraId="17F220C1" w14:textId="77777777" w:rsidR="005D2BE1" w:rsidRPr="00EE6D2B" w:rsidRDefault="005D2BE1" w:rsidP="004C7F48">
      <w:pPr>
        <w:pStyle w:val="BodyText2"/>
        <w:spacing w:line="240" w:lineRule="auto"/>
        <w:rPr>
          <w:rFonts w:ascii="Arial" w:hAnsi="Arial" w:cs="Arial"/>
          <w:sz w:val="12"/>
          <w:szCs w:val="12"/>
          <w:shd w:val="clear" w:color="auto" w:fill="FFFFFF"/>
          <w:lang w:val="ro-RO"/>
        </w:rPr>
      </w:pPr>
    </w:p>
    <w:p w14:paraId="3B24B1C1" w14:textId="77777777" w:rsidR="004C7F48" w:rsidRPr="00EE6D2B" w:rsidRDefault="004C7F48" w:rsidP="004C7F48">
      <w:pPr>
        <w:pStyle w:val="BodyText2"/>
        <w:spacing w:line="240" w:lineRule="auto"/>
        <w:rPr>
          <w:rFonts w:ascii="Arial" w:hAnsi="Arial" w:cs="Arial"/>
          <w:b/>
          <w:bCs/>
          <w:sz w:val="22"/>
          <w:szCs w:val="22"/>
          <w:lang w:val="ro-RO"/>
        </w:rPr>
      </w:pPr>
      <w:r w:rsidRPr="00EE6D2B">
        <w:rPr>
          <w:rFonts w:ascii="Arial" w:hAnsi="Arial" w:cs="Arial"/>
          <w:b/>
          <w:bCs/>
          <w:sz w:val="22"/>
          <w:szCs w:val="22"/>
          <w:lang w:val="ro-RO"/>
        </w:rPr>
        <w:t>Fabrica viitorului</w:t>
      </w:r>
    </w:p>
    <w:p w14:paraId="00EF8A79" w14:textId="77777777" w:rsidR="004C7F48" w:rsidRPr="00EE6D2B" w:rsidRDefault="004C7F48" w:rsidP="004C7F48">
      <w:pPr>
        <w:pStyle w:val="BodyText2"/>
        <w:spacing w:line="240" w:lineRule="auto"/>
        <w:rPr>
          <w:rFonts w:ascii="Arial" w:hAnsi="Arial" w:cs="Arial"/>
          <w:b/>
          <w:bCs/>
          <w:sz w:val="22"/>
          <w:szCs w:val="22"/>
          <w:lang w:val="ro-RO"/>
        </w:rPr>
      </w:pPr>
    </w:p>
    <w:p w14:paraId="1B571AF0" w14:textId="6C60212D" w:rsidR="00850652" w:rsidRPr="00EE6D2B" w:rsidRDefault="007746B9" w:rsidP="003D41D8">
      <w:pPr>
        <w:pStyle w:val="BodyText2"/>
        <w:spacing w:line="240" w:lineRule="auto"/>
        <w:rPr>
          <w:rFonts w:ascii="Arial" w:hAnsi="Arial" w:cs="Arial"/>
          <w:sz w:val="22"/>
          <w:szCs w:val="22"/>
          <w:lang w:val="ro-RO"/>
        </w:rPr>
      </w:pPr>
      <w:r w:rsidRPr="00EE6D2B">
        <w:rPr>
          <w:rFonts w:ascii="Arial" w:hAnsi="Arial" w:cs="Arial"/>
          <w:sz w:val="22"/>
          <w:szCs w:val="22"/>
          <w:lang w:val="ro-RO"/>
        </w:rPr>
        <w:t>Centrul</w:t>
      </w:r>
      <w:r w:rsidR="00124F75">
        <w:rPr>
          <w:rFonts w:ascii="Arial" w:hAnsi="Arial" w:cs="Arial"/>
          <w:sz w:val="22"/>
          <w:szCs w:val="22"/>
          <w:lang w:val="ro-RO"/>
        </w:rPr>
        <w:t xml:space="preserve"> de electrificare </w:t>
      </w:r>
      <w:r w:rsidRPr="00EE6D2B">
        <w:rPr>
          <w:rFonts w:ascii="Arial" w:hAnsi="Arial" w:cs="Arial"/>
          <w:sz w:val="22"/>
          <w:szCs w:val="22"/>
          <w:lang w:val="ro-RO"/>
        </w:rPr>
        <w:t xml:space="preserve">din Köln </w:t>
      </w:r>
      <w:r w:rsidR="00124F75">
        <w:rPr>
          <w:rFonts w:ascii="Arial" w:hAnsi="Arial" w:cs="Arial"/>
          <w:sz w:val="22"/>
          <w:szCs w:val="22"/>
          <w:lang w:val="ro-RO"/>
        </w:rPr>
        <w:t xml:space="preserve">integrează </w:t>
      </w:r>
      <w:r w:rsidRPr="00EE6D2B">
        <w:rPr>
          <w:rFonts w:ascii="Arial" w:hAnsi="Arial" w:cs="Arial"/>
          <w:sz w:val="22"/>
          <w:szCs w:val="22"/>
          <w:lang w:val="ro-RO"/>
        </w:rPr>
        <w:t xml:space="preserve">AI de ultimă </w:t>
      </w:r>
      <w:r w:rsidR="00124F75">
        <w:rPr>
          <w:rFonts w:ascii="Arial" w:hAnsi="Arial" w:cs="Arial"/>
          <w:sz w:val="22"/>
          <w:szCs w:val="22"/>
          <w:lang w:val="ro-RO"/>
        </w:rPr>
        <w:t xml:space="preserve">generație </w:t>
      </w:r>
      <w:r w:rsidRPr="00EE6D2B">
        <w:rPr>
          <w:rFonts w:ascii="Arial" w:hAnsi="Arial" w:cs="Arial"/>
          <w:sz w:val="22"/>
          <w:szCs w:val="22"/>
          <w:lang w:val="ro-RO"/>
        </w:rPr>
        <w:t xml:space="preserve">și o simfonie de sute de roboți atent </w:t>
      </w:r>
      <w:r w:rsidR="00130199">
        <w:rPr>
          <w:rFonts w:ascii="Arial" w:hAnsi="Arial" w:cs="Arial"/>
          <w:sz w:val="22"/>
          <w:szCs w:val="22"/>
          <w:lang w:val="ro-RO"/>
        </w:rPr>
        <w:t>coordonați</w:t>
      </w:r>
      <w:r w:rsidRPr="00EE6D2B">
        <w:rPr>
          <w:rFonts w:ascii="Arial" w:hAnsi="Arial" w:cs="Arial"/>
          <w:sz w:val="22"/>
          <w:szCs w:val="22"/>
          <w:lang w:val="ro-RO"/>
        </w:rPr>
        <w:t xml:space="preserve">, care vor </w:t>
      </w:r>
      <w:r w:rsidR="00130199">
        <w:rPr>
          <w:rFonts w:ascii="Arial" w:hAnsi="Arial" w:cs="Arial"/>
          <w:sz w:val="22"/>
          <w:szCs w:val="22"/>
          <w:lang w:val="ro-RO"/>
        </w:rPr>
        <w:t>construi</w:t>
      </w:r>
      <w:r w:rsidRPr="00EE6D2B">
        <w:rPr>
          <w:rFonts w:ascii="Arial" w:hAnsi="Arial" w:cs="Arial"/>
          <w:sz w:val="22"/>
          <w:szCs w:val="22"/>
          <w:lang w:val="ro-RO"/>
        </w:rPr>
        <w:t xml:space="preserve"> o nouă generație de vehicule electrice de înaltă calitate</w:t>
      </w:r>
      <w:r w:rsidR="00130199">
        <w:rPr>
          <w:rFonts w:ascii="Arial" w:hAnsi="Arial" w:cs="Arial"/>
          <w:sz w:val="22"/>
          <w:szCs w:val="22"/>
          <w:lang w:val="ro-RO"/>
        </w:rPr>
        <w:t xml:space="preserve"> pentru</w:t>
      </w:r>
      <w:r w:rsidRPr="00EE6D2B">
        <w:rPr>
          <w:rFonts w:ascii="Arial" w:hAnsi="Arial" w:cs="Arial"/>
          <w:sz w:val="22"/>
          <w:szCs w:val="22"/>
          <w:lang w:val="ro-RO"/>
        </w:rPr>
        <w:t xml:space="preserve"> clienți</w:t>
      </w:r>
      <w:r w:rsidR="00130199">
        <w:rPr>
          <w:rFonts w:ascii="Arial" w:hAnsi="Arial" w:cs="Arial"/>
          <w:sz w:val="22"/>
          <w:szCs w:val="22"/>
          <w:lang w:val="ro-RO"/>
        </w:rPr>
        <w:t>i</w:t>
      </w:r>
      <w:r w:rsidRPr="00EE6D2B">
        <w:rPr>
          <w:rFonts w:ascii="Arial" w:hAnsi="Arial" w:cs="Arial"/>
          <w:sz w:val="22"/>
          <w:szCs w:val="22"/>
          <w:lang w:val="ro-RO"/>
        </w:rPr>
        <w:t xml:space="preserve"> Ford din Europa.</w:t>
      </w:r>
    </w:p>
    <w:p w14:paraId="069BED4C" w14:textId="77777777" w:rsidR="008C7240" w:rsidRPr="00EE6D2B" w:rsidRDefault="008C7240" w:rsidP="008C7240">
      <w:pPr>
        <w:pStyle w:val="BodyText2"/>
        <w:spacing w:line="240" w:lineRule="auto"/>
        <w:rPr>
          <w:rFonts w:ascii="Arial" w:hAnsi="Arial" w:cs="Arial"/>
          <w:b/>
          <w:bCs/>
          <w:sz w:val="22"/>
          <w:szCs w:val="22"/>
          <w:lang w:val="ro-RO"/>
        </w:rPr>
      </w:pPr>
    </w:p>
    <w:p w14:paraId="7AC29FB8" w14:textId="198B6059" w:rsidR="00D90B8D" w:rsidRPr="00EE6D2B" w:rsidRDefault="008C7240" w:rsidP="006A5B57">
      <w:pPr>
        <w:pStyle w:val="BodyText2"/>
        <w:spacing w:line="240" w:lineRule="auto"/>
        <w:rPr>
          <w:rFonts w:ascii="Arial" w:hAnsi="Arial" w:cs="Arial"/>
          <w:sz w:val="22"/>
          <w:szCs w:val="22"/>
          <w:lang w:val="ro-RO"/>
        </w:rPr>
      </w:pPr>
      <w:r w:rsidRPr="00EE6D2B">
        <w:rPr>
          <w:rFonts w:ascii="Arial" w:hAnsi="Arial" w:cs="Arial"/>
          <w:sz w:val="22"/>
          <w:szCs w:val="22"/>
          <w:lang w:val="ro-RO"/>
        </w:rPr>
        <w:lastRenderedPageBreak/>
        <w:t>Centrul</w:t>
      </w:r>
      <w:r w:rsidR="00130199">
        <w:rPr>
          <w:rFonts w:ascii="Arial" w:hAnsi="Arial" w:cs="Arial"/>
          <w:sz w:val="22"/>
          <w:szCs w:val="22"/>
          <w:lang w:val="ro-RO"/>
        </w:rPr>
        <w:t xml:space="preserve"> de electrificare</w:t>
      </w:r>
      <w:r w:rsidRPr="00EE6D2B">
        <w:rPr>
          <w:rFonts w:ascii="Arial" w:hAnsi="Arial" w:cs="Arial"/>
          <w:sz w:val="22"/>
          <w:szCs w:val="22"/>
          <w:lang w:val="ro-RO"/>
        </w:rPr>
        <w:t xml:space="preserve"> din Köln </w:t>
      </w:r>
      <w:r w:rsidR="00203CCA">
        <w:rPr>
          <w:rFonts w:ascii="Arial" w:hAnsi="Arial" w:cs="Arial"/>
          <w:sz w:val="22"/>
          <w:szCs w:val="22"/>
          <w:lang w:val="ro-RO"/>
        </w:rPr>
        <w:t xml:space="preserve">este susținut de </w:t>
      </w:r>
      <w:r w:rsidR="0038705F">
        <w:rPr>
          <w:rFonts w:ascii="Arial" w:hAnsi="Arial" w:cs="Arial"/>
          <w:sz w:val="22"/>
          <w:szCs w:val="22"/>
          <w:lang w:val="ro-RO"/>
        </w:rPr>
        <w:t xml:space="preserve">mașini și sisteme capabile </w:t>
      </w:r>
      <w:r w:rsidR="00AF7B28">
        <w:rPr>
          <w:rFonts w:ascii="Arial" w:hAnsi="Arial" w:cs="Arial"/>
          <w:sz w:val="22"/>
          <w:szCs w:val="22"/>
          <w:lang w:val="ro-RO"/>
        </w:rPr>
        <w:t xml:space="preserve">să auto-învețe </w:t>
      </w:r>
      <w:r w:rsidRPr="00EE6D2B">
        <w:rPr>
          <w:rFonts w:ascii="Arial" w:hAnsi="Arial" w:cs="Arial"/>
          <w:sz w:val="22"/>
          <w:szCs w:val="22"/>
          <w:lang w:val="ro-RO"/>
        </w:rPr>
        <w:t xml:space="preserve">și de peste 600 de roboți noi care execută sarcini de sudare, tăiere, </w:t>
      </w:r>
      <w:r w:rsidR="00E90C0F">
        <w:rPr>
          <w:rFonts w:ascii="Arial" w:hAnsi="Arial" w:cs="Arial"/>
          <w:sz w:val="22"/>
          <w:szCs w:val="22"/>
          <w:lang w:val="ro-RO"/>
        </w:rPr>
        <w:t>șlefuire</w:t>
      </w:r>
      <w:r w:rsidRPr="00EE6D2B">
        <w:rPr>
          <w:rFonts w:ascii="Arial" w:hAnsi="Arial" w:cs="Arial"/>
          <w:sz w:val="22"/>
          <w:szCs w:val="22"/>
          <w:lang w:val="ro-RO"/>
        </w:rPr>
        <w:t>, vopsire și fuziune, într-un balet complex pentru a asigura precizia, eficiența și calitatea.</w:t>
      </w:r>
    </w:p>
    <w:p w14:paraId="65595B4C" w14:textId="6C309EDF" w:rsidR="008C7240" w:rsidRPr="00EE6D2B" w:rsidRDefault="008C7240" w:rsidP="008C7240">
      <w:pPr>
        <w:pStyle w:val="BodyText2"/>
        <w:spacing w:line="240" w:lineRule="auto"/>
        <w:rPr>
          <w:rFonts w:ascii="Arial" w:hAnsi="Arial" w:cs="Arial"/>
          <w:sz w:val="22"/>
          <w:szCs w:val="22"/>
          <w:lang w:val="ro-RO"/>
        </w:rPr>
      </w:pPr>
    </w:p>
    <w:p w14:paraId="6652528A" w14:textId="57FCC56A" w:rsidR="002C6B7D" w:rsidRPr="00EE6D2B" w:rsidRDefault="009217B4" w:rsidP="002C6B7D">
      <w:pPr>
        <w:rPr>
          <w:rFonts w:ascii="Arial" w:hAnsi="Arial" w:cs="Arial"/>
          <w:color w:val="000000"/>
          <w:sz w:val="22"/>
          <w:szCs w:val="22"/>
          <w:lang w:val="ro-RO" w:eastAsia="zh-CN"/>
        </w:rPr>
      </w:pPr>
      <w:r w:rsidRPr="00EE6D2B">
        <w:rPr>
          <w:rFonts w:ascii="Arial" w:hAnsi="Arial" w:cs="Arial"/>
          <w:sz w:val="22"/>
          <w:szCs w:val="22"/>
          <w:lang w:val="ro-RO"/>
        </w:rPr>
        <w:t xml:space="preserve">Un nou centru de control monitorizează întregul proces de asamblare în timp real – până la cantitatea </w:t>
      </w:r>
      <w:r w:rsidR="00814F8A">
        <w:rPr>
          <w:rFonts w:ascii="Arial" w:hAnsi="Arial" w:cs="Arial"/>
          <w:sz w:val="22"/>
          <w:szCs w:val="22"/>
          <w:lang w:val="ro-RO"/>
        </w:rPr>
        <w:t>de</w:t>
      </w:r>
      <w:r w:rsidRPr="00EE6D2B">
        <w:rPr>
          <w:rFonts w:ascii="Arial" w:hAnsi="Arial" w:cs="Arial"/>
          <w:sz w:val="22"/>
          <w:szCs w:val="22"/>
          <w:lang w:val="ro-RO"/>
        </w:rPr>
        <w:t xml:space="preserve"> piese și piulițe de la fiecare stație de lucru. </w:t>
      </w:r>
      <w:r w:rsidR="009C2834">
        <w:rPr>
          <w:rFonts w:ascii="Arial" w:hAnsi="Arial" w:cs="Arial"/>
          <w:sz w:val="22"/>
          <w:szCs w:val="22"/>
          <w:lang w:val="ro-RO"/>
        </w:rPr>
        <w:t xml:space="preserve">În format digital, fabrica </w:t>
      </w:r>
      <w:r w:rsidR="009C2834">
        <w:rPr>
          <w:rFonts w:ascii="Arial" w:hAnsi="Arial" w:cs="Arial"/>
          <w:color w:val="000000"/>
          <w:sz w:val="22"/>
          <w:szCs w:val="22"/>
          <w:lang w:val="ro-RO"/>
        </w:rPr>
        <w:t>va fi afișată</w:t>
      </w:r>
      <w:r w:rsidR="002C6B7D" w:rsidRPr="00EE6D2B">
        <w:rPr>
          <w:rFonts w:ascii="Arial" w:hAnsi="Arial" w:cs="Arial"/>
          <w:color w:val="000000"/>
          <w:sz w:val="22"/>
          <w:szCs w:val="22"/>
          <w:lang w:val="ro-RO"/>
        </w:rPr>
        <w:t xml:space="preserve"> </w:t>
      </w:r>
      <w:r w:rsidR="009C2834">
        <w:rPr>
          <w:rFonts w:ascii="Arial" w:hAnsi="Arial" w:cs="Arial"/>
          <w:color w:val="000000"/>
          <w:sz w:val="22"/>
          <w:szCs w:val="22"/>
          <w:lang w:val="ro-RO"/>
        </w:rPr>
        <w:t xml:space="preserve">pe </w:t>
      </w:r>
      <w:r w:rsidR="002C6B7D" w:rsidRPr="00EE6D2B">
        <w:rPr>
          <w:rFonts w:ascii="Arial" w:hAnsi="Arial" w:cs="Arial"/>
          <w:color w:val="000000"/>
          <w:sz w:val="22"/>
          <w:szCs w:val="22"/>
          <w:lang w:val="ro-RO"/>
        </w:rPr>
        <w:t xml:space="preserve">un ecran tactil gigant care conține toate stațiile de lucru cu informații despre scule, livrarea materialelor, siguranța muncii și multe altele. </w:t>
      </w:r>
      <w:r w:rsidR="008F0725">
        <w:rPr>
          <w:rFonts w:ascii="Arial" w:hAnsi="Arial" w:cs="Arial"/>
          <w:color w:val="000000"/>
          <w:sz w:val="22"/>
          <w:szCs w:val="22"/>
          <w:lang w:val="ro-RO"/>
        </w:rPr>
        <w:t>Pe</w:t>
      </w:r>
      <w:r w:rsidR="002C6B7D" w:rsidRPr="00EE6D2B">
        <w:rPr>
          <w:rFonts w:ascii="Arial" w:hAnsi="Arial" w:cs="Arial"/>
          <w:color w:val="000000"/>
          <w:sz w:val="22"/>
          <w:szCs w:val="22"/>
          <w:lang w:val="ro-RO"/>
        </w:rPr>
        <w:t xml:space="preserve"> ecrane tactile mici, angajații de pe linie oferă informații suplimentare despre starea locului lor de muncă.</w:t>
      </w:r>
    </w:p>
    <w:p w14:paraId="4A4FF5D9" w14:textId="77777777" w:rsidR="00983866" w:rsidRPr="00EE6D2B" w:rsidRDefault="00983866" w:rsidP="00983866">
      <w:pPr>
        <w:pStyle w:val="BodyText2"/>
        <w:spacing w:line="240" w:lineRule="auto"/>
        <w:rPr>
          <w:rFonts w:ascii="Arial" w:hAnsi="Arial" w:cs="Arial"/>
          <w:sz w:val="22"/>
          <w:szCs w:val="22"/>
          <w:lang w:val="ro-RO"/>
        </w:rPr>
      </w:pPr>
    </w:p>
    <w:p w14:paraId="512CC29B" w14:textId="2DE88EE4" w:rsidR="00992228" w:rsidRPr="00EE6D2B" w:rsidRDefault="00B522B8" w:rsidP="00992228">
      <w:pPr>
        <w:pStyle w:val="BodyText2"/>
        <w:spacing w:line="240" w:lineRule="auto"/>
        <w:rPr>
          <w:rFonts w:ascii="Arial" w:hAnsi="Arial" w:cs="Arial"/>
          <w:sz w:val="22"/>
          <w:szCs w:val="22"/>
          <w:lang w:val="ro-RO"/>
        </w:rPr>
      </w:pPr>
      <w:r w:rsidRPr="00EE6D2B">
        <w:rPr>
          <w:rFonts w:ascii="Arial" w:hAnsi="Arial" w:cs="Arial"/>
          <w:sz w:val="22"/>
          <w:szCs w:val="22"/>
          <w:lang w:val="ro-RO"/>
        </w:rPr>
        <w:t xml:space="preserve">"Prin monitorizarea și controlul fiecărei etape a procesului de fabricație, Ford va atinge niveluri de calitate fără precedent pentru clienții noștri", </w:t>
      </w:r>
      <w:r w:rsidR="000905E0" w:rsidRPr="000905E0">
        <w:rPr>
          <w:rFonts w:ascii="Arial" w:hAnsi="Arial" w:cs="Arial"/>
          <w:sz w:val="22"/>
          <w:szCs w:val="22"/>
          <w:lang w:val="ro-RO"/>
        </w:rPr>
        <w:t xml:space="preserve">a declarat </w:t>
      </w:r>
      <w:proofErr w:type="spellStart"/>
      <w:r w:rsidR="000905E0" w:rsidRPr="000905E0">
        <w:rPr>
          <w:rFonts w:ascii="Arial" w:hAnsi="Arial" w:cs="Arial"/>
          <w:sz w:val="22"/>
          <w:szCs w:val="22"/>
          <w:lang w:val="ro-RO"/>
        </w:rPr>
        <w:t>Rene</w:t>
      </w:r>
      <w:proofErr w:type="spellEnd"/>
      <w:r w:rsidR="000905E0" w:rsidRPr="000905E0">
        <w:rPr>
          <w:rFonts w:ascii="Arial" w:hAnsi="Arial" w:cs="Arial"/>
          <w:sz w:val="22"/>
          <w:szCs w:val="22"/>
          <w:lang w:val="ro-RO"/>
        </w:rPr>
        <w:t xml:space="preserve"> Wolf, director general, </w:t>
      </w:r>
      <w:proofErr w:type="spellStart"/>
      <w:r w:rsidR="000905E0" w:rsidRPr="000905E0">
        <w:rPr>
          <w:rFonts w:ascii="Arial" w:hAnsi="Arial" w:cs="Arial"/>
          <w:sz w:val="22"/>
          <w:szCs w:val="22"/>
          <w:lang w:val="ro-RO"/>
        </w:rPr>
        <w:t>Manufacturing</w:t>
      </w:r>
      <w:proofErr w:type="spellEnd"/>
      <w:r w:rsidR="000905E0" w:rsidRPr="000905E0">
        <w:rPr>
          <w:rFonts w:ascii="Arial" w:hAnsi="Arial" w:cs="Arial"/>
          <w:sz w:val="22"/>
          <w:szCs w:val="22"/>
          <w:lang w:val="ro-RO"/>
        </w:rPr>
        <w:t>, Ford-</w:t>
      </w:r>
      <w:proofErr w:type="spellStart"/>
      <w:r w:rsidR="000905E0" w:rsidRPr="000905E0">
        <w:rPr>
          <w:rFonts w:ascii="Arial" w:hAnsi="Arial" w:cs="Arial"/>
          <w:sz w:val="22"/>
          <w:szCs w:val="22"/>
          <w:lang w:val="ro-RO"/>
        </w:rPr>
        <w:t>Werke</w:t>
      </w:r>
      <w:proofErr w:type="spellEnd"/>
      <w:r w:rsidR="000905E0" w:rsidRPr="000905E0">
        <w:rPr>
          <w:rFonts w:ascii="Arial" w:hAnsi="Arial" w:cs="Arial"/>
          <w:sz w:val="22"/>
          <w:szCs w:val="22"/>
          <w:lang w:val="ro-RO"/>
        </w:rPr>
        <w:t xml:space="preserve"> </w:t>
      </w:r>
      <w:proofErr w:type="spellStart"/>
      <w:r w:rsidR="000905E0" w:rsidRPr="000905E0">
        <w:rPr>
          <w:rFonts w:ascii="Arial" w:hAnsi="Arial" w:cs="Arial"/>
          <w:sz w:val="22"/>
          <w:szCs w:val="22"/>
          <w:lang w:val="ro-RO"/>
        </w:rPr>
        <w:t>GmbH</w:t>
      </w:r>
      <w:proofErr w:type="spellEnd"/>
      <w:r w:rsidR="000905E0" w:rsidRPr="000905E0">
        <w:rPr>
          <w:rFonts w:ascii="Arial" w:hAnsi="Arial" w:cs="Arial"/>
          <w:sz w:val="22"/>
          <w:szCs w:val="22"/>
          <w:lang w:val="ro-RO"/>
        </w:rPr>
        <w:t>.</w:t>
      </w:r>
    </w:p>
    <w:p w14:paraId="3D32944B" w14:textId="77777777" w:rsidR="00992228" w:rsidRPr="00EE6D2B" w:rsidRDefault="00992228" w:rsidP="00992228">
      <w:pPr>
        <w:pStyle w:val="BodyText2"/>
        <w:spacing w:line="240" w:lineRule="auto"/>
        <w:rPr>
          <w:rFonts w:ascii="Arial" w:hAnsi="Arial" w:cs="Arial"/>
          <w:sz w:val="22"/>
          <w:szCs w:val="22"/>
          <w:shd w:val="clear" w:color="auto" w:fill="FFFFFF"/>
          <w:lang w:val="ro-RO"/>
        </w:rPr>
      </w:pPr>
    </w:p>
    <w:p w14:paraId="5F823097" w14:textId="2932B964" w:rsidR="00983866" w:rsidRPr="00EE6D2B" w:rsidRDefault="00E47CD3" w:rsidP="005232A4">
      <w:pPr>
        <w:pStyle w:val="BodyText2"/>
        <w:spacing w:before="120" w:line="240" w:lineRule="auto"/>
        <w:rPr>
          <w:rFonts w:ascii="Arial" w:hAnsi="Arial" w:cs="Arial"/>
          <w:b/>
          <w:bCs/>
          <w:sz w:val="22"/>
          <w:szCs w:val="22"/>
          <w:lang w:val="ro-RO"/>
        </w:rPr>
      </w:pPr>
      <w:r w:rsidRPr="00EE6D2B">
        <w:rPr>
          <w:rFonts w:ascii="Arial" w:hAnsi="Arial" w:cs="Arial"/>
          <w:b/>
          <w:bCs/>
          <w:sz w:val="22"/>
          <w:szCs w:val="22"/>
          <w:lang w:val="ro-RO"/>
        </w:rPr>
        <w:t>Producție mai durabilă</w:t>
      </w:r>
    </w:p>
    <w:p w14:paraId="58AB0581" w14:textId="77777777" w:rsidR="008C7240" w:rsidRPr="00EE6D2B" w:rsidRDefault="008C7240" w:rsidP="00983866">
      <w:pPr>
        <w:pStyle w:val="BodyText2"/>
        <w:spacing w:line="240" w:lineRule="auto"/>
        <w:rPr>
          <w:rFonts w:ascii="Arial" w:hAnsi="Arial" w:cs="Arial"/>
          <w:sz w:val="22"/>
          <w:szCs w:val="22"/>
          <w:lang w:val="ro-RO"/>
        </w:rPr>
      </w:pPr>
    </w:p>
    <w:p w14:paraId="442DDC7C" w14:textId="221ADDC1" w:rsidR="009055B6" w:rsidRPr="00EE6D2B" w:rsidRDefault="002006CE" w:rsidP="004C7F48">
      <w:pPr>
        <w:pStyle w:val="BodyText2"/>
        <w:spacing w:line="240" w:lineRule="auto"/>
        <w:rPr>
          <w:rFonts w:ascii="Arial" w:hAnsi="Arial" w:cs="Arial"/>
          <w:sz w:val="22"/>
          <w:szCs w:val="22"/>
          <w:lang w:val="ro-RO"/>
        </w:rPr>
      </w:pPr>
      <w:r>
        <w:rPr>
          <w:rFonts w:ascii="Arial" w:hAnsi="Arial" w:cs="Arial"/>
          <w:sz w:val="22"/>
          <w:szCs w:val="22"/>
          <w:lang w:val="ro-RO"/>
        </w:rPr>
        <w:t xml:space="preserve">Centrul de electrificare din </w:t>
      </w:r>
      <w:r w:rsidR="00D241D9" w:rsidRPr="00EE6D2B">
        <w:rPr>
          <w:rFonts w:ascii="Arial" w:hAnsi="Arial" w:cs="Arial"/>
          <w:sz w:val="22"/>
          <w:szCs w:val="22"/>
          <w:lang w:val="ro-RO"/>
        </w:rPr>
        <w:t xml:space="preserve">Köln este una dintre cele mai eficiente fabrici de asamblare a vehiculelor Ford la nivel global, susținută de reduceri semnificative ale emisiilor, consumului de apă și consumului de energie. </w:t>
      </w:r>
    </w:p>
    <w:p w14:paraId="55B906EF" w14:textId="066530B8" w:rsidR="004C7F48" w:rsidRPr="00EE6D2B" w:rsidRDefault="004C7F48" w:rsidP="004C7F48">
      <w:pPr>
        <w:pStyle w:val="BodyText2"/>
        <w:spacing w:line="240" w:lineRule="auto"/>
        <w:rPr>
          <w:rFonts w:ascii="Arial" w:hAnsi="Arial" w:cs="Arial"/>
          <w:sz w:val="22"/>
          <w:szCs w:val="22"/>
          <w:lang w:val="ro-RO"/>
        </w:rPr>
      </w:pPr>
    </w:p>
    <w:p w14:paraId="22C49986" w14:textId="434D086D" w:rsidR="00B5161C" w:rsidRPr="00EE6D2B" w:rsidRDefault="00023A5F" w:rsidP="00B5161C">
      <w:pPr>
        <w:pStyle w:val="BodyText2"/>
        <w:spacing w:line="240" w:lineRule="auto"/>
        <w:rPr>
          <w:rFonts w:ascii="Arial" w:hAnsi="Arial" w:cs="Arial"/>
          <w:sz w:val="22"/>
          <w:szCs w:val="22"/>
          <w:lang w:val="ro-RO"/>
        </w:rPr>
      </w:pPr>
      <w:r w:rsidRPr="00EE6D2B">
        <w:rPr>
          <w:rFonts w:ascii="Arial" w:hAnsi="Arial" w:cs="Arial"/>
          <w:sz w:val="22"/>
          <w:szCs w:val="22"/>
          <w:lang w:val="ro-RO"/>
        </w:rPr>
        <w:t xml:space="preserve">Ford lucrează la implementarea </w:t>
      </w:r>
      <w:r w:rsidR="005B4B3E">
        <w:rPr>
          <w:rFonts w:ascii="Arial" w:hAnsi="Arial" w:cs="Arial"/>
          <w:sz w:val="22"/>
          <w:szCs w:val="22"/>
          <w:lang w:val="ro-RO"/>
        </w:rPr>
        <w:t xml:space="preserve">soluțiilor pentru a atinge o amprentă </w:t>
      </w:r>
      <w:r w:rsidR="00FC1616">
        <w:rPr>
          <w:rFonts w:ascii="Arial" w:hAnsi="Arial" w:cs="Arial"/>
          <w:sz w:val="22"/>
          <w:szCs w:val="22"/>
          <w:lang w:val="ro-RO"/>
        </w:rPr>
        <w:t xml:space="preserve">neutră de carbon </w:t>
      </w:r>
      <w:r w:rsidRPr="00EE6D2B">
        <w:rPr>
          <w:rFonts w:ascii="Arial" w:hAnsi="Arial" w:cs="Arial"/>
          <w:sz w:val="22"/>
          <w:szCs w:val="22"/>
          <w:lang w:val="ro-RO"/>
        </w:rPr>
        <w:t xml:space="preserve">pentru Centrul </w:t>
      </w:r>
      <w:r w:rsidR="00FC1616">
        <w:rPr>
          <w:rFonts w:ascii="Arial" w:hAnsi="Arial" w:cs="Arial"/>
          <w:sz w:val="22"/>
          <w:szCs w:val="22"/>
          <w:lang w:val="ro-RO"/>
        </w:rPr>
        <w:t xml:space="preserve">de Electrificare </w:t>
      </w:r>
      <w:r w:rsidRPr="00EE6D2B">
        <w:rPr>
          <w:rFonts w:ascii="Arial" w:hAnsi="Arial" w:cs="Arial"/>
          <w:sz w:val="22"/>
          <w:szCs w:val="22"/>
          <w:lang w:val="ro-RO"/>
        </w:rPr>
        <w:t xml:space="preserve">din Köln. Cu producția în curs de desfășurare, datele privind emisiile de gaze cu efect de seră (GES) vor fi monitorizate și înregistrate pentru certificare independentă în conformitate cu cele mai recente standarde internaționale. În cadrul </w:t>
      </w:r>
      <w:r w:rsidR="00B83F81">
        <w:rPr>
          <w:rFonts w:ascii="Arial" w:hAnsi="Arial" w:cs="Arial"/>
          <w:sz w:val="22"/>
          <w:szCs w:val="22"/>
          <w:lang w:val="ro-RO"/>
        </w:rPr>
        <w:t>acestor procese de lucru</w:t>
      </w:r>
      <w:r w:rsidRPr="00EE6D2B">
        <w:rPr>
          <w:rFonts w:ascii="Arial" w:hAnsi="Arial" w:cs="Arial"/>
          <w:sz w:val="22"/>
          <w:szCs w:val="22"/>
          <w:lang w:val="ro-RO"/>
        </w:rPr>
        <w:t xml:space="preserve">, Ford va îmbunătăți continuu eficiența emisiilor de carbon și va reduce emisiile de GES către un nivel rezidual. </w:t>
      </w:r>
    </w:p>
    <w:p w14:paraId="0B8DB550" w14:textId="77777777" w:rsidR="008C7240" w:rsidRPr="00EE6D2B" w:rsidRDefault="008C7240" w:rsidP="00983866">
      <w:pPr>
        <w:pStyle w:val="BodyText2"/>
        <w:spacing w:line="240" w:lineRule="auto"/>
        <w:rPr>
          <w:rFonts w:ascii="Arial" w:hAnsi="Arial" w:cs="Arial"/>
          <w:sz w:val="22"/>
          <w:szCs w:val="22"/>
          <w:lang w:val="ro-RO"/>
        </w:rPr>
      </w:pPr>
    </w:p>
    <w:p w14:paraId="55A2C446" w14:textId="0951133D" w:rsidR="008C7240" w:rsidRPr="00EE6D2B" w:rsidRDefault="008C7240" w:rsidP="008C7240">
      <w:pPr>
        <w:pStyle w:val="BodyText2"/>
        <w:spacing w:line="240" w:lineRule="auto"/>
        <w:rPr>
          <w:rFonts w:ascii="Arial" w:hAnsi="Arial" w:cs="Arial"/>
          <w:sz w:val="22"/>
          <w:szCs w:val="22"/>
          <w:lang w:val="ro-RO"/>
        </w:rPr>
      </w:pPr>
      <w:r w:rsidRPr="00EE6D2B">
        <w:rPr>
          <w:rFonts w:ascii="Arial" w:hAnsi="Arial" w:cs="Arial"/>
          <w:sz w:val="22"/>
          <w:szCs w:val="22"/>
          <w:lang w:val="ro-RO"/>
        </w:rPr>
        <w:t xml:space="preserve">În plus față de inițiativele care reduc emisiile, consumul de apă și consumul de energie, toată energia electrică și gazele naturale necesare pentru funcționarea </w:t>
      </w:r>
      <w:r w:rsidR="00B81148">
        <w:rPr>
          <w:rFonts w:ascii="Arial" w:hAnsi="Arial" w:cs="Arial"/>
          <w:sz w:val="22"/>
          <w:szCs w:val="22"/>
          <w:lang w:val="ro-RO"/>
        </w:rPr>
        <w:t xml:space="preserve">Centrului de Electrificare </w:t>
      </w:r>
      <w:r w:rsidRPr="00EE6D2B">
        <w:rPr>
          <w:rFonts w:ascii="Arial" w:hAnsi="Arial" w:cs="Arial"/>
          <w:sz w:val="22"/>
          <w:szCs w:val="22"/>
          <w:lang w:val="ro-RO"/>
        </w:rPr>
        <w:t xml:space="preserve">sunt 100% certificate </w:t>
      </w:r>
      <w:r w:rsidR="004730A3">
        <w:rPr>
          <w:rFonts w:ascii="Arial" w:hAnsi="Arial" w:cs="Arial"/>
          <w:sz w:val="22"/>
          <w:szCs w:val="22"/>
          <w:lang w:val="ro-RO"/>
        </w:rPr>
        <w:t>ca</w:t>
      </w:r>
      <w:r w:rsidRPr="00EE6D2B">
        <w:rPr>
          <w:rFonts w:ascii="Arial" w:hAnsi="Arial" w:cs="Arial"/>
          <w:sz w:val="22"/>
          <w:szCs w:val="22"/>
          <w:lang w:val="ro-RO"/>
        </w:rPr>
        <w:t xml:space="preserve"> energie electrică regenerabilă</w:t>
      </w:r>
      <w:r w:rsidR="00C77709" w:rsidRPr="00EE6D2B">
        <w:rPr>
          <w:rFonts w:ascii="Arial" w:hAnsi="Arial" w:cs="Arial"/>
          <w:sz w:val="22"/>
          <w:szCs w:val="22"/>
          <w:vertAlign w:val="superscript"/>
          <w:lang w:val="ro-RO"/>
        </w:rPr>
        <w:t xml:space="preserve"> 2</w:t>
      </w:r>
      <w:r w:rsidRPr="00EE6D2B">
        <w:rPr>
          <w:rFonts w:ascii="Arial" w:hAnsi="Arial" w:cs="Arial"/>
          <w:sz w:val="22"/>
          <w:szCs w:val="22"/>
          <w:lang w:val="ro-RO"/>
        </w:rPr>
        <w:t xml:space="preserve"> și biometan. </w:t>
      </w:r>
      <w:hyperlink r:id="rId11" w:history="1">
        <w:r w:rsidR="00676985" w:rsidRPr="00EE6D2B">
          <w:rPr>
            <w:rStyle w:val="Hyperlink"/>
            <w:rFonts w:ascii="Arial" w:hAnsi="Arial" w:cs="Arial"/>
            <w:sz w:val="22"/>
            <w:szCs w:val="22"/>
            <w:lang w:val="ro-RO"/>
          </w:rPr>
          <w:t>Ford Motor Company</w:t>
        </w:r>
      </w:hyperlink>
      <w:r w:rsidR="00676985" w:rsidRPr="00EE6D2B">
        <w:rPr>
          <w:rFonts w:ascii="Arial" w:hAnsi="Arial" w:cs="Arial"/>
          <w:sz w:val="22"/>
          <w:szCs w:val="22"/>
          <w:lang w:val="ro-RO"/>
        </w:rPr>
        <w:t xml:space="preserve"> vizează </w:t>
      </w:r>
      <w:r w:rsidR="00904AE7">
        <w:rPr>
          <w:rFonts w:ascii="Arial" w:hAnsi="Arial" w:cs="Arial"/>
          <w:sz w:val="22"/>
          <w:szCs w:val="22"/>
          <w:lang w:val="ro-RO"/>
        </w:rPr>
        <w:t>o amprentă de carbon neutră pentru</w:t>
      </w:r>
      <w:r w:rsidR="00676985" w:rsidRPr="00EE6D2B">
        <w:rPr>
          <w:rFonts w:ascii="Arial" w:hAnsi="Arial" w:cs="Arial"/>
          <w:sz w:val="22"/>
          <w:szCs w:val="22"/>
          <w:lang w:val="ro-RO"/>
        </w:rPr>
        <w:t xml:space="preserve"> întreaga sa amprentă europeană de producție, </w:t>
      </w:r>
      <w:r w:rsidR="000A034C">
        <w:rPr>
          <w:rFonts w:ascii="Arial" w:hAnsi="Arial" w:cs="Arial"/>
          <w:sz w:val="22"/>
          <w:szCs w:val="22"/>
          <w:lang w:val="ro-RO"/>
        </w:rPr>
        <w:t>uzine</w:t>
      </w:r>
      <w:r w:rsidR="00676985" w:rsidRPr="00EE6D2B">
        <w:rPr>
          <w:rFonts w:ascii="Arial" w:hAnsi="Arial" w:cs="Arial"/>
          <w:sz w:val="22"/>
          <w:szCs w:val="22"/>
          <w:lang w:val="ro-RO"/>
        </w:rPr>
        <w:t xml:space="preserve">, logistică și furnizori direcți până în 2035. </w:t>
      </w:r>
    </w:p>
    <w:p w14:paraId="5CA34DC9" w14:textId="77777777" w:rsidR="008C7240" w:rsidRPr="00EE6D2B" w:rsidRDefault="008C7240" w:rsidP="008C7240">
      <w:pPr>
        <w:pStyle w:val="BodyText2"/>
        <w:spacing w:line="240" w:lineRule="auto"/>
        <w:rPr>
          <w:rFonts w:ascii="Arial" w:hAnsi="Arial" w:cs="Arial"/>
          <w:sz w:val="22"/>
          <w:szCs w:val="22"/>
          <w:lang w:val="ro-RO"/>
        </w:rPr>
      </w:pPr>
    </w:p>
    <w:p w14:paraId="49F2219E" w14:textId="77777777" w:rsidR="00AB6D0D" w:rsidRPr="00EE6D2B" w:rsidRDefault="00AB6D0D" w:rsidP="00AB6D0D">
      <w:pPr>
        <w:jc w:val="center"/>
        <w:rPr>
          <w:rFonts w:ascii="Arial" w:hAnsi="Arial" w:cs="Arial"/>
          <w:sz w:val="22"/>
          <w:szCs w:val="22"/>
          <w:lang w:val="ro-RO"/>
        </w:rPr>
      </w:pPr>
      <w:r w:rsidRPr="00EE6D2B">
        <w:rPr>
          <w:rFonts w:ascii="Arial" w:hAnsi="Arial" w:cs="Arial"/>
          <w:sz w:val="22"/>
          <w:szCs w:val="22"/>
          <w:lang w:val="ro-RO"/>
        </w:rPr>
        <w:t># # #</w:t>
      </w:r>
    </w:p>
    <w:p w14:paraId="6900788C" w14:textId="77777777" w:rsidR="00AB6D0D" w:rsidRPr="00EE6D2B" w:rsidRDefault="00AB6D0D" w:rsidP="00AB6D0D">
      <w:pPr>
        <w:tabs>
          <w:tab w:val="left" w:pos="7496"/>
        </w:tabs>
        <w:rPr>
          <w:rFonts w:ascii="Arial" w:hAnsi="Arial" w:cs="Arial"/>
          <w:sz w:val="22"/>
          <w:szCs w:val="22"/>
          <w:lang w:val="ro-RO"/>
        </w:rPr>
      </w:pPr>
      <w:r w:rsidRPr="00EE6D2B">
        <w:rPr>
          <w:rFonts w:ascii="Arial" w:hAnsi="Arial" w:cs="Arial"/>
          <w:sz w:val="22"/>
          <w:szCs w:val="22"/>
          <w:lang w:val="ro-RO"/>
        </w:rPr>
        <w:tab/>
      </w:r>
    </w:p>
    <w:p w14:paraId="64FB2050" w14:textId="6CEC2399" w:rsidR="009F1744" w:rsidRPr="00EE6D2B" w:rsidRDefault="001D1AC6" w:rsidP="00AB6D0D">
      <w:pPr>
        <w:pStyle w:val="ListParagraph"/>
        <w:ind w:left="0"/>
        <w:rPr>
          <w:rFonts w:ascii="Arial" w:hAnsi="Arial" w:cs="Arial"/>
          <w:sz w:val="16"/>
          <w:szCs w:val="16"/>
          <w:shd w:val="clear" w:color="auto" w:fill="FFFFFF"/>
          <w:lang w:val="ro-RO"/>
        </w:rPr>
      </w:pPr>
      <w:r w:rsidRPr="00EE6D2B">
        <w:rPr>
          <w:rFonts w:ascii="Arial" w:hAnsi="Arial" w:cs="Arial"/>
          <w:sz w:val="16"/>
          <w:szCs w:val="16"/>
          <w:vertAlign w:val="superscript"/>
          <w:lang w:val="ro-RO"/>
        </w:rPr>
        <w:t xml:space="preserve">1 </w:t>
      </w:r>
      <w:r w:rsidR="000E2ED7" w:rsidRPr="00EE6D2B">
        <w:rPr>
          <w:rFonts w:ascii="Arial" w:hAnsi="Arial" w:cs="Arial"/>
          <w:sz w:val="16"/>
          <w:szCs w:val="16"/>
          <w:lang w:val="ro-RO"/>
        </w:rPr>
        <w:t xml:space="preserve">602 km </w:t>
      </w:r>
      <w:r w:rsidR="000E2ED7" w:rsidRPr="00EE6D2B">
        <w:rPr>
          <w:rFonts w:ascii="Arial" w:hAnsi="Arial" w:cs="Arial"/>
          <w:sz w:val="16"/>
          <w:szCs w:val="16"/>
          <w:shd w:val="clear" w:color="auto" w:fill="FFFFFF"/>
          <w:lang w:val="ro-RO"/>
        </w:rPr>
        <w:t xml:space="preserve">pe baza încărcării complete a Explorer RWD cu </w:t>
      </w:r>
      <w:r w:rsidR="005E19E8">
        <w:rPr>
          <w:rFonts w:ascii="Arial" w:hAnsi="Arial" w:cs="Arial"/>
          <w:sz w:val="16"/>
          <w:szCs w:val="16"/>
          <w:shd w:val="clear" w:color="auto" w:fill="FFFFFF"/>
          <w:lang w:val="ro-RO"/>
        </w:rPr>
        <w:t>autonomie</w:t>
      </w:r>
      <w:r w:rsidR="000E2ED7" w:rsidRPr="00EE6D2B">
        <w:rPr>
          <w:rFonts w:ascii="Arial" w:hAnsi="Arial" w:cs="Arial"/>
          <w:sz w:val="16"/>
          <w:szCs w:val="16"/>
          <w:shd w:val="clear" w:color="auto" w:fill="FFFFFF"/>
          <w:lang w:val="ro-RO"/>
        </w:rPr>
        <w:t xml:space="preserve"> extinsă. Autonomie estimată utilizând procedura de testare a vehiculelor ușoare armonizată la nivel mondial (WLTP). Cifrele prezentate sunt în scopuri de comparabilitate și ar trebui comparate numai cu alte vehicule supuse acelorași proceduri tehnice. Autonomia reală variază în funcție de factori precum temperatura, comportamentul de conducere, profilul traseului, întreținerea vehiculului, vârsta și starea bateriei litiu-ion.</w:t>
      </w:r>
    </w:p>
    <w:p w14:paraId="544C8542" w14:textId="77777777" w:rsidR="00C67182" w:rsidRPr="00EE6D2B" w:rsidRDefault="00C67182" w:rsidP="00AB6D0D">
      <w:pPr>
        <w:pStyle w:val="ListParagraph"/>
        <w:ind w:left="0"/>
        <w:rPr>
          <w:rFonts w:ascii="Arial" w:hAnsi="Arial" w:cs="Arial"/>
          <w:sz w:val="16"/>
          <w:szCs w:val="16"/>
          <w:shd w:val="clear" w:color="auto" w:fill="FFFFFF"/>
          <w:lang w:val="ro-RO"/>
        </w:rPr>
      </w:pPr>
    </w:p>
    <w:p w14:paraId="78641DCE" w14:textId="38A4F367" w:rsidR="00C67182" w:rsidRPr="00EE6D2B" w:rsidRDefault="00C67182" w:rsidP="00AB6D0D">
      <w:pPr>
        <w:pStyle w:val="ListParagraph"/>
        <w:ind w:left="0"/>
        <w:rPr>
          <w:rFonts w:ascii="Arial" w:hAnsi="Arial" w:cs="Arial"/>
          <w:sz w:val="16"/>
          <w:szCs w:val="16"/>
          <w:shd w:val="clear" w:color="auto" w:fill="FFFFFF"/>
          <w:lang w:val="ro-RO"/>
        </w:rPr>
      </w:pPr>
      <w:r w:rsidRPr="00EE6D2B">
        <w:rPr>
          <w:rFonts w:ascii="Arial" w:hAnsi="Arial" w:cs="Arial"/>
          <w:sz w:val="16"/>
          <w:szCs w:val="16"/>
          <w:shd w:val="clear" w:color="auto" w:fill="FFFFFF"/>
          <w:vertAlign w:val="superscript"/>
          <w:lang w:val="ro-RO"/>
        </w:rPr>
        <w:t xml:space="preserve">2 </w:t>
      </w:r>
      <w:r w:rsidRPr="00EE6D2B">
        <w:rPr>
          <w:rFonts w:ascii="Arial" w:hAnsi="Arial" w:cs="Arial"/>
          <w:sz w:val="16"/>
          <w:szCs w:val="16"/>
          <w:shd w:val="clear" w:color="auto" w:fill="FFFFFF"/>
          <w:lang w:val="ro-RO"/>
        </w:rPr>
        <w:t xml:space="preserve">Energia primită din sistemele naționale de distribuție a rețelei este generată din diferite surse (atât regenerabile, cât și neregenerabile). La Ford, energia electrică regenerabilă certificată înseamnă că pentru toată energia electrică achiziționată pentru a opera Centrul </w:t>
      </w:r>
      <w:r w:rsidR="00597AD2">
        <w:rPr>
          <w:rFonts w:ascii="Arial" w:hAnsi="Arial" w:cs="Arial"/>
          <w:sz w:val="16"/>
          <w:szCs w:val="16"/>
          <w:shd w:val="clear" w:color="auto" w:fill="FFFFFF"/>
          <w:lang w:val="ro-RO"/>
        </w:rPr>
        <w:t xml:space="preserve">de Electrificare </w:t>
      </w:r>
      <w:r w:rsidRPr="00EE6D2B">
        <w:rPr>
          <w:rFonts w:ascii="Arial" w:hAnsi="Arial" w:cs="Arial"/>
          <w:sz w:val="16"/>
          <w:szCs w:val="16"/>
          <w:shd w:val="clear" w:color="auto" w:fill="FFFFFF"/>
          <w:lang w:val="ro-RO"/>
        </w:rPr>
        <w:t>din Köln, o cantitate echivalentă de energie electrică produsă din surse regenerabile 100% va intra în sistemele naționale de distribuție a rețelei.</w:t>
      </w:r>
    </w:p>
    <w:p w14:paraId="61C9D3C5" w14:textId="04164F38" w:rsidR="001D1AC6" w:rsidRPr="00EE6D2B" w:rsidRDefault="001D1AC6" w:rsidP="009F1744">
      <w:pPr>
        <w:pStyle w:val="ListParagraph"/>
        <w:ind w:left="0"/>
        <w:rPr>
          <w:sz w:val="16"/>
          <w:szCs w:val="16"/>
          <w:lang w:val="ro-RO"/>
        </w:rPr>
      </w:pPr>
    </w:p>
    <w:p w14:paraId="2245992A" w14:textId="692AAA1A" w:rsidR="00AB6D0D" w:rsidRPr="00EE6D2B" w:rsidRDefault="00433A99" w:rsidP="00433A99">
      <w:pPr>
        <w:rPr>
          <w:rFonts w:ascii="Arial" w:hAnsi="Arial" w:cs="Arial"/>
          <w:i/>
          <w:iCs/>
          <w:sz w:val="16"/>
          <w:szCs w:val="16"/>
          <w:lang w:val="ro-RO"/>
        </w:rPr>
      </w:pPr>
      <w:r w:rsidRPr="00EE6D2B">
        <w:rPr>
          <w:rFonts w:asciiTheme="minorHAnsi" w:hAnsiTheme="minorHAnsi" w:cstheme="minorHAnsi"/>
          <w:b/>
          <w:bCs/>
          <w:sz w:val="16"/>
          <w:szCs w:val="16"/>
          <w:lang w:val="ro-RO"/>
        </w:rPr>
        <w:t>Ford</w:t>
      </w:r>
      <w:r w:rsidRPr="00EE6D2B">
        <w:rPr>
          <w:rFonts w:asciiTheme="minorHAnsi" w:hAnsiTheme="minorHAnsi" w:cstheme="minorHAnsi"/>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EE6D2B">
        <w:rPr>
          <w:rFonts w:asciiTheme="minorHAnsi" w:hAnsiTheme="minorHAnsi" w:cstheme="minorHAnsi"/>
          <w:sz w:val="16"/>
          <w:szCs w:val="16"/>
          <w:lang w:val="ro-RO"/>
        </w:rPr>
        <w:t>Customer</w:t>
      </w:r>
      <w:proofErr w:type="spellEnd"/>
      <w:r w:rsidRPr="00EE6D2B">
        <w:rPr>
          <w:rFonts w:asciiTheme="minorHAnsi" w:hAnsiTheme="minorHAnsi" w:cstheme="minorHAnsi"/>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EE6D2B">
        <w:rPr>
          <w:rFonts w:asciiTheme="minorHAnsi" w:hAnsiTheme="minorHAnsi" w:cstheme="minorHAnsi"/>
          <w:sz w:val="16"/>
          <w:szCs w:val="16"/>
          <w:lang w:val="ro-RO"/>
        </w:rPr>
        <w:t>joint</w:t>
      </w:r>
      <w:proofErr w:type="spellEnd"/>
      <w:r w:rsidRPr="00EE6D2B">
        <w:rPr>
          <w:rFonts w:asciiTheme="minorHAnsi" w:hAnsiTheme="minorHAnsi" w:cstheme="minorHAnsi"/>
          <w:sz w:val="16"/>
          <w:szCs w:val="16"/>
          <w:lang w:val="ro-RO"/>
        </w:rPr>
        <w:t xml:space="preserve"> </w:t>
      </w:r>
      <w:proofErr w:type="spellStart"/>
      <w:r w:rsidRPr="00EE6D2B">
        <w:rPr>
          <w:rFonts w:asciiTheme="minorHAnsi" w:hAnsiTheme="minorHAnsi" w:cstheme="minorHAnsi"/>
          <w:sz w:val="16"/>
          <w:szCs w:val="16"/>
          <w:lang w:val="ro-RO"/>
        </w:rPr>
        <w:t>venture-ul</w:t>
      </w:r>
      <w:proofErr w:type="spellEnd"/>
      <w:r w:rsidRPr="00EE6D2B">
        <w:rPr>
          <w:rFonts w:asciiTheme="minorHAnsi" w:hAnsiTheme="minorHAnsi" w:cstheme="minorHAnsi"/>
          <w:sz w:val="16"/>
          <w:szCs w:val="16"/>
          <w:lang w:val="ro-RO"/>
        </w:rPr>
        <w:t xml:space="preserve"> nostru din Craiova, România și </w:t>
      </w:r>
      <w:proofErr w:type="spellStart"/>
      <w:r w:rsidRPr="00EE6D2B">
        <w:rPr>
          <w:rFonts w:asciiTheme="minorHAnsi" w:hAnsiTheme="minorHAnsi" w:cstheme="minorHAnsi"/>
          <w:sz w:val="16"/>
          <w:szCs w:val="16"/>
          <w:lang w:val="ro-RO"/>
        </w:rPr>
        <w:t>Kocaeli</w:t>
      </w:r>
      <w:proofErr w:type="spellEnd"/>
      <w:r w:rsidRPr="00EE6D2B">
        <w:rPr>
          <w:rFonts w:asciiTheme="minorHAnsi" w:hAnsiTheme="minorHAnsi" w:cstheme="minorHAnsi"/>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sectPr w:rsidR="00AB6D0D" w:rsidRPr="00EE6D2B" w:rsidSect="00146B4B">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6495" w14:textId="77777777" w:rsidR="004B5672" w:rsidRDefault="004B5672">
      <w:r>
        <w:separator/>
      </w:r>
    </w:p>
  </w:endnote>
  <w:endnote w:type="continuationSeparator" w:id="0">
    <w:p w14:paraId="1DAF774A" w14:textId="77777777" w:rsidR="004B5672" w:rsidRDefault="004B5672">
      <w:r>
        <w:continuationSeparator/>
      </w:r>
    </w:p>
  </w:endnote>
  <w:endnote w:type="continuationNotice" w:id="1">
    <w:p w14:paraId="1F4E9598" w14:textId="77777777" w:rsidR="004B5672" w:rsidRDefault="004B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4BA6DFBC" w14:textId="172CB2A8" w:rsidR="004217E8" w:rsidRPr="00591CEC" w:rsidRDefault="00591CEC" w:rsidP="00F432A5">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F432A5">
            <w:rPr>
              <w:rFonts w:ascii="Arial" w:eastAsia="Calibri" w:hAnsi="Arial" w:cs="Arial"/>
              <w:color w:val="000000"/>
              <w:sz w:val="18"/>
              <w:szCs w:val="18"/>
              <w:lang w:eastAsia="en-GB"/>
            </w:rPr>
            <w:t xml:space="preserve"> </w:t>
          </w:r>
          <w:proofErr w:type="spellStart"/>
          <w:r w:rsidR="00F432A5">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6" w:history="1">
            <w:r w:rsidRPr="000205C7">
              <w:rPr>
                <w:rStyle w:val="Hyperlink"/>
                <w:rFonts w:ascii="Arial" w:eastAsia="Calibri" w:hAnsi="Arial" w:cs="Arial"/>
                <w:sz w:val="18"/>
                <w:szCs w:val="18"/>
                <w:lang w:eastAsia="en-GB"/>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6BE73ACC" w:rsidR="008A1DF4" w:rsidRDefault="00AF6A89" w:rsidP="002107C1">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CE7EEA">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Urm</w:t>
    </w:r>
    <w:r w:rsidR="00CE7EEA">
      <w:rPr>
        <w:rFonts w:ascii="Arial" w:eastAsia="Calibri" w:hAnsi="Arial" w:cs="Arial"/>
        <w:color w:val="000000"/>
        <w:sz w:val="18"/>
        <w:szCs w:val="18"/>
        <w:lang w:eastAsia="en-GB"/>
      </w:rPr>
      <w:t>ăriți</w:t>
    </w:r>
    <w:proofErr w:type="spellEnd"/>
    <w:r w:rsidRPr="00AF6A89">
      <w:rPr>
        <w:rFonts w:ascii="Arial" w:eastAsia="Calibri" w:hAnsi="Arial" w:cs="Arial"/>
        <w:color w:val="000000"/>
        <w:sz w:val="18"/>
        <w:szCs w:val="18"/>
        <w:lang w:eastAsia="en-GB"/>
      </w:rPr>
      <w:t xml:space="preserve"> </w:t>
    </w:r>
    <w:hyperlink r:id="rId3" w:history="1">
      <w:r w:rsidR="0055402F" w:rsidRPr="00DC1ED3">
        <w:rPr>
          <w:rStyle w:val="Hyperlink"/>
          <w:rFonts w:ascii="Arial" w:eastAsia="Calibri" w:hAnsi="Arial" w:cs="Arial"/>
          <w:sz w:val="18"/>
          <w:szCs w:val="18"/>
          <w:lang w:eastAsia="en-GB"/>
        </w:rPr>
        <w:t>www.x.com/FordNewsEurope</w:t>
      </w:r>
    </w:hyperlink>
    <w:r w:rsidR="00207A05">
      <w:rPr>
        <w:rFonts w:ascii="Arial" w:eastAsia="Calibri" w:hAnsi="Arial" w:cs="Arial"/>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www.instagram.com/FordNewsEurope</w:t>
      </w:r>
    </w:hyperlink>
    <w:r w:rsidR="00591CEC">
      <w:rPr>
        <w:rFonts w:ascii="Arial" w:eastAsia="Calibri" w:hAnsi="Arial" w:cs="Arial"/>
        <w:color w:val="000000"/>
        <w:sz w:val="18"/>
        <w:szCs w:val="18"/>
        <w:lang w:eastAsia="en-GB"/>
      </w:rPr>
      <w:t xml:space="preserve"> </w:t>
    </w:r>
    <w:proofErr w:type="spellStart"/>
    <w:r w:rsidR="00591CEC">
      <w:rPr>
        <w:rFonts w:ascii="Arial" w:eastAsia="Calibri" w:hAnsi="Arial" w:cs="Arial"/>
        <w:color w:val="000000"/>
        <w:sz w:val="18"/>
        <w:szCs w:val="18"/>
        <w:lang w:eastAsia="en-GB"/>
      </w:rPr>
      <w:t>și</w:t>
    </w:r>
    <w:proofErr w:type="spellEnd"/>
    <w:r w:rsidR="00591CEC">
      <w:rPr>
        <w:rFonts w:ascii="Arial" w:eastAsia="Calibri" w:hAnsi="Arial" w:cs="Arial"/>
        <w:color w:val="000000"/>
        <w:sz w:val="18"/>
        <w:szCs w:val="18"/>
        <w:lang w:eastAsia="en-GB"/>
      </w:rPr>
      <w:t xml:space="preserve"> </w:t>
    </w:r>
    <w:hyperlink r:id="rId6" w:history="1">
      <w:r w:rsidR="00207A05" w:rsidRPr="000205C7">
        <w:rPr>
          <w:rStyle w:val="Hyperlink"/>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1773" w14:textId="77777777" w:rsidR="004B5672" w:rsidRDefault="004B5672">
      <w:r>
        <w:separator/>
      </w:r>
    </w:p>
  </w:footnote>
  <w:footnote w:type="continuationSeparator" w:id="0">
    <w:p w14:paraId="79AA6B13" w14:textId="77777777" w:rsidR="004B5672" w:rsidRDefault="004B5672">
      <w:r>
        <w:continuationSeparator/>
      </w:r>
    </w:p>
  </w:footnote>
  <w:footnote w:type="continuationNotice" w:id="1">
    <w:p w14:paraId="75DE80AD" w14:textId="77777777" w:rsidR="004B5672" w:rsidRDefault="004B5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100458E">
              <o:lock v:ext="edit" shapetype="f"/>
            </v:line>
          </w:pict>
        </mc:Fallback>
      </mc:AlternateContent>
    </w:r>
    <w:r w:rsidR="00674D79">
      <w:rPr>
        <w:rFonts w:ascii="Book Antiqua" w:hAnsi="Book Antiqua"/>
        <w:smallCaps/>
        <w:position w:val="110"/>
        <w:sz w:val="48"/>
      </w:rPr>
      <w:t xml:space="preserve">    </w:t>
    </w:r>
    <w:proofErr w:type="spellStart"/>
    <w:r w:rsidR="00AB6D0D">
      <w:rPr>
        <w:rFonts w:ascii="Book Antiqua" w:hAnsi="Book Antiqua"/>
        <w:smallCaps/>
        <w:position w:val="132"/>
        <w:sz w:val="44"/>
        <w:szCs w:val="44"/>
      </w:rPr>
      <w:t>Știri</w:t>
    </w:r>
    <w:proofErr w:type="spellEnd"/>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049"/>
    <w:rsid w:val="00003759"/>
    <w:rsid w:val="000051E9"/>
    <w:rsid w:val="00005B4D"/>
    <w:rsid w:val="00006285"/>
    <w:rsid w:val="000074D6"/>
    <w:rsid w:val="00007C7C"/>
    <w:rsid w:val="000101F4"/>
    <w:rsid w:val="00010BD4"/>
    <w:rsid w:val="00010F60"/>
    <w:rsid w:val="00012733"/>
    <w:rsid w:val="00014E1E"/>
    <w:rsid w:val="00016880"/>
    <w:rsid w:val="00020674"/>
    <w:rsid w:val="00020773"/>
    <w:rsid w:val="00020906"/>
    <w:rsid w:val="00023A0A"/>
    <w:rsid w:val="00023A5F"/>
    <w:rsid w:val="00025393"/>
    <w:rsid w:val="00025418"/>
    <w:rsid w:val="0002596B"/>
    <w:rsid w:val="00025BA4"/>
    <w:rsid w:val="00026C65"/>
    <w:rsid w:val="00027FA5"/>
    <w:rsid w:val="0003033A"/>
    <w:rsid w:val="00031051"/>
    <w:rsid w:val="00031575"/>
    <w:rsid w:val="00031C74"/>
    <w:rsid w:val="00034D95"/>
    <w:rsid w:val="0003526C"/>
    <w:rsid w:val="000354BC"/>
    <w:rsid w:val="000359A9"/>
    <w:rsid w:val="00036696"/>
    <w:rsid w:val="00037870"/>
    <w:rsid w:val="00041352"/>
    <w:rsid w:val="00041AA9"/>
    <w:rsid w:val="0004428D"/>
    <w:rsid w:val="00045203"/>
    <w:rsid w:val="00050ABA"/>
    <w:rsid w:val="00050DC2"/>
    <w:rsid w:val="00051348"/>
    <w:rsid w:val="00051E29"/>
    <w:rsid w:val="00051F80"/>
    <w:rsid w:val="0005279D"/>
    <w:rsid w:val="00052B3E"/>
    <w:rsid w:val="000550A2"/>
    <w:rsid w:val="00057098"/>
    <w:rsid w:val="000607E6"/>
    <w:rsid w:val="0006148A"/>
    <w:rsid w:val="00061B7F"/>
    <w:rsid w:val="00062C82"/>
    <w:rsid w:val="000645BD"/>
    <w:rsid w:val="000648FB"/>
    <w:rsid w:val="00064EF2"/>
    <w:rsid w:val="000662B3"/>
    <w:rsid w:val="00066670"/>
    <w:rsid w:val="00066BED"/>
    <w:rsid w:val="00067F03"/>
    <w:rsid w:val="000701D8"/>
    <w:rsid w:val="00072191"/>
    <w:rsid w:val="00073627"/>
    <w:rsid w:val="00074BDE"/>
    <w:rsid w:val="00074D61"/>
    <w:rsid w:val="000756AC"/>
    <w:rsid w:val="00081158"/>
    <w:rsid w:val="00081406"/>
    <w:rsid w:val="00081DCB"/>
    <w:rsid w:val="00084F44"/>
    <w:rsid w:val="0008510A"/>
    <w:rsid w:val="00085470"/>
    <w:rsid w:val="00085E9D"/>
    <w:rsid w:val="00086AA4"/>
    <w:rsid w:val="000905E0"/>
    <w:rsid w:val="0009130A"/>
    <w:rsid w:val="00091A83"/>
    <w:rsid w:val="00092664"/>
    <w:rsid w:val="00093E25"/>
    <w:rsid w:val="000961B1"/>
    <w:rsid w:val="0009778A"/>
    <w:rsid w:val="00097C38"/>
    <w:rsid w:val="000A034C"/>
    <w:rsid w:val="000A04CE"/>
    <w:rsid w:val="000A1066"/>
    <w:rsid w:val="000A12EF"/>
    <w:rsid w:val="000A145F"/>
    <w:rsid w:val="000A2825"/>
    <w:rsid w:val="000A4040"/>
    <w:rsid w:val="000A5BC8"/>
    <w:rsid w:val="000A5CF7"/>
    <w:rsid w:val="000A6E6C"/>
    <w:rsid w:val="000A6F8B"/>
    <w:rsid w:val="000A7748"/>
    <w:rsid w:val="000B0A22"/>
    <w:rsid w:val="000B1108"/>
    <w:rsid w:val="000B2060"/>
    <w:rsid w:val="000B20AF"/>
    <w:rsid w:val="000B554A"/>
    <w:rsid w:val="000B68CF"/>
    <w:rsid w:val="000B69E9"/>
    <w:rsid w:val="000B7236"/>
    <w:rsid w:val="000C041C"/>
    <w:rsid w:val="000C06AF"/>
    <w:rsid w:val="000C0AC9"/>
    <w:rsid w:val="000C239A"/>
    <w:rsid w:val="000C2461"/>
    <w:rsid w:val="000C3BFB"/>
    <w:rsid w:val="000C4193"/>
    <w:rsid w:val="000C42E8"/>
    <w:rsid w:val="000C4A0B"/>
    <w:rsid w:val="000C4CBC"/>
    <w:rsid w:val="000C4E23"/>
    <w:rsid w:val="000C4E66"/>
    <w:rsid w:val="000C4FA1"/>
    <w:rsid w:val="000C6472"/>
    <w:rsid w:val="000C66D1"/>
    <w:rsid w:val="000D0CB1"/>
    <w:rsid w:val="000D12D3"/>
    <w:rsid w:val="000D18B7"/>
    <w:rsid w:val="000D6B59"/>
    <w:rsid w:val="000E2171"/>
    <w:rsid w:val="000E2487"/>
    <w:rsid w:val="000E2CE6"/>
    <w:rsid w:val="000E2ED7"/>
    <w:rsid w:val="000E4570"/>
    <w:rsid w:val="000E4A32"/>
    <w:rsid w:val="000E58A2"/>
    <w:rsid w:val="000E666E"/>
    <w:rsid w:val="000E6F0D"/>
    <w:rsid w:val="000F18BA"/>
    <w:rsid w:val="000F4C93"/>
    <w:rsid w:val="00101713"/>
    <w:rsid w:val="001017D4"/>
    <w:rsid w:val="00101ADF"/>
    <w:rsid w:val="00101C0E"/>
    <w:rsid w:val="001033CB"/>
    <w:rsid w:val="001043E5"/>
    <w:rsid w:val="00106474"/>
    <w:rsid w:val="00107AA3"/>
    <w:rsid w:val="00110985"/>
    <w:rsid w:val="0011244C"/>
    <w:rsid w:val="0011284F"/>
    <w:rsid w:val="00114532"/>
    <w:rsid w:val="001157AB"/>
    <w:rsid w:val="00115E6A"/>
    <w:rsid w:val="00116E53"/>
    <w:rsid w:val="001179D8"/>
    <w:rsid w:val="001201B5"/>
    <w:rsid w:val="001201D1"/>
    <w:rsid w:val="0012072B"/>
    <w:rsid w:val="00121507"/>
    <w:rsid w:val="00123596"/>
    <w:rsid w:val="001236DC"/>
    <w:rsid w:val="00123CE0"/>
    <w:rsid w:val="00124E70"/>
    <w:rsid w:val="00124F75"/>
    <w:rsid w:val="001257CC"/>
    <w:rsid w:val="00126622"/>
    <w:rsid w:val="00127CD0"/>
    <w:rsid w:val="00127CD6"/>
    <w:rsid w:val="00127D59"/>
    <w:rsid w:val="00127D66"/>
    <w:rsid w:val="00130199"/>
    <w:rsid w:val="001301FD"/>
    <w:rsid w:val="0013102B"/>
    <w:rsid w:val="001310E3"/>
    <w:rsid w:val="00131103"/>
    <w:rsid w:val="00131548"/>
    <w:rsid w:val="00131DAD"/>
    <w:rsid w:val="0013348A"/>
    <w:rsid w:val="00133E47"/>
    <w:rsid w:val="00134150"/>
    <w:rsid w:val="001351FE"/>
    <w:rsid w:val="00135451"/>
    <w:rsid w:val="0013623D"/>
    <w:rsid w:val="001366DC"/>
    <w:rsid w:val="00136DEA"/>
    <w:rsid w:val="00137154"/>
    <w:rsid w:val="00140056"/>
    <w:rsid w:val="00140CAC"/>
    <w:rsid w:val="00141293"/>
    <w:rsid w:val="001413CE"/>
    <w:rsid w:val="001435EF"/>
    <w:rsid w:val="00143867"/>
    <w:rsid w:val="0014603E"/>
    <w:rsid w:val="00146B4B"/>
    <w:rsid w:val="00147882"/>
    <w:rsid w:val="00150BB0"/>
    <w:rsid w:val="0015541C"/>
    <w:rsid w:val="00155444"/>
    <w:rsid w:val="00155C9C"/>
    <w:rsid w:val="00155CA2"/>
    <w:rsid w:val="00156FCF"/>
    <w:rsid w:val="001600A8"/>
    <w:rsid w:val="00160D85"/>
    <w:rsid w:val="00160E88"/>
    <w:rsid w:val="001616BF"/>
    <w:rsid w:val="00162322"/>
    <w:rsid w:val="00171ACD"/>
    <w:rsid w:val="001728C8"/>
    <w:rsid w:val="00172A5B"/>
    <w:rsid w:val="00172FFE"/>
    <w:rsid w:val="001771B4"/>
    <w:rsid w:val="00180000"/>
    <w:rsid w:val="00181B19"/>
    <w:rsid w:val="0018256F"/>
    <w:rsid w:val="00185D28"/>
    <w:rsid w:val="00186272"/>
    <w:rsid w:val="00190BBD"/>
    <w:rsid w:val="00190FEE"/>
    <w:rsid w:val="00191E20"/>
    <w:rsid w:val="00192643"/>
    <w:rsid w:val="00192957"/>
    <w:rsid w:val="00192EF9"/>
    <w:rsid w:val="00193DBC"/>
    <w:rsid w:val="00194834"/>
    <w:rsid w:val="001950BD"/>
    <w:rsid w:val="00197807"/>
    <w:rsid w:val="001A20B8"/>
    <w:rsid w:val="001A22AC"/>
    <w:rsid w:val="001A2415"/>
    <w:rsid w:val="001A286C"/>
    <w:rsid w:val="001A340C"/>
    <w:rsid w:val="001A3A42"/>
    <w:rsid w:val="001A57BF"/>
    <w:rsid w:val="001A5C5E"/>
    <w:rsid w:val="001A6C36"/>
    <w:rsid w:val="001A7172"/>
    <w:rsid w:val="001B01B7"/>
    <w:rsid w:val="001B0A2C"/>
    <w:rsid w:val="001B0BB0"/>
    <w:rsid w:val="001B1131"/>
    <w:rsid w:val="001B1BA9"/>
    <w:rsid w:val="001B2EC9"/>
    <w:rsid w:val="001B331D"/>
    <w:rsid w:val="001B3923"/>
    <w:rsid w:val="001B406E"/>
    <w:rsid w:val="001B45A6"/>
    <w:rsid w:val="001B4CB7"/>
    <w:rsid w:val="001B55FC"/>
    <w:rsid w:val="001B6108"/>
    <w:rsid w:val="001B6874"/>
    <w:rsid w:val="001B6FDA"/>
    <w:rsid w:val="001C1190"/>
    <w:rsid w:val="001C16AB"/>
    <w:rsid w:val="001C20BD"/>
    <w:rsid w:val="001C37F5"/>
    <w:rsid w:val="001C4203"/>
    <w:rsid w:val="001C5B8D"/>
    <w:rsid w:val="001C655C"/>
    <w:rsid w:val="001C66B0"/>
    <w:rsid w:val="001C6BC3"/>
    <w:rsid w:val="001C6EB6"/>
    <w:rsid w:val="001C6ED4"/>
    <w:rsid w:val="001D0C27"/>
    <w:rsid w:val="001D1AC6"/>
    <w:rsid w:val="001D25B9"/>
    <w:rsid w:val="001D2E3D"/>
    <w:rsid w:val="001D4073"/>
    <w:rsid w:val="001D5206"/>
    <w:rsid w:val="001D528F"/>
    <w:rsid w:val="001D5AA8"/>
    <w:rsid w:val="001E1485"/>
    <w:rsid w:val="001E1901"/>
    <w:rsid w:val="001E2533"/>
    <w:rsid w:val="001E3A7E"/>
    <w:rsid w:val="001E4705"/>
    <w:rsid w:val="001E6922"/>
    <w:rsid w:val="001E6C4E"/>
    <w:rsid w:val="001E72EC"/>
    <w:rsid w:val="001E7BD9"/>
    <w:rsid w:val="001F0BD5"/>
    <w:rsid w:val="001F18F3"/>
    <w:rsid w:val="001F1FBC"/>
    <w:rsid w:val="001F3F33"/>
    <w:rsid w:val="001F5A85"/>
    <w:rsid w:val="001F673A"/>
    <w:rsid w:val="002006CE"/>
    <w:rsid w:val="00201001"/>
    <w:rsid w:val="00203CCA"/>
    <w:rsid w:val="00205560"/>
    <w:rsid w:val="0020613C"/>
    <w:rsid w:val="00206339"/>
    <w:rsid w:val="00206D60"/>
    <w:rsid w:val="00207A05"/>
    <w:rsid w:val="002107C1"/>
    <w:rsid w:val="00213D38"/>
    <w:rsid w:val="00213DD2"/>
    <w:rsid w:val="0021486E"/>
    <w:rsid w:val="00215362"/>
    <w:rsid w:val="002172D5"/>
    <w:rsid w:val="00220495"/>
    <w:rsid w:val="00221070"/>
    <w:rsid w:val="00221C79"/>
    <w:rsid w:val="0022223F"/>
    <w:rsid w:val="00222DEE"/>
    <w:rsid w:val="0022307B"/>
    <w:rsid w:val="00223283"/>
    <w:rsid w:val="00223525"/>
    <w:rsid w:val="00223DD6"/>
    <w:rsid w:val="00225CFA"/>
    <w:rsid w:val="002262AF"/>
    <w:rsid w:val="0022662A"/>
    <w:rsid w:val="002307BD"/>
    <w:rsid w:val="00232317"/>
    <w:rsid w:val="00234646"/>
    <w:rsid w:val="002346BB"/>
    <w:rsid w:val="002372F5"/>
    <w:rsid w:val="0024063C"/>
    <w:rsid w:val="00240E0D"/>
    <w:rsid w:val="00240FF7"/>
    <w:rsid w:val="0024103D"/>
    <w:rsid w:val="002415A6"/>
    <w:rsid w:val="00242727"/>
    <w:rsid w:val="00244F13"/>
    <w:rsid w:val="0024651D"/>
    <w:rsid w:val="00246C78"/>
    <w:rsid w:val="00247963"/>
    <w:rsid w:val="00252CDC"/>
    <w:rsid w:val="00252D4B"/>
    <w:rsid w:val="00253B9B"/>
    <w:rsid w:val="002545BB"/>
    <w:rsid w:val="00255915"/>
    <w:rsid w:val="00255E7C"/>
    <w:rsid w:val="00256350"/>
    <w:rsid w:val="00256967"/>
    <w:rsid w:val="00256E48"/>
    <w:rsid w:val="00257953"/>
    <w:rsid w:val="002619D0"/>
    <w:rsid w:val="00261C9B"/>
    <w:rsid w:val="00264222"/>
    <w:rsid w:val="00264F51"/>
    <w:rsid w:val="0026576F"/>
    <w:rsid w:val="002662AF"/>
    <w:rsid w:val="00266522"/>
    <w:rsid w:val="0026752A"/>
    <w:rsid w:val="00271E5E"/>
    <w:rsid w:val="00272769"/>
    <w:rsid w:val="00272EDC"/>
    <w:rsid w:val="00273ED6"/>
    <w:rsid w:val="002768C4"/>
    <w:rsid w:val="00277942"/>
    <w:rsid w:val="00277C71"/>
    <w:rsid w:val="00280FCB"/>
    <w:rsid w:val="00281F65"/>
    <w:rsid w:val="0028232A"/>
    <w:rsid w:val="00282D0B"/>
    <w:rsid w:val="0028435B"/>
    <w:rsid w:val="00285D93"/>
    <w:rsid w:val="00286103"/>
    <w:rsid w:val="002867FD"/>
    <w:rsid w:val="002877C5"/>
    <w:rsid w:val="00291F94"/>
    <w:rsid w:val="0029353C"/>
    <w:rsid w:val="002935AE"/>
    <w:rsid w:val="00297DC6"/>
    <w:rsid w:val="002A434B"/>
    <w:rsid w:val="002A5218"/>
    <w:rsid w:val="002A79D6"/>
    <w:rsid w:val="002B0D25"/>
    <w:rsid w:val="002B1B4C"/>
    <w:rsid w:val="002B2048"/>
    <w:rsid w:val="002B2325"/>
    <w:rsid w:val="002B372A"/>
    <w:rsid w:val="002B40FB"/>
    <w:rsid w:val="002B5FFA"/>
    <w:rsid w:val="002B69FA"/>
    <w:rsid w:val="002B6C32"/>
    <w:rsid w:val="002B70EC"/>
    <w:rsid w:val="002C1691"/>
    <w:rsid w:val="002C1C01"/>
    <w:rsid w:val="002C330C"/>
    <w:rsid w:val="002C4920"/>
    <w:rsid w:val="002C6B7D"/>
    <w:rsid w:val="002C70F2"/>
    <w:rsid w:val="002D07A1"/>
    <w:rsid w:val="002D1487"/>
    <w:rsid w:val="002D15A6"/>
    <w:rsid w:val="002D1C7A"/>
    <w:rsid w:val="002D30F8"/>
    <w:rsid w:val="002D440D"/>
    <w:rsid w:val="002D607B"/>
    <w:rsid w:val="002D7077"/>
    <w:rsid w:val="002D74A8"/>
    <w:rsid w:val="002E06E6"/>
    <w:rsid w:val="002E216C"/>
    <w:rsid w:val="002E2BA7"/>
    <w:rsid w:val="002E2E80"/>
    <w:rsid w:val="002E3FA5"/>
    <w:rsid w:val="002E59B9"/>
    <w:rsid w:val="002E7D6A"/>
    <w:rsid w:val="002F04B9"/>
    <w:rsid w:val="002F0D24"/>
    <w:rsid w:val="002F1AFB"/>
    <w:rsid w:val="002F341F"/>
    <w:rsid w:val="002F4C3E"/>
    <w:rsid w:val="002F679B"/>
    <w:rsid w:val="003007BB"/>
    <w:rsid w:val="00300EF9"/>
    <w:rsid w:val="0030298F"/>
    <w:rsid w:val="00304C4A"/>
    <w:rsid w:val="00305C06"/>
    <w:rsid w:val="00310402"/>
    <w:rsid w:val="0031137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637"/>
    <w:rsid w:val="00340904"/>
    <w:rsid w:val="00340F76"/>
    <w:rsid w:val="0034157D"/>
    <w:rsid w:val="00342744"/>
    <w:rsid w:val="00343269"/>
    <w:rsid w:val="003434A0"/>
    <w:rsid w:val="0034405D"/>
    <w:rsid w:val="00344529"/>
    <w:rsid w:val="00345A14"/>
    <w:rsid w:val="00345A4B"/>
    <w:rsid w:val="00345EE2"/>
    <w:rsid w:val="00350EE1"/>
    <w:rsid w:val="0035173B"/>
    <w:rsid w:val="00353395"/>
    <w:rsid w:val="003541DD"/>
    <w:rsid w:val="00354765"/>
    <w:rsid w:val="0035527F"/>
    <w:rsid w:val="003556DD"/>
    <w:rsid w:val="00355CC4"/>
    <w:rsid w:val="003601E0"/>
    <w:rsid w:val="0036020B"/>
    <w:rsid w:val="00360783"/>
    <w:rsid w:val="00361384"/>
    <w:rsid w:val="003623A2"/>
    <w:rsid w:val="00363BBB"/>
    <w:rsid w:val="00364401"/>
    <w:rsid w:val="00364704"/>
    <w:rsid w:val="00364F83"/>
    <w:rsid w:val="00366141"/>
    <w:rsid w:val="00366687"/>
    <w:rsid w:val="0036691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5F"/>
    <w:rsid w:val="003870DD"/>
    <w:rsid w:val="0039330F"/>
    <w:rsid w:val="0039357F"/>
    <w:rsid w:val="00394072"/>
    <w:rsid w:val="00394BA8"/>
    <w:rsid w:val="00395200"/>
    <w:rsid w:val="0039531C"/>
    <w:rsid w:val="0039662F"/>
    <w:rsid w:val="003A0238"/>
    <w:rsid w:val="003A0248"/>
    <w:rsid w:val="003A1F50"/>
    <w:rsid w:val="003A367C"/>
    <w:rsid w:val="003A3733"/>
    <w:rsid w:val="003A4888"/>
    <w:rsid w:val="003A50EF"/>
    <w:rsid w:val="003B0549"/>
    <w:rsid w:val="003B178D"/>
    <w:rsid w:val="003B25FA"/>
    <w:rsid w:val="003B2FBC"/>
    <w:rsid w:val="003B445D"/>
    <w:rsid w:val="003B4EA9"/>
    <w:rsid w:val="003B5885"/>
    <w:rsid w:val="003B5B20"/>
    <w:rsid w:val="003B5BD3"/>
    <w:rsid w:val="003B66E5"/>
    <w:rsid w:val="003B6740"/>
    <w:rsid w:val="003B6D5E"/>
    <w:rsid w:val="003C01F9"/>
    <w:rsid w:val="003C0F90"/>
    <w:rsid w:val="003C1DE6"/>
    <w:rsid w:val="003C3D6B"/>
    <w:rsid w:val="003C42AB"/>
    <w:rsid w:val="003C50C1"/>
    <w:rsid w:val="003C50D3"/>
    <w:rsid w:val="003C6C80"/>
    <w:rsid w:val="003C7DB4"/>
    <w:rsid w:val="003C7F26"/>
    <w:rsid w:val="003D19E2"/>
    <w:rsid w:val="003D2419"/>
    <w:rsid w:val="003D3958"/>
    <w:rsid w:val="003D3F2B"/>
    <w:rsid w:val="003D41D8"/>
    <w:rsid w:val="003E01DD"/>
    <w:rsid w:val="003E162D"/>
    <w:rsid w:val="003E17DD"/>
    <w:rsid w:val="003E1D03"/>
    <w:rsid w:val="003E31B8"/>
    <w:rsid w:val="003E745A"/>
    <w:rsid w:val="003E7D05"/>
    <w:rsid w:val="003F0382"/>
    <w:rsid w:val="003F0415"/>
    <w:rsid w:val="003F1324"/>
    <w:rsid w:val="003F1464"/>
    <w:rsid w:val="00400167"/>
    <w:rsid w:val="00401A9C"/>
    <w:rsid w:val="004030DD"/>
    <w:rsid w:val="004044E1"/>
    <w:rsid w:val="004045F8"/>
    <w:rsid w:val="0040550E"/>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D97"/>
    <w:rsid w:val="00416EBB"/>
    <w:rsid w:val="00417BA5"/>
    <w:rsid w:val="00417C5B"/>
    <w:rsid w:val="0042177A"/>
    <w:rsid w:val="004217E8"/>
    <w:rsid w:val="00421B0E"/>
    <w:rsid w:val="00422DF4"/>
    <w:rsid w:val="00423D68"/>
    <w:rsid w:val="00424F01"/>
    <w:rsid w:val="00424FD5"/>
    <w:rsid w:val="0042682B"/>
    <w:rsid w:val="00426C94"/>
    <w:rsid w:val="004273FB"/>
    <w:rsid w:val="00430428"/>
    <w:rsid w:val="004304C4"/>
    <w:rsid w:val="00430A55"/>
    <w:rsid w:val="00430C1F"/>
    <w:rsid w:val="00432AA3"/>
    <w:rsid w:val="004338B1"/>
    <w:rsid w:val="00433A99"/>
    <w:rsid w:val="00433DBD"/>
    <w:rsid w:val="00434689"/>
    <w:rsid w:val="00435581"/>
    <w:rsid w:val="00435981"/>
    <w:rsid w:val="00435D77"/>
    <w:rsid w:val="0043633D"/>
    <w:rsid w:val="00436353"/>
    <w:rsid w:val="004372FE"/>
    <w:rsid w:val="00437E43"/>
    <w:rsid w:val="004411C3"/>
    <w:rsid w:val="00441411"/>
    <w:rsid w:val="0044272A"/>
    <w:rsid w:val="00444C97"/>
    <w:rsid w:val="00445E35"/>
    <w:rsid w:val="00447378"/>
    <w:rsid w:val="00447CDE"/>
    <w:rsid w:val="00451355"/>
    <w:rsid w:val="0045165E"/>
    <w:rsid w:val="00455AA5"/>
    <w:rsid w:val="00455BD3"/>
    <w:rsid w:val="00455C89"/>
    <w:rsid w:val="0045743C"/>
    <w:rsid w:val="00460FC5"/>
    <w:rsid w:val="00462C50"/>
    <w:rsid w:val="00462F25"/>
    <w:rsid w:val="004649EB"/>
    <w:rsid w:val="00466550"/>
    <w:rsid w:val="004669C3"/>
    <w:rsid w:val="00467039"/>
    <w:rsid w:val="00467BE9"/>
    <w:rsid w:val="00471810"/>
    <w:rsid w:val="00472A82"/>
    <w:rsid w:val="004730A3"/>
    <w:rsid w:val="0047355B"/>
    <w:rsid w:val="0047444C"/>
    <w:rsid w:val="00474A78"/>
    <w:rsid w:val="004751A1"/>
    <w:rsid w:val="004752EA"/>
    <w:rsid w:val="004766B8"/>
    <w:rsid w:val="0047779F"/>
    <w:rsid w:val="0048215F"/>
    <w:rsid w:val="00482F56"/>
    <w:rsid w:val="0048499E"/>
    <w:rsid w:val="00484C38"/>
    <w:rsid w:val="00486812"/>
    <w:rsid w:val="0048762A"/>
    <w:rsid w:val="00490C20"/>
    <w:rsid w:val="004911A1"/>
    <w:rsid w:val="004914E1"/>
    <w:rsid w:val="0049188E"/>
    <w:rsid w:val="00491BC9"/>
    <w:rsid w:val="00491CD8"/>
    <w:rsid w:val="0049274A"/>
    <w:rsid w:val="00492EFA"/>
    <w:rsid w:val="00493988"/>
    <w:rsid w:val="00493DBB"/>
    <w:rsid w:val="004942FC"/>
    <w:rsid w:val="004960BA"/>
    <w:rsid w:val="00496423"/>
    <w:rsid w:val="00497B13"/>
    <w:rsid w:val="004A21BD"/>
    <w:rsid w:val="004A3BAB"/>
    <w:rsid w:val="004A5282"/>
    <w:rsid w:val="004A7953"/>
    <w:rsid w:val="004B04AD"/>
    <w:rsid w:val="004B0AE2"/>
    <w:rsid w:val="004B47F8"/>
    <w:rsid w:val="004B5672"/>
    <w:rsid w:val="004B5FF7"/>
    <w:rsid w:val="004B7656"/>
    <w:rsid w:val="004C13B7"/>
    <w:rsid w:val="004C1E14"/>
    <w:rsid w:val="004C2630"/>
    <w:rsid w:val="004C276F"/>
    <w:rsid w:val="004C2A25"/>
    <w:rsid w:val="004C36D6"/>
    <w:rsid w:val="004C417D"/>
    <w:rsid w:val="004C4A2C"/>
    <w:rsid w:val="004C6146"/>
    <w:rsid w:val="004C7F48"/>
    <w:rsid w:val="004D04A4"/>
    <w:rsid w:val="004D0984"/>
    <w:rsid w:val="004D127F"/>
    <w:rsid w:val="004D3261"/>
    <w:rsid w:val="004D3566"/>
    <w:rsid w:val="004D3ABF"/>
    <w:rsid w:val="004D4008"/>
    <w:rsid w:val="004D5B78"/>
    <w:rsid w:val="004D5F45"/>
    <w:rsid w:val="004E08E4"/>
    <w:rsid w:val="004E1948"/>
    <w:rsid w:val="004E1BF9"/>
    <w:rsid w:val="004E21AA"/>
    <w:rsid w:val="004E242D"/>
    <w:rsid w:val="004E33DD"/>
    <w:rsid w:val="004E46E9"/>
    <w:rsid w:val="004E4F80"/>
    <w:rsid w:val="004E6187"/>
    <w:rsid w:val="004E6A44"/>
    <w:rsid w:val="004E74C4"/>
    <w:rsid w:val="004F15EE"/>
    <w:rsid w:val="004F1A2D"/>
    <w:rsid w:val="004F221B"/>
    <w:rsid w:val="004F2398"/>
    <w:rsid w:val="004F24C3"/>
    <w:rsid w:val="004F24F4"/>
    <w:rsid w:val="004F2EF8"/>
    <w:rsid w:val="004F2F0A"/>
    <w:rsid w:val="004F2FE7"/>
    <w:rsid w:val="004F32C5"/>
    <w:rsid w:val="004F3C04"/>
    <w:rsid w:val="004F5E8D"/>
    <w:rsid w:val="004F6291"/>
    <w:rsid w:val="004F702E"/>
    <w:rsid w:val="004F7442"/>
    <w:rsid w:val="005006C1"/>
    <w:rsid w:val="00502B4A"/>
    <w:rsid w:val="00502C63"/>
    <w:rsid w:val="005037FA"/>
    <w:rsid w:val="0050430A"/>
    <w:rsid w:val="00504BEB"/>
    <w:rsid w:val="005062CA"/>
    <w:rsid w:val="00511012"/>
    <w:rsid w:val="00511746"/>
    <w:rsid w:val="005117EA"/>
    <w:rsid w:val="00511815"/>
    <w:rsid w:val="005126A9"/>
    <w:rsid w:val="005130C0"/>
    <w:rsid w:val="005139BA"/>
    <w:rsid w:val="0051693F"/>
    <w:rsid w:val="00517AC8"/>
    <w:rsid w:val="005200CC"/>
    <w:rsid w:val="005202FB"/>
    <w:rsid w:val="00520319"/>
    <w:rsid w:val="0052113C"/>
    <w:rsid w:val="005214A1"/>
    <w:rsid w:val="005232A4"/>
    <w:rsid w:val="005268F9"/>
    <w:rsid w:val="0053055B"/>
    <w:rsid w:val="00530DB9"/>
    <w:rsid w:val="005326B8"/>
    <w:rsid w:val="005351E6"/>
    <w:rsid w:val="00535418"/>
    <w:rsid w:val="00537857"/>
    <w:rsid w:val="00537BD9"/>
    <w:rsid w:val="00537D70"/>
    <w:rsid w:val="005404D6"/>
    <w:rsid w:val="005411B7"/>
    <w:rsid w:val="005424E4"/>
    <w:rsid w:val="00542F5D"/>
    <w:rsid w:val="00543C63"/>
    <w:rsid w:val="00543D22"/>
    <w:rsid w:val="00544BC2"/>
    <w:rsid w:val="00544EF5"/>
    <w:rsid w:val="0054622C"/>
    <w:rsid w:val="00546FF2"/>
    <w:rsid w:val="00547A38"/>
    <w:rsid w:val="00551911"/>
    <w:rsid w:val="00552D29"/>
    <w:rsid w:val="00553182"/>
    <w:rsid w:val="005532D6"/>
    <w:rsid w:val="00553813"/>
    <w:rsid w:val="0055402F"/>
    <w:rsid w:val="00554F7C"/>
    <w:rsid w:val="0055656C"/>
    <w:rsid w:val="00556DC8"/>
    <w:rsid w:val="005611B0"/>
    <w:rsid w:val="0056147C"/>
    <w:rsid w:val="00561A2E"/>
    <w:rsid w:val="00562BE2"/>
    <w:rsid w:val="00562D1C"/>
    <w:rsid w:val="00563304"/>
    <w:rsid w:val="005642EE"/>
    <w:rsid w:val="00564B7F"/>
    <w:rsid w:val="005654AD"/>
    <w:rsid w:val="00565C85"/>
    <w:rsid w:val="005660C7"/>
    <w:rsid w:val="005663D7"/>
    <w:rsid w:val="00574DA2"/>
    <w:rsid w:val="00575317"/>
    <w:rsid w:val="0057574A"/>
    <w:rsid w:val="00575875"/>
    <w:rsid w:val="00575C59"/>
    <w:rsid w:val="005767A5"/>
    <w:rsid w:val="005774B9"/>
    <w:rsid w:val="00582449"/>
    <w:rsid w:val="00582879"/>
    <w:rsid w:val="005834EC"/>
    <w:rsid w:val="00584FAA"/>
    <w:rsid w:val="0058508F"/>
    <w:rsid w:val="00585324"/>
    <w:rsid w:val="005856EF"/>
    <w:rsid w:val="00586472"/>
    <w:rsid w:val="00586B49"/>
    <w:rsid w:val="00586BF7"/>
    <w:rsid w:val="00590266"/>
    <w:rsid w:val="0059156F"/>
    <w:rsid w:val="005915CC"/>
    <w:rsid w:val="00591CEC"/>
    <w:rsid w:val="0059221F"/>
    <w:rsid w:val="00592286"/>
    <w:rsid w:val="0059347B"/>
    <w:rsid w:val="005952A7"/>
    <w:rsid w:val="0059689C"/>
    <w:rsid w:val="0059696F"/>
    <w:rsid w:val="00597015"/>
    <w:rsid w:val="00597098"/>
    <w:rsid w:val="00597AD2"/>
    <w:rsid w:val="005A0B62"/>
    <w:rsid w:val="005A12BA"/>
    <w:rsid w:val="005A357F"/>
    <w:rsid w:val="005A3E17"/>
    <w:rsid w:val="005B06EB"/>
    <w:rsid w:val="005B0E48"/>
    <w:rsid w:val="005B1897"/>
    <w:rsid w:val="005B2CBB"/>
    <w:rsid w:val="005B3C92"/>
    <w:rsid w:val="005B41B4"/>
    <w:rsid w:val="005B4B3E"/>
    <w:rsid w:val="005B61E6"/>
    <w:rsid w:val="005B767B"/>
    <w:rsid w:val="005B7CAD"/>
    <w:rsid w:val="005C1911"/>
    <w:rsid w:val="005C3BC5"/>
    <w:rsid w:val="005C4128"/>
    <w:rsid w:val="005C691D"/>
    <w:rsid w:val="005C6AE7"/>
    <w:rsid w:val="005D1937"/>
    <w:rsid w:val="005D2427"/>
    <w:rsid w:val="005D2BE1"/>
    <w:rsid w:val="005D2D16"/>
    <w:rsid w:val="005D5DC7"/>
    <w:rsid w:val="005D5EBA"/>
    <w:rsid w:val="005D6067"/>
    <w:rsid w:val="005D6699"/>
    <w:rsid w:val="005D70B0"/>
    <w:rsid w:val="005E00E0"/>
    <w:rsid w:val="005E1365"/>
    <w:rsid w:val="005E1473"/>
    <w:rsid w:val="005E147E"/>
    <w:rsid w:val="005E19E8"/>
    <w:rsid w:val="005E4AB4"/>
    <w:rsid w:val="005E59BD"/>
    <w:rsid w:val="005E5C7E"/>
    <w:rsid w:val="005E67C0"/>
    <w:rsid w:val="005E6E7E"/>
    <w:rsid w:val="005E7C82"/>
    <w:rsid w:val="005F0F4D"/>
    <w:rsid w:val="005F1F3D"/>
    <w:rsid w:val="005F2C63"/>
    <w:rsid w:val="005F6524"/>
    <w:rsid w:val="005F7816"/>
    <w:rsid w:val="006005CE"/>
    <w:rsid w:val="00600E4C"/>
    <w:rsid w:val="0060147F"/>
    <w:rsid w:val="00602115"/>
    <w:rsid w:val="00602299"/>
    <w:rsid w:val="006022DA"/>
    <w:rsid w:val="00603F42"/>
    <w:rsid w:val="00604B77"/>
    <w:rsid w:val="00604C9D"/>
    <w:rsid w:val="00605894"/>
    <w:rsid w:val="0060666E"/>
    <w:rsid w:val="00611308"/>
    <w:rsid w:val="00612E57"/>
    <w:rsid w:val="0061376F"/>
    <w:rsid w:val="006141AA"/>
    <w:rsid w:val="006144F6"/>
    <w:rsid w:val="00614E40"/>
    <w:rsid w:val="00616A1B"/>
    <w:rsid w:val="0062101F"/>
    <w:rsid w:val="006233B7"/>
    <w:rsid w:val="00623727"/>
    <w:rsid w:val="006239E7"/>
    <w:rsid w:val="006252D5"/>
    <w:rsid w:val="00625D68"/>
    <w:rsid w:val="006309C8"/>
    <w:rsid w:val="006311C7"/>
    <w:rsid w:val="006315F3"/>
    <w:rsid w:val="00631700"/>
    <w:rsid w:val="00631A15"/>
    <w:rsid w:val="00631D00"/>
    <w:rsid w:val="00632482"/>
    <w:rsid w:val="0063295E"/>
    <w:rsid w:val="00632EAB"/>
    <w:rsid w:val="00633950"/>
    <w:rsid w:val="00633D51"/>
    <w:rsid w:val="006342CA"/>
    <w:rsid w:val="006346AC"/>
    <w:rsid w:val="0063586A"/>
    <w:rsid w:val="00635C64"/>
    <w:rsid w:val="00635F3C"/>
    <w:rsid w:val="00636342"/>
    <w:rsid w:val="0063683C"/>
    <w:rsid w:val="00637B68"/>
    <w:rsid w:val="0064023A"/>
    <w:rsid w:val="006409F5"/>
    <w:rsid w:val="00641656"/>
    <w:rsid w:val="00641735"/>
    <w:rsid w:val="00641DA1"/>
    <w:rsid w:val="006431FB"/>
    <w:rsid w:val="0064408E"/>
    <w:rsid w:val="00646AD4"/>
    <w:rsid w:val="00646C8B"/>
    <w:rsid w:val="006511A7"/>
    <w:rsid w:val="0065251D"/>
    <w:rsid w:val="00654497"/>
    <w:rsid w:val="00654F6F"/>
    <w:rsid w:val="00656121"/>
    <w:rsid w:val="006615B7"/>
    <w:rsid w:val="0066189D"/>
    <w:rsid w:val="00661A4F"/>
    <w:rsid w:val="00662773"/>
    <w:rsid w:val="00662D88"/>
    <w:rsid w:val="0066580D"/>
    <w:rsid w:val="00667110"/>
    <w:rsid w:val="0066753A"/>
    <w:rsid w:val="00667584"/>
    <w:rsid w:val="006718FD"/>
    <w:rsid w:val="00674D79"/>
    <w:rsid w:val="00675933"/>
    <w:rsid w:val="0067596F"/>
    <w:rsid w:val="00675D64"/>
    <w:rsid w:val="00676985"/>
    <w:rsid w:val="00677470"/>
    <w:rsid w:val="00677A84"/>
    <w:rsid w:val="00680D9A"/>
    <w:rsid w:val="00681752"/>
    <w:rsid w:val="00682BA1"/>
    <w:rsid w:val="00684AF8"/>
    <w:rsid w:val="00684DED"/>
    <w:rsid w:val="00685F75"/>
    <w:rsid w:val="00686FC7"/>
    <w:rsid w:val="00690EC1"/>
    <w:rsid w:val="00695EA8"/>
    <w:rsid w:val="00697034"/>
    <w:rsid w:val="00697AE4"/>
    <w:rsid w:val="006A03AB"/>
    <w:rsid w:val="006A133A"/>
    <w:rsid w:val="006A2BB5"/>
    <w:rsid w:val="006A33D2"/>
    <w:rsid w:val="006A3954"/>
    <w:rsid w:val="006A5B57"/>
    <w:rsid w:val="006A6F13"/>
    <w:rsid w:val="006B0230"/>
    <w:rsid w:val="006B085A"/>
    <w:rsid w:val="006B35EB"/>
    <w:rsid w:val="006B5B76"/>
    <w:rsid w:val="006B78F4"/>
    <w:rsid w:val="006B7E2A"/>
    <w:rsid w:val="006C1D7D"/>
    <w:rsid w:val="006C3066"/>
    <w:rsid w:val="006C4105"/>
    <w:rsid w:val="006C49DC"/>
    <w:rsid w:val="006C49E7"/>
    <w:rsid w:val="006D0A38"/>
    <w:rsid w:val="006D14E3"/>
    <w:rsid w:val="006D2484"/>
    <w:rsid w:val="006D2734"/>
    <w:rsid w:val="006D35EB"/>
    <w:rsid w:val="006D46BD"/>
    <w:rsid w:val="006D50D8"/>
    <w:rsid w:val="006D5F7A"/>
    <w:rsid w:val="006D79F6"/>
    <w:rsid w:val="006E0527"/>
    <w:rsid w:val="006E28CF"/>
    <w:rsid w:val="006E411B"/>
    <w:rsid w:val="006E6E24"/>
    <w:rsid w:val="006F0141"/>
    <w:rsid w:val="006F03B0"/>
    <w:rsid w:val="006F063F"/>
    <w:rsid w:val="006F06F0"/>
    <w:rsid w:val="006F109E"/>
    <w:rsid w:val="006F2B02"/>
    <w:rsid w:val="006F3537"/>
    <w:rsid w:val="006F4619"/>
    <w:rsid w:val="006F6225"/>
    <w:rsid w:val="006F7D36"/>
    <w:rsid w:val="007005AA"/>
    <w:rsid w:val="00703317"/>
    <w:rsid w:val="00705C89"/>
    <w:rsid w:val="00706E00"/>
    <w:rsid w:val="007116C9"/>
    <w:rsid w:val="00712776"/>
    <w:rsid w:val="007138FB"/>
    <w:rsid w:val="007141CE"/>
    <w:rsid w:val="007152DB"/>
    <w:rsid w:val="007169BB"/>
    <w:rsid w:val="0072062F"/>
    <w:rsid w:val="0072113D"/>
    <w:rsid w:val="0072132B"/>
    <w:rsid w:val="007215C2"/>
    <w:rsid w:val="007232AE"/>
    <w:rsid w:val="00723F28"/>
    <w:rsid w:val="0072476C"/>
    <w:rsid w:val="00724F9B"/>
    <w:rsid w:val="00726EA0"/>
    <w:rsid w:val="007273C6"/>
    <w:rsid w:val="00730910"/>
    <w:rsid w:val="00730BD2"/>
    <w:rsid w:val="00732759"/>
    <w:rsid w:val="00732A67"/>
    <w:rsid w:val="00732AE5"/>
    <w:rsid w:val="00733FDF"/>
    <w:rsid w:val="00734F07"/>
    <w:rsid w:val="00737DDB"/>
    <w:rsid w:val="00741D13"/>
    <w:rsid w:val="007425A2"/>
    <w:rsid w:val="007435FB"/>
    <w:rsid w:val="00744AD7"/>
    <w:rsid w:val="00745104"/>
    <w:rsid w:val="0074733A"/>
    <w:rsid w:val="007533BD"/>
    <w:rsid w:val="0075438F"/>
    <w:rsid w:val="00754813"/>
    <w:rsid w:val="00755551"/>
    <w:rsid w:val="00755E22"/>
    <w:rsid w:val="0075653C"/>
    <w:rsid w:val="007566EA"/>
    <w:rsid w:val="007576FC"/>
    <w:rsid w:val="00757C96"/>
    <w:rsid w:val="00761B9D"/>
    <w:rsid w:val="00762D26"/>
    <w:rsid w:val="00763057"/>
    <w:rsid w:val="0076400B"/>
    <w:rsid w:val="00765F06"/>
    <w:rsid w:val="00767630"/>
    <w:rsid w:val="007707BA"/>
    <w:rsid w:val="00771E76"/>
    <w:rsid w:val="00774362"/>
    <w:rsid w:val="007746B9"/>
    <w:rsid w:val="00776B3F"/>
    <w:rsid w:val="00777682"/>
    <w:rsid w:val="00777955"/>
    <w:rsid w:val="00777A7A"/>
    <w:rsid w:val="00780FC3"/>
    <w:rsid w:val="00783BC2"/>
    <w:rsid w:val="0078420B"/>
    <w:rsid w:val="00784FAF"/>
    <w:rsid w:val="007857A4"/>
    <w:rsid w:val="00786530"/>
    <w:rsid w:val="00787FAA"/>
    <w:rsid w:val="00790A1B"/>
    <w:rsid w:val="00790B40"/>
    <w:rsid w:val="0079233E"/>
    <w:rsid w:val="007926C9"/>
    <w:rsid w:val="00792EFC"/>
    <w:rsid w:val="00795A85"/>
    <w:rsid w:val="00795D56"/>
    <w:rsid w:val="00795F7D"/>
    <w:rsid w:val="007A30F0"/>
    <w:rsid w:val="007A3DA4"/>
    <w:rsid w:val="007A43ED"/>
    <w:rsid w:val="007A57A1"/>
    <w:rsid w:val="007A5DB7"/>
    <w:rsid w:val="007A60F2"/>
    <w:rsid w:val="007A6A05"/>
    <w:rsid w:val="007A7984"/>
    <w:rsid w:val="007A7C8B"/>
    <w:rsid w:val="007B09FF"/>
    <w:rsid w:val="007B0BC4"/>
    <w:rsid w:val="007B1E98"/>
    <w:rsid w:val="007B2BF1"/>
    <w:rsid w:val="007B31EF"/>
    <w:rsid w:val="007B35C2"/>
    <w:rsid w:val="007B6B6D"/>
    <w:rsid w:val="007C16F0"/>
    <w:rsid w:val="007C2157"/>
    <w:rsid w:val="007C233A"/>
    <w:rsid w:val="007C2FBE"/>
    <w:rsid w:val="007C4F12"/>
    <w:rsid w:val="007C59D5"/>
    <w:rsid w:val="007C699A"/>
    <w:rsid w:val="007C75BB"/>
    <w:rsid w:val="007D00EE"/>
    <w:rsid w:val="007D1332"/>
    <w:rsid w:val="007D1366"/>
    <w:rsid w:val="007D3AA8"/>
    <w:rsid w:val="007D426C"/>
    <w:rsid w:val="007D4724"/>
    <w:rsid w:val="007D5CDD"/>
    <w:rsid w:val="007D5CE2"/>
    <w:rsid w:val="007D6A5E"/>
    <w:rsid w:val="007E0B8C"/>
    <w:rsid w:val="007E0CEE"/>
    <w:rsid w:val="007E1E94"/>
    <w:rsid w:val="007E2F04"/>
    <w:rsid w:val="007E4169"/>
    <w:rsid w:val="007E4877"/>
    <w:rsid w:val="007E5C24"/>
    <w:rsid w:val="007E67C6"/>
    <w:rsid w:val="007E7ACC"/>
    <w:rsid w:val="007F215E"/>
    <w:rsid w:val="007F3D6F"/>
    <w:rsid w:val="007F5048"/>
    <w:rsid w:val="007F78AE"/>
    <w:rsid w:val="007F7BBB"/>
    <w:rsid w:val="00801C48"/>
    <w:rsid w:val="0080374A"/>
    <w:rsid w:val="00804186"/>
    <w:rsid w:val="008042BC"/>
    <w:rsid w:val="00804DDE"/>
    <w:rsid w:val="00804F96"/>
    <w:rsid w:val="008061B8"/>
    <w:rsid w:val="0080627A"/>
    <w:rsid w:val="00806AB3"/>
    <w:rsid w:val="00806C3D"/>
    <w:rsid w:val="00807B75"/>
    <w:rsid w:val="00810793"/>
    <w:rsid w:val="00811539"/>
    <w:rsid w:val="008115D4"/>
    <w:rsid w:val="0081179E"/>
    <w:rsid w:val="00811F2D"/>
    <w:rsid w:val="00813337"/>
    <w:rsid w:val="008139FB"/>
    <w:rsid w:val="00814C2C"/>
    <w:rsid w:val="00814F8A"/>
    <w:rsid w:val="008170AD"/>
    <w:rsid w:val="00817BD1"/>
    <w:rsid w:val="00820FE3"/>
    <w:rsid w:val="0082296A"/>
    <w:rsid w:val="008260DF"/>
    <w:rsid w:val="00826F60"/>
    <w:rsid w:val="00827301"/>
    <w:rsid w:val="00827677"/>
    <w:rsid w:val="008301BA"/>
    <w:rsid w:val="0083181A"/>
    <w:rsid w:val="00831B36"/>
    <w:rsid w:val="00837730"/>
    <w:rsid w:val="0083779E"/>
    <w:rsid w:val="0084021F"/>
    <w:rsid w:val="00842254"/>
    <w:rsid w:val="00842653"/>
    <w:rsid w:val="0084443F"/>
    <w:rsid w:val="008450F6"/>
    <w:rsid w:val="008469DE"/>
    <w:rsid w:val="00850652"/>
    <w:rsid w:val="008519DC"/>
    <w:rsid w:val="00852335"/>
    <w:rsid w:val="00857686"/>
    <w:rsid w:val="00857EAF"/>
    <w:rsid w:val="00857FAE"/>
    <w:rsid w:val="00861419"/>
    <w:rsid w:val="00862632"/>
    <w:rsid w:val="008654D3"/>
    <w:rsid w:val="00867574"/>
    <w:rsid w:val="00867E98"/>
    <w:rsid w:val="00870D68"/>
    <w:rsid w:val="00871519"/>
    <w:rsid w:val="00872957"/>
    <w:rsid w:val="0087438E"/>
    <w:rsid w:val="00874B72"/>
    <w:rsid w:val="008756F7"/>
    <w:rsid w:val="00877C46"/>
    <w:rsid w:val="0088023E"/>
    <w:rsid w:val="00880C6D"/>
    <w:rsid w:val="0088389D"/>
    <w:rsid w:val="008852FD"/>
    <w:rsid w:val="00886BE3"/>
    <w:rsid w:val="008873AA"/>
    <w:rsid w:val="00890EDF"/>
    <w:rsid w:val="0089160D"/>
    <w:rsid w:val="00891D69"/>
    <w:rsid w:val="008921F1"/>
    <w:rsid w:val="0089320A"/>
    <w:rsid w:val="00893467"/>
    <w:rsid w:val="008949BC"/>
    <w:rsid w:val="00895573"/>
    <w:rsid w:val="008A1537"/>
    <w:rsid w:val="008A1DF4"/>
    <w:rsid w:val="008A28E3"/>
    <w:rsid w:val="008A3625"/>
    <w:rsid w:val="008A501B"/>
    <w:rsid w:val="008A6915"/>
    <w:rsid w:val="008B151E"/>
    <w:rsid w:val="008B1653"/>
    <w:rsid w:val="008B1B78"/>
    <w:rsid w:val="008B3670"/>
    <w:rsid w:val="008B3CB6"/>
    <w:rsid w:val="008B4D54"/>
    <w:rsid w:val="008C17AB"/>
    <w:rsid w:val="008C205E"/>
    <w:rsid w:val="008C2F25"/>
    <w:rsid w:val="008C4256"/>
    <w:rsid w:val="008C5DEE"/>
    <w:rsid w:val="008C69AA"/>
    <w:rsid w:val="008C6BBC"/>
    <w:rsid w:val="008C6D0D"/>
    <w:rsid w:val="008C7240"/>
    <w:rsid w:val="008C7531"/>
    <w:rsid w:val="008D043F"/>
    <w:rsid w:val="008D26E8"/>
    <w:rsid w:val="008D3269"/>
    <w:rsid w:val="008D42F6"/>
    <w:rsid w:val="008D6C02"/>
    <w:rsid w:val="008D6E23"/>
    <w:rsid w:val="008D76E3"/>
    <w:rsid w:val="008E00BF"/>
    <w:rsid w:val="008E1819"/>
    <w:rsid w:val="008E1FF5"/>
    <w:rsid w:val="008E2CC5"/>
    <w:rsid w:val="008E311C"/>
    <w:rsid w:val="008E461E"/>
    <w:rsid w:val="008E5B24"/>
    <w:rsid w:val="008E682C"/>
    <w:rsid w:val="008E6C77"/>
    <w:rsid w:val="008E7FEC"/>
    <w:rsid w:val="008F0725"/>
    <w:rsid w:val="008F0965"/>
    <w:rsid w:val="008F0C09"/>
    <w:rsid w:val="008F172C"/>
    <w:rsid w:val="008F1CDC"/>
    <w:rsid w:val="008F359C"/>
    <w:rsid w:val="008F4921"/>
    <w:rsid w:val="008F4BEE"/>
    <w:rsid w:val="008F4CAA"/>
    <w:rsid w:val="008F506C"/>
    <w:rsid w:val="008F5240"/>
    <w:rsid w:val="008F5B28"/>
    <w:rsid w:val="008F7088"/>
    <w:rsid w:val="00900240"/>
    <w:rsid w:val="009007C7"/>
    <w:rsid w:val="009011D3"/>
    <w:rsid w:val="00901FAC"/>
    <w:rsid w:val="009036A0"/>
    <w:rsid w:val="0090404C"/>
    <w:rsid w:val="00904AE7"/>
    <w:rsid w:val="009055B6"/>
    <w:rsid w:val="00907256"/>
    <w:rsid w:val="00907911"/>
    <w:rsid w:val="009105CF"/>
    <w:rsid w:val="00911414"/>
    <w:rsid w:val="00912F95"/>
    <w:rsid w:val="00912FB7"/>
    <w:rsid w:val="00914DBA"/>
    <w:rsid w:val="00915FA5"/>
    <w:rsid w:val="0092086A"/>
    <w:rsid w:val="009217B4"/>
    <w:rsid w:val="00921D16"/>
    <w:rsid w:val="0092258B"/>
    <w:rsid w:val="009231D9"/>
    <w:rsid w:val="009237AE"/>
    <w:rsid w:val="00923ED9"/>
    <w:rsid w:val="0092659B"/>
    <w:rsid w:val="00926BCC"/>
    <w:rsid w:val="00926D90"/>
    <w:rsid w:val="00927B1A"/>
    <w:rsid w:val="00930838"/>
    <w:rsid w:val="009316C3"/>
    <w:rsid w:val="0093188F"/>
    <w:rsid w:val="00932756"/>
    <w:rsid w:val="00934181"/>
    <w:rsid w:val="0093457F"/>
    <w:rsid w:val="00934A9C"/>
    <w:rsid w:val="00934C08"/>
    <w:rsid w:val="0093536F"/>
    <w:rsid w:val="009353CF"/>
    <w:rsid w:val="00937B6E"/>
    <w:rsid w:val="00941160"/>
    <w:rsid w:val="00942B0E"/>
    <w:rsid w:val="00943807"/>
    <w:rsid w:val="009444E6"/>
    <w:rsid w:val="009446ED"/>
    <w:rsid w:val="00944F4C"/>
    <w:rsid w:val="0094524F"/>
    <w:rsid w:val="00946ED0"/>
    <w:rsid w:val="009474B6"/>
    <w:rsid w:val="009504F8"/>
    <w:rsid w:val="00950887"/>
    <w:rsid w:val="00950B66"/>
    <w:rsid w:val="00952192"/>
    <w:rsid w:val="009524E1"/>
    <w:rsid w:val="00952E18"/>
    <w:rsid w:val="0095343F"/>
    <w:rsid w:val="0095379E"/>
    <w:rsid w:val="00954D08"/>
    <w:rsid w:val="0095508A"/>
    <w:rsid w:val="00955F32"/>
    <w:rsid w:val="00955FB4"/>
    <w:rsid w:val="00955FD8"/>
    <w:rsid w:val="00957549"/>
    <w:rsid w:val="00957C34"/>
    <w:rsid w:val="00957DAC"/>
    <w:rsid w:val="009626C5"/>
    <w:rsid w:val="009641B2"/>
    <w:rsid w:val="00965477"/>
    <w:rsid w:val="00966A5F"/>
    <w:rsid w:val="00966AA0"/>
    <w:rsid w:val="009702FA"/>
    <w:rsid w:val="009710C2"/>
    <w:rsid w:val="00971321"/>
    <w:rsid w:val="009744BA"/>
    <w:rsid w:val="009753AF"/>
    <w:rsid w:val="009761F1"/>
    <w:rsid w:val="009767E4"/>
    <w:rsid w:val="00977280"/>
    <w:rsid w:val="00981876"/>
    <w:rsid w:val="0098246E"/>
    <w:rsid w:val="00983866"/>
    <w:rsid w:val="00983C44"/>
    <w:rsid w:val="009843DD"/>
    <w:rsid w:val="00985052"/>
    <w:rsid w:val="00985A16"/>
    <w:rsid w:val="009868FD"/>
    <w:rsid w:val="00987DCD"/>
    <w:rsid w:val="00987F34"/>
    <w:rsid w:val="00991358"/>
    <w:rsid w:val="00992228"/>
    <w:rsid w:val="009927B8"/>
    <w:rsid w:val="00992DBE"/>
    <w:rsid w:val="009939AD"/>
    <w:rsid w:val="009942FB"/>
    <w:rsid w:val="00994D9D"/>
    <w:rsid w:val="00994E07"/>
    <w:rsid w:val="009950AB"/>
    <w:rsid w:val="00996C17"/>
    <w:rsid w:val="00996C40"/>
    <w:rsid w:val="009972D3"/>
    <w:rsid w:val="009A19D3"/>
    <w:rsid w:val="009A1B98"/>
    <w:rsid w:val="009A2CFE"/>
    <w:rsid w:val="009A65B1"/>
    <w:rsid w:val="009A7C0D"/>
    <w:rsid w:val="009B3DCF"/>
    <w:rsid w:val="009B4C50"/>
    <w:rsid w:val="009B60A5"/>
    <w:rsid w:val="009B7450"/>
    <w:rsid w:val="009B7B82"/>
    <w:rsid w:val="009C1BFC"/>
    <w:rsid w:val="009C2672"/>
    <w:rsid w:val="009C2834"/>
    <w:rsid w:val="009C2A64"/>
    <w:rsid w:val="009C2C29"/>
    <w:rsid w:val="009C4FA1"/>
    <w:rsid w:val="009C6C5C"/>
    <w:rsid w:val="009C73CC"/>
    <w:rsid w:val="009C743F"/>
    <w:rsid w:val="009D0C95"/>
    <w:rsid w:val="009D10A8"/>
    <w:rsid w:val="009D3AFC"/>
    <w:rsid w:val="009D4466"/>
    <w:rsid w:val="009D493E"/>
    <w:rsid w:val="009D54F1"/>
    <w:rsid w:val="009D637D"/>
    <w:rsid w:val="009D6CCB"/>
    <w:rsid w:val="009E03B3"/>
    <w:rsid w:val="009E0C86"/>
    <w:rsid w:val="009E13D7"/>
    <w:rsid w:val="009E2411"/>
    <w:rsid w:val="009E2915"/>
    <w:rsid w:val="009E356D"/>
    <w:rsid w:val="009E378A"/>
    <w:rsid w:val="009E7C44"/>
    <w:rsid w:val="009F07C1"/>
    <w:rsid w:val="009F12AA"/>
    <w:rsid w:val="009F156F"/>
    <w:rsid w:val="009F1744"/>
    <w:rsid w:val="009F1ECF"/>
    <w:rsid w:val="009F28CE"/>
    <w:rsid w:val="009F41FE"/>
    <w:rsid w:val="009F483F"/>
    <w:rsid w:val="009F58BE"/>
    <w:rsid w:val="009F663D"/>
    <w:rsid w:val="009F6DD5"/>
    <w:rsid w:val="009F79CB"/>
    <w:rsid w:val="00A000D3"/>
    <w:rsid w:val="00A00C16"/>
    <w:rsid w:val="00A012E6"/>
    <w:rsid w:val="00A01BC2"/>
    <w:rsid w:val="00A01F2D"/>
    <w:rsid w:val="00A036EF"/>
    <w:rsid w:val="00A0497B"/>
    <w:rsid w:val="00A0759B"/>
    <w:rsid w:val="00A1112F"/>
    <w:rsid w:val="00A12E3D"/>
    <w:rsid w:val="00A13A31"/>
    <w:rsid w:val="00A15423"/>
    <w:rsid w:val="00A1585F"/>
    <w:rsid w:val="00A17715"/>
    <w:rsid w:val="00A21BD5"/>
    <w:rsid w:val="00A2200B"/>
    <w:rsid w:val="00A224EA"/>
    <w:rsid w:val="00A23061"/>
    <w:rsid w:val="00A24582"/>
    <w:rsid w:val="00A2593C"/>
    <w:rsid w:val="00A27FA4"/>
    <w:rsid w:val="00A32F17"/>
    <w:rsid w:val="00A33901"/>
    <w:rsid w:val="00A3412F"/>
    <w:rsid w:val="00A35123"/>
    <w:rsid w:val="00A35A3A"/>
    <w:rsid w:val="00A360AA"/>
    <w:rsid w:val="00A36A97"/>
    <w:rsid w:val="00A36D4B"/>
    <w:rsid w:val="00A36F90"/>
    <w:rsid w:val="00A36FFB"/>
    <w:rsid w:val="00A37901"/>
    <w:rsid w:val="00A37A6F"/>
    <w:rsid w:val="00A37DB8"/>
    <w:rsid w:val="00A40DA4"/>
    <w:rsid w:val="00A41581"/>
    <w:rsid w:val="00A425C2"/>
    <w:rsid w:val="00A43DB2"/>
    <w:rsid w:val="00A44DA1"/>
    <w:rsid w:val="00A46A54"/>
    <w:rsid w:val="00A46D55"/>
    <w:rsid w:val="00A47612"/>
    <w:rsid w:val="00A477EB"/>
    <w:rsid w:val="00A47A70"/>
    <w:rsid w:val="00A50122"/>
    <w:rsid w:val="00A5089F"/>
    <w:rsid w:val="00A50CC3"/>
    <w:rsid w:val="00A5160B"/>
    <w:rsid w:val="00A52418"/>
    <w:rsid w:val="00A5273E"/>
    <w:rsid w:val="00A52CD0"/>
    <w:rsid w:val="00A5565C"/>
    <w:rsid w:val="00A560A4"/>
    <w:rsid w:val="00A56EDF"/>
    <w:rsid w:val="00A60BCB"/>
    <w:rsid w:val="00A61245"/>
    <w:rsid w:val="00A61CC8"/>
    <w:rsid w:val="00A62F84"/>
    <w:rsid w:val="00A64978"/>
    <w:rsid w:val="00A65049"/>
    <w:rsid w:val="00A65D38"/>
    <w:rsid w:val="00A6641B"/>
    <w:rsid w:val="00A67C35"/>
    <w:rsid w:val="00A711EB"/>
    <w:rsid w:val="00A71F7A"/>
    <w:rsid w:val="00A7228F"/>
    <w:rsid w:val="00A74FE2"/>
    <w:rsid w:val="00A75909"/>
    <w:rsid w:val="00A77D6D"/>
    <w:rsid w:val="00A826E2"/>
    <w:rsid w:val="00A82E2A"/>
    <w:rsid w:val="00A8332C"/>
    <w:rsid w:val="00A8529F"/>
    <w:rsid w:val="00A857FB"/>
    <w:rsid w:val="00A863DE"/>
    <w:rsid w:val="00A867DD"/>
    <w:rsid w:val="00A86BB6"/>
    <w:rsid w:val="00A9030A"/>
    <w:rsid w:val="00A906F9"/>
    <w:rsid w:val="00A90903"/>
    <w:rsid w:val="00A90CED"/>
    <w:rsid w:val="00A933D8"/>
    <w:rsid w:val="00A9462B"/>
    <w:rsid w:val="00A95974"/>
    <w:rsid w:val="00A96B24"/>
    <w:rsid w:val="00AA0865"/>
    <w:rsid w:val="00AA1770"/>
    <w:rsid w:val="00AA17DD"/>
    <w:rsid w:val="00AA1A39"/>
    <w:rsid w:val="00AA26D4"/>
    <w:rsid w:val="00AA2CAA"/>
    <w:rsid w:val="00AA6D33"/>
    <w:rsid w:val="00AB0FC4"/>
    <w:rsid w:val="00AB214F"/>
    <w:rsid w:val="00AB2B89"/>
    <w:rsid w:val="00AB3347"/>
    <w:rsid w:val="00AB4019"/>
    <w:rsid w:val="00AB4076"/>
    <w:rsid w:val="00AB6D0D"/>
    <w:rsid w:val="00AB7854"/>
    <w:rsid w:val="00AB7EEB"/>
    <w:rsid w:val="00AB7F93"/>
    <w:rsid w:val="00AC0180"/>
    <w:rsid w:val="00AC0854"/>
    <w:rsid w:val="00AC0C68"/>
    <w:rsid w:val="00AC1C8F"/>
    <w:rsid w:val="00AC1E80"/>
    <w:rsid w:val="00AC20B6"/>
    <w:rsid w:val="00AC3EE1"/>
    <w:rsid w:val="00AC7509"/>
    <w:rsid w:val="00AD0113"/>
    <w:rsid w:val="00AD070A"/>
    <w:rsid w:val="00AD070D"/>
    <w:rsid w:val="00AD0F75"/>
    <w:rsid w:val="00AD14E7"/>
    <w:rsid w:val="00AD3059"/>
    <w:rsid w:val="00AD3D9C"/>
    <w:rsid w:val="00AD480B"/>
    <w:rsid w:val="00AD65D5"/>
    <w:rsid w:val="00AE0ACC"/>
    <w:rsid w:val="00AE0CF9"/>
    <w:rsid w:val="00AE1596"/>
    <w:rsid w:val="00AE25D1"/>
    <w:rsid w:val="00AE2E3D"/>
    <w:rsid w:val="00AE3462"/>
    <w:rsid w:val="00AE5A46"/>
    <w:rsid w:val="00AE73F5"/>
    <w:rsid w:val="00AE7C6E"/>
    <w:rsid w:val="00AE7DA9"/>
    <w:rsid w:val="00AF1210"/>
    <w:rsid w:val="00AF2345"/>
    <w:rsid w:val="00AF5415"/>
    <w:rsid w:val="00AF5840"/>
    <w:rsid w:val="00AF6A89"/>
    <w:rsid w:val="00AF7B28"/>
    <w:rsid w:val="00AF7F46"/>
    <w:rsid w:val="00B00355"/>
    <w:rsid w:val="00B00BC8"/>
    <w:rsid w:val="00B01A24"/>
    <w:rsid w:val="00B01C91"/>
    <w:rsid w:val="00B02F7D"/>
    <w:rsid w:val="00B035C6"/>
    <w:rsid w:val="00B03B3E"/>
    <w:rsid w:val="00B06702"/>
    <w:rsid w:val="00B072B4"/>
    <w:rsid w:val="00B107E1"/>
    <w:rsid w:val="00B10B15"/>
    <w:rsid w:val="00B10FD8"/>
    <w:rsid w:val="00B14219"/>
    <w:rsid w:val="00B144F2"/>
    <w:rsid w:val="00B14569"/>
    <w:rsid w:val="00B14831"/>
    <w:rsid w:val="00B148E0"/>
    <w:rsid w:val="00B14946"/>
    <w:rsid w:val="00B15CD2"/>
    <w:rsid w:val="00B15DC8"/>
    <w:rsid w:val="00B16798"/>
    <w:rsid w:val="00B2272E"/>
    <w:rsid w:val="00B23135"/>
    <w:rsid w:val="00B23886"/>
    <w:rsid w:val="00B253DF"/>
    <w:rsid w:val="00B2545A"/>
    <w:rsid w:val="00B25615"/>
    <w:rsid w:val="00B26345"/>
    <w:rsid w:val="00B272C9"/>
    <w:rsid w:val="00B27525"/>
    <w:rsid w:val="00B27A0C"/>
    <w:rsid w:val="00B30FC8"/>
    <w:rsid w:val="00B325D5"/>
    <w:rsid w:val="00B347BD"/>
    <w:rsid w:val="00B3591A"/>
    <w:rsid w:val="00B362A1"/>
    <w:rsid w:val="00B36AB8"/>
    <w:rsid w:val="00B40FF8"/>
    <w:rsid w:val="00B41012"/>
    <w:rsid w:val="00B415F9"/>
    <w:rsid w:val="00B41D24"/>
    <w:rsid w:val="00B4215C"/>
    <w:rsid w:val="00B427F5"/>
    <w:rsid w:val="00B432F1"/>
    <w:rsid w:val="00B43575"/>
    <w:rsid w:val="00B435F3"/>
    <w:rsid w:val="00B44292"/>
    <w:rsid w:val="00B468DC"/>
    <w:rsid w:val="00B50057"/>
    <w:rsid w:val="00B5161C"/>
    <w:rsid w:val="00B51773"/>
    <w:rsid w:val="00B522B8"/>
    <w:rsid w:val="00B569D3"/>
    <w:rsid w:val="00B56DF6"/>
    <w:rsid w:val="00B56EA8"/>
    <w:rsid w:val="00B57C4D"/>
    <w:rsid w:val="00B60E8C"/>
    <w:rsid w:val="00B63AFE"/>
    <w:rsid w:val="00B65100"/>
    <w:rsid w:val="00B6795B"/>
    <w:rsid w:val="00B70695"/>
    <w:rsid w:val="00B71F68"/>
    <w:rsid w:val="00B731AC"/>
    <w:rsid w:val="00B75462"/>
    <w:rsid w:val="00B7687D"/>
    <w:rsid w:val="00B800DA"/>
    <w:rsid w:val="00B8027E"/>
    <w:rsid w:val="00B81148"/>
    <w:rsid w:val="00B82B5B"/>
    <w:rsid w:val="00B83128"/>
    <w:rsid w:val="00B83F81"/>
    <w:rsid w:val="00B84091"/>
    <w:rsid w:val="00B84861"/>
    <w:rsid w:val="00B84FAB"/>
    <w:rsid w:val="00B85B4B"/>
    <w:rsid w:val="00B86BD3"/>
    <w:rsid w:val="00B8784F"/>
    <w:rsid w:val="00B93139"/>
    <w:rsid w:val="00B931D7"/>
    <w:rsid w:val="00B93877"/>
    <w:rsid w:val="00B95146"/>
    <w:rsid w:val="00B958F8"/>
    <w:rsid w:val="00B95F90"/>
    <w:rsid w:val="00B9603F"/>
    <w:rsid w:val="00B97052"/>
    <w:rsid w:val="00B9736A"/>
    <w:rsid w:val="00B97428"/>
    <w:rsid w:val="00B97FED"/>
    <w:rsid w:val="00BA0B64"/>
    <w:rsid w:val="00BA2130"/>
    <w:rsid w:val="00BA3937"/>
    <w:rsid w:val="00BA4DD8"/>
    <w:rsid w:val="00BA56D6"/>
    <w:rsid w:val="00BA66EA"/>
    <w:rsid w:val="00BA7505"/>
    <w:rsid w:val="00BB01DA"/>
    <w:rsid w:val="00BB1071"/>
    <w:rsid w:val="00BB1EE5"/>
    <w:rsid w:val="00BB3206"/>
    <w:rsid w:val="00BB3B2A"/>
    <w:rsid w:val="00BB548C"/>
    <w:rsid w:val="00BB5689"/>
    <w:rsid w:val="00BB56F0"/>
    <w:rsid w:val="00BB5934"/>
    <w:rsid w:val="00BB71DB"/>
    <w:rsid w:val="00BC0E73"/>
    <w:rsid w:val="00BC1665"/>
    <w:rsid w:val="00BC1945"/>
    <w:rsid w:val="00BC1E83"/>
    <w:rsid w:val="00BC7082"/>
    <w:rsid w:val="00BC7683"/>
    <w:rsid w:val="00BC7C19"/>
    <w:rsid w:val="00BD064E"/>
    <w:rsid w:val="00BD0F23"/>
    <w:rsid w:val="00BD10D8"/>
    <w:rsid w:val="00BD2CE8"/>
    <w:rsid w:val="00BD378A"/>
    <w:rsid w:val="00BD42D7"/>
    <w:rsid w:val="00BD456E"/>
    <w:rsid w:val="00BD552A"/>
    <w:rsid w:val="00BD5A9E"/>
    <w:rsid w:val="00BD60E2"/>
    <w:rsid w:val="00BE00B6"/>
    <w:rsid w:val="00BE05D4"/>
    <w:rsid w:val="00BE11AE"/>
    <w:rsid w:val="00BE2899"/>
    <w:rsid w:val="00BE352A"/>
    <w:rsid w:val="00BE41AC"/>
    <w:rsid w:val="00BE423B"/>
    <w:rsid w:val="00BE4898"/>
    <w:rsid w:val="00BE68DB"/>
    <w:rsid w:val="00BE6C4D"/>
    <w:rsid w:val="00BF1676"/>
    <w:rsid w:val="00BF1B08"/>
    <w:rsid w:val="00BF2F54"/>
    <w:rsid w:val="00BF53A3"/>
    <w:rsid w:val="00BF554A"/>
    <w:rsid w:val="00BF7691"/>
    <w:rsid w:val="00BF7B54"/>
    <w:rsid w:val="00C00719"/>
    <w:rsid w:val="00C01C7F"/>
    <w:rsid w:val="00C03D0E"/>
    <w:rsid w:val="00C04076"/>
    <w:rsid w:val="00C05973"/>
    <w:rsid w:val="00C06327"/>
    <w:rsid w:val="00C06842"/>
    <w:rsid w:val="00C06A7D"/>
    <w:rsid w:val="00C10E61"/>
    <w:rsid w:val="00C148FE"/>
    <w:rsid w:val="00C149DC"/>
    <w:rsid w:val="00C1509D"/>
    <w:rsid w:val="00C16A83"/>
    <w:rsid w:val="00C17CE4"/>
    <w:rsid w:val="00C20A00"/>
    <w:rsid w:val="00C20D8F"/>
    <w:rsid w:val="00C21413"/>
    <w:rsid w:val="00C221F4"/>
    <w:rsid w:val="00C22BDC"/>
    <w:rsid w:val="00C22FA0"/>
    <w:rsid w:val="00C23235"/>
    <w:rsid w:val="00C23B83"/>
    <w:rsid w:val="00C23D21"/>
    <w:rsid w:val="00C23F2E"/>
    <w:rsid w:val="00C252DA"/>
    <w:rsid w:val="00C25523"/>
    <w:rsid w:val="00C27A4D"/>
    <w:rsid w:val="00C32C82"/>
    <w:rsid w:val="00C340CA"/>
    <w:rsid w:val="00C35016"/>
    <w:rsid w:val="00C37035"/>
    <w:rsid w:val="00C376E8"/>
    <w:rsid w:val="00C40A1E"/>
    <w:rsid w:val="00C40C9E"/>
    <w:rsid w:val="00C412A8"/>
    <w:rsid w:val="00C4527D"/>
    <w:rsid w:val="00C45738"/>
    <w:rsid w:val="00C45B8B"/>
    <w:rsid w:val="00C470D3"/>
    <w:rsid w:val="00C472CB"/>
    <w:rsid w:val="00C506B2"/>
    <w:rsid w:val="00C50FCE"/>
    <w:rsid w:val="00C53C57"/>
    <w:rsid w:val="00C53CED"/>
    <w:rsid w:val="00C53E86"/>
    <w:rsid w:val="00C55117"/>
    <w:rsid w:val="00C56311"/>
    <w:rsid w:val="00C56382"/>
    <w:rsid w:val="00C5669D"/>
    <w:rsid w:val="00C60368"/>
    <w:rsid w:val="00C605F5"/>
    <w:rsid w:val="00C616BD"/>
    <w:rsid w:val="00C64C92"/>
    <w:rsid w:val="00C64F37"/>
    <w:rsid w:val="00C67182"/>
    <w:rsid w:val="00C6725B"/>
    <w:rsid w:val="00C72A8F"/>
    <w:rsid w:val="00C7464B"/>
    <w:rsid w:val="00C757A2"/>
    <w:rsid w:val="00C759A1"/>
    <w:rsid w:val="00C75A5E"/>
    <w:rsid w:val="00C76743"/>
    <w:rsid w:val="00C77709"/>
    <w:rsid w:val="00C77852"/>
    <w:rsid w:val="00C806F9"/>
    <w:rsid w:val="00C82F43"/>
    <w:rsid w:val="00C83C8C"/>
    <w:rsid w:val="00C83D0D"/>
    <w:rsid w:val="00C8413A"/>
    <w:rsid w:val="00C849C1"/>
    <w:rsid w:val="00C850EE"/>
    <w:rsid w:val="00C8770F"/>
    <w:rsid w:val="00C879E4"/>
    <w:rsid w:val="00C91D66"/>
    <w:rsid w:val="00C924C2"/>
    <w:rsid w:val="00C92550"/>
    <w:rsid w:val="00C92B2D"/>
    <w:rsid w:val="00C94476"/>
    <w:rsid w:val="00C95935"/>
    <w:rsid w:val="00CA0689"/>
    <w:rsid w:val="00CA176E"/>
    <w:rsid w:val="00CA2259"/>
    <w:rsid w:val="00CA36DF"/>
    <w:rsid w:val="00CA3994"/>
    <w:rsid w:val="00CA3D7C"/>
    <w:rsid w:val="00CA55E7"/>
    <w:rsid w:val="00CA663C"/>
    <w:rsid w:val="00CA6E4F"/>
    <w:rsid w:val="00CA7513"/>
    <w:rsid w:val="00CB11C9"/>
    <w:rsid w:val="00CB1D9B"/>
    <w:rsid w:val="00CB2DA5"/>
    <w:rsid w:val="00CB3337"/>
    <w:rsid w:val="00CB352B"/>
    <w:rsid w:val="00CB658D"/>
    <w:rsid w:val="00CB714F"/>
    <w:rsid w:val="00CB717F"/>
    <w:rsid w:val="00CB7E1A"/>
    <w:rsid w:val="00CC021E"/>
    <w:rsid w:val="00CC35F7"/>
    <w:rsid w:val="00CC42DF"/>
    <w:rsid w:val="00CC55C6"/>
    <w:rsid w:val="00CC56F4"/>
    <w:rsid w:val="00CD0592"/>
    <w:rsid w:val="00CD0E50"/>
    <w:rsid w:val="00CD2D19"/>
    <w:rsid w:val="00CD38FE"/>
    <w:rsid w:val="00CD458B"/>
    <w:rsid w:val="00CD71B7"/>
    <w:rsid w:val="00CD7AFF"/>
    <w:rsid w:val="00CE0847"/>
    <w:rsid w:val="00CE0967"/>
    <w:rsid w:val="00CE0C9C"/>
    <w:rsid w:val="00CE11F8"/>
    <w:rsid w:val="00CE1509"/>
    <w:rsid w:val="00CE24DE"/>
    <w:rsid w:val="00CE296B"/>
    <w:rsid w:val="00CE38DD"/>
    <w:rsid w:val="00CE4F06"/>
    <w:rsid w:val="00CE52BD"/>
    <w:rsid w:val="00CE7EEA"/>
    <w:rsid w:val="00CF0A65"/>
    <w:rsid w:val="00CF2C98"/>
    <w:rsid w:val="00CF3A3A"/>
    <w:rsid w:val="00CF4796"/>
    <w:rsid w:val="00CF66BA"/>
    <w:rsid w:val="00CF6E69"/>
    <w:rsid w:val="00CF6F57"/>
    <w:rsid w:val="00D03218"/>
    <w:rsid w:val="00D063BD"/>
    <w:rsid w:val="00D06C48"/>
    <w:rsid w:val="00D06C6E"/>
    <w:rsid w:val="00D077B2"/>
    <w:rsid w:val="00D07858"/>
    <w:rsid w:val="00D117CC"/>
    <w:rsid w:val="00D1223B"/>
    <w:rsid w:val="00D15BA4"/>
    <w:rsid w:val="00D15D44"/>
    <w:rsid w:val="00D16F8B"/>
    <w:rsid w:val="00D20578"/>
    <w:rsid w:val="00D241D9"/>
    <w:rsid w:val="00D24931"/>
    <w:rsid w:val="00D25384"/>
    <w:rsid w:val="00D263C0"/>
    <w:rsid w:val="00D2718A"/>
    <w:rsid w:val="00D2766A"/>
    <w:rsid w:val="00D33C9F"/>
    <w:rsid w:val="00D373BC"/>
    <w:rsid w:val="00D378DF"/>
    <w:rsid w:val="00D40F43"/>
    <w:rsid w:val="00D413B8"/>
    <w:rsid w:val="00D434A1"/>
    <w:rsid w:val="00D43D4B"/>
    <w:rsid w:val="00D44856"/>
    <w:rsid w:val="00D456A3"/>
    <w:rsid w:val="00D46FA7"/>
    <w:rsid w:val="00D51963"/>
    <w:rsid w:val="00D53590"/>
    <w:rsid w:val="00D5370A"/>
    <w:rsid w:val="00D561E6"/>
    <w:rsid w:val="00D56BD0"/>
    <w:rsid w:val="00D61379"/>
    <w:rsid w:val="00D61A30"/>
    <w:rsid w:val="00D624E8"/>
    <w:rsid w:val="00D63C67"/>
    <w:rsid w:val="00D63C92"/>
    <w:rsid w:val="00D645E8"/>
    <w:rsid w:val="00D65550"/>
    <w:rsid w:val="00D66F6E"/>
    <w:rsid w:val="00D67650"/>
    <w:rsid w:val="00D67978"/>
    <w:rsid w:val="00D7146F"/>
    <w:rsid w:val="00D71F4B"/>
    <w:rsid w:val="00D72F17"/>
    <w:rsid w:val="00D744F2"/>
    <w:rsid w:val="00D74582"/>
    <w:rsid w:val="00D74B08"/>
    <w:rsid w:val="00D751C7"/>
    <w:rsid w:val="00D76800"/>
    <w:rsid w:val="00D80769"/>
    <w:rsid w:val="00D8076E"/>
    <w:rsid w:val="00D80F0A"/>
    <w:rsid w:val="00D8127F"/>
    <w:rsid w:val="00D81F09"/>
    <w:rsid w:val="00D864D6"/>
    <w:rsid w:val="00D86A72"/>
    <w:rsid w:val="00D87D62"/>
    <w:rsid w:val="00D90B8D"/>
    <w:rsid w:val="00D91684"/>
    <w:rsid w:val="00D93EFD"/>
    <w:rsid w:val="00D948B3"/>
    <w:rsid w:val="00D94A9E"/>
    <w:rsid w:val="00D95D18"/>
    <w:rsid w:val="00D96A83"/>
    <w:rsid w:val="00D979AF"/>
    <w:rsid w:val="00DA061C"/>
    <w:rsid w:val="00DA0659"/>
    <w:rsid w:val="00DA07F0"/>
    <w:rsid w:val="00DA185C"/>
    <w:rsid w:val="00DA22B5"/>
    <w:rsid w:val="00DA369A"/>
    <w:rsid w:val="00DA49A0"/>
    <w:rsid w:val="00DA4C11"/>
    <w:rsid w:val="00DA5132"/>
    <w:rsid w:val="00DA6E47"/>
    <w:rsid w:val="00DB03DD"/>
    <w:rsid w:val="00DB0FEC"/>
    <w:rsid w:val="00DB17F7"/>
    <w:rsid w:val="00DB2259"/>
    <w:rsid w:val="00DB29D1"/>
    <w:rsid w:val="00DB2D33"/>
    <w:rsid w:val="00DB3D92"/>
    <w:rsid w:val="00DB4126"/>
    <w:rsid w:val="00DB4A40"/>
    <w:rsid w:val="00DB4B08"/>
    <w:rsid w:val="00DB5A1C"/>
    <w:rsid w:val="00DB5C4A"/>
    <w:rsid w:val="00DB604F"/>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48C"/>
    <w:rsid w:val="00DE4AA1"/>
    <w:rsid w:val="00DE4D78"/>
    <w:rsid w:val="00DE5331"/>
    <w:rsid w:val="00DE5E33"/>
    <w:rsid w:val="00DE5FB3"/>
    <w:rsid w:val="00DE5FE1"/>
    <w:rsid w:val="00DE632A"/>
    <w:rsid w:val="00DE6763"/>
    <w:rsid w:val="00DE6A97"/>
    <w:rsid w:val="00DE73BD"/>
    <w:rsid w:val="00DE7BDE"/>
    <w:rsid w:val="00DF072B"/>
    <w:rsid w:val="00DF09E5"/>
    <w:rsid w:val="00DF0D12"/>
    <w:rsid w:val="00DF18D2"/>
    <w:rsid w:val="00DF1923"/>
    <w:rsid w:val="00DF399C"/>
    <w:rsid w:val="00DF4BB4"/>
    <w:rsid w:val="00DF5AC2"/>
    <w:rsid w:val="00DF5FD0"/>
    <w:rsid w:val="00E003EF"/>
    <w:rsid w:val="00E00FC5"/>
    <w:rsid w:val="00E01190"/>
    <w:rsid w:val="00E01D63"/>
    <w:rsid w:val="00E06421"/>
    <w:rsid w:val="00E074EC"/>
    <w:rsid w:val="00E07CBA"/>
    <w:rsid w:val="00E108B8"/>
    <w:rsid w:val="00E11D2F"/>
    <w:rsid w:val="00E13B55"/>
    <w:rsid w:val="00E14541"/>
    <w:rsid w:val="00E15595"/>
    <w:rsid w:val="00E15D6A"/>
    <w:rsid w:val="00E15DA8"/>
    <w:rsid w:val="00E16AE1"/>
    <w:rsid w:val="00E21685"/>
    <w:rsid w:val="00E21990"/>
    <w:rsid w:val="00E2278C"/>
    <w:rsid w:val="00E24F21"/>
    <w:rsid w:val="00E25C14"/>
    <w:rsid w:val="00E2604B"/>
    <w:rsid w:val="00E26F99"/>
    <w:rsid w:val="00E309AE"/>
    <w:rsid w:val="00E323F0"/>
    <w:rsid w:val="00E3244C"/>
    <w:rsid w:val="00E3268D"/>
    <w:rsid w:val="00E32FAB"/>
    <w:rsid w:val="00E348B9"/>
    <w:rsid w:val="00E34A15"/>
    <w:rsid w:val="00E34DF7"/>
    <w:rsid w:val="00E36081"/>
    <w:rsid w:val="00E42510"/>
    <w:rsid w:val="00E44001"/>
    <w:rsid w:val="00E4545B"/>
    <w:rsid w:val="00E456A7"/>
    <w:rsid w:val="00E4780A"/>
    <w:rsid w:val="00E47B82"/>
    <w:rsid w:val="00E47CD3"/>
    <w:rsid w:val="00E47ED8"/>
    <w:rsid w:val="00E47FBA"/>
    <w:rsid w:val="00E50E99"/>
    <w:rsid w:val="00E5181A"/>
    <w:rsid w:val="00E51929"/>
    <w:rsid w:val="00E52E1F"/>
    <w:rsid w:val="00E5320D"/>
    <w:rsid w:val="00E535AC"/>
    <w:rsid w:val="00E54AE3"/>
    <w:rsid w:val="00E54F76"/>
    <w:rsid w:val="00E5607C"/>
    <w:rsid w:val="00E56D73"/>
    <w:rsid w:val="00E570F1"/>
    <w:rsid w:val="00E574ED"/>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1AC1"/>
    <w:rsid w:val="00E72AE4"/>
    <w:rsid w:val="00E72FA7"/>
    <w:rsid w:val="00E73DC5"/>
    <w:rsid w:val="00E74E3C"/>
    <w:rsid w:val="00E76204"/>
    <w:rsid w:val="00E76BE6"/>
    <w:rsid w:val="00E77087"/>
    <w:rsid w:val="00E803C7"/>
    <w:rsid w:val="00E805AC"/>
    <w:rsid w:val="00E80633"/>
    <w:rsid w:val="00E809BB"/>
    <w:rsid w:val="00E811DB"/>
    <w:rsid w:val="00E8213F"/>
    <w:rsid w:val="00E86194"/>
    <w:rsid w:val="00E87031"/>
    <w:rsid w:val="00E90753"/>
    <w:rsid w:val="00E90C0F"/>
    <w:rsid w:val="00E90D07"/>
    <w:rsid w:val="00E918A3"/>
    <w:rsid w:val="00E91A38"/>
    <w:rsid w:val="00E91A7C"/>
    <w:rsid w:val="00E92A8F"/>
    <w:rsid w:val="00E92C09"/>
    <w:rsid w:val="00E9349B"/>
    <w:rsid w:val="00E936DE"/>
    <w:rsid w:val="00E942B5"/>
    <w:rsid w:val="00E94BC7"/>
    <w:rsid w:val="00E94E61"/>
    <w:rsid w:val="00E97CCC"/>
    <w:rsid w:val="00E97D70"/>
    <w:rsid w:val="00E97E28"/>
    <w:rsid w:val="00EA066D"/>
    <w:rsid w:val="00EA0920"/>
    <w:rsid w:val="00EA366C"/>
    <w:rsid w:val="00EA3CD4"/>
    <w:rsid w:val="00EA3F36"/>
    <w:rsid w:val="00EA4AC1"/>
    <w:rsid w:val="00EA5F5E"/>
    <w:rsid w:val="00EA6415"/>
    <w:rsid w:val="00EA70DF"/>
    <w:rsid w:val="00EB045F"/>
    <w:rsid w:val="00EB126A"/>
    <w:rsid w:val="00EB25A8"/>
    <w:rsid w:val="00EB2ED4"/>
    <w:rsid w:val="00EB596A"/>
    <w:rsid w:val="00EB725D"/>
    <w:rsid w:val="00EC3A10"/>
    <w:rsid w:val="00EC61E7"/>
    <w:rsid w:val="00EC6890"/>
    <w:rsid w:val="00EC7C18"/>
    <w:rsid w:val="00ED05F1"/>
    <w:rsid w:val="00ED1061"/>
    <w:rsid w:val="00ED110D"/>
    <w:rsid w:val="00ED3C56"/>
    <w:rsid w:val="00ED5528"/>
    <w:rsid w:val="00ED575E"/>
    <w:rsid w:val="00ED6F2B"/>
    <w:rsid w:val="00ED73CD"/>
    <w:rsid w:val="00ED7C03"/>
    <w:rsid w:val="00EE06D8"/>
    <w:rsid w:val="00EE0869"/>
    <w:rsid w:val="00EE4330"/>
    <w:rsid w:val="00EE6D2B"/>
    <w:rsid w:val="00EE6E67"/>
    <w:rsid w:val="00EE6F37"/>
    <w:rsid w:val="00EF0BC5"/>
    <w:rsid w:val="00EF157C"/>
    <w:rsid w:val="00EF39EC"/>
    <w:rsid w:val="00EF4BC2"/>
    <w:rsid w:val="00EF55AC"/>
    <w:rsid w:val="00EF5AA0"/>
    <w:rsid w:val="00EF7629"/>
    <w:rsid w:val="00EF7834"/>
    <w:rsid w:val="00F00580"/>
    <w:rsid w:val="00F00C8C"/>
    <w:rsid w:val="00F0283C"/>
    <w:rsid w:val="00F02BB2"/>
    <w:rsid w:val="00F03481"/>
    <w:rsid w:val="00F059AB"/>
    <w:rsid w:val="00F06AFC"/>
    <w:rsid w:val="00F114BD"/>
    <w:rsid w:val="00F11F90"/>
    <w:rsid w:val="00F12172"/>
    <w:rsid w:val="00F1427B"/>
    <w:rsid w:val="00F1568C"/>
    <w:rsid w:val="00F16104"/>
    <w:rsid w:val="00F17422"/>
    <w:rsid w:val="00F203CA"/>
    <w:rsid w:val="00F2088B"/>
    <w:rsid w:val="00F218C4"/>
    <w:rsid w:val="00F22783"/>
    <w:rsid w:val="00F22E17"/>
    <w:rsid w:val="00F24CEA"/>
    <w:rsid w:val="00F25027"/>
    <w:rsid w:val="00F256CA"/>
    <w:rsid w:val="00F25AB6"/>
    <w:rsid w:val="00F276DC"/>
    <w:rsid w:val="00F3027D"/>
    <w:rsid w:val="00F31A4D"/>
    <w:rsid w:val="00F330FE"/>
    <w:rsid w:val="00F34534"/>
    <w:rsid w:val="00F354DD"/>
    <w:rsid w:val="00F36B33"/>
    <w:rsid w:val="00F36E8F"/>
    <w:rsid w:val="00F40F3B"/>
    <w:rsid w:val="00F41513"/>
    <w:rsid w:val="00F432A5"/>
    <w:rsid w:val="00F4639D"/>
    <w:rsid w:val="00F47CFD"/>
    <w:rsid w:val="00F518AE"/>
    <w:rsid w:val="00F51A19"/>
    <w:rsid w:val="00F53D0F"/>
    <w:rsid w:val="00F54A7C"/>
    <w:rsid w:val="00F55399"/>
    <w:rsid w:val="00F63042"/>
    <w:rsid w:val="00F63205"/>
    <w:rsid w:val="00F66437"/>
    <w:rsid w:val="00F675B1"/>
    <w:rsid w:val="00F67ACF"/>
    <w:rsid w:val="00F67E6B"/>
    <w:rsid w:val="00F701EE"/>
    <w:rsid w:val="00F70945"/>
    <w:rsid w:val="00F70CBD"/>
    <w:rsid w:val="00F71B05"/>
    <w:rsid w:val="00F721DB"/>
    <w:rsid w:val="00F72AC4"/>
    <w:rsid w:val="00F76F0A"/>
    <w:rsid w:val="00F778A5"/>
    <w:rsid w:val="00F81046"/>
    <w:rsid w:val="00F810A4"/>
    <w:rsid w:val="00F829AE"/>
    <w:rsid w:val="00F829E1"/>
    <w:rsid w:val="00F8422B"/>
    <w:rsid w:val="00F84624"/>
    <w:rsid w:val="00F863FF"/>
    <w:rsid w:val="00F90A06"/>
    <w:rsid w:val="00F91028"/>
    <w:rsid w:val="00F921C6"/>
    <w:rsid w:val="00F922BE"/>
    <w:rsid w:val="00F92A56"/>
    <w:rsid w:val="00F944E3"/>
    <w:rsid w:val="00F94A4D"/>
    <w:rsid w:val="00F94CE1"/>
    <w:rsid w:val="00F95ECD"/>
    <w:rsid w:val="00F96402"/>
    <w:rsid w:val="00F96807"/>
    <w:rsid w:val="00F96A69"/>
    <w:rsid w:val="00FA1593"/>
    <w:rsid w:val="00FA2AED"/>
    <w:rsid w:val="00FA4281"/>
    <w:rsid w:val="00FA4874"/>
    <w:rsid w:val="00FB092B"/>
    <w:rsid w:val="00FB0AC0"/>
    <w:rsid w:val="00FB11B6"/>
    <w:rsid w:val="00FB1661"/>
    <w:rsid w:val="00FB205B"/>
    <w:rsid w:val="00FB22A7"/>
    <w:rsid w:val="00FB32D4"/>
    <w:rsid w:val="00FB34C7"/>
    <w:rsid w:val="00FB3FEF"/>
    <w:rsid w:val="00FB4AAE"/>
    <w:rsid w:val="00FB61EA"/>
    <w:rsid w:val="00FB7F04"/>
    <w:rsid w:val="00FC1616"/>
    <w:rsid w:val="00FC1EE3"/>
    <w:rsid w:val="00FC2500"/>
    <w:rsid w:val="00FC27A3"/>
    <w:rsid w:val="00FC4F83"/>
    <w:rsid w:val="00FC5A8C"/>
    <w:rsid w:val="00FC75BC"/>
    <w:rsid w:val="00FC76B6"/>
    <w:rsid w:val="00FC7B8E"/>
    <w:rsid w:val="00FD0017"/>
    <w:rsid w:val="00FD0487"/>
    <w:rsid w:val="00FD25B6"/>
    <w:rsid w:val="00FD3026"/>
    <w:rsid w:val="00FD3677"/>
    <w:rsid w:val="00FD446F"/>
    <w:rsid w:val="00FD456C"/>
    <w:rsid w:val="00FD625F"/>
    <w:rsid w:val="00FE0815"/>
    <w:rsid w:val="00FE226E"/>
    <w:rsid w:val="00FE2342"/>
    <w:rsid w:val="00FE2477"/>
    <w:rsid w:val="00FE3311"/>
    <w:rsid w:val="00FE5365"/>
    <w:rsid w:val="00FE652B"/>
    <w:rsid w:val="00FF22CF"/>
    <w:rsid w:val="00FF25EB"/>
    <w:rsid w:val="00FF281B"/>
    <w:rsid w:val="00FF3ECC"/>
    <w:rsid w:val="00FF480C"/>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styleId="PlaceholderText">
    <w:name w:val="Placeholder Text"/>
    <w:basedOn w:val="DefaultParagraphFont"/>
    <w:uiPriority w:val="99"/>
    <w:semiHidden/>
    <w:rsid w:val="001554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50089672">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4320022">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43240077">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789595285">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05550340">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094202637">
      <w:bodyDiv w:val="1"/>
      <w:marLeft w:val="0"/>
      <w:marRight w:val="0"/>
      <w:marTop w:val="0"/>
      <w:marBottom w:val="0"/>
      <w:divBdr>
        <w:top w:val="none" w:sz="0" w:space="0" w:color="auto"/>
        <w:left w:val="none" w:sz="0" w:space="0" w:color="auto"/>
        <w:bottom w:val="none" w:sz="0" w:space="0" w:color="auto"/>
        <w:right w:val="none" w:sz="0" w:space="0" w:color="auto"/>
      </w:divBdr>
    </w:div>
    <w:div w:id="1102914244">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ord.com/social-impact/sustainabilit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ford.com/social-impact/sustainability.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ford.ro/cumpara/alege-modelul/bp/mec?catalogId=WSEAM-CFU-2024-ExplorerEVROU202475&amp;config=ro_RO%2CWSEAM-CFU-2024-ExplorerEVROU202475%2CACMAA_VS-DB%2CBS-SA%2CDGAFG_DR--B_EN-C1_TR-WA%2CPN4LV%2C1C3VW" TargetMode="External"/><Relationship Id="rId4" Type="http://schemas.openxmlformats.org/officeDocument/2006/relationships/settings" Target="settings.xml"/><Relationship Id="rId9" Type="http://schemas.openxmlformats.org/officeDocument/2006/relationships/hyperlink" Target="https://electricexplorer.fordpresskits.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7052</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2024-06-04T08:37:00Z</dcterms:created>
  <dcterms:modified xsi:type="dcterms:W3CDTF">2024-06-04T08:38:00Z</dcterms:modified>
</cp:coreProperties>
</file>