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2F559" w14:textId="49E2491F" w:rsidR="006B5C59" w:rsidRPr="00026CA5" w:rsidRDefault="00026CA5" w:rsidP="00AB07EC">
      <w:pPr>
        <w:rPr>
          <w:color w:val="000000" w:themeColor="text1"/>
        </w:rPr>
      </w:pPr>
      <w:bookmarkStart w:id="0" w:name="Subject"/>
      <w:r w:rsidRPr="00026CA5">
        <w:rPr>
          <w:rFonts w:ascii="Arial" w:hAnsi="Arial" w:cs="Arial"/>
          <w:color w:val="000000" w:themeColor="text1"/>
        </w:rPr>
        <w:t>18 maj</w:t>
      </w:r>
      <w:r w:rsidR="00575F5F" w:rsidRPr="00026CA5">
        <w:rPr>
          <w:rFonts w:ascii="Arial" w:hAnsi="Arial" w:cs="Arial"/>
          <w:color w:val="000000" w:themeColor="text1"/>
        </w:rPr>
        <w:t xml:space="preserve"> </w:t>
      </w:r>
      <w:r w:rsidR="006B5C59" w:rsidRPr="00026CA5">
        <w:rPr>
          <w:rFonts w:ascii="Arial" w:hAnsi="Arial" w:cs="Arial"/>
          <w:color w:val="000000" w:themeColor="text1"/>
        </w:rPr>
        <w:t>201</w:t>
      </w:r>
      <w:r w:rsidR="00575F5F" w:rsidRPr="00026CA5">
        <w:rPr>
          <w:rFonts w:ascii="Arial" w:hAnsi="Arial" w:cs="Arial"/>
          <w:color w:val="000000" w:themeColor="text1"/>
        </w:rPr>
        <w:t>5</w:t>
      </w:r>
    </w:p>
    <w:p w14:paraId="136D15B9" w14:textId="70006117" w:rsidR="00FB67FD" w:rsidRPr="00026CA5" w:rsidRDefault="00B2429B" w:rsidP="00AA5FA3">
      <w:pPr>
        <w:pStyle w:val="Rubrik1"/>
        <w:ind w:left="426"/>
        <w:jc w:val="right"/>
        <w:rPr>
          <w:rFonts w:cs="Arial"/>
          <w:b w:val="0"/>
          <w:color w:val="000000" w:themeColor="text1"/>
          <w:sz w:val="28"/>
          <w:szCs w:val="28"/>
        </w:rPr>
      </w:pPr>
      <w:r w:rsidRPr="00026CA5">
        <w:rPr>
          <w:rFonts w:cs="Arial"/>
          <w:b w:val="0"/>
          <w:color w:val="000000" w:themeColor="text1"/>
          <w:sz w:val="28"/>
          <w:szCs w:val="28"/>
        </w:rPr>
        <w:t>PRESSMEDDELANDE</w:t>
      </w:r>
      <w:bookmarkStart w:id="1" w:name="Start"/>
      <w:bookmarkEnd w:id="0"/>
      <w:bookmarkEnd w:id="1"/>
    </w:p>
    <w:p w14:paraId="10B31852" w14:textId="311C68DF" w:rsidR="003265F4" w:rsidRPr="00026CA5" w:rsidRDefault="003265F4" w:rsidP="003265F4">
      <w:pPr>
        <w:rPr>
          <w:color w:val="000000" w:themeColor="text1"/>
        </w:rPr>
      </w:pPr>
    </w:p>
    <w:p w14:paraId="6FC654DD" w14:textId="77777777" w:rsidR="00F13909" w:rsidRPr="00026CA5" w:rsidRDefault="00F13909" w:rsidP="00792F8E">
      <w:pPr>
        <w:rPr>
          <w:rFonts w:ascii="Arial" w:hAnsi="Arial" w:cs="Arial"/>
          <w:b/>
          <w:color w:val="000000" w:themeColor="text1"/>
          <w:sz w:val="32"/>
          <w:szCs w:val="32"/>
        </w:rPr>
      </w:pPr>
    </w:p>
    <w:p w14:paraId="10D68224" w14:textId="77777777" w:rsidR="00026CA5" w:rsidRPr="00026CA5" w:rsidRDefault="00026CA5" w:rsidP="00026CA5">
      <w:pPr>
        <w:rPr>
          <w:rFonts w:ascii="Arial" w:hAnsi="Arial" w:cs="Arial"/>
          <w:b/>
          <w:color w:val="000000" w:themeColor="text1"/>
          <w:sz w:val="28"/>
          <w:szCs w:val="28"/>
        </w:rPr>
      </w:pPr>
    </w:p>
    <w:p w14:paraId="6F0F47B2" w14:textId="77777777" w:rsidR="00026CA5" w:rsidRPr="00026CA5" w:rsidRDefault="00026CA5" w:rsidP="00026CA5">
      <w:pPr>
        <w:rPr>
          <w:rFonts w:ascii="Arial" w:hAnsi="Arial" w:cs="Arial"/>
          <w:b/>
          <w:color w:val="000000" w:themeColor="text1"/>
          <w:sz w:val="28"/>
          <w:szCs w:val="28"/>
        </w:rPr>
      </w:pPr>
      <w:r w:rsidRPr="00026CA5">
        <w:rPr>
          <w:rFonts w:ascii="Arial" w:hAnsi="Arial" w:cs="Arial"/>
          <w:b/>
          <w:color w:val="000000" w:themeColor="text1"/>
          <w:sz w:val="28"/>
          <w:szCs w:val="28"/>
        </w:rPr>
        <w:t>Nordbygg 2016 - planering och samarbeten vitaliseras och konkretiseras</w:t>
      </w:r>
    </w:p>
    <w:p w14:paraId="496CCD64" w14:textId="77777777" w:rsidR="00026CA5" w:rsidRPr="00026CA5" w:rsidRDefault="00026CA5" w:rsidP="00026CA5">
      <w:pPr>
        <w:rPr>
          <w:rFonts w:ascii="Arial" w:hAnsi="Arial" w:cs="Arial"/>
          <w:b/>
          <w:color w:val="000000" w:themeColor="text1"/>
          <w:sz w:val="28"/>
          <w:szCs w:val="28"/>
        </w:rPr>
      </w:pPr>
    </w:p>
    <w:p w14:paraId="383E5A92" w14:textId="77777777" w:rsidR="00026CA5" w:rsidRPr="00026CA5" w:rsidRDefault="00026CA5" w:rsidP="00026CA5">
      <w:pPr>
        <w:rPr>
          <w:rFonts w:ascii="Arial" w:hAnsi="Arial" w:cs="Arial"/>
          <w:i/>
          <w:color w:val="000000" w:themeColor="text1"/>
          <w:szCs w:val="22"/>
          <w:lang w:eastAsia="sv-SE"/>
        </w:rPr>
      </w:pPr>
      <w:r w:rsidRPr="00026CA5">
        <w:rPr>
          <w:rFonts w:ascii="Arial" w:hAnsi="Arial" w:cs="Arial"/>
          <w:i/>
          <w:color w:val="000000" w:themeColor="text1"/>
          <w:szCs w:val="22"/>
          <w:lang w:eastAsia="sv-SE"/>
        </w:rPr>
        <w:t xml:space="preserve">Intresset för Nordbygg fortsätter att vara stort, drygt 550 företag från 30 länder har redan säkrat sin plats på Nordbygg 2016 vilket betyder att runt 85 procent av utställningsytan är bokad. En fantastisk siffra eftersom det nästan är ett år kvar till Nordbygg går av stapeln på Stockholmsmässan den 5-8 april nästa år. </w:t>
      </w:r>
    </w:p>
    <w:p w14:paraId="6E10615F" w14:textId="77777777" w:rsidR="00026CA5" w:rsidRPr="00026CA5" w:rsidRDefault="00026CA5" w:rsidP="00026CA5">
      <w:pPr>
        <w:rPr>
          <w:rFonts w:ascii="Arial" w:hAnsi="Arial" w:cs="Arial"/>
          <w:color w:val="000000" w:themeColor="text1"/>
          <w:szCs w:val="22"/>
        </w:rPr>
      </w:pPr>
    </w:p>
    <w:p w14:paraId="4B2563E3" w14:textId="77777777" w:rsidR="00026CA5" w:rsidRPr="00026CA5" w:rsidRDefault="00026CA5" w:rsidP="00026CA5">
      <w:pPr>
        <w:rPr>
          <w:rFonts w:ascii="Arial" w:hAnsi="Arial" w:cs="Arial"/>
          <w:color w:val="000000" w:themeColor="text1"/>
          <w:szCs w:val="22"/>
        </w:rPr>
      </w:pPr>
      <w:r w:rsidRPr="00026CA5">
        <w:rPr>
          <w:rFonts w:ascii="Arial" w:hAnsi="Arial" w:cs="Arial"/>
          <w:color w:val="000000" w:themeColor="text1"/>
          <w:szCs w:val="22"/>
        </w:rPr>
        <w:t>Nordbyggs arrangörsgrupp ansvarar för att innehållet i Nordbygg ska vara så aktuellt och relevant som möjligt för såväl utställare som besökare. I arrangörsgruppen ingår – förutom Stockholmsmässan – Svensk Byggtjänst, Byggmaterialindustrierna, Energi- och Miljötekniska föreningen, VVS-Tekniska Föreningen, VVS-fabrikanternas råd, Svensk Ventilation och Glasbranschföreningen.</w:t>
      </w:r>
    </w:p>
    <w:p w14:paraId="057476DF" w14:textId="77777777" w:rsidR="00026CA5" w:rsidRPr="00026CA5" w:rsidRDefault="00026CA5" w:rsidP="00026CA5">
      <w:pPr>
        <w:rPr>
          <w:rFonts w:ascii="Arial" w:hAnsi="Arial" w:cs="Arial"/>
          <w:b/>
          <w:color w:val="000000" w:themeColor="text1"/>
          <w:szCs w:val="22"/>
        </w:rPr>
      </w:pPr>
    </w:p>
    <w:p w14:paraId="7475D4ED" w14:textId="77777777" w:rsidR="00026CA5" w:rsidRPr="00026CA5" w:rsidRDefault="00026CA5" w:rsidP="00026CA5">
      <w:pPr>
        <w:rPr>
          <w:rFonts w:ascii="Arial" w:hAnsi="Arial" w:cs="Arial"/>
          <w:b/>
          <w:color w:val="000000" w:themeColor="text1"/>
          <w:szCs w:val="22"/>
        </w:rPr>
      </w:pPr>
      <w:r w:rsidRPr="00026CA5">
        <w:rPr>
          <w:rFonts w:ascii="Arial" w:hAnsi="Arial" w:cs="Arial"/>
          <w:b/>
          <w:color w:val="000000" w:themeColor="text1"/>
          <w:szCs w:val="22"/>
        </w:rPr>
        <w:t>Renovera Energismart kommunicerar regelbundet</w:t>
      </w:r>
    </w:p>
    <w:p w14:paraId="48A58BBD" w14:textId="4F3C65E0" w:rsidR="00026CA5" w:rsidRPr="00026CA5" w:rsidRDefault="00026CA5" w:rsidP="00026CA5">
      <w:pPr>
        <w:rPr>
          <w:rFonts w:ascii="Arial" w:hAnsi="Arial" w:cs="Arial"/>
          <w:color w:val="000000" w:themeColor="text1"/>
          <w:szCs w:val="22"/>
        </w:rPr>
      </w:pPr>
      <w:r w:rsidRPr="00026CA5">
        <w:rPr>
          <w:rFonts w:ascii="Arial" w:hAnsi="Arial" w:cs="Arial"/>
          <w:color w:val="000000" w:themeColor="text1"/>
          <w:szCs w:val="22"/>
        </w:rPr>
        <w:t>Centrala delar i planeringen inför varje Nordbygg är att stimulera till givande samarbeten, nätverkande och att skapa kontinuitet över mässcykeln.</w:t>
      </w:r>
      <w:r>
        <w:rPr>
          <w:rFonts w:ascii="Arial" w:hAnsi="Arial" w:cs="Arial"/>
          <w:color w:val="000000" w:themeColor="text1"/>
          <w:szCs w:val="22"/>
        </w:rPr>
        <w:t xml:space="preserve"> </w:t>
      </w:r>
      <w:r w:rsidRPr="00026CA5">
        <w:rPr>
          <w:rFonts w:ascii="Arial" w:hAnsi="Arial" w:cs="Arial"/>
          <w:color w:val="000000" w:themeColor="text1"/>
          <w:szCs w:val="22"/>
        </w:rPr>
        <w:t xml:space="preserve">Ett exempel är Renovera Energismart, ett omfattande samarbete mellan stora aktörer. Det löper över många år och med Nordbygg som en vital och återkommande arena för kommunikationen. </w:t>
      </w:r>
    </w:p>
    <w:p w14:paraId="6000F824" w14:textId="77777777" w:rsidR="00026CA5" w:rsidRPr="00026CA5" w:rsidRDefault="00026CA5" w:rsidP="00026CA5">
      <w:pPr>
        <w:rPr>
          <w:rFonts w:ascii="Arial" w:hAnsi="Arial" w:cs="Arial"/>
          <w:color w:val="000000" w:themeColor="text1"/>
          <w:szCs w:val="22"/>
        </w:rPr>
      </w:pPr>
    </w:p>
    <w:p w14:paraId="11EEA4FC" w14:textId="034B2A9D" w:rsidR="00026CA5" w:rsidRDefault="00C2380C" w:rsidP="00026CA5">
      <w:pPr>
        <w:rPr>
          <w:rFonts w:ascii="Arial" w:hAnsi="Arial" w:cs="Arial"/>
          <w:color w:val="000000" w:themeColor="text1"/>
          <w:szCs w:val="22"/>
        </w:rPr>
      </w:pPr>
      <w:r w:rsidRPr="00026CA5">
        <w:rPr>
          <w:rFonts w:ascii="Arial" w:hAnsi="Arial" w:cs="Arial"/>
          <w:color w:val="000000" w:themeColor="text1"/>
          <w:szCs w:val="22"/>
        </w:rPr>
        <w:t>– På Nordbygg 2016 ger vi en aktuel</w:t>
      </w:r>
      <w:r>
        <w:rPr>
          <w:rFonts w:ascii="Arial" w:hAnsi="Arial" w:cs="Arial"/>
          <w:color w:val="000000" w:themeColor="text1"/>
          <w:szCs w:val="22"/>
        </w:rPr>
        <w:t>l sammanfattning av vårt arbete</w:t>
      </w:r>
      <w:r w:rsidRPr="00026CA5">
        <w:rPr>
          <w:rFonts w:ascii="Arial" w:hAnsi="Arial" w:cs="Arial"/>
          <w:color w:val="000000" w:themeColor="text1"/>
          <w:szCs w:val="22"/>
        </w:rPr>
        <w:t xml:space="preserve"> i en utställning och en serie kortseminarier. </w:t>
      </w:r>
      <w:r w:rsidR="00026CA5" w:rsidRPr="00026CA5">
        <w:rPr>
          <w:rFonts w:ascii="Arial" w:hAnsi="Arial" w:cs="Arial"/>
          <w:color w:val="000000" w:themeColor="text1"/>
          <w:szCs w:val="22"/>
        </w:rPr>
        <w:t>Här presenteras ett antal lönsamma renoveringsåtgärder, som till exempel värmeåtervinning från spillvatten, berättar Roland Jonsson, energichef på HSB Riksförbund och en av de ansvariga för arbetet inom Renovera Energismart.</w:t>
      </w:r>
    </w:p>
    <w:p w14:paraId="5B1D1638" w14:textId="77777777" w:rsidR="00026CA5" w:rsidRPr="00026CA5" w:rsidRDefault="00026CA5" w:rsidP="00026CA5">
      <w:pPr>
        <w:rPr>
          <w:rFonts w:ascii="Arial" w:hAnsi="Arial" w:cs="Arial"/>
          <w:color w:val="000000" w:themeColor="text1"/>
          <w:szCs w:val="22"/>
        </w:rPr>
      </w:pPr>
    </w:p>
    <w:p w14:paraId="0B3C0A6D" w14:textId="77777777" w:rsidR="00026CA5" w:rsidRPr="00026CA5" w:rsidRDefault="00026CA5" w:rsidP="00026CA5">
      <w:pPr>
        <w:rPr>
          <w:rFonts w:ascii="Arial" w:hAnsi="Arial" w:cs="Arial"/>
          <w:color w:val="000000" w:themeColor="text1"/>
          <w:szCs w:val="22"/>
        </w:rPr>
      </w:pPr>
      <w:r w:rsidRPr="00026CA5">
        <w:rPr>
          <w:rFonts w:ascii="Arial" w:hAnsi="Arial" w:cs="Arial"/>
          <w:color w:val="000000" w:themeColor="text1"/>
          <w:szCs w:val="22"/>
        </w:rPr>
        <w:t>Bakom projektet och inslaget på Nordbygg står Energimyndigheten tillsammans med HSB Riksförbund, Byggherrarna, Fastighetsägarna Sverige, Svensk Ventilation, VVS Företagen och VVS-fabrikanternas råd. Inom Energimyndigheten medverkar främst Bebo (Energimyndighetens beställargrupp för energieffektiva flerbostadshus).</w:t>
      </w:r>
    </w:p>
    <w:p w14:paraId="203C6096" w14:textId="77777777" w:rsidR="00026CA5" w:rsidRPr="00026CA5" w:rsidRDefault="00026CA5" w:rsidP="00026CA5">
      <w:pPr>
        <w:rPr>
          <w:rFonts w:ascii="Arial" w:hAnsi="Arial" w:cs="Arial"/>
          <w:b/>
          <w:color w:val="000000" w:themeColor="text1"/>
          <w:szCs w:val="22"/>
        </w:rPr>
      </w:pPr>
    </w:p>
    <w:p w14:paraId="1968B7E4" w14:textId="77777777" w:rsidR="00026CA5" w:rsidRPr="00026CA5" w:rsidRDefault="00026CA5" w:rsidP="00026CA5">
      <w:pPr>
        <w:rPr>
          <w:rFonts w:ascii="Arial" w:hAnsi="Arial" w:cs="Arial"/>
          <w:b/>
          <w:color w:val="000000" w:themeColor="text1"/>
          <w:szCs w:val="22"/>
        </w:rPr>
      </w:pPr>
      <w:r w:rsidRPr="00026CA5">
        <w:rPr>
          <w:rFonts w:ascii="Arial" w:hAnsi="Arial" w:cs="Arial"/>
          <w:b/>
          <w:color w:val="000000" w:themeColor="text1"/>
          <w:szCs w:val="22"/>
        </w:rPr>
        <w:t>Ecoforum och guldmedalj</w:t>
      </w:r>
    </w:p>
    <w:p w14:paraId="3A85A119" w14:textId="078C37CF" w:rsidR="00026CA5" w:rsidRPr="00026CA5" w:rsidRDefault="00026CA5" w:rsidP="00026CA5">
      <w:pPr>
        <w:rPr>
          <w:rFonts w:ascii="Arial" w:hAnsi="Arial" w:cs="Arial"/>
          <w:color w:val="000000" w:themeColor="text1"/>
          <w:szCs w:val="22"/>
        </w:rPr>
      </w:pPr>
      <w:r w:rsidRPr="00026CA5">
        <w:rPr>
          <w:rFonts w:ascii="Arial" w:hAnsi="Arial" w:cs="Arial"/>
          <w:color w:val="000000" w:themeColor="text1"/>
          <w:szCs w:val="22"/>
        </w:rPr>
        <w:t>Mellan Nordbygg arrangeras Ecoforum på Stockholmsmässan. I slutet av april samlades runt 200 personer verksamma inom hållbar stadsplanering och miljösmart byggande för nätverkande och kunskapsutbyte, ofta med internationella förtecken.</w:t>
      </w:r>
      <w:r>
        <w:rPr>
          <w:rFonts w:ascii="Arial" w:hAnsi="Arial" w:cs="Arial"/>
          <w:color w:val="000000" w:themeColor="text1"/>
          <w:szCs w:val="22"/>
        </w:rPr>
        <w:t xml:space="preserve"> </w:t>
      </w:r>
      <w:r w:rsidRPr="00026CA5">
        <w:rPr>
          <w:rFonts w:ascii="Arial" w:hAnsi="Arial" w:cs="Arial"/>
          <w:color w:val="000000" w:themeColor="text1"/>
          <w:szCs w:val="22"/>
        </w:rPr>
        <w:t xml:space="preserve">Nordbyggs guldmedalj för bästa materialnyhet delas ut på Nordbygg vartannat år och på Ecoforum vartannat. Utmärkelsen gick i år till Deflamo för ett biologiskt nedbrytbart flamskyddsmedel. Internationella 3M vann medaljen för två år sedan. </w:t>
      </w:r>
    </w:p>
    <w:p w14:paraId="104B56C1" w14:textId="77777777" w:rsidR="00026CA5" w:rsidRPr="00026CA5" w:rsidRDefault="00026CA5" w:rsidP="00026CA5">
      <w:pPr>
        <w:rPr>
          <w:rFonts w:ascii="Arial" w:hAnsi="Arial" w:cs="Arial"/>
          <w:color w:val="000000" w:themeColor="text1"/>
          <w:szCs w:val="22"/>
        </w:rPr>
      </w:pPr>
    </w:p>
    <w:p w14:paraId="5E2239A9" w14:textId="77777777" w:rsidR="00C2380C" w:rsidRDefault="00026CA5" w:rsidP="00026CA5">
      <w:pPr>
        <w:rPr>
          <w:rFonts w:ascii="Arial" w:hAnsi="Arial" w:cs="Arial"/>
          <w:color w:val="000000" w:themeColor="text1"/>
          <w:szCs w:val="22"/>
        </w:rPr>
      </w:pPr>
      <w:r w:rsidRPr="00026CA5">
        <w:rPr>
          <w:rFonts w:ascii="Arial" w:hAnsi="Arial" w:cs="Arial"/>
          <w:color w:val="000000" w:themeColor="text1"/>
          <w:szCs w:val="22"/>
        </w:rPr>
        <w:t>– Produkten utvecklades av svenska 3M. Vi lanserade den på Nordbygg 2012 och mottog medaljen under våren året efter, säger Jörgen Eklöf, försäljningschef.</w:t>
      </w:r>
    </w:p>
    <w:p w14:paraId="1CEC7A4F" w14:textId="620AFFC1" w:rsidR="00026CA5" w:rsidRPr="00026CA5" w:rsidRDefault="00026CA5" w:rsidP="00026CA5">
      <w:pPr>
        <w:rPr>
          <w:rFonts w:ascii="Arial" w:hAnsi="Arial" w:cs="Arial"/>
          <w:color w:val="000000" w:themeColor="text1"/>
          <w:szCs w:val="22"/>
        </w:rPr>
      </w:pPr>
      <w:r w:rsidRPr="00026CA5">
        <w:rPr>
          <w:rFonts w:ascii="Arial" w:hAnsi="Arial" w:cs="Arial"/>
          <w:color w:val="000000" w:themeColor="text1"/>
          <w:szCs w:val="22"/>
        </w:rPr>
        <w:t>Genomslaget och responsen på Nordbygg i kombination med priset ledde till en helt ny produktlinje och mycket god försäljning. Internt inom den internationella koncernen 3M väckte den innovativa tejpen stor uppmärksamhet och finns nu på många marknader, enligt Jörgen Eklöf.</w:t>
      </w:r>
    </w:p>
    <w:p w14:paraId="3A445E3E" w14:textId="77777777" w:rsidR="00026CA5" w:rsidRPr="00026CA5" w:rsidRDefault="00026CA5" w:rsidP="00026CA5">
      <w:pPr>
        <w:rPr>
          <w:rFonts w:ascii="Arial" w:hAnsi="Arial" w:cs="Arial"/>
          <w:b/>
          <w:color w:val="000000" w:themeColor="text1"/>
          <w:szCs w:val="22"/>
          <w:lang w:eastAsia="sv-SE"/>
        </w:rPr>
      </w:pPr>
    </w:p>
    <w:p w14:paraId="371CFA99" w14:textId="77777777" w:rsidR="00026CA5" w:rsidRPr="00026CA5" w:rsidRDefault="00026CA5" w:rsidP="00026CA5">
      <w:pPr>
        <w:rPr>
          <w:rFonts w:ascii="Arial" w:hAnsi="Arial" w:cs="Arial"/>
          <w:b/>
          <w:color w:val="000000" w:themeColor="text1"/>
          <w:szCs w:val="22"/>
          <w:lang w:eastAsia="sv-SE"/>
        </w:rPr>
      </w:pPr>
      <w:r w:rsidRPr="00026CA5">
        <w:rPr>
          <w:rFonts w:ascii="Arial" w:hAnsi="Arial" w:cs="Arial"/>
          <w:b/>
          <w:color w:val="000000" w:themeColor="text1"/>
          <w:szCs w:val="22"/>
          <w:lang w:eastAsia="sv-SE"/>
        </w:rPr>
        <w:t>Arena i Almedalen</w:t>
      </w:r>
    </w:p>
    <w:p w14:paraId="6DC68783" w14:textId="77777777" w:rsidR="00026CA5" w:rsidRPr="00026CA5" w:rsidRDefault="00026CA5" w:rsidP="00026CA5">
      <w:pPr>
        <w:rPr>
          <w:rFonts w:ascii="Arial" w:hAnsi="Arial" w:cs="Arial"/>
          <w:color w:val="000000" w:themeColor="text1"/>
          <w:szCs w:val="22"/>
          <w:lang w:eastAsia="sv-SE"/>
        </w:rPr>
      </w:pPr>
      <w:r w:rsidRPr="00026CA5">
        <w:rPr>
          <w:rFonts w:ascii="Arial" w:hAnsi="Arial" w:cs="Arial"/>
          <w:color w:val="000000" w:themeColor="text1"/>
          <w:szCs w:val="22"/>
          <w:lang w:eastAsia="sv-SE"/>
        </w:rPr>
        <w:t xml:space="preserve">Sedan förra året erbjuder även Nordbygg en arena under politikerveckan i Almedalen. Med konceptet Samhällsbyggararenan skapar Nordbygg en tydlig närvaro för samhällsbyggare. </w:t>
      </w:r>
    </w:p>
    <w:p w14:paraId="3330A648" w14:textId="77777777" w:rsidR="00026CA5" w:rsidRPr="00026CA5" w:rsidRDefault="00026CA5" w:rsidP="00026CA5">
      <w:pPr>
        <w:rPr>
          <w:rFonts w:ascii="Arial" w:hAnsi="Arial" w:cs="Arial"/>
          <w:color w:val="000000" w:themeColor="text1"/>
          <w:szCs w:val="22"/>
        </w:rPr>
      </w:pPr>
    </w:p>
    <w:p w14:paraId="744994D0" w14:textId="77777777" w:rsidR="00026CA5" w:rsidRPr="00026CA5" w:rsidRDefault="00026CA5" w:rsidP="00026CA5">
      <w:pPr>
        <w:rPr>
          <w:rFonts w:ascii="Arial" w:hAnsi="Arial" w:cs="Arial"/>
          <w:color w:val="000000" w:themeColor="text1"/>
          <w:szCs w:val="22"/>
        </w:rPr>
      </w:pPr>
      <w:r w:rsidRPr="00026CA5">
        <w:rPr>
          <w:rFonts w:ascii="Arial" w:hAnsi="Arial" w:cs="Arial"/>
          <w:color w:val="000000" w:themeColor="text1"/>
          <w:szCs w:val="22"/>
        </w:rPr>
        <w:t>– På en mycket central yta i Almedalen erbjuder vi svensk byggbransch en neutral mötesplats för diskussioner, seminarier och nätverkande, säger Peter Söderberg, projektchef.</w:t>
      </w:r>
    </w:p>
    <w:p w14:paraId="29A991B4" w14:textId="77777777" w:rsidR="00D71AF5" w:rsidRDefault="00D71AF5" w:rsidP="00026CA5">
      <w:pPr>
        <w:rPr>
          <w:rFonts w:ascii="Arial" w:hAnsi="Arial" w:cs="Arial"/>
          <w:color w:val="000000" w:themeColor="text1"/>
          <w:szCs w:val="22"/>
        </w:rPr>
      </w:pPr>
    </w:p>
    <w:p w14:paraId="6C67F058" w14:textId="69478147" w:rsidR="00026CA5" w:rsidRDefault="00026CA5" w:rsidP="00026CA5">
      <w:pPr>
        <w:rPr>
          <w:rFonts w:ascii="Arial" w:hAnsi="Arial" w:cs="Arial"/>
          <w:color w:val="000000" w:themeColor="text1"/>
          <w:szCs w:val="22"/>
        </w:rPr>
      </w:pPr>
      <w:r w:rsidRPr="00026CA5">
        <w:rPr>
          <w:rFonts w:ascii="Arial" w:hAnsi="Arial" w:cs="Arial"/>
          <w:color w:val="000000" w:themeColor="text1"/>
          <w:szCs w:val="22"/>
        </w:rPr>
        <w:t>Peter berättar att nya bokningar har tillkommit under våren och att flertalet tider nu är tingade.</w:t>
      </w:r>
    </w:p>
    <w:p w14:paraId="7737674B" w14:textId="77777777" w:rsidR="00D71AF5" w:rsidRPr="00026CA5" w:rsidRDefault="00D71AF5" w:rsidP="00026CA5">
      <w:pPr>
        <w:rPr>
          <w:rFonts w:ascii="Arial" w:hAnsi="Arial" w:cs="Arial"/>
          <w:color w:val="000000" w:themeColor="text1"/>
          <w:szCs w:val="22"/>
        </w:rPr>
      </w:pPr>
    </w:p>
    <w:p w14:paraId="3EAE6D43" w14:textId="77777777" w:rsidR="00026CA5" w:rsidRDefault="00026CA5" w:rsidP="00026CA5">
      <w:pPr>
        <w:rPr>
          <w:rFonts w:ascii="Arial" w:hAnsi="Arial" w:cs="Arial"/>
          <w:color w:val="000000" w:themeColor="text1"/>
          <w:szCs w:val="22"/>
        </w:rPr>
      </w:pPr>
      <w:r w:rsidRPr="00026CA5">
        <w:rPr>
          <w:rFonts w:ascii="Arial" w:hAnsi="Arial" w:cs="Arial"/>
          <w:color w:val="000000" w:themeColor="text1"/>
          <w:szCs w:val="22"/>
        </w:rPr>
        <w:t>– Det är glädjande att Sveriges Byggindustrier valt att förlägga ett seminarium under onsdagen hos oss, säger Peter.</w:t>
      </w:r>
      <w:r>
        <w:rPr>
          <w:rFonts w:ascii="Arial" w:hAnsi="Arial" w:cs="Arial"/>
          <w:color w:val="000000" w:themeColor="text1"/>
          <w:szCs w:val="22"/>
        </w:rPr>
        <w:t xml:space="preserve"> </w:t>
      </w:r>
    </w:p>
    <w:p w14:paraId="263F1B31" w14:textId="77777777" w:rsidR="00026CA5" w:rsidRDefault="00026CA5" w:rsidP="00026CA5">
      <w:pPr>
        <w:rPr>
          <w:rFonts w:ascii="Arial" w:hAnsi="Arial" w:cs="Arial"/>
          <w:color w:val="000000" w:themeColor="text1"/>
          <w:szCs w:val="22"/>
        </w:rPr>
      </w:pPr>
    </w:p>
    <w:p w14:paraId="68D23C70" w14:textId="2EF841E8" w:rsidR="00026CA5" w:rsidRPr="00026CA5" w:rsidRDefault="00026CA5" w:rsidP="00026CA5">
      <w:pPr>
        <w:rPr>
          <w:rFonts w:ascii="Arial" w:hAnsi="Arial" w:cs="Arial"/>
          <w:color w:val="000000" w:themeColor="text1"/>
          <w:szCs w:val="22"/>
        </w:rPr>
      </w:pPr>
      <w:r>
        <w:rPr>
          <w:rFonts w:ascii="Arial" w:hAnsi="Arial" w:cs="Arial"/>
          <w:color w:val="000000" w:themeColor="text1"/>
          <w:szCs w:val="22"/>
        </w:rPr>
        <w:t>I</w:t>
      </w:r>
      <w:r w:rsidRPr="00026CA5">
        <w:rPr>
          <w:rFonts w:ascii="Arial" w:hAnsi="Arial" w:cs="Arial"/>
          <w:color w:val="000000" w:themeColor="text1"/>
          <w:szCs w:val="22"/>
        </w:rPr>
        <w:t xml:space="preserve">nstallationssektorn är väl representerad på arenan. </w:t>
      </w:r>
    </w:p>
    <w:p w14:paraId="238294AB" w14:textId="77777777" w:rsidR="00D71AF5" w:rsidRDefault="00D71AF5" w:rsidP="00026CA5">
      <w:pPr>
        <w:rPr>
          <w:rFonts w:ascii="Arial" w:hAnsi="Arial" w:cs="Arial"/>
          <w:color w:val="000000" w:themeColor="text1"/>
          <w:szCs w:val="22"/>
        </w:rPr>
      </w:pPr>
    </w:p>
    <w:p w14:paraId="64659171" w14:textId="77777777" w:rsidR="00026CA5" w:rsidRPr="00026CA5" w:rsidRDefault="00026CA5" w:rsidP="00026CA5">
      <w:pPr>
        <w:rPr>
          <w:rFonts w:ascii="Arial" w:hAnsi="Arial" w:cs="Arial"/>
          <w:color w:val="000000" w:themeColor="text1"/>
          <w:szCs w:val="22"/>
        </w:rPr>
      </w:pPr>
      <w:r w:rsidRPr="00026CA5">
        <w:rPr>
          <w:rFonts w:ascii="Arial" w:hAnsi="Arial" w:cs="Arial"/>
          <w:color w:val="000000" w:themeColor="text1"/>
          <w:szCs w:val="22"/>
        </w:rPr>
        <w:t>– Installationsbranschen arrangerar ett kvällsmingel inklusive föredrag på temat mångfald under onsdagen, Sverigedemokraternas dag. Mångfald är angeläget av flera skäl, bland annat för att bredda rekryteringsbasen för våra företag, berättar Kicki Blom, kommunikationschef VVS Företagen.</w:t>
      </w:r>
    </w:p>
    <w:p w14:paraId="27898673" w14:textId="77777777" w:rsidR="00026CA5" w:rsidRPr="00026CA5" w:rsidRDefault="00026CA5" w:rsidP="00026CA5">
      <w:pPr>
        <w:rPr>
          <w:rFonts w:ascii="Arial" w:hAnsi="Arial" w:cs="Arial"/>
          <w:color w:val="000000" w:themeColor="text1"/>
          <w:szCs w:val="22"/>
        </w:rPr>
      </w:pPr>
    </w:p>
    <w:p w14:paraId="4903FF9F" w14:textId="77777777" w:rsidR="00C2380C" w:rsidRDefault="00C2380C" w:rsidP="001C2878">
      <w:pPr>
        <w:rPr>
          <w:rStyle w:val="Hyperlnk"/>
          <w:rFonts w:ascii="Arial" w:hAnsi="Arial" w:cs="Arial"/>
          <w:color w:val="000000" w:themeColor="text1"/>
          <w:szCs w:val="22"/>
          <w:u w:val="none"/>
        </w:rPr>
      </w:pPr>
    </w:p>
    <w:p w14:paraId="2BF48B90" w14:textId="6E909F68" w:rsidR="001C2878" w:rsidRPr="00B9046F" w:rsidRDefault="001C2878" w:rsidP="001C2878">
      <w:pPr>
        <w:rPr>
          <w:rStyle w:val="Hyperlnk"/>
          <w:rFonts w:ascii="Arial" w:hAnsi="Arial" w:cs="Arial"/>
          <w:i/>
          <w:color w:val="000000" w:themeColor="text1"/>
          <w:szCs w:val="22"/>
          <w:u w:val="none"/>
        </w:rPr>
      </w:pPr>
      <w:r w:rsidRPr="00B9046F">
        <w:rPr>
          <w:rStyle w:val="Hyperlnk"/>
          <w:rFonts w:ascii="Arial" w:hAnsi="Arial" w:cs="Arial"/>
          <w:i/>
          <w:color w:val="000000" w:themeColor="text1"/>
          <w:szCs w:val="22"/>
          <w:u w:val="none"/>
        </w:rPr>
        <w:t>För mer information besö</w:t>
      </w:r>
      <w:r w:rsidR="00026CA5" w:rsidRPr="00B9046F">
        <w:rPr>
          <w:rStyle w:val="Hyperlnk"/>
          <w:rFonts w:ascii="Arial" w:hAnsi="Arial" w:cs="Arial"/>
          <w:i/>
          <w:color w:val="000000" w:themeColor="text1"/>
          <w:szCs w:val="22"/>
          <w:u w:val="none"/>
        </w:rPr>
        <w:t xml:space="preserve">k </w:t>
      </w:r>
      <w:hyperlink r:id="rId9" w:history="1">
        <w:r w:rsidR="00026CA5" w:rsidRPr="00B9046F">
          <w:rPr>
            <w:rStyle w:val="Hyperlnk"/>
            <w:rFonts w:ascii="Arial" w:hAnsi="Arial" w:cs="Arial"/>
            <w:i/>
            <w:szCs w:val="22"/>
          </w:rPr>
          <w:t>Nordbygg.se</w:t>
        </w:r>
      </w:hyperlink>
      <w:r w:rsidR="00026CA5" w:rsidRPr="00B9046F">
        <w:rPr>
          <w:rStyle w:val="Hyperlnk"/>
          <w:rFonts w:ascii="Arial" w:hAnsi="Arial" w:cs="Arial"/>
          <w:i/>
          <w:color w:val="000000" w:themeColor="text1"/>
          <w:szCs w:val="22"/>
          <w:u w:val="none"/>
        </w:rPr>
        <w:t xml:space="preserve"> </w:t>
      </w:r>
      <w:r w:rsidRPr="00B9046F">
        <w:rPr>
          <w:rStyle w:val="Hyperlnk"/>
          <w:rFonts w:ascii="Arial" w:hAnsi="Arial" w:cs="Arial"/>
          <w:i/>
          <w:color w:val="000000" w:themeColor="text1"/>
          <w:szCs w:val="22"/>
          <w:u w:val="none"/>
        </w:rPr>
        <w:t>eller kontakta:</w:t>
      </w:r>
    </w:p>
    <w:p w14:paraId="5D6D668C" w14:textId="77777777" w:rsidR="00C2380C" w:rsidRPr="00026CA5" w:rsidRDefault="00C2380C" w:rsidP="001C2878">
      <w:pPr>
        <w:rPr>
          <w:rStyle w:val="Hyperlnk"/>
          <w:rFonts w:ascii="Arial" w:hAnsi="Arial" w:cs="Arial"/>
          <w:color w:val="000000" w:themeColor="text1"/>
          <w:szCs w:val="22"/>
          <w:u w:val="none"/>
        </w:rPr>
      </w:pPr>
    </w:p>
    <w:p w14:paraId="5F9AD6BF" w14:textId="2E57F64D" w:rsidR="001C2878" w:rsidRDefault="001C2878" w:rsidP="001C2878">
      <w:pPr>
        <w:rPr>
          <w:rStyle w:val="Hyperlnk"/>
          <w:rFonts w:ascii="Arial" w:hAnsi="Arial" w:cs="Arial"/>
          <w:color w:val="000000" w:themeColor="text1"/>
          <w:szCs w:val="22"/>
          <w:u w:val="none"/>
        </w:rPr>
      </w:pPr>
      <w:r w:rsidRPr="00026CA5">
        <w:rPr>
          <w:rStyle w:val="Hyperlnk"/>
          <w:rFonts w:ascii="Arial" w:hAnsi="Arial" w:cs="Arial"/>
          <w:color w:val="000000" w:themeColor="text1"/>
          <w:szCs w:val="22"/>
          <w:u w:val="none"/>
        </w:rPr>
        <w:t xml:space="preserve">Peter Söderberg, projektchef, </w:t>
      </w:r>
      <w:hyperlink r:id="rId10" w:history="1">
        <w:r w:rsidR="002A3368" w:rsidRPr="00026CA5">
          <w:rPr>
            <w:rStyle w:val="Hyperlnk"/>
            <w:rFonts w:ascii="Arial" w:hAnsi="Arial" w:cs="Arial"/>
            <w:szCs w:val="22"/>
          </w:rPr>
          <w:t>peter.soderberg@stockholmsmassan.se</w:t>
        </w:r>
      </w:hyperlink>
      <w:r w:rsidR="00026CA5">
        <w:rPr>
          <w:rStyle w:val="Hyperlnk"/>
          <w:rFonts w:ascii="Arial" w:hAnsi="Arial" w:cs="Arial"/>
          <w:color w:val="000000" w:themeColor="text1"/>
          <w:szCs w:val="22"/>
          <w:u w:val="none"/>
        </w:rPr>
        <w:t xml:space="preserve">, 08 </w:t>
      </w:r>
      <w:r w:rsidRPr="00026CA5">
        <w:rPr>
          <w:rStyle w:val="Hyperlnk"/>
          <w:rFonts w:ascii="Arial" w:hAnsi="Arial" w:cs="Arial"/>
          <w:color w:val="000000" w:themeColor="text1"/>
          <w:szCs w:val="22"/>
          <w:u w:val="none"/>
        </w:rPr>
        <w:t>749 43 93</w:t>
      </w:r>
    </w:p>
    <w:p w14:paraId="3D403A90" w14:textId="132735E6" w:rsidR="00026CA5" w:rsidRPr="00026CA5" w:rsidRDefault="00026CA5" w:rsidP="001C2878">
      <w:pPr>
        <w:rPr>
          <w:rFonts w:ascii="Arial" w:hAnsi="Arial" w:cs="Arial"/>
          <w:color w:val="000000" w:themeColor="text1"/>
          <w:szCs w:val="22"/>
        </w:rPr>
      </w:pPr>
      <w:r>
        <w:rPr>
          <w:rStyle w:val="Hyperlnk"/>
          <w:rFonts w:ascii="Arial" w:hAnsi="Arial" w:cs="Arial"/>
          <w:color w:val="000000" w:themeColor="text1"/>
          <w:szCs w:val="22"/>
          <w:u w:val="none"/>
        </w:rPr>
        <w:t xml:space="preserve">Catarina Oscarsson, pressansvarig, </w:t>
      </w:r>
      <w:hyperlink r:id="rId11" w:history="1">
        <w:r w:rsidRPr="00C629A0">
          <w:rPr>
            <w:rStyle w:val="Hyperlnk"/>
            <w:rFonts w:ascii="Arial" w:hAnsi="Arial" w:cs="Arial"/>
            <w:szCs w:val="22"/>
          </w:rPr>
          <w:t>catarina.oscarsson@stockholmsmassan.se</w:t>
        </w:r>
      </w:hyperlink>
      <w:r>
        <w:rPr>
          <w:rStyle w:val="Hyperlnk"/>
          <w:rFonts w:ascii="Arial" w:hAnsi="Arial" w:cs="Arial"/>
          <w:color w:val="000000" w:themeColor="text1"/>
          <w:szCs w:val="22"/>
          <w:u w:val="none"/>
        </w:rPr>
        <w:t xml:space="preserve">, 08 749 43 66 </w:t>
      </w:r>
    </w:p>
    <w:p w14:paraId="47A1F9AF" w14:textId="77777777" w:rsidR="001C2878" w:rsidRPr="00026CA5" w:rsidRDefault="001C2878" w:rsidP="00575F5F">
      <w:pPr>
        <w:rPr>
          <w:rFonts w:ascii="Arial" w:hAnsi="Arial" w:cs="Arial"/>
          <w:color w:val="1E1E1E"/>
          <w:szCs w:val="22"/>
        </w:rPr>
      </w:pPr>
    </w:p>
    <w:p w14:paraId="3B2DC281" w14:textId="77777777" w:rsidR="00575F5F" w:rsidRPr="00026CA5" w:rsidRDefault="00575F5F" w:rsidP="00575F5F">
      <w:pPr>
        <w:rPr>
          <w:rFonts w:ascii="Arial" w:hAnsi="Arial" w:cs="Arial"/>
          <w:color w:val="1E1E1E"/>
          <w:szCs w:val="22"/>
        </w:rPr>
      </w:pPr>
    </w:p>
    <w:p w14:paraId="6D6BA3D2" w14:textId="77777777" w:rsidR="00D71AF5" w:rsidRPr="00B9046F" w:rsidRDefault="00D71AF5" w:rsidP="00D71AF5">
      <w:pPr>
        <w:rPr>
          <w:rFonts w:ascii="Arial" w:hAnsi="Arial" w:cs="Arial"/>
          <w:b/>
          <w:i/>
        </w:rPr>
      </w:pPr>
      <w:r w:rsidRPr="00B9046F">
        <w:rPr>
          <w:rFonts w:ascii="Arial" w:hAnsi="Arial" w:cs="Arial"/>
          <w:b/>
          <w:i/>
        </w:rPr>
        <w:t>Om Nordbygg</w:t>
      </w:r>
    </w:p>
    <w:p w14:paraId="64DB267A" w14:textId="6509A297" w:rsidR="00D71AF5" w:rsidRPr="00B9046F" w:rsidRDefault="00D71AF5" w:rsidP="00D71AF5">
      <w:pPr>
        <w:rPr>
          <w:rFonts w:ascii="Arial" w:hAnsi="Arial" w:cs="Arial"/>
          <w:b/>
          <w:i/>
          <w:color w:val="1E1E1E"/>
          <w:szCs w:val="22"/>
        </w:rPr>
      </w:pPr>
      <w:r w:rsidRPr="00B9046F">
        <w:rPr>
          <w:rFonts w:ascii="Arial" w:hAnsi="Arial" w:cs="Arial"/>
          <w:i/>
        </w:rPr>
        <w:t xml:space="preserve">Nordbygg </w:t>
      </w:r>
      <w:r w:rsidRPr="00B9046F">
        <w:rPr>
          <w:rFonts w:ascii="Arial" w:hAnsi="Arial" w:cs="Arial"/>
          <w:i/>
        </w:rPr>
        <w:t>är samhällsbyggnadssektorns viktigaste mötesplats. Med 800 utställare från drygt 30 länder tar mässan ett helhetsgrepp om utvecklingen i bygg-, VVS- och fastighetsbranscherna. Mässan går av stapeln den 5-8 april 2016 på Stockholmsmässan i Älvsjö</w:t>
      </w:r>
    </w:p>
    <w:p w14:paraId="16881391" w14:textId="77777777" w:rsidR="00B9046F" w:rsidRPr="00B9046F" w:rsidRDefault="00B9046F" w:rsidP="00575F5F">
      <w:pPr>
        <w:rPr>
          <w:rFonts w:ascii="Arial" w:hAnsi="Arial" w:cs="Arial"/>
          <w:i/>
        </w:rPr>
      </w:pPr>
    </w:p>
    <w:p w14:paraId="48F699DF" w14:textId="77777777" w:rsidR="00B9046F" w:rsidRDefault="00B9046F" w:rsidP="00575F5F">
      <w:pPr>
        <w:rPr>
          <w:rFonts w:ascii="Arial" w:hAnsi="Arial" w:cs="Arial"/>
          <w:b/>
          <w:i/>
        </w:rPr>
      </w:pPr>
    </w:p>
    <w:p w14:paraId="7D636E66" w14:textId="147A98BA" w:rsidR="00B9046F" w:rsidRPr="00B9046F" w:rsidRDefault="00B9046F" w:rsidP="00575F5F">
      <w:pPr>
        <w:rPr>
          <w:rFonts w:ascii="Arial" w:hAnsi="Arial" w:cs="Arial"/>
          <w:b/>
          <w:i/>
        </w:rPr>
      </w:pPr>
      <w:r w:rsidRPr="00B9046F">
        <w:rPr>
          <w:rFonts w:ascii="Arial" w:hAnsi="Arial" w:cs="Arial"/>
          <w:b/>
          <w:i/>
        </w:rPr>
        <w:t>Följ Nordbygg i Sociala medier:</w:t>
      </w:r>
    </w:p>
    <w:p w14:paraId="7E6F7EB6" w14:textId="77777777" w:rsidR="00B9046F" w:rsidRPr="00B9046F" w:rsidRDefault="00B9046F" w:rsidP="00575F5F">
      <w:pPr>
        <w:rPr>
          <w:rFonts w:ascii="Arial" w:hAnsi="Arial" w:cs="Arial"/>
          <w:i/>
        </w:rPr>
      </w:pPr>
      <w:r w:rsidRPr="00B9046F">
        <w:rPr>
          <w:rFonts w:ascii="Arial" w:hAnsi="Arial" w:cs="Arial"/>
          <w:i/>
        </w:rPr>
        <w:t xml:space="preserve">Facebook </w:t>
      </w:r>
    </w:p>
    <w:p w14:paraId="7A4D5BEB" w14:textId="165CFCBD" w:rsidR="00B9046F" w:rsidRPr="00B9046F" w:rsidRDefault="00B9046F" w:rsidP="00575F5F">
      <w:pPr>
        <w:rPr>
          <w:rFonts w:ascii="Arial" w:hAnsi="Arial" w:cs="Arial"/>
          <w:i/>
        </w:rPr>
      </w:pPr>
      <w:proofErr w:type="spellStart"/>
      <w:r w:rsidRPr="00B9046F">
        <w:rPr>
          <w:rFonts w:ascii="Arial" w:hAnsi="Arial" w:cs="Arial"/>
          <w:i/>
        </w:rPr>
        <w:t>Twitter</w:t>
      </w:r>
      <w:proofErr w:type="spellEnd"/>
    </w:p>
    <w:p w14:paraId="03EFC43A" w14:textId="08589270" w:rsidR="00C2380C" w:rsidRPr="00B9046F" w:rsidRDefault="00B9046F" w:rsidP="00575F5F">
      <w:pPr>
        <w:rPr>
          <w:rFonts w:ascii="Arial" w:hAnsi="Arial" w:cs="Arial"/>
          <w:i/>
        </w:rPr>
      </w:pPr>
      <w:r w:rsidRPr="00B9046F">
        <w:rPr>
          <w:rFonts w:ascii="Arial" w:hAnsi="Arial" w:cs="Arial"/>
          <w:i/>
        </w:rPr>
        <w:t>#nordbygg</w:t>
      </w:r>
    </w:p>
    <w:p w14:paraId="4A034DB5" w14:textId="77777777" w:rsidR="001C2878" w:rsidRPr="00B9046F" w:rsidRDefault="001C2878" w:rsidP="00575F5F">
      <w:pPr>
        <w:rPr>
          <w:rStyle w:val="Hyperlnk"/>
          <w:rFonts w:ascii="Arial" w:hAnsi="Arial" w:cs="Arial"/>
          <w:szCs w:val="22"/>
        </w:rPr>
      </w:pPr>
      <w:bookmarkStart w:id="2" w:name="_GoBack"/>
      <w:bookmarkEnd w:id="2"/>
    </w:p>
    <w:p w14:paraId="23924C2C" w14:textId="65091DD3" w:rsidR="00B402F8" w:rsidRPr="001C2878" w:rsidRDefault="00B402F8" w:rsidP="00A34318">
      <w:pPr>
        <w:rPr>
          <w:rFonts w:ascii="Arial" w:hAnsi="Arial" w:cs="Arial"/>
        </w:rPr>
      </w:pPr>
    </w:p>
    <w:sectPr w:rsidR="00B402F8" w:rsidRPr="001C2878" w:rsidSect="00835756">
      <w:headerReference w:type="default" r:id="rId12"/>
      <w:footerReference w:type="default" r:id="rId13"/>
      <w:headerReference w:type="first" r:id="rId14"/>
      <w:footerReference w:type="first" r:id="rId15"/>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72AA9" w14:textId="77777777" w:rsidR="0077147B" w:rsidRDefault="0077147B">
      <w:r>
        <w:separator/>
      </w:r>
    </w:p>
  </w:endnote>
  <w:endnote w:type="continuationSeparator" w:id="0">
    <w:p w14:paraId="64EB1B48" w14:textId="77777777" w:rsidR="0077147B" w:rsidRDefault="0077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612D7" w14:textId="203594BA" w:rsidR="00F13909" w:rsidRPr="00DE6DD2" w:rsidRDefault="00DE6DD2" w:rsidP="00DE6DD2">
    <w:pPr>
      <w:spacing w:line="160" w:lineRule="atLeast"/>
      <w:jc w:val="center"/>
      <w:rPr>
        <w:rFonts w:ascii="Arial" w:hAnsi="Arial" w:cs="Arial"/>
        <w:i/>
        <w:iCs/>
        <w:sz w:val="16"/>
        <w:szCs w:val="16"/>
      </w:rPr>
    </w:pPr>
    <w:bookmarkStart w:id="3" w:name="SidfotMarg"/>
    <w:r w:rsidRPr="00324615">
      <w:rPr>
        <w:rFonts w:ascii="Arial" w:hAnsi="Arial" w:cs="Arial"/>
        <w:i/>
        <w:iCs/>
        <w:sz w:val="16"/>
        <w:szCs w:val="16"/>
      </w:rPr>
      <w:t xml:space="preserve">Inspiration och kunskap, affärsmöjligheter och nya vänner. Stockholmsmässan är Norden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14:paraId="56ED9BCB" w14:textId="77777777" w:rsidR="00F13909" w:rsidRDefault="00F13909" w:rsidP="002E6AFF">
    <w:pPr>
      <w:pStyle w:val="Sidfot"/>
      <w:ind w:left="-1588" w:right="-1588"/>
      <w:rPr>
        <w:sz w:val="2"/>
        <w:szCs w:val="2"/>
      </w:rPr>
    </w:pPr>
  </w:p>
  <w:p w14:paraId="747EA4D7" w14:textId="77777777" w:rsidR="00F13909" w:rsidRDefault="00F13909" w:rsidP="002E6AFF">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Stockholm   Besöksadress: Mässvägen 1, Älvsjö   Telefon: 08-749 41 00   Fax: 08-99 20 44   E-post: </w:t>
    </w:r>
    <w:r w:rsidRPr="00FC22B6">
      <w:t>info@sto</w:t>
    </w:r>
    <w:r>
      <w:t>ckholmsmassan</w:t>
    </w:r>
    <w:r w:rsidRPr="00FC22B6">
      <w:t>.se</w:t>
    </w:r>
    <w:r>
      <w:t xml:space="preserve">   </w:t>
    </w:r>
    <w:r w:rsidRPr="00FC22B6">
      <w:t>www.stockholmsmassan.se</w:t>
    </w:r>
    <w:r>
      <w:t xml:space="preserve"> </w:t>
    </w:r>
  </w:p>
  <w:p w14:paraId="3986D41A" w14:textId="77777777" w:rsidR="00F13909" w:rsidRPr="00FC22B6" w:rsidRDefault="00F13909" w:rsidP="002E6AFF">
    <w:pPr>
      <w:pStyle w:val="Sidfot"/>
      <w:ind w:left="-1588" w:right="-1588"/>
      <w:rPr>
        <w:b/>
        <w:color w:val="808080"/>
      </w:rPr>
    </w:pPr>
    <w:r>
      <w:rPr>
        <w:b/>
        <w:color w:val="808080"/>
      </w:rPr>
      <w:t xml:space="preserve">Stockholmsmässan AB   Org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14:paraId="0483B700" w14:textId="77777777" w:rsidR="00F13909" w:rsidRDefault="00F13909"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B9046F">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B9046F">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F23C7" w14:textId="77777777" w:rsidR="00F13909" w:rsidRPr="00324615" w:rsidRDefault="00F13909" w:rsidP="00324615">
    <w:pPr>
      <w:spacing w:line="160" w:lineRule="atLeast"/>
      <w:jc w:val="center"/>
      <w:rPr>
        <w:rFonts w:ascii="Arial" w:hAnsi="Arial" w:cs="Arial"/>
        <w:i/>
        <w:iCs/>
        <w:sz w:val="16"/>
        <w:szCs w:val="16"/>
      </w:rPr>
    </w:pPr>
    <w:r w:rsidRPr="00324615">
      <w:rPr>
        <w:rFonts w:ascii="Arial" w:hAnsi="Arial" w:cs="Arial"/>
        <w:i/>
        <w:iCs/>
        <w:sz w:val="16"/>
        <w:szCs w:val="16"/>
      </w:rPr>
      <w:t xml:space="preserve">Inspiration och kunskap, affärsmöjligheter och nya vänner. Stockholmsmässan är Norden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14:paraId="31DC7EEE" w14:textId="77777777" w:rsidR="00F13909" w:rsidRPr="00AB07EC" w:rsidRDefault="00F13909"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Stockholm   Besöksadress: Mässvägen 1, Älvsjö   Tel: 08 – 749 41 00   Fax: 08 – 99 20 44   E-mail: info@stockholmsmassan.se   www.stockholmsmassan.se </w:t>
    </w:r>
  </w:p>
  <w:p w14:paraId="72FE5131" w14:textId="77777777" w:rsidR="00F13909" w:rsidRPr="00324615" w:rsidRDefault="00F13909" w:rsidP="00324615">
    <w:pPr>
      <w:pStyle w:val="Sidfot"/>
      <w:spacing w:line="160" w:lineRule="atLeast"/>
      <w:ind w:left="-1588" w:right="-1588"/>
      <w:rPr>
        <w:color w:val="333333"/>
        <w:szCs w:val="24"/>
      </w:rPr>
    </w:pPr>
    <w:r w:rsidRPr="00AB07EC">
      <w:t>Stockholmsmässan AB   Org.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FF896" w14:textId="77777777" w:rsidR="0077147B" w:rsidRDefault="0077147B">
      <w:r>
        <w:separator/>
      </w:r>
    </w:p>
  </w:footnote>
  <w:footnote w:type="continuationSeparator" w:id="0">
    <w:p w14:paraId="74FD0499" w14:textId="77777777" w:rsidR="0077147B" w:rsidRDefault="00771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AC043" w14:textId="77777777" w:rsidR="00F13909" w:rsidRDefault="00F13909">
    <w:pPr>
      <w:pStyle w:val="Sidhuvud"/>
    </w:pPr>
    <w:r>
      <w:rPr>
        <w:noProof/>
        <w:lang w:eastAsia="sv-SE"/>
      </w:rPr>
      <w:drawing>
        <wp:anchor distT="0" distB="0" distL="114300" distR="114300" simplePos="0" relativeHeight="251658240" behindDoc="0" locked="1" layoutInCell="1" allowOverlap="1" wp14:anchorId="481A6980" wp14:editId="384E2C71">
          <wp:simplePos x="0" y="0"/>
          <wp:positionH relativeFrom="page">
            <wp:posOffset>360045</wp:posOffset>
          </wp:positionH>
          <wp:positionV relativeFrom="page">
            <wp:posOffset>360045</wp:posOffset>
          </wp:positionV>
          <wp:extent cx="2333625" cy="295275"/>
          <wp:effectExtent l="0" t="0" r="9525" b="9525"/>
          <wp:wrapNone/>
          <wp:docPr id="41" name="Bild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0F020" w14:textId="77777777" w:rsidR="00F13909" w:rsidRDefault="00F13909">
    <w:pPr>
      <w:pStyle w:val="Sidhuvud"/>
    </w:pPr>
    <w:r>
      <w:rPr>
        <w:noProof/>
        <w:lang w:eastAsia="sv-SE"/>
      </w:rPr>
      <w:drawing>
        <wp:anchor distT="0" distB="0" distL="114300" distR="114300" simplePos="0" relativeHeight="251657216" behindDoc="0" locked="1" layoutInCell="1" allowOverlap="1" wp14:anchorId="2A0BB5D5" wp14:editId="1E4B6A7F">
          <wp:simplePos x="0" y="0"/>
          <wp:positionH relativeFrom="page">
            <wp:posOffset>360045</wp:posOffset>
          </wp:positionH>
          <wp:positionV relativeFrom="page">
            <wp:posOffset>360045</wp:posOffset>
          </wp:positionV>
          <wp:extent cx="2333625" cy="295275"/>
          <wp:effectExtent l="0" t="0" r="9525" b="9525"/>
          <wp:wrapNone/>
          <wp:docPr id="40" name="Bild 40"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30FC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660516"/>
    <w:multiLevelType w:val="hybridMultilevel"/>
    <w:tmpl w:val="A844D7A8"/>
    <w:lvl w:ilvl="0" w:tplc="9E2A6128">
      <w:start w:val="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0324EB5"/>
    <w:multiLevelType w:val="hybridMultilevel"/>
    <w:tmpl w:val="7ACC4ECC"/>
    <w:lvl w:ilvl="0" w:tplc="C88C4B3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0C67993"/>
    <w:multiLevelType w:val="hybridMultilevel"/>
    <w:tmpl w:val="C4EE69B6"/>
    <w:lvl w:ilvl="0" w:tplc="1604FAF2">
      <w:start w:val="10"/>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23E70094"/>
    <w:multiLevelType w:val="hybridMultilevel"/>
    <w:tmpl w:val="51B2720E"/>
    <w:lvl w:ilvl="0" w:tplc="D4F076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9A64A3C"/>
    <w:multiLevelType w:val="hybridMultilevel"/>
    <w:tmpl w:val="0748C8B2"/>
    <w:lvl w:ilvl="0" w:tplc="C644B2D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EBA1480"/>
    <w:multiLevelType w:val="hybridMultilevel"/>
    <w:tmpl w:val="B0D0A14A"/>
    <w:lvl w:ilvl="0" w:tplc="1FAA3BA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92D7F2D"/>
    <w:multiLevelType w:val="hybridMultilevel"/>
    <w:tmpl w:val="8FC02CA2"/>
    <w:lvl w:ilvl="0" w:tplc="45620FD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0E2395C"/>
    <w:multiLevelType w:val="hybridMultilevel"/>
    <w:tmpl w:val="DF58EC7A"/>
    <w:lvl w:ilvl="0" w:tplc="7880458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D455C07"/>
    <w:multiLevelType w:val="hybridMultilevel"/>
    <w:tmpl w:val="CA5CC9B4"/>
    <w:lvl w:ilvl="0" w:tplc="61347BE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F8B1FA6"/>
    <w:multiLevelType w:val="hybridMultilevel"/>
    <w:tmpl w:val="2C96BDB0"/>
    <w:lvl w:ilvl="0" w:tplc="E97A9C9A">
      <w:numFmt w:val="bullet"/>
      <w:lvlText w:val="–"/>
      <w:lvlJc w:val="left"/>
      <w:pPr>
        <w:ind w:left="720" w:hanging="360"/>
      </w:pPr>
      <w:rPr>
        <w:rFonts w:ascii="Arial" w:eastAsia="Times New Roman" w:hAnsi="Arial" w:cs="Arial" w:hint="default"/>
        <w:color w:val="50505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5410467"/>
    <w:multiLevelType w:val="hybridMultilevel"/>
    <w:tmpl w:val="CC320DC2"/>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nsid w:val="7E2E73D6"/>
    <w:multiLevelType w:val="hybridMultilevel"/>
    <w:tmpl w:val="E88618BC"/>
    <w:lvl w:ilvl="0" w:tplc="9DE85CF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
  </w:num>
  <w:num w:numId="4">
    <w:abstractNumId w:val="9"/>
  </w:num>
  <w:num w:numId="5">
    <w:abstractNumId w:val="0"/>
  </w:num>
  <w:num w:numId="6">
    <w:abstractNumId w:val="4"/>
  </w:num>
  <w:num w:numId="7">
    <w:abstractNumId w:val="5"/>
  </w:num>
  <w:num w:numId="8">
    <w:abstractNumId w:val="7"/>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016E2"/>
    <w:rsid w:val="00026CA5"/>
    <w:rsid w:val="00027F18"/>
    <w:rsid w:val="00031F56"/>
    <w:rsid w:val="0004228A"/>
    <w:rsid w:val="00045A8B"/>
    <w:rsid w:val="000616A9"/>
    <w:rsid w:val="0007246C"/>
    <w:rsid w:val="000731B8"/>
    <w:rsid w:val="0007685E"/>
    <w:rsid w:val="000770F3"/>
    <w:rsid w:val="00086069"/>
    <w:rsid w:val="000A0465"/>
    <w:rsid w:val="000A0AA7"/>
    <w:rsid w:val="000A595D"/>
    <w:rsid w:val="000A7D21"/>
    <w:rsid w:val="000B0FE9"/>
    <w:rsid w:val="000B46C0"/>
    <w:rsid w:val="000D31CF"/>
    <w:rsid w:val="000D3930"/>
    <w:rsid w:val="000D7A20"/>
    <w:rsid w:val="000E52C8"/>
    <w:rsid w:val="000E5740"/>
    <w:rsid w:val="000F78DB"/>
    <w:rsid w:val="00100DB7"/>
    <w:rsid w:val="00107932"/>
    <w:rsid w:val="00112B07"/>
    <w:rsid w:val="00114723"/>
    <w:rsid w:val="00116121"/>
    <w:rsid w:val="001162A2"/>
    <w:rsid w:val="00120477"/>
    <w:rsid w:val="00122A53"/>
    <w:rsid w:val="0013129A"/>
    <w:rsid w:val="00132693"/>
    <w:rsid w:val="00142DF3"/>
    <w:rsid w:val="00143993"/>
    <w:rsid w:val="00155683"/>
    <w:rsid w:val="00162D3A"/>
    <w:rsid w:val="00163DFA"/>
    <w:rsid w:val="00170683"/>
    <w:rsid w:val="00171296"/>
    <w:rsid w:val="001751D8"/>
    <w:rsid w:val="001825DD"/>
    <w:rsid w:val="00187739"/>
    <w:rsid w:val="00193667"/>
    <w:rsid w:val="00196924"/>
    <w:rsid w:val="00197A09"/>
    <w:rsid w:val="001A1733"/>
    <w:rsid w:val="001A2339"/>
    <w:rsid w:val="001B1E1B"/>
    <w:rsid w:val="001C01E7"/>
    <w:rsid w:val="001C2878"/>
    <w:rsid w:val="001C2DA1"/>
    <w:rsid w:val="001C3EA6"/>
    <w:rsid w:val="001D1D29"/>
    <w:rsid w:val="001D72C2"/>
    <w:rsid w:val="001F05C5"/>
    <w:rsid w:val="001F2819"/>
    <w:rsid w:val="001F3AF9"/>
    <w:rsid w:val="001F61C9"/>
    <w:rsid w:val="00205541"/>
    <w:rsid w:val="00205581"/>
    <w:rsid w:val="002133F3"/>
    <w:rsid w:val="0022371B"/>
    <w:rsid w:val="00231A0F"/>
    <w:rsid w:val="00243F54"/>
    <w:rsid w:val="00252030"/>
    <w:rsid w:val="002613BB"/>
    <w:rsid w:val="002631CE"/>
    <w:rsid w:val="00277936"/>
    <w:rsid w:val="00290C0B"/>
    <w:rsid w:val="00293BCC"/>
    <w:rsid w:val="002A3368"/>
    <w:rsid w:val="002A740D"/>
    <w:rsid w:val="002B05EB"/>
    <w:rsid w:val="002B57D3"/>
    <w:rsid w:val="002C1483"/>
    <w:rsid w:val="002C29E1"/>
    <w:rsid w:val="002C4968"/>
    <w:rsid w:val="002C7ADE"/>
    <w:rsid w:val="002E6AFF"/>
    <w:rsid w:val="002F2DA7"/>
    <w:rsid w:val="002F5601"/>
    <w:rsid w:val="002F7BE3"/>
    <w:rsid w:val="0030247A"/>
    <w:rsid w:val="00306230"/>
    <w:rsid w:val="00311E0B"/>
    <w:rsid w:val="00312822"/>
    <w:rsid w:val="00324615"/>
    <w:rsid w:val="00326249"/>
    <w:rsid w:val="003265F4"/>
    <w:rsid w:val="00326E72"/>
    <w:rsid w:val="003372B9"/>
    <w:rsid w:val="00363DCD"/>
    <w:rsid w:val="00367FDA"/>
    <w:rsid w:val="0037329D"/>
    <w:rsid w:val="00375E92"/>
    <w:rsid w:val="00376F6D"/>
    <w:rsid w:val="0038192E"/>
    <w:rsid w:val="003873A0"/>
    <w:rsid w:val="0039273C"/>
    <w:rsid w:val="003B0E8C"/>
    <w:rsid w:val="003B16DD"/>
    <w:rsid w:val="003C069D"/>
    <w:rsid w:val="003C1922"/>
    <w:rsid w:val="003C78B9"/>
    <w:rsid w:val="003C7910"/>
    <w:rsid w:val="003F2E9A"/>
    <w:rsid w:val="003F4EF1"/>
    <w:rsid w:val="003F58E4"/>
    <w:rsid w:val="00401CC8"/>
    <w:rsid w:val="00442347"/>
    <w:rsid w:val="0044693C"/>
    <w:rsid w:val="00447571"/>
    <w:rsid w:val="00461524"/>
    <w:rsid w:val="00462FF1"/>
    <w:rsid w:val="0047640A"/>
    <w:rsid w:val="00481A9B"/>
    <w:rsid w:val="00490200"/>
    <w:rsid w:val="004B2549"/>
    <w:rsid w:val="004B4489"/>
    <w:rsid w:val="004B5DE8"/>
    <w:rsid w:val="004B6BD5"/>
    <w:rsid w:val="004B7319"/>
    <w:rsid w:val="004D1FEA"/>
    <w:rsid w:val="004D4BF8"/>
    <w:rsid w:val="004D61F7"/>
    <w:rsid w:val="004D7A0F"/>
    <w:rsid w:val="004F0CF0"/>
    <w:rsid w:val="004F1766"/>
    <w:rsid w:val="004F3C35"/>
    <w:rsid w:val="004F67E6"/>
    <w:rsid w:val="00515CF8"/>
    <w:rsid w:val="00517831"/>
    <w:rsid w:val="00530101"/>
    <w:rsid w:val="00530287"/>
    <w:rsid w:val="005319CF"/>
    <w:rsid w:val="0053234A"/>
    <w:rsid w:val="005434AA"/>
    <w:rsid w:val="00550887"/>
    <w:rsid w:val="00555E52"/>
    <w:rsid w:val="005561CC"/>
    <w:rsid w:val="005626B0"/>
    <w:rsid w:val="00567BC0"/>
    <w:rsid w:val="00575F5F"/>
    <w:rsid w:val="00582D62"/>
    <w:rsid w:val="00590B97"/>
    <w:rsid w:val="00593CF6"/>
    <w:rsid w:val="00596783"/>
    <w:rsid w:val="005A04B2"/>
    <w:rsid w:val="005A4366"/>
    <w:rsid w:val="005B1BE4"/>
    <w:rsid w:val="005B610F"/>
    <w:rsid w:val="005C33A8"/>
    <w:rsid w:val="005D2AD2"/>
    <w:rsid w:val="005D5EDC"/>
    <w:rsid w:val="005E1473"/>
    <w:rsid w:val="005E3C24"/>
    <w:rsid w:val="005E7D29"/>
    <w:rsid w:val="00613FE9"/>
    <w:rsid w:val="006142BF"/>
    <w:rsid w:val="006170C0"/>
    <w:rsid w:val="006173F7"/>
    <w:rsid w:val="0062296A"/>
    <w:rsid w:val="00624C27"/>
    <w:rsid w:val="00627469"/>
    <w:rsid w:val="00634FD6"/>
    <w:rsid w:val="0063577E"/>
    <w:rsid w:val="00636355"/>
    <w:rsid w:val="00642FDB"/>
    <w:rsid w:val="00647D2B"/>
    <w:rsid w:val="00653E56"/>
    <w:rsid w:val="00654EBF"/>
    <w:rsid w:val="00661EA7"/>
    <w:rsid w:val="00675378"/>
    <w:rsid w:val="006766AA"/>
    <w:rsid w:val="006900A8"/>
    <w:rsid w:val="006948B2"/>
    <w:rsid w:val="0069675A"/>
    <w:rsid w:val="006A09FF"/>
    <w:rsid w:val="006A14A7"/>
    <w:rsid w:val="006A16F9"/>
    <w:rsid w:val="006A5A50"/>
    <w:rsid w:val="006A7580"/>
    <w:rsid w:val="006B1B93"/>
    <w:rsid w:val="006B508F"/>
    <w:rsid w:val="006B5C59"/>
    <w:rsid w:val="006B675B"/>
    <w:rsid w:val="006D060F"/>
    <w:rsid w:val="006D1D18"/>
    <w:rsid w:val="006D3CFB"/>
    <w:rsid w:val="006D3F93"/>
    <w:rsid w:val="006D6DF7"/>
    <w:rsid w:val="006E505E"/>
    <w:rsid w:val="006F35F7"/>
    <w:rsid w:val="006F559F"/>
    <w:rsid w:val="0070722F"/>
    <w:rsid w:val="00711498"/>
    <w:rsid w:val="00715B2A"/>
    <w:rsid w:val="00723D47"/>
    <w:rsid w:val="00726802"/>
    <w:rsid w:val="00727E6B"/>
    <w:rsid w:val="00731473"/>
    <w:rsid w:val="00735961"/>
    <w:rsid w:val="00735B9C"/>
    <w:rsid w:val="00747E9F"/>
    <w:rsid w:val="0075297F"/>
    <w:rsid w:val="00755F24"/>
    <w:rsid w:val="00762822"/>
    <w:rsid w:val="007659E9"/>
    <w:rsid w:val="007703C7"/>
    <w:rsid w:val="0077147B"/>
    <w:rsid w:val="007720EE"/>
    <w:rsid w:val="0077728B"/>
    <w:rsid w:val="007827DB"/>
    <w:rsid w:val="00784D6C"/>
    <w:rsid w:val="00785267"/>
    <w:rsid w:val="00790567"/>
    <w:rsid w:val="007926E7"/>
    <w:rsid w:val="00792F8E"/>
    <w:rsid w:val="007A33E8"/>
    <w:rsid w:val="007B1F2B"/>
    <w:rsid w:val="007B57C7"/>
    <w:rsid w:val="007C6DAD"/>
    <w:rsid w:val="007D61A1"/>
    <w:rsid w:val="007F042E"/>
    <w:rsid w:val="0080112C"/>
    <w:rsid w:val="00812F4B"/>
    <w:rsid w:val="0082326A"/>
    <w:rsid w:val="00826889"/>
    <w:rsid w:val="00835756"/>
    <w:rsid w:val="00835E15"/>
    <w:rsid w:val="0083612E"/>
    <w:rsid w:val="00852D46"/>
    <w:rsid w:val="00857E8E"/>
    <w:rsid w:val="00865478"/>
    <w:rsid w:val="00866E5A"/>
    <w:rsid w:val="008871D7"/>
    <w:rsid w:val="008877C9"/>
    <w:rsid w:val="00887DAE"/>
    <w:rsid w:val="00893AE4"/>
    <w:rsid w:val="008B1322"/>
    <w:rsid w:val="008B57BC"/>
    <w:rsid w:val="008C10C1"/>
    <w:rsid w:val="008D5A33"/>
    <w:rsid w:val="008D79D6"/>
    <w:rsid w:val="008E1C14"/>
    <w:rsid w:val="008E556F"/>
    <w:rsid w:val="008F6997"/>
    <w:rsid w:val="0090362D"/>
    <w:rsid w:val="00913F00"/>
    <w:rsid w:val="00924893"/>
    <w:rsid w:val="00924F41"/>
    <w:rsid w:val="00925029"/>
    <w:rsid w:val="00934EF0"/>
    <w:rsid w:val="00935C70"/>
    <w:rsid w:val="00943254"/>
    <w:rsid w:val="00944F2C"/>
    <w:rsid w:val="00945ADE"/>
    <w:rsid w:val="00946724"/>
    <w:rsid w:val="00953374"/>
    <w:rsid w:val="00960670"/>
    <w:rsid w:val="0096145B"/>
    <w:rsid w:val="009620C7"/>
    <w:rsid w:val="009705CC"/>
    <w:rsid w:val="009826D1"/>
    <w:rsid w:val="00992154"/>
    <w:rsid w:val="00992C20"/>
    <w:rsid w:val="009A2CCE"/>
    <w:rsid w:val="009B1091"/>
    <w:rsid w:val="009C172D"/>
    <w:rsid w:val="009C2649"/>
    <w:rsid w:val="009D6CA0"/>
    <w:rsid w:val="009E1E31"/>
    <w:rsid w:val="009F20C4"/>
    <w:rsid w:val="00A05170"/>
    <w:rsid w:val="00A05911"/>
    <w:rsid w:val="00A06E3D"/>
    <w:rsid w:val="00A23CAC"/>
    <w:rsid w:val="00A23FAC"/>
    <w:rsid w:val="00A34318"/>
    <w:rsid w:val="00A423BD"/>
    <w:rsid w:val="00A501BA"/>
    <w:rsid w:val="00A5115B"/>
    <w:rsid w:val="00A53225"/>
    <w:rsid w:val="00A53643"/>
    <w:rsid w:val="00A5504A"/>
    <w:rsid w:val="00A71666"/>
    <w:rsid w:val="00A7285F"/>
    <w:rsid w:val="00A865E4"/>
    <w:rsid w:val="00A87503"/>
    <w:rsid w:val="00A9524B"/>
    <w:rsid w:val="00AA3B23"/>
    <w:rsid w:val="00AA4AFE"/>
    <w:rsid w:val="00AA5FA3"/>
    <w:rsid w:val="00AB07EC"/>
    <w:rsid w:val="00AB1146"/>
    <w:rsid w:val="00AB283C"/>
    <w:rsid w:val="00AB3B9B"/>
    <w:rsid w:val="00AC3D34"/>
    <w:rsid w:val="00AC7420"/>
    <w:rsid w:val="00AD1B32"/>
    <w:rsid w:val="00AD2C98"/>
    <w:rsid w:val="00AD4490"/>
    <w:rsid w:val="00AD4714"/>
    <w:rsid w:val="00AD5E5D"/>
    <w:rsid w:val="00AE086A"/>
    <w:rsid w:val="00AE2696"/>
    <w:rsid w:val="00AE313A"/>
    <w:rsid w:val="00AF09FE"/>
    <w:rsid w:val="00AF418E"/>
    <w:rsid w:val="00B006F2"/>
    <w:rsid w:val="00B05F2F"/>
    <w:rsid w:val="00B1083B"/>
    <w:rsid w:val="00B1098B"/>
    <w:rsid w:val="00B1434F"/>
    <w:rsid w:val="00B15505"/>
    <w:rsid w:val="00B179A6"/>
    <w:rsid w:val="00B2017D"/>
    <w:rsid w:val="00B2429B"/>
    <w:rsid w:val="00B251F8"/>
    <w:rsid w:val="00B37508"/>
    <w:rsid w:val="00B402F8"/>
    <w:rsid w:val="00B45753"/>
    <w:rsid w:val="00B46FD2"/>
    <w:rsid w:val="00B51668"/>
    <w:rsid w:val="00B57618"/>
    <w:rsid w:val="00B62D01"/>
    <w:rsid w:val="00B660BF"/>
    <w:rsid w:val="00B670FC"/>
    <w:rsid w:val="00B82258"/>
    <w:rsid w:val="00B8391B"/>
    <w:rsid w:val="00B874F1"/>
    <w:rsid w:val="00B9046F"/>
    <w:rsid w:val="00B93928"/>
    <w:rsid w:val="00BA4742"/>
    <w:rsid w:val="00BB54A0"/>
    <w:rsid w:val="00BC019B"/>
    <w:rsid w:val="00BC295A"/>
    <w:rsid w:val="00BC2E02"/>
    <w:rsid w:val="00C001F3"/>
    <w:rsid w:val="00C02339"/>
    <w:rsid w:val="00C06572"/>
    <w:rsid w:val="00C110D8"/>
    <w:rsid w:val="00C235F0"/>
    <w:rsid w:val="00C2380C"/>
    <w:rsid w:val="00C2634D"/>
    <w:rsid w:val="00C33397"/>
    <w:rsid w:val="00C37F6E"/>
    <w:rsid w:val="00C41158"/>
    <w:rsid w:val="00C426E7"/>
    <w:rsid w:val="00C4543A"/>
    <w:rsid w:val="00C53589"/>
    <w:rsid w:val="00C65733"/>
    <w:rsid w:val="00C67766"/>
    <w:rsid w:val="00C84B42"/>
    <w:rsid w:val="00C90119"/>
    <w:rsid w:val="00C92819"/>
    <w:rsid w:val="00CA1895"/>
    <w:rsid w:val="00CA2C71"/>
    <w:rsid w:val="00CA41CD"/>
    <w:rsid w:val="00CB4BF8"/>
    <w:rsid w:val="00CB4D4C"/>
    <w:rsid w:val="00CB7E99"/>
    <w:rsid w:val="00CD0362"/>
    <w:rsid w:val="00CD731A"/>
    <w:rsid w:val="00CE00C5"/>
    <w:rsid w:val="00CE66FD"/>
    <w:rsid w:val="00CF0B8C"/>
    <w:rsid w:val="00D047FA"/>
    <w:rsid w:val="00D0653E"/>
    <w:rsid w:val="00D114D2"/>
    <w:rsid w:val="00D43117"/>
    <w:rsid w:val="00D457AE"/>
    <w:rsid w:val="00D4660F"/>
    <w:rsid w:val="00D50613"/>
    <w:rsid w:val="00D56F6F"/>
    <w:rsid w:val="00D57275"/>
    <w:rsid w:val="00D62C45"/>
    <w:rsid w:val="00D71719"/>
    <w:rsid w:val="00D71AF5"/>
    <w:rsid w:val="00D74E88"/>
    <w:rsid w:val="00D86F61"/>
    <w:rsid w:val="00D87D0C"/>
    <w:rsid w:val="00D90765"/>
    <w:rsid w:val="00DA2DDE"/>
    <w:rsid w:val="00DA4135"/>
    <w:rsid w:val="00DC042B"/>
    <w:rsid w:val="00DC36F4"/>
    <w:rsid w:val="00DD08EF"/>
    <w:rsid w:val="00DD35F6"/>
    <w:rsid w:val="00DE6DD2"/>
    <w:rsid w:val="00DE76D1"/>
    <w:rsid w:val="00E148D7"/>
    <w:rsid w:val="00E149DB"/>
    <w:rsid w:val="00E20C61"/>
    <w:rsid w:val="00E27D65"/>
    <w:rsid w:val="00E364ED"/>
    <w:rsid w:val="00E416C3"/>
    <w:rsid w:val="00E45AFC"/>
    <w:rsid w:val="00E5231A"/>
    <w:rsid w:val="00E675FD"/>
    <w:rsid w:val="00E67806"/>
    <w:rsid w:val="00E74110"/>
    <w:rsid w:val="00E767DB"/>
    <w:rsid w:val="00E903EA"/>
    <w:rsid w:val="00EA0BDA"/>
    <w:rsid w:val="00EA1BD2"/>
    <w:rsid w:val="00EA42F6"/>
    <w:rsid w:val="00EB3616"/>
    <w:rsid w:val="00EC0BBA"/>
    <w:rsid w:val="00EC48EC"/>
    <w:rsid w:val="00ED0659"/>
    <w:rsid w:val="00ED0C37"/>
    <w:rsid w:val="00ED32EB"/>
    <w:rsid w:val="00ED3974"/>
    <w:rsid w:val="00EE0131"/>
    <w:rsid w:val="00EE238D"/>
    <w:rsid w:val="00EE24D6"/>
    <w:rsid w:val="00EF1989"/>
    <w:rsid w:val="00EF2750"/>
    <w:rsid w:val="00EF32D8"/>
    <w:rsid w:val="00F05C56"/>
    <w:rsid w:val="00F06CA7"/>
    <w:rsid w:val="00F12612"/>
    <w:rsid w:val="00F13909"/>
    <w:rsid w:val="00F24F23"/>
    <w:rsid w:val="00F3191E"/>
    <w:rsid w:val="00F345BD"/>
    <w:rsid w:val="00F35575"/>
    <w:rsid w:val="00F40170"/>
    <w:rsid w:val="00F52803"/>
    <w:rsid w:val="00F52948"/>
    <w:rsid w:val="00F54CC5"/>
    <w:rsid w:val="00F61EC6"/>
    <w:rsid w:val="00F64856"/>
    <w:rsid w:val="00F652DF"/>
    <w:rsid w:val="00F70BFB"/>
    <w:rsid w:val="00F73B85"/>
    <w:rsid w:val="00F74482"/>
    <w:rsid w:val="00F752A0"/>
    <w:rsid w:val="00F8647B"/>
    <w:rsid w:val="00F94F38"/>
    <w:rsid w:val="00F9799D"/>
    <w:rsid w:val="00FA537C"/>
    <w:rsid w:val="00FA5E83"/>
    <w:rsid w:val="00FB5331"/>
    <w:rsid w:val="00FB67FD"/>
    <w:rsid w:val="00FC22B6"/>
    <w:rsid w:val="00FC23CF"/>
    <w:rsid w:val="00FC38E5"/>
    <w:rsid w:val="00FC4C16"/>
    <w:rsid w:val="00FD4680"/>
    <w:rsid w:val="00FE04CB"/>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B3B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uiPriority w:val="99"/>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apple-converted-space">
    <w:name w:val="apple-converted-space"/>
    <w:rsid w:val="00762822"/>
  </w:style>
  <w:style w:type="paragraph" w:customStyle="1" w:styleId="Formatmall1">
    <w:name w:val="Formatmall1"/>
    <w:basedOn w:val="Normal"/>
    <w:rsid w:val="00326249"/>
    <w:pPr>
      <w:spacing w:before="120" w:line="240" w:lineRule="auto"/>
    </w:pPr>
    <w:rPr>
      <w:rFonts w:ascii="Garamond" w:hAnsi="Garamond"/>
      <w:sz w:val="24"/>
      <w:szCs w:val="24"/>
      <w:lang w:val="en-US" w:eastAsia="sv-SE"/>
    </w:rPr>
  </w:style>
  <w:style w:type="paragraph" w:customStyle="1" w:styleId="Annasformat">
    <w:name w:val="Annas format"/>
    <w:basedOn w:val="Normal"/>
    <w:uiPriority w:val="99"/>
    <w:rsid w:val="00B660BF"/>
    <w:pPr>
      <w:spacing w:before="120" w:after="120" w:line="240" w:lineRule="auto"/>
    </w:pPr>
    <w:rPr>
      <w:rFonts w:ascii="Arial" w:hAnsi="Arial" w:cs="Arial"/>
      <w:sz w:val="24"/>
      <w:szCs w:val="24"/>
      <w:lang w:eastAsia="sv-SE"/>
    </w:rPr>
  </w:style>
  <w:style w:type="paragraph" w:styleId="Liststycke">
    <w:name w:val="List Paragraph"/>
    <w:basedOn w:val="Normal"/>
    <w:uiPriority w:val="34"/>
    <w:qFormat/>
    <w:rsid w:val="004D7A0F"/>
    <w:pPr>
      <w:ind w:left="720"/>
      <w:contextualSpacing/>
    </w:pPr>
  </w:style>
  <w:style w:type="character" w:styleId="Betoning">
    <w:name w:val="Emphasis"/>
    <w:basedOn w:val="Standardstycketeckensnitt"/>
    <w:qFormat/>
    <w:rsid w:val="004D7A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uiPriority w:val="99"/>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apple-converted-space">
    <w:name w:val="apple-converted-space"/>
    <w:rsid w:val="00762822"/>
  </w:style>
  <w:style w:type="paragraph" w:customStyle="1" w:styleId="Formatmall1">
    <w:name w:val="Formatmall1"/>
    <w:basedOn w:val="Normal"/>
    <w:rsid w:val="00326249"/>
    <w:pPr>
      <w:spacing w:before="120" w:line="240" w:lineRule="auto"/>
    </w:pPr>
    <w:rPr>
      <w:rFonts w:ascii="Garamond" w:hAnsi="Garamond"/>
      <w:sz w:val="24"/>
      <w:szCs w:val="24"/>
      <w:lang w:val="en-US" w:eastAsia="sv-SE"/>
    </w:rPr>
  </w:style>
  <w:style w:type="paragraph" w:customStyle="1" w:styleId="Annasformat">
    <w:name w:val="Annas format"/>
    <w:basedOn w:val="Normal"/>
    <w:uiPriority w:val="99"/>
    <w:rsid w:val="00B660BF"/>
    <w:pPr>
      <w:spacing w:before="120" w:after="120" w:line="240" w:lineRule="auto"/>
    </w:pPr>
    <w:rPr>
      <w:rFonts w:ascii="Arial" w:hAnsi="Arial" w:cs="Arial"/>
      <w:sz w:val="24"/>
      <w:szCs w:val="24"/>
      <w:lang w:eastAsia="sv-SE"/>
    </w:rPr>
  </w:style>
  <w:style w:type="paragraph" w:styleId="Liststycke">
    <w:name w:val="List Paragraph"/>
    <w:basedOn w:val="Normal"/>
    <w:uiPriority w:val="34"/>
    <w:qFormat/>
    <w:rsid w:val="004D7A0F"/>
    <w:pPr>
      <w:ind w:left="720"/>
      <w:contextualSpacing/>
    </w:pPr>
  </w:style>
  <w:style w:type="character" w:styleId="Betoning">
    <w:name w:val="Emphasis"/>
    <w:basedOn w:val="Standardstycketeckensnitt"/>
    <w:qFormat/>
    <w:rsid w:val="004D7A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71462">
      <w:bodyDiv w:val="1"/>
      <w:marLeft w:val="0"/>
      <w:marRight w:val="0"/>
      <w:marTop w:val="0"/>
      <w:marBottom w:val="0"/>
      <w:divBdr>
        <w:top w:val="none" w:sz="0" w:space="0" w:color="auto"/>
        <w:left w:val="none" w:sz="0" w:space="0" w:color="auto"/>
        <w:bottom w:val="none" w:sz="0" w:space="0" w:color="auto"/>
        <w:right w:val="none" w:sz="0" w:space="0" w:color="auto"/>
      </w:divBdr>
    </w:div>
    <w:div w:id="124008315">
      <w:bodyDiv w:val="1"/>
      <w:marLeft w:val="0"/>
      <w:marRight w:val="0"/>
      <w:marTop w:val="0"/>
      <w:marBottom w:val="0"/>
      <w:divBdr>
        <w:top w:val="none" w:sz="0" w:space="0" w:color="auto"/>
        <w:left w:val="none" w:sz="0" w:space="0" w:color="auto"/>
        <w:bottom w:val="none" w:sz="0" w:space="0" w:color="auto"/>
        <w:right w:val="none" w:sz="0" w:space="0" w:color="auto"/>
      </w:divBdr>
    </w:div>
    <w:div w:id="286280655">
      <w:bodyDiv w:val="1"/>
      <w:marLeft w:val="0"/>
      <w:marRight w:val="0"/>
      <w:marTop w:val="0"/>
      <w:marBottom w:val="0"/>
      <w:divBdr>
        <w:top w:val="none" w:sz="0" w:space="0" w:color="auto"/>
        <w:left w:val="none" w:sz="0" w:space="0" w:color="auto"/>
        <w:bottom w:val="none" w:sz="0" w:space="0" w:color="auto"/>
        <w:right w:val="none" w:sz="0" w:space="0" w:color="auto"/>
      </w:divBdr>
    </w:div>
    <w:div w:id="294065703">
      <w:bodyDiv w:val="1"/>
      <w:marLeft w:val="0"/>
      <w:marRight w:val="0"/>
      <w:marTop w:val="0"/>
      <w:marBottom w:val="0"/>
      <w:divBdr>
        <w:top w:val="none" w:sz="0" w:space="0" w:color="auto"/>
        <w:left w:val="none" w:sz="0" w:space="0" w:color="auto"/>
        <w:bottom w:val="none" w:sz="0" w:space="0" w:color="auto"/>
        <w:right w:val="none" w:sz="0" w:space="0" w:color="auto"/>
      </w:divBdr>
    </w:div>
    <w:div w:id="406878533">
      <w:bodyDiv w:val="1"/>
      <w:marLeft w:val="0"/>
      <w:marRight w:val="0"/>
      <w:marTop w:val="0"/>
      <w:marBottom w:val="0"/>
      <w:divBdr>
        <w:top w:val="none" w:sz="0" w:space="0" w:color="auto"/>
        <w:left w:val="none" w:sz="0" w:space="0" w:color="auto"/>
        <w:bottom w:val="none" w:sz="0" w:space="0" w:color="auto"/>
        <w:right w:val="none" w:sz="0" w:space="0" w:color="auto"/>
      </w:divBdr>
    </w:div>
    <w:div w:id="650477565">
      <w:bodyDiv w:val="1"/>
      <w:marLeft w:val="0"/>
      <w:marRight w:val="0"/>
      <w:marTop w:val="0"/>
      <w:marBottom w:val="0"/>
      <w:divBdr>
        <w:top w:val="none" w:sz="0" w:space="0" w:color="auto"/>
        <w:left w:val="none" w:sz="0" w:space="0" w:color="auto"/>
        <w:bottom w:val="none" w:sz="0" w:space="0" w:color="auto"/>
        <w:right w:val="none" w:sz="0" w:space="0" w:color="auto"/>
      </w:divBdr>
    </w:div>
    <w:div w:id="1271545673">
      <w:bodyDiv w:val="1"/>
      <w:marLeft w:val="0"/>
      <w:marRight w:val="0"/>
      <w:marTop w:val="0"/>
      <w:marBottom w:val="0"/>
      <w:divBdr>
        <w:top w:val="none" w:sz="0" w:space="0" w:color="auto"/>
        <w:left w:val="none" w:sz="0" w:space="0" w:color="auto"/>
        <w:bottom w:val="none" w:sz="0" w:space="0" w:color="auto"/>
        <w:right w:val="none" w:sz="0" w:space="0" w:color="auto"/>
      </w:divBdr>
    </w:div>
    <w:div w:id="1293098482">
      <w:bodyDiv w:val="1"/>
      <w:marLeft w:val="0"/>
      <w:marRight w:val="0"/>
      <w:marTop w:val="0"/>
      <w:marBottom w:val="0"/>
      <w:divBdr>
        <w:top w:val="none" w:sz="0" w:space="0" w:color="auto"/>
        <w:left w:val="none" w:sz="0" w:space="0" w:color="auto"/>
        <w:bottom w:val="none" w:sz="0" w:space="0" w:color="auto"/>
        <w:right w:val="none" w:sz="0" w:space="0" w:color="auto"/>
      </w:divBdr>
    </w:div>
    <w:div w:id="1444038077">
      <w:bodyDiv w:val="1"/>
      <w:marLeft w:val="0"/>
      <w:marRight w:val="0"/>
      <w:marTop w:val="0"/>
      <w:marBottom w:val="0"/>
      <w:divBdr>
        <w:top w:val="none" w:sz="0" w:space="0" w:color="auto"/>
        <w:left w:val="none" w:sz="0" w:space="0" w:color="auto"/>
        <w:bottom w:val="none" w:sz="0" w:space="0" w:color="auto"/>
        <w:right w:val="none" w:sz="0" w:space="0" w:color="auto"/>
      </w:divBdr>
    </w:div>
    <w:div w:id="164646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tarina.oscarsson@stockholmsmassan.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eter.soderberg@stockholmsmassan.se" TargetMode="External"/><Relationship Id="rId4" Type="http://schemas.microsoft.com/office/2007/relationships/stylesWithEffects" Target="stylesWithEffects.xml"/><Relationship Id="rId9" Type="http://schemas.openxmlformats.org/officeDocument/2006/relationships/hyperlink" Target="http://www.Nordbygg.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B9530-DDCC-44DB-89CA-A3DFCFA7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0</TotalTime>
  <Pages>2</Pages>
  <Words>554</Words>
  <Characters>3864</Characters>
  <Application>Microsoft Office Word</Application>
  <DocSecurity>0</DocSecurity>
  <Lines>32</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PRESSMEDDELANDE</vt:lpstr>
      <vt:lpstr>PRESSMEDDELANDE</vt:lpstr>
    </vt:vector>
  </TitlesOfParts>
  <Company>Stockholmsmässan AB</Company>
  <LinksUpToDate>false</LinksUpToDate>
  <CharactersWithSpaces>4410</CharactersWithSpaces>
  <SharedDoc>false</SharedDoc>
  <HLinks>
    <vt:vector size="24" baseType="variant">
      <vt:variant>
        <vt:i4>4653090</vt:i4>
      </vt:variant>
      <vt:variant>
        <vt:i4>9</vt:i4>
      </vt:variant>
      <vt:variant>
        <vt:i4>0</vt:i4>
      </vt:variant>
      <vt:variant>
        <vt:i4>5</vt:i4>
      </vt:variant>
      <vt:variant>
        <vt:lpwstr>mailto:lotta.signeul@stockholmsmassan.se</vt:lpwstr>
      </vt:variant>
      <vt:variant>
        <vt:lpwstr/>
      </vt:variant>
      <vt:variant>
        <vt:i4>4063326</vt:i4>
      </vt:variant>
      <vt:variant>
        <vt:i4>6</vt:i4>
      </vt:variant>
      <vt:variant>
        <vt:i4>0</vt:i4>
      </vt:variant>
      <vt:variant>
        <vt:i4>5</vt:i4>
      </vt:variant>
      <vt:variant>
        <vt:lpwstr>mailto:cecilia.nyberg@stockholmsmassan.se</vt:lpwstr>
      </vt:variant>
      <vt:variant>
        <vt:lpwstr/>
      </vt:variant>
      <vt:variant>
        <vt:i4>2228275</vt:i4>
      </vt:variant>
      <vt:variant>
        <vt:i4>3</vt:i4>
      </vt:variant>
      <vt:variant>
        <vt:i4>0</vt:i4>
      </vt:variant>
      <vt:variant>
        <vt:i4>5</vt:i4>
      </vt:variant>
      <vt:variant>
        <vt:lpwstr>http://www.stockholmfurniturefair.com/</vt:lpwstr>
      </vt:variant>
      <vt:variant>
        <vt:lpwstr/>
      </vt:variant>
      <vt:variant>
        <vt:i4>3145768</vt:i4>
      </vt:variant>
      <vt:variant>
        <vt:i4>0</vt:i4>
      </vt:variant>
      <vt:variant>
        <vt:i4>0</vt:i4>
      </vt:variant>
      <vt:variant>
        <vt:i4>5</vt:i4>
      </vt:variant>
      <vt:variant>
        <vt:lpwstr>http://www.studioilse.com/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Cathrin Hall</cp:lastModifiedBy>
  <cp:revision>2</cp:revision>
  <cp:lastPrinted>2015-02-20T10:43:00Z</cp:lastPrinted>
  <dcterms:created xsi:type="dcterms:W3CDTF">2015-05-18T09:37:00Z</dcterms:created>
  <dcterms:modified xsi:type="dcterms:W3CDTF">2015-05-18T09:37:00Z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