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5A1882" w14:textId="77777777" w:rsidR="008D78FB" w:rsidRDefault="008D78FB" w:rsidP="00010D86">
      <w:pPr>
        <w:pStyle w:val="BrdtextA"/>
        <w:tabs>
          <w:tab w:val="left" w:pos="8283"/>
        </w:tabs>
        <w:jc w:val="center"/>
        <w:rPr>
          <w:rFonts w:ascii="Garamond" w:hAnsi="Garamond"/>
          <w:b/>
          <w:bCs/>
          <w:sz w:val="22"/>
          <w:szCs w:val="22"/>
        </w:rPr>
      </w:pPr>
    </w:p>
    <w:p w14:paraId="676B0559" w14:textId="77777777" w:rsidR="00602D91" w:rsidRDefault="003807FA" w:rsidP="00010D86">
      <w:pPr>
        <w:pStyle w:val="BrdtextA"/>
        <w:tabs>
          <w:tab w:val="left" w:pos="8283"/>
        </w:tabs>
        <w:jc w:val="center"/>
        <w:rPr>
          <w:rFonts w:ascii="Garamond" w:hAnsi="Garamond"/>
          <w:b/>
          <w:bCs/>
          <w:sz w:val="22"/>
          <w:szCs w:val="22"/>
        </w:rPr>
      </w:pPr>
      <w:r>
        <w:rPr>
          <w:rFonts w:ascii="Garamond" w:hAnsi="Garamond"/>
          <w:noProof/>
          <w:sz w:val="22"/>
          <w:szCs w:val="22"/>
        </w:rPr>
        <w:drawing>
          <wp:inline distT="0" distB="0" distL="0" distR="0" wp14:anchorId="66D3FF72" wp14:editId="6DFBAA87">
            <wp:extent cx="1084479" cy="1076325"/>
            <wp:effectExtent l="0" t="0" r="0" b="0"/>
            <wp:docPr id="1073741825" name="officeArt object" descr="logo low"/>
            <wp:cNvGraphicFramePr/>
            <a:graphic xmlns:a="http://schemas.openxmlformats.org/drawingml/2006/main">
              <a:graphicData uri="http://schemas.openxmlformats.org/drawingml/2006/picture">
                <pic:pic xmlns:pic="http://schemas.openxmlformats.org/drawingml/2006/picture">
                  <pic:nvPicPr>
                    <pic:cNvPr id="1073741825" name="image1.jpeg" descr="logo low"/>
                    <pic:cNvPicPr>
                      <a:picLocks noChangeAspect="1"/>
                    </pic:cNvPicPr>
                  </pic:nvPicPr>
                  <pic:blipFill>
                    <a:blip r:embed="rId7">
                      <a:extLst/>
                    </a:blip>
                    <a:stretch>
                      <a:fillRect/>
                    </a:stretch>
                  </pic:blipFill>
                  <pic:spPr>
                    <a:xfrm>
                      <a:off x="0" y="0"/>
                      <a:ext cx="1084479" cy="1076325"/>
                    </a:xfrm>
                    <a:prstGeom prst="rect">
                      <a:avLst/>
                    </a:prstGeom>
                    <a:ln w="12700" cap="flat">
                      <a:noFill/>
                      <a:miter lim="400000"/>
                    </a:ln>
                    <a:effectLst/>
                  </pic:spPr>
                </pic:pic>
              </a:graphicData>
            </a:graphic>
          </wp:inline>
        </w:drawing>
      </w:r>
    </w:p>
    <w:p w14:paraId="0FB9042C" w14:textId="77777777" w:rsidR="00602D91" w:rsidRDefault="003807FA" w:rsidP="00010D86">
      <w:pPr>
        <w:pStyle w:val="BrdtextA"/>
        <w:tabs>
          <w:tab w:val="left" w:pos="8283"/>
        </w:tabs>
        <w:rPr>
          <w:rFonts w:ascii="Garamond" w:eastAsia="Garamond" w:hAnsi="Garamond" w:cs="Garamond"/>
          <w:sz w:val="22"/>
          <w:szCs w:val="22"/>
        </w:rPr>
      </w:pPr>
      <w:r>
        <w:rPr>
          <w:rFonts w:ascii="Garamond" w:hAnsi="Garamond"/>
          <w:sz w:val="22"/>
          <w:szCs w:val="22"/>
        </w:rPr>
        <w:t xml:space="preserve">Pressmeddelande </w:t>
      </w:r>
    </w:p>
    <w:p w14:paraId="47E1C17C" w14:textId="30CDFE12" w:rsidR="00310857" w:rsidRPr="00310857" w:rsidRDefault="00E9523B" w:rsidP="00310857">
      <w:pPr>
        <w:pStyle w:val="BrdtextA"/>
        <w:tabs>
          <w:tab w:val="left" w:pos="8283"/>
        </w:tabs>
        <w:rPr>
          <w:rFonts w:ascii="Garamond" w:eastAsia="Garamond" w:hAnsi="Garamond" w:cs="Garamond"/>
          <w:sz w:val="22"/>
          <w:szCs w:val="22"/>
        </w:rPr>
      </w:pPr>
      <w:r>
        <w:rPr>
          <w:rFonts w:ascii="Garamond" w:hAnsi="Garamond"/>
          <w:sz w:val="22"/>
          <w:szCs w:val="22"/>
        </w:rPr>
        <w:t>Stockholm 2017-02</w:t>
      </w:r>
      <w:r w:rsidR="00DC5888">
        <w:rPr>
          <w:rFonts w:ascii="Garamond" w:hAnsi="Garamond"/>
          <w:sz w:val="22"/>
          <w:szCs w:val="22"/>
        </w:rPr>
        <w:t>-</w:t>
      </w:r>
      <w:r w:rsidR="00A7578E">
        <w:rPr>
          <w:rFonts w:ascii="Garamond" w:hAnsi="Garamond"/>
          <w:sz w:val="22"/>
          <w:szCs w:val="22"/>
        </w:rPr>
        <w:t>09</w:t>
      </w:r>
    </w:p>
    <w:p w14:paraId="3AC8800C" w14:textId="77777777" w:rsidR="005845EE" w:rsidRDefault="005845EE" w:rsidP="00010D86">
      <w:pPr>
        <w:pStyle w:val="BrdtextA"/>
        <w:rPr>
          <w:rFonts w:ascii="Garamond" w:hAnsi="Garamond"/>
          <w:b/>
          <w:bCs/>
          <w:sz w:val="28"/>
          <w:szCs w:val="28"/>
        </w:rPr>
      </w:pPr>
    </w:p>
    <w:p w14:paraId="5C6D94AB" w14:textId="77777777" w:rsidR="0016525A" w:rsidRDefault="0016525A" w:rsidP="005E7495">
      <w:pPr>
        <w:pStyle w:val="BrdtextA"/>
        <w:suppressAutoHyphens/>
        <w:rPr>
          <w:rFonts w:ascii="Garamond" w:hAnsi="Garamond"/>
          <w:b/>
          <w:bCs/>
          <w:sz w:val="28"/>
          <w:szCs w:val="28"/>
        </w:rPr>
      </w:pPr>
    </w:p>
    <w:p w14:paraId="66155BFB" w14:textId="6A8E31AA" w:rsidR="003D4CA0" w:rsidRDefault="008452A0" w:rsidP="005E7495">
      <w:pPr>
        <w:pStyle w:val="BrdtextA"/>
        <w:suppressAutoHyphens/>
        <w:rPr>
          <w:rFonts w:ascii="Garamond" w:hAnsi="Garamond"/>
          <w:b/>
          <w:bCs/>
          <w:sz w:val="28"/>
          <w:szCs w:val="28"/>
        </w:rPr>
      </w:pPr>
      <w:r>
        <w:rPr>
          <w:rFonts w:ascii="Garamond" w:hAnsi="Garamond"/>
          <w:b/>
          <w:bCs/>
          <w:sz w:val="28"/>
          <w:szCs w:val="28"/>
        </w:rPr>
        <w:t>Thames &amp; Hudson</w:t>
      </w:r>
      <w:r w:rsidR="009F49F0">
        <w:rPr>
          <w:rFonts w:ascii="Garamond" w:hAnsi="Garamond"/>
          <w:b/>
          <w:bCs/>
          <w:sz w:val="28"/>
          <w:szCs w:val="28"/>
        </w:rPr>
        <w:t xml:space="preserve"> </w:t>
      </w:r>
      <w:r w:rsidR="005B099E">
        <w:rPr>
          <w:rFonts w:ascii="Garamond" w:hAnsi="Garamond"/>
          <w:b/>
          <w:bCs/>
          <w:sz w:val="28"/>
          <w:szCs w:val="28"/>
        </w:rPr>
        <w:t>lanserar</w:t>
      </w:r>
      <w:r w:rsidR="009F49F0">
        <w:rPr>
          <w:rFonts w:ascii="Garamond" w:hAnsi="Garamond"/>
          <w:b/>
          <w:bCs/>
          <w:sz w:val="28"/>
          <w:szCs w:val="28"/>
        </w:rPr>
        <w:t xml:space="preserve"> målarbok om Svenskt T</w:t>
      </w:r>
      <w:r w:rsidR="001774C6">
        <w:rPr>
          <w:rFonts w:ascii="Garamond" w:hAnsi="Garamond"/>
          <w:b/>
          <w:bCs/>
          <w:sz w:val="28"/>
          <w:szCs w:val="28"/>
        </w:rPr>
        <w:t>enn</w:t>
      </w:r>
    </w:p>
    <w:p w14:paraId="4A789E61" w14:textId="77777777" w:rsidR="00602D91" w:rsidRPr="00BF3740" w:rsidRDefault="00602D91" w:rsidP="005E7495">
      <w:pPr>
        <w:pStyle w:val="BrdtextA"/>
        <w:suppressAutoHyphens/>
        <w:rPr>
          <w:rFonts w:ascii="Garamond" w:eastAsia="Garamond" w:hAnsi="Garamond" w:cs="Garamond"/>
          <w:b/>
          <w:bCs/>
          <w:color w:val="222222"/>
          <w:sz w:val="22"/>
          <w:szCs w:val="22"/>
          <w:u w:color="222222"/>
        </w:rPr>
      </w:pPr>
    </w:p>
    <w:p w14:paraId="71FC4107" w14:textId="7E7EDBF3" w:rsidR="007E299A" w:rsidRDefault="00A3368F" w:rsidP="00A7578E">
      <w:pPr>
        <w:widowControl w:val="0"/>
        <w:suppressAutoHyphens/>
        <w:autoSpaceDE w:val="0"/>
        <w:autoSpaceDN w:val="0"/>
        <w:adjustRightInd w:val="0"/>
        <w:jc w:val="both"/>
        <w:rPr>
          <w:rFonts w:ascii="Garamond" w:hAnsi="Garamond" w:cs="SegoeUI"/>
          <w:b/>
          <w:bCs/>
          <w:color w:val="000000" w:themeColor="text1"/>
          <w:sz w:val="22"/>
          <w:szCs w:val="30"/>
          <w:lang w:val="sv-SE"/>
        </w:rPr>
      </w:pPr>
      <w:r>
        <w:rPr>
          <w:rFonts w:ascii="Garamond" w:hAnsi="Garamond" w:cs="SegoeUI"/>
          <w:b/>
          <w:bCs/>
          <w:color w:val="000000" w:themeColor="text1"/>
          <w:sz w:val="22"/>
          <w:szCs w:val="30"/>
          <w:lang w:val="sv-SE"/>
        </w:rPr>
        <w:t>D</w:t>
      </w:r>
      <w:r w:rsidR="00485CED">
        <w:rPr>
          <w:rFonts w:ascii="Garamond" w:hAnsi="Garamond" w:cs="SegoeUI"/>
          <w:b/>
          <w:bCs/>
          <w:color w:val="000000" w:themeColor="text1"/>
          <w:sz w:val="22"/>
          <w:szCs w:val="30"/>
          <w:lang w:val="sv-SE"/>
        </w:rPr>
        <w:t xml:space="preserve">et brittiska förlaget Thames &amp; Hudson </w:t>
      </w:r>
      <w:r w:rsidR="008452A0">
        <w:rPr>
          <w:rFonts w:ascii="Garamond" w:hAnsi="Garamond" w:cs="SegoeUI"/>
          <w:b/>
          <w:bCs/>
          <w:color w:val="000000" w:themeColor="text1"/>
          <w:sz w:val="22"/>
          <w:szCs w:val="30"/>
          <w:lang w:val="sv-SE"/>
        </w:rPr>
        <w:t xml:space="preserve">har </w:t>
      </w:r>
      <w:r w:rsidR="00485CED">
        <w:rPr>
          <w:rFonts w:ascii="Garamond" w:hAnsi="Garamond" w:cs="SegoeUI"/>
          <w:b/>
          <w:bCs/>
          <w:color w:val="000000" w:themeColor="text1"/>
          <w:sz w:val="22"/>
          <w:szCs w:val="30"/>
          <w:lang w:val="sv-SE"/>
        </w:rPr>
        <w:t xml:space="preserve">tagit fram en </w:t>
      </w:r>
      <w:r w:rsidR="000C577F">
        <w:rPr>
          <w:rFonts w:ascii="Garamond" w:hAnsi="Garamond" w:cs="SegoeUI"/>
          <w:b/>
          <w:bCs/>
          <w:color w:val="000000" w:themeColor="text1"/>
          <w:sz w:val="22"/>
          <w:szCs w:val="30"/>
          <w:lang w:val="sv-SE"/>
        </w:rPr>
        <w:t xml:space="preserve">exklusiv </w:t>
      </w:r>
      <w:r w:rsidR="00485CED">
        <w:rPr>
          <w:rFonts w:ascii="Garamond" w:hAnsi="Garamond" w:cs="SegoeUI"/>
          <w:b/>
          <w:bCs/>
          <w:color w:val="000000" w:themeColor="text1"/>
          <w:sz w:val="22"/>
          <w:szCs w:val="30"/>
          <w:lang w:val="sv-SE"/>
        </w:rPr>
        <w:t>målarbok</w:t>
      </w:r>
      <w:r>
        <w:rPr>
          <w:rFonts w:ascii="Garamond" w:hAnsi="Garamond" w:cs="SegoeUI"/>
          <w:b/>
          <w:bCs/>
          <w:color w:val="000000" w:themeColor="text1"/>
          <w:sz w:val="22"/>
          <w:szCs w:val="30"/>
          <w:lang w:val="sv-SE"/>
        </w:rPr>
        <w:t xml:space="preserve"> för </w:t>
      </w:r>
      <w:r w:rsidR="00851B90">
        <w:rPr>
          <w:rFonts w:ascii="Garamond" w:hAnsi="Garamond" w:cs="SegoeUI"/>
          <w:b/>
          <w:bCs/>
          <w:color w:val="000000" w:themeColor="text1"/>
          <w:sz w:val="22"/>
          <w:szCs w:val="30"/>
          <w:lang w:val="sv-SE"/>
        </w:rPr>
        <w:t xml:space="preserve">designintresserade </w:t>
      </w:r>
      <w:r>
        <w:rPr>
          <w:rFonts w:ascii="Garamond" w:hAnsi="Garamond" w:cs="SegoeUI"/>
          <w:b/>
          <w:bCs/>
          <w:color w:val="000000" w:themeColor="text1"/>
          <w:sz w:val="22"/>
          <w:szCs w:val="30"/>
          <w:lang w:val="sv-SE"/>
        </w:rPr>
        <w:t xml:space="preserve">vuxna. I boken </w:t>
      </w:r>
      <w:r w:rsidR="007E299A">
        <w:rPr>
          <w:rFonts w:ascii="Garamond" w:hAnsi="Garamond" w:cs="SegoeUI"/>
          <w:b/>
          <w:bCs/>
          <w:color w:val="000000" w:themeColor="text1"/>
          <w:sz w:val="22"/>
          <w:szCs w:val="30"/>
          <w:lang w:val="sv-SE"/>
        </w:rPr>
        <w:t xml:space="preserve">finns bilder, skisser och texter om Josef Franks formgivning och Estrid Ericsons interiörer. </w:t>
      </w:r>
      <w:r w:rsidR="008A331D">
        <w:rPr>
          <w:rFonts w:ascii="Garamond" w:hAnsi="Garamond" w:cs="SegoeUI"/>
          <w:b/>
          <w:bCs/>
          <w:color w:val="000000" w:themeColor="text1"/>
          <w:sz w:val="22"/>
          <w:szCs w:val="30"/>
          <w:lang w:val="sv-SE"/>
        </w:rPr>
        <w:t>Försäljningen startar</w:t>
      </w:r>
      <w:r w:rsidR="007E299A">
        <w:rPr>
          <w:rFonts w:ascii="Garamond" w:hAnsi="Garamond" w:cs="SegoeUI"/>
          <w:b/>
          <w:bCs/>
          <w:color w:val="000000" w:themeColor="text1"/>
          <w:sz w:val="22"/>
          <w:szCs w:val="30"/>
          <w:lang w:val="sv-SE"/>
        </w:rPr>
        <w:t xml:space="preserve"> </w:t>
      </w:r>
      <w:r w:rsidR="008A331D">
        <w:rPr>
          <w:rFonts w:ascii="Garamond" w:hAnsi="Garamond" w:cs="SegoeUI"/>
          <w:b/>
          <w:bCs/>
          <w:color w:val="000000" w:themeColor="text1"/>
          <w:sz w:val="22"/>
          <w:szCs w:val="30"/>
          <w:lang w:val="sv-SE"/>
        </w:rPr>
        <w:t xml:space="preserve">idag </w:t>
      </w:r>
      <w:r w:rsidR="007E299A">
        <w:rPr>
          <w:rFonts w:ascii="Garamond" w:hAnsi="Garamond" w:cs="SegoeUI"/>
          <w:b/>
          <w:bCs/>
          <w:color w:val="000000" w:themeColor="text1"/>
          <w:sz w:val="22"/>
          <w:szCs w:val="30"/>
          <w:lang w:val="sv-SE"/>
        </w:rPr>
        <w:t xml:space="preserve">på Svenskt Tenn </w:t>
      </w:r>
      <w:r w:rsidR="008A331D">
        <w:rPr>
          <w:rFonts w:ascii="Garamond" w:hAnsi="Garamond" w:cs="SegoeUI"/>
          <w:b/>
          <w:bCs/>
          <w:color w:val="000000" w:themeColor="text1"/>
          <w:sz w:val="22"/>
          <w:szCs w:val="30"/>
          <w:lang w:val="sv-SE"/>
        </w:rPr>
        <w:t xml:space="preserve">och </w:t>
      </w:r>
      <w:r w:rsidR="008F530D">
        <w:rPr>
          <w:rFonts w:ascii="Garamond" w:hAnsi="Garamond" w:cs="SegoeUI"/>
          <w:b/>
          <w:bCs/>
          <w:color w:val="000000" w:themeColor="text1"/>
          <w:sz w:val="22"/>
          <w:szCs w:val="30"/>
          <w:lang w:val="sv-SE"/>
        </w:rPr>
        <w:t>från den</w:t>
      </w:r>
      <w:r w:rsidR="008A331D">
        <w:rPr>
          <w:rFonts w:ascii="Garamond" w:hAnsi="Garamond" w:cs="SegoeUI"/>
          <w:b/>
          <w:bCs/>
          <w:color w:val="000000" w:themeColor="text1"/>
          <w:sz w:val="22"/>
          <w:szCs w:val="30"/>
          <w:lang w:val="sv-SE"/>
        </w:rPr>
        <w:t xml:space="preserve"> </w:t>
      </w:r>
      <w:r w:rsidR="001543E9">
        <w:rPr>
          <w:rFonts w:ascii="Garamond" w:hAnsi="Garamond" w:cs="SegoeUI"/>
          <w:b/>
          <w:bCs/>
          <w:color w:val="000000" w:themeColor="text1"/>
          <w:sz w:val="22"/>
          <w:szCs w:val="30"/>
          <w:lang w:val="sv-SE"/>
        </w:rPr>
        <w:t>17</w:t>
      </w:r>
      <w:r w:rsidR="008A331D">
        <w:rPr>
          <w:rFonts w:ascii="Garamond" w:hAnsi="Garamond" w:cs="SegoeUI"/>
          <w:b/>
          <w:bCs/>
          <w:color w:val="000000" w:themeColor="text1"/>
          <w:sz w:val="22"/>
          <w:szCs w:val="30"/>
          <w:lang w:val="sv-SE"/>
        </w:rPr>
        <w:t xml:space="preserve"> februari </w:t>
      </w:r>
      <w:r w:rsidR="008F530D">
        <w:rPr>
          <w:rFonts w:ascii="Garamond" w:hAnsi="Garamond" w:cs="SegoeUI"/>
          <w:b/>
          <w:bCs/>
          <w:color w:val="000000" w:themeColor="text1"/>
          <w:sz w:val="22"/>
          <w:szCs w:val="30"/>
          <w:lang w:val="sv-SE"/>
        </w:rPr>
        <w:t xml:space="preserve">finns den </w:t>
      </w:r>
      <w:r w:rsidR="008A331D">
        <w:rPr>
          <w:rFonts w:ascii="Garamond" w:hAnsi="Garamond" w:cs="SegoeUI"/>
          <w:b/>
          <w:bCs/>
          <w:color w:val="000000" w:themeColor="text1"/>
          <w:sz w:val="22"/>
          <w:szCs w:val="30"/>
          <w:lang w:val="sv-SE"/>
        </w:rPr>
        <w:t xml:space="preserve">även </w:t>
      </w:r>
      <w:r w:rsidR="008F530D">
        <w:rPr>
          <w:rFonts w:ascii="Garamond" w:hAnsi="Garamond" w:cs="SegoeUI"/>
          <w:b/>
          <w:bCs/>
          <w:color w:val="000000" w:themeColor="text1"/>
          <w:sz w:val="22"/>
          <w:szCs w:val="30"/>
          <w:lang w:val="sv-SE"/>
        </w:rPr>
        <w:t>till försäljning</w:t>
      </w:r>
      <w:r w:rsidR="007E299A">
        <w:rPr>
          <w:rFonts w:ascii="Garamond" w:hAnsi="Garamond" w:cs="SegoeUI"/>
          <w:b/>
          <w:bCs/>
          <w:color w:val="000000" w:themeColor="text1"/>
          <w:sz w:val="22"/>
          <w:szCs w:val="30"/>
          <w:lang w:val="sv-SE"/>
        </w:rPr>
        <w:t xml:space="preserve"> i </w:t>
      </w:r>
      <w:r w:rsidR="007E299A">
        <w:rPr>
          <w:rFonts w:ascii="Garamond" w:hAnsi="Garamond" w:cs="SegoeUI"/>
          <w:b/>
          <w:bCs/>
          <w:sz w:val="22"/>
          <w:szCs w:val="30"/>
          <w:lang w:val="sv-SE"/>
        </w:rPr>
        <w:t>bokhandeln</w:t>
      </w:r>
      <w:r w:rsidR="007E299A" w:rsidRPr="006B1BB4">
        <w:rPr>
          <w:rFonts w:ascii="Garamond" w:hAnsi="Garamond" w:cs="SegoeUI"/>
          <w:b/>
          <w:bCs/>
          <w:color w:val="FF0000"/>
          <w:sz w:val="22"/>
          <w:szCs w:val="30"/>
          <w:lang w:val="sv-SE"/>
        </w:rPr>
        <w:t xml:space="preserve"> </w:t>
      </w:r>
      <w:r w:rsidR="007E299A" w:rsidRPr="002350D0">
        <w:rPr>
          <w:rFonts w:ascii="Garamond" w:hAnsi="Garamond" w:cs="SegoeUI"/>
          <w:b/>
          <w:bCs/>
          <w:sz w:val="22"/>
          <w:szCs w:val="30"/>
          <w:lang w:val="sv-SE"/>
        </w:rPr>
        <w:t>och</w:t>
      </w:r>
      <w:r w:rsidR="007E299A">
        <w:rPr>
          <w:rFonts w:ascii="Garamond" w:hAnsi="Garamond" w:cs="SegoeUI"/>
          <w:b/>
          <w:bCs/>
          <w:color w:val="FF0000"/>
          <w:sz w:val="22"/>
          <w:szCs w:val="30"/>
          <w:lang w:val="sv-SE"/>
        </w:rPr>
        <w:t xml:space="preserve"> </w:t>
      </w:r>
      <w:r w:rsidR="008A331D">
        <w:rPr>
          <w:rFonts w:ascii="Garamond" w:hAnsi="Garamond" w:cs="SegoeUI"/>
          <w:b/>
          <w:bCs/>
          <w:color w:val="000000" w:themeColor="text1"/>
          <w:sz w:val="22"/>
          <w:szCs w:val="30"/>
          <w:lang w:val="sv-SE"/>
        </w:rPr>
        <w:t>i museishopar.</w:t>
      </w:r>
    </w:p>
    <w:p w14:paraId="43D175A0" w14:textId="77777777" w:rsidR="00772ADA" w:rsidRPr="005845EE" w:rsidRDefault="00772ADA" w:rsidP="00A7578E">
      <w:pPr>
        <w:widowControl w:val="0"/>
        <w:suppressAutoHyphens/>
        <w:autoSpaceDE w:val="0"/>
        <w:autoSpaceDN w:val="0"/>
        <w:adjustRightInd w:val="0"/>
        <w:jc w:val="both"/>
        <w:rPr>
          <w:rFonts w:ascii="Garamond" w:hAnsi="Garamond" w:cs="SegoeUI"/>
          <w:bCs/>
          <w:color w:val="000000" w:themeColor="text1"/>
          <w:sz w:val="22"/>
          <w:szCs w:val="30"/>
          <w:lang w:val="sv-SE"/>
        </w:rPr>
      </w:pPr>
    </w:p>
    <w:p w14:paraId="40434FC5" w14:textId="7E7C3CF9" w:rsidR="000D4783" w:rsidRDefault="000D4783" w:rsidP="00A7578E">
      <w:pPr>
        <w:pStyle w:val="BrdtextA"/>
        <w:suppressAutoHyphens/>
        <w:jc w:val="both"/>
        <w:rPr>
          <w:rFonts w:ascii="Garamond" w:hAnsi="Garamond" w:cs="SegoeUI"/>
          <w:bCs/>
          <w:color w:val="000000" w:themeColor="text1"/>
          <w:sz w:val="22"/>
          <w:szCs w:val="30"/>
        </w:rPr>
      </w:pPr>
      <w:r>
        <w:rPr>
          <w:rFonts w:ascii="Garamond" w:hAnsi="Garamond" w:cs="SegoeUI"/>
          <w:bCs/>
          <w:color w:val="000000" w:themeColor="text1"/>
          <w:sz w:val="22"/>
          <w:szCs w:val="30"/>
        </w:rPr>
        <w:t>–</w:t>
      </w:r>
      <w:r w:rsidR="002350D0">
        <w:rPr>
          <w:rFonts w:ascii="Garamond" w:hAnsi="Garamond" w:cs="SegoeUI"/>
          <w:bCs/>
          <w:color w:val="000000" w:themeColor="text1"/>
          <w:sz w:val="22"/>
          <w:szCs w:val="30"/>
        </w:rPr>
        <w:t xml:space="preserve"> </w:t>
      </w:r>
      <w:r w:rsidR="00DE3C4F" w:rsidRPr="004B4F76">
        <w:rPr>
          <w:rFonts w:ascii="Garamond" w:hAnsi="Garamond" w:cs="SegoeUI"/>
          <w:bCs/>
          <w:color w:val="000000" w:themeColor="text1"/>
          <w:sz w:val="22"/>
          <w:szCs w:val="30"/>
        </w:rPr>
        <w:t xml:space="preserve">Vi </w:t>
      </w:r>
      <w:r w:rsidR="00E95476" w:rsidRPr="004B4F76">
        <w:rPr>
          <w:rFonts w:ascii="Garamond" w:hAnsi="Garamond" w:cs="SegoeUI"/>
          <w:bCs/>
          <w:color w:val="000000" w:themeColor="text1"/>
          <w:sz w:val="22"/>
          <w:szCs w:val="30"/>
        </w:rPr>
        <w:t xml:space="preserve">är </w:t>
      </w:r>
      <w:r w:rsidR="004B4F76" w:rsidRPr="004B4F76">
        <w:rPr>
          <w:rFonts w:ascii="Garamond" w:hAnsi="Garamond" w:cs="SegoeUI"/>
          <w:bCs/>
          <w:color w:val="000000" w:themeColor="text1"/>
          <w:sz w:val="22"/>
          <w:szCs w:val="30"/>
        </w:rPr>
        <w:t xml:space="preserve">otroligt </w:t>
      </w:r>
      <w:r w:rsidR="00E95476" w:rsidRPr="004B4F76">
        <w:rPr>
          <w:rFonts w:ascii="Garamond" w:hAnsi="Garamond" w:cs="SegoeUI"/>
          <w:bCs/>
          <w:color w:val="000000" w:themeColor="text1"/>
          <w:sz w:val="22"/>
          <w:szCs w:val="30"/>
        </w:rPr>
        <w:t>stolta och glada över att Thames &amp; Hudson har valt att göra en målarbok om Svenskt Tenn.</w:t>
      </w:r>
      <w:r w:rsidR="00DE3C4F">
        <w:rPr>
          <w:rFonts w:ascii="Garamond" w:hAnsi="Garamond" w:cs="SegoeUI"/>
          <w:bCs/>
          <w:color w:val="000000" w:themeColor="text1"/>
          <w:sz w:val="22"/>
          <w:szCs w:val="30"/>
        </w:rPr>
        <w:t xml:space="preserve"> </w:t>
      </w:r>
      <w:r w:rsidR="001C4461">
        <w:rPr>
          <w:rFonts w:ascii="Garamond" w:hAnsi="Garamond" w:cs="SegoeUI"/>
          <w:bCs/>
          <w:color w:val="000000" w:themeColor="text1"/>
          <w:sz w:val="22"/>
          <w:szCs w:val="30"/>
        </w:rPr>
        <w:t>Genom boken</w:t>
      </w:r>
      <w:r w:rsidR="00DE3C4F">
        <w:rPr>
          <w:rFonts w:ascii="Garamond" w:hAnsi="Garamond" w:cs="SegoeUI"/>
          <w:bCs/>
          <w:color w:val="000000" w:themeColor="text1"/>
          <w:sz w:val="22"/>
          <w:szCs w:val="30"/>
        </w:rPr>
        <w:t xml:space="preserve"> </w:t>
      </w:r>
      <w:r w:rsidR="001C4461">
        <w:rPr>
          <w:rFonts w:ascii="Garamond" w:hAnsi="Garamond" w:cs="SegoeUI"/>
          <w:bCs/>
          <w:color w:val="000000" w:themeColor="text1"/>
          <w:sz w:val="22"/>
          <w:szCs w:val="30"/>
        </w:rPr>
        <w:t>kan man</w:t>
      </w:r>
      <w:r w:rsidR="004B4F76">
        <w:rPr>
          <w:rFonts w:ascii="Garamond" w:hAnsi="Garamond" w:cs="SegoeUI"/>
          <w:bCs/>
          <w:color w:val="000000" w:themeColor="text1"/>
          <w:sz w:val="22"/>
          <w:szCs w:val="30"/>
        </w:rPr>
        <w:t xml:space="preserve"> </w:t>
      </w:r>
      <w:r w:rsidR="00DE3C4F">
        <w:rPr>
          <w:rFonts w:ascii="Garamond" w:hAnsi="Garamond" w:cs="SegoeUI"/>
          <w:bCs/>
          <w:color w:val="000000" w:themeColor="text1"/>
          <w:sz w:val="22"/>
          <w:szCs w:val="30"/>
        </w:rPr>
        <w:t>få</w:t>
      </w:r>
      <w:r w:rsidR="00E95476">
        <w:rPr>
          <w:rFonts w:ascii="Garamond" w:hAnsi="Garamond" w:cs="SegoeUI"/>
          <w:bCs/>
          <w:color w:val="000000" w:themeColor="text1"/>
          <w:sz w:val="22"/>
          <w:szCs w:val="30"/>
        </w:rPr>
        <w:t xml:space="preserve"> </w:t>
      </w:r>
      <w:r w:rsidR="00DE3C4F">
        <w:rPr>
          <w:rFonts w:ascii="Garamond" w:hAnsi="Garamond" w:cs="SegoeUI"/>
          <w:bCs/>
          <w:color w:val="000000" w:themeColor="text1"/>
          <w:sz w:val="22"/>
          <w:szCs w:val="30"/>
        </w:rPr>
        <w:t>glädje av Svenskt Tenns interiörer</w:t>
      </w:r>
      <w:r w:rsidR="00E95476">
        <w:rPr>
          <w:rFonts w:ascii="Garamond" w:hAnsi="Garamond" w:cs="SegoeUI"/>
          <w:bCs/>
          <w:color w:val="000000" w:themeColor="text1"/>
          <w:sz w:val="22"/>
          <w:szCs w:val="30"/>
        </w:rPr>
        <w:t xml:space="preserve"> på ett nytt och kreativt sätt</w:t>
      </w:r>
      <w:r w:rsidR="001C4461">
        <w:rPr>
          <w:rFonts w:ascii="Garamond" w:hAnsi="Garamond" w:cs="SegoeUI"/>
          <w:bCs/>
          <w:color w:val="000000" w:themeColor="text1"/>
          <w:sz w:val="22"/>
          <w:szCs w:val="30"/>
        </w:rPr>
        <w:t xml:space="preserve">. Samtidigt </w:t>
      </w:r>
      <w:r w:rsidR="002350D0">
        <w:rPr>
          <w:rFonts w:ascii="Garamond" w:hAnsi="Garamond" w:cs="SegoeUI"/>
          <w:bCs/>
          <w:color w:val="000000" w:themeColor="text1"/>
          <w:sz w:val="22"/>
          <w:szCs w:val="30"/>
        </w:rPr>
        <w:t xml:space="preserve">får </w:t>
      </w:r>
      <w:r w:rsidR="001C4461">
        <w:rPr>
          <w:rFonts w:ascii="Garamond" w:hAnsi="Garamond" w:cs="SegoeUI"/>
          <w:bCs/>
          <w:color w:val="000000" w:themeColor="text1"/>
          <w:sz w:val="22"/>
          <w:szCs w:val="30"/>
        </w:rPr>
        <w:t xml:space="preserve">man </w:t>
      </w:r>
      <w:r w:rsidR="007D6B58">
        <w:rPr>
          <w:rFonts w:ascii="Garamond" w:hAnsi="Garamond" w:cs="SegoeUI"/>
          <w:bCs/>
          <w:color w:val="000000" w:themeColor="text1"/>
          <w:sz w:val="22"/>
          <w:szCs w:val="30"/>
        </w:rPr>
        <w:t xml:space="preserve">använda sin fantasi och sätta sin egen prägel på </w:t>
      </w:r>
      <w:r w:rsidR="00EB7C71">
        <w:rPr>
          <w:rFonts w:ascii="Garamond" w:hAnsi="Garamond" w:cs="SegoeUI"/>
          <w:bCs/>
          <w:color w:val="000000" w:themeColor="text1"/>
          <w:sz w:val="22"/>
          <w:szCs w:val="30"/>
        </w:rPr>
        <w:t>klassiska</w:t>
      </w:r>
      <w:r w:rsidR="007D6B58">
        <w:rPr>
          <w:rFonts w:ascii="Garamond" w:hAnsi="Garamond" w:cs="SegoeUI"/>
          <w:bCs/>
          <w:color w:val="000000" w:themeColor="text1"/>
          <w:sz w:val="22"/>
          <w:szCs w:val="30"/>
        </w:rPr>
        <w:t xml:space="preserve"> </w:t>
      </w:r>
      <w:r w:rsidR="00A81442">
        <w:rPr>
          <w:rFonts w:ascii="Garamond" w:hAnsi="Garamond" w:cs="SegoeUI"/>
          <w:bCs/>
          <w:color w:val="000000" w:themeColor="text1"/>
          <w:sz w:val="22"/>
          <w:szCs w:val="30"/>
        </w:rPr>
        <w:t xml:space="preserve">former och </w:t>
      </w:r>
      <w:r w:rsidR="007D6B58">
        <w:rPr>
          <w:rFonts w:ascii="Garamond" w:hAnsi="Garamond" w:cs="SegoeUI"/>
          <w:bCs/>
          <w:color w:val="000000" w:themeColor="text1"/>
          <w:sz w:val="22"/>
          <w:szCs w:val="30"/>
        </w:rPr>
        <w:t>mönster</w:t>
      </w:r>
      <w:r w:rsidR="00E95476">
        <w:rPr>
          <w:rFonts w:ascii="Garamond" w:hAnsi="Garamond" w:cs="SegoeUI"/>
          <w:bCs/>
          <w:color w:val="000000" w:themeColor="text1"/>
          <w:sz w:val="22"/>
          <w:szCs w:val="30"/>
        </w:rPr>
        <w:t xml:space="preserve">, </w:t>
      </w:r>
      <w:r w:rsidR="00F247BD">
        <w:rPr>
          <w:rFonts w:ascii="Garamond" w:hAnsi="Garamond" w:cs="SegoeUI"/>
          <w:bCs/>
          <w:color w:val="000000" w:themeColor="text1"/>
          <w:sz w:val="22"/>
          <w:szCs w:val="30"/>
        </w:rPr>
        <w:t xml:space="preserve">säger Thommy Bindefeld, marknadschef på Svenskt Tenn. </w:t>
      </w:r>
      <w:r w:rsidR="00A7578E">
        <w:rPr>
          <w:rFonts w:ascii="Garamond" w:hAnsi="Garamond" w:cs="SegoeUI"/>
          <w:bCs/>
          <w:noProof/>
          <w:color w:val="000000" w:themeColor="text1"/>
          <w:sz w:val="22"/>
          <w:szCs w:val="30"/>
        </w:rPr>
        <w:drawing>
          <wp:anchor distT="0" distB="0" distL="114300" distR="114300" simplePos="0" relativeHeight="251655680" behindDoc="1" locked="0" layoutInCell="1" allowOverlap="1" wp14:anchorId="7F3C1BE8" wp14:editId="4007926F">
            <wp:simplePos x="0" y="0"/>
            <wp:positionH relativeFrom="column">
              <wp:posOffset>0</wp:posOffset>
            </wp:positionH>
            <wp:positionV relativeFrom="paragraph">
              <wp:posOffset>633095</wp:posOffset>
            </wp:positionV>
            <wp:extent cx="2095500" cy="2095500"/>
            <wp:effectExtent l="0" t="0" r="0" b="0"/>
            <wp:wrapTight wrapText="bothSides">
              <wp:wrapPolygon edited="0">
                <wp:start x="0" y="0"/>
                <wp:lineTo x="0" y="21404"/>
                <wp:lineTo x="21404" y="21404"/>
                <wp:lineTo x="21404"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venskt_Tenn_Swedish_Modern_A_Coloring_Book_1.jpg"/>
                    <pic:cNvPicPr/>
                  </pic:nvPicPr>
                  <pic:blipFill>
                    <a:blip r:embed="rId8">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14:sizeRelH relativeFrom="page">
              <wp14:pctWidth>0</wp14:pctWidth>
            </wp14:sizeRelH>
            <wp14:sizeRelV relativeFrom="page">
              <wp14:pctHeight>0</wp14:pctHeight>
            </wp14:sizeRelV>
          </wp:anchor>
        </w:drawing>
      </w:r>
    </w:p>
    <w:p w14:paraId="71580823" w14:textId="77777777" w:rsidR="000D4783" w:rsidRDefault="000D4783" w:rsidP="00A7578E">
      <w:pPr>
        <w:pStyle w:val="BrdtextA"/>
        <w:suppressAutoHyphens/>
        <w:jc w:val="both"/>
        <w:rPr>
          <w:rFonts w:ascii="Garamond" w:hAnsi="Garamond" w:cs="SegoeUI"/>
          <w:bCs/>
          <w:color w:val="000000" w:themeColor="text1"/>
          <w:sz w:val="22"/>
          <w:szCs w:val="30"/>
        </w:rPr>
      </w:pPr>
    </w:p>
    <w:p w14:paraId="279521A8" w14:textId="516D3307" w:rsidR="00CE24B2" w:rsidRDefault="002350D0" w:rsidP="00A7578E">
      <w:pPr>
        <w:pStyle w:val="BrdtextA"/>
        <w:suppressAutoHyphens/>
        <w:jc w:val="both"/>
        <w:rPr>
          <w:rFonts w:ascii="Garamond" w:hAnsi="Garamond" w:cs="SegoeUI"/>
          <w:bCs/>
          <w:color w:val="000000" w:themeColor="text1"/>
          <w:sz w:val="22"/>
          <w:szCs w:val="30"/>
        </w:rPr>
      </w:pPr>
      <w:r>
        <w:rPr>
          <w:rFonts w:ascii="Garamond" w:hAnsi="Garamond" w:cs="SegoeUI"/>
          <w:bCs/>
          <w:color w:val="000000" w:themeColor="text1"/>
          <w:sz w:val="22"/>
          <w:szCs w:val="30"/>
        </w:rPr>
        <w:t>Företagets</w:t>
      </w:r>
      <w:r w:rsidR="00595D55">
        <w:rPr>
          <w:rFonts w:ascii="Garamond" w:hAnsi="Garamond" w:cs="SegoeUI"/>
          <w:bCs/>
          <w:color w:val="000000" w:themeColor="text1"/>
          <w:sz w:val="22"/>
          <w:szCs w:val="30"/>
        </w:rPr>
        <w:t xml:space="preserve"> grundare</w:t>
      </w:r>
      <w:r>
        <w:rPr>
          <w:rFonts w:ascii="Garamond" w:hAnsi="Garamond" w:cs="SegoeUI"/>
          <w:bCs/>
          <w:color w:val="000000" w:themeColor="text1"/>
          <w:sz w:val="22"/>
          <w:szCs w:val="30"/>
        </w:rPr>
        <w:t>,</w:t>
      </w:r>
      <w:r w:rsidR="00595D55">
        <w:rPr>
          <w:rFonts w:ascii="Garamond" w:hAnsi="Garamond" w:cs="SegoeUI"/>
          <w:bCs/>
          <w:color w:val="000000" w:themeColor="text1"/>
          <w:sz w:val="22"/>
          <w:szCs w:val="30"/>
        </w:rPr>
        <w:t xml:space="preserve"> Estrid Ericson</w:t>
      </w:r>
      <w:r>
        <w:rPr>
          <w:rFonts w:ascii="Garamond" w:hAnsi="Garamond" w:cs="SegoeUI"/>
          <w:bCs/>
          <w:color w:val="000000" w:themeColor="text1"/>
          <w:sz w:val="22"/>
          <w:szCs w:val="30"/>
        </w:rPr>
        <w:t>,</w:t>
      </w:r>
      <w:r w:rsidR="00595D55">
        <w:rPr>
          <w:rFonts w:ascii="Garamond" w:hAnsi="Garamond" w:cs="SegoeUI"/>
          <w:bCs/>
          <w:color w:val="000000" w:themeColor="text1"/>
          <w:sz w:val="22"/>
          <w:szCs w:val="30"/>
        </w:rPr>
        <w:t xml:space="preserve"> anställde </w:t>
      </w:r>
      <w:r w:rsidR="00A24CD9" w:rsidRPr="00A24CD9">
        <w:rPr>
          <w:rFonts w:ascii="Garamond" w:hAnsi="Garamond" w:cs="SegoeUI"/>
          <w:bCs/>
          <w:color w:val="000000" w:themeColor="text1"/>
          <w:sz w:val="22"/>
          <w:szCs w:val="30"/>
        </w:rPr>
        <w:t xml:space="preserve">Josef Frank 1934 och redan några år senare fick </w:t>
      </w:r>
      <w:r w:rsidR="00372041">
        <w:rPr>
          <w:rFonts w:ascii="Garamond" w:hAnsi="Garamond" w:cs="SegoeUI"/>
          <w:bCs/>
          <w:color w:val="000000" w:themeColor="text1"/>
          <w:sz w:val="22"/>
          <w:szCs w:val="30"/>
        </w:rPr>
        <w:t xml:space="preserve">den nu välkända </w:t>
      </w:r>
      <w:r w:rsidR="00A24CD9" w:rsidRPr="00A24CD9">
        <w:rPr>
          <w:rFonts w:ascii="Garamond" w:hAnsi="Garamond" w:cs="SegoeUI"/>
          <w:bCs/>
          <w:color w:val="000000" w:themeColor="text1"/>
          <w:sz w:val="22"/>
          <w:szCs w:val="30"/>
        </w:rPr>
        <w:t>duon sitt</w:t>
      </w:r>
      <w:r w:rsidR="00595D55">
        <w:rPr>
          <w:rFonts w:ascii="Garamond" w:hAnsi="Garamond" w:cs="SegoeUI"/>
          <w:bCs/>
          <w:color w:val="000000" w:themeColor="text1"/>
          <w:sz w:val="22"/>
          <w:szCs w:val="30"/>
        </w:rPr>
        <w:t xml:space="preserve"> stora,</w:t>
      </w:r>
      <w:r w:rsidR="00A24CD9" w:rsidRPr="00A24CD9">
        <w:rPr>
          <w:rFonts w:ascii="Garamond" w:hAnsi="Garamond" w:cs="SegoeUI"/>
          <w:bCs/>
          <w:color w:val="000000" w:themeColor="text1"/>
          <w:sz w:val="22"/>
          <w:szCs w:val="30"/>
        </w:rPr>
        <w:t xml:space="preserve"> internationella genombrott. </w:t>
      </w:r>
      <w:r w:rsidR="00595D55">
        <w:rPr>
          <w:rFonts w:ascii="Garamond" w:hAnsi="Garamond" w:cs="SegoeUI"/>
          <w:bCs/>
          <w:color w:val="000000" w:themeColor="text1"/>
          <w:sz w:val="22"/>
          <w:szCs w:val="30"/>
        </w:rPr>
        <w:t>P</w:t>
      </w:r>
      <w:r w:rsidR="00A24CD9" w:rsidRPr="00A24CD9">
        <w:rPr>
          <w:rFonts w:ascii="Garamond" w:hAnsi="Garamond" w:cs="SegoeUI"/>
          <w:bCs/>
          <w:color w:val="000000" w:themeColor="text1"/>
          <w:sz w:val="22"/>
          <w:szCs w:val="30"/>
        </w:rPr>
        <w:t>å världsutställningarna i Paris 1937 och</w:t>
      </w:r>
      <w:r>
        <w:rPr>
          <w:rFonts w:ascii="Garamond" w:hAnsi="Garamond" w:cs="SegoeUI"/>
          <w:bCs/>
          <w:color w:val="000000" w:themeColor="text1"/>
          <w:sz w:val="22"/>
          <w:szCs w:val="30"/>
        </w:rPr>
        <w:t xml:space="preserve"> </w:t>
      </w:r>
      <w:r w:rsidR="00A24CD9" w:rsidRPr="00A24CD9">
        <w:rPr>
          <w:rFonts w:ascii="Garamond" w:hAnsi="Garamond" w:cs="SegoeUI"/>
          <w:bCs/>
          <w:color w:val="000000" w:themeColor="text1"/>
          <w:sz w:val="22"/>
          <w:szCs w:val="30"/>
        </w:rPr>
        <w:t>New York 1939</w:t>
      </w:r>
      <w:r w:rsidR="00373F12">
        <w:rPr>
          <w:rFonts w:ascii="Garamond" w:hAnsi="Garamond" w:cs="SegoeUI"/>
          <w:bCs/>
          <w:color w:val="000000" w:themeColor="text1"/>
          <w:sz w:val="22"/>
          <w:szCs w:val="30"/>
        </w:rPr>
        <w:t xml:space="preserve"> </w:t>
      </w:r>
      <w:r>
        <w:rPr>
          <w:rFonts w:ascii="Garamond" w:hAnsi="Garamond" w:cs="SegoeUI"/>
          <w:bCs/>
          <w:color w:val="000000" w:themeColor="text1"/>
          <w:sz w:val="22"/>
          <w:szCs w:val="30"/>
        </w:rPr>
        <w:t>visade</w:t>
      </w:r>
      <w:r w:rsidR="00A24CD9" w:rsidRPr="00A24CD9">
        <w:rPr>
          <w:rFonts w:ascii="Garamond" w:hAnsi="Garamond" w:cs="SegoeUI"/>
          <w:bCs/>
          <w:color w:val="000000" w:themeColor="text1"/>
          <w:sz w:val="22"/>
          <w:szCs w:val="30"/>
        </w:rPr>
        <w:t xml:space="preserve"> </w:t>
      </w:r>
      <w:r w:rsidR="0016525A">
        <w:rPr>
          <w:rFonts w:ascii="Garamond" w:hAnsi="Garamond" w:cs="SegoeUI"/>
          <w:bCs/>
          <w:color w:val="000000" w:themeColor="text1"/>
          <w:sz w:val="22"/>
          <w:szCs w:val="30"/>
        </w:rPr>
        <w:t>de upp</w:t>
      </w:r>
      <w:r w:rsidR="00595D55" w:rsidRPr="00A24CD9">
        <w:rPr>
          <w:rFonts w:ascii="Garamond" w:hAnsi="Garamond" w:cs="SegoeUI"/>
          <w:bCs/>
          <w:color w:val="000000" w:themeColor="text1"/>
          <w:sz w:val="22"/>
          <w:szCs w:val="30"/>
        </w:rPr>
        <w:t xml:space="preserve"> </w:t>
      </w:r>
      <w:r>
        <w:rPr>
          <w:rFonts w:ascii="Garamond" w:hAnsi="Garamond" w:cs="SegoeUI"/>
          <w:bCs/>
          <w:color w:val="000000" w:themeColor="text1"/>
          <w:sz w:val="22"/>
          <w:szCs w:val="30"/>
        </w:rPr>
        <w:t>kontraster</w:t>
      </w:r>
      <w:r w:rsidR="00595D55" w:rsidRPr="00A24CD9">
        <w:rPr>
          <w:rFonts w:ascii="Garamond" w:hAnsi="Garamond" w:cs="SegoeUI"/>
          <w:bCs/>
          <w:color w:val="000000" w:themeColor="text1"/>
          <w:sz w:val="22"/>
          <w:szCs w:val="30"/>
        </w:rPr>
        <w:t xml:space="preserve"> vad gäller material, färger och mönster</w:t>
      </w:r>
      <w:r w:rsidR="00595D55">
        <w:rPr>
          <w:rFonts w:ascii="Garamond" w:hAnsi="Garamond" w:cs="SegoeUI"/>
          <w:bCs/>
          <w:color w:val="000000" w:themeColor="text1"/>
          <w:sz w:val="22"/>
          <w:szCs w:val="30"/>
        </w:rPr>
        <w:t xml:space="preserve"> – något som gick </w:t>
      </w:r>
      <w:r w:rsidR="00A24CD9" w:rsidRPr="00A24CD9">
        <w:rPr>
          <w:rFonts w:ascii="Garamond" w:hAnsi="Garamond" w:cs="SegoeUI"/>
          <w:bCs/>
          <w:color w:val="000000" w:themeColor="text1"/>
          <w:sz w:val="22"/>
          <w:szCs w:val="30"/>
        </w:rPr>
        <w:t xml:space="preserve">tvärt emot </w:t>
      </w:r>
      <w:r w:rsidR="00595D55">
        <w:rPr>
          <w:rFonts w:ascii="Garamond" w:hAnsi="Garamond" w:cs="SegoeUI"/>
          <w:bCs/>
          <w:color w:val="000000" w:themeColor="text1"/>
          <w:sz w:val="22"/>
          <w:szCs w:val="30"/>
        </w:rPr>
        <w:t>då</w:t>
      </w:r>
      <w:r w:rsidR="00A24CD9" w:rsidRPr="00A24CD9">
        <w:rPr>
          <w:rFonts w:ascii="Garamond" w:hAnsi="Garamond" w:cs="SegoeUI"/>
          <w:bCs/>
          <w:color w:val="000000" w:themeColor="text1"/>
          <w:sz w:val="22"/>
          <w:szCs w:val="30"/>
        </w:rPr>
        <w:t xml:space="preserve">tidens ideal. </w:t>
      </w:r>
      <w:r w:rsidR="00915123">
        <w:rPr>
          <w:rFonts w:ascii="Garamond" w:hAnsi="Garamond" w:cs="SegoeUI"/>
          <w:bCs/>
          <w:color w:val="000000" w:themeColor="text1"/>
          <w:sz w:val="22"/>
          <w:szCs w:val="30"/>
        </w:rPr>
        <w:t>Duon</w:t>
      </w:r>
      <w:r w:rsidR="00A24CD9" w:rsidRPr="00A24CD9">
        <w:rPr>
          <w:rFonts w:ascii="Garamond" w:hAnsi="Garamond" w:cs="SegoeUI"/>
          <w:bCs/>
          <w:color w:val="000000" w:themeColor="text1"/>
          <w:sz w:val="22"/>
          <w:szCs w:val="30"/>
        </w:rPr>
        <w:t xml:space="preserve"> fi</w:t>
      </w:r>
      <w:r w:rsidR="0016525A">
        <w:rPr>
          <w:rFonts w:ascii="Garamond" w:hAnsi="Garamond" w:cs="SegoeUI"/>
          <w:bCs/>
          <w:color w:val="000000" w:themeColor="text1"/>
          <w:sz w:val="22"/>
          <w:szCs w:val="30"/>
        </w:rPr>
        <w:t xml:space="preserve">ck stor uppmärksamhet och blev starkt </w:t>
      </w:r>
      <w:r w:rsidR="00A24CD9" w:rsidRPr="00A24CD9">
        <w:rPr>
          <w:rFonts w:ascii="Garamond" w:hAnsi="Garamond" w:cs="SegoeUI"/>
          <w:bCs/>
          <w:color w:val="000000" w:themeColor="text1"/>
          <w:sz w:val="22"/>
          <w:szCs w:val="30"/>
        </w:rPr>
        <w:t>för</w:t>
      </w:r>
      <w:r w:rsidR="0016525A">
        <w:rPr>
          <w:rFonts w:ascii="Garamond" w:hAnsi="Garamond" w:cs="SegoeUI"/>
          <w:bCs/>
          <w:color w:val="000000" w:themeColor="text1"/>
          <w:sz w:val="22"/>
          <w:szCs w:val="30"/>
        </w:rPr>
        <w:t>knippade</w:t>
      </w:r>
      <w:r w:rsidR="00A24CD9" w:rsidRPr="00A24CD9">
        <w:rPr>
          <w:rFonts w:ascii="Garamond" w:hAnsi="Garamond" w:cs="SegoeUI"/>
          <w:bCs/>
          <w:color w:val="000000" w:themeColor="text1"/>
          <w:sz w:val="22"/>
          <w:szCs w:val="30"/>
        </w:rPr>
        <w:t xml:space="preserve"> </w:t>
      </w:r>
      <w:r w:rsidR="0016525A">
        <w:rPr>
          <w:rFonts w:ascii="Garamond" w:hAnsi="Garamond" w:cs="SegoeUI"/>
          <w:bCs/>
          <w:color w:val="000000" w:themeColor="text1"/>
          <w:sz w:val="22"/>
          <w:szCs w:val="30"/>
        </w:rPr>
        <w:t xml:space="preserve">med </w:t>
      </w:r>
      <w:r w:rsidR="00A24CD9" w:rsidRPr="00A24CD9">
        <w:rPr>
          <w:rFonts w:ascii="Garamond" w:hAnsi="Garamond" w:cs="SegoeUI"/>
          <w:bCs/>
          <w:color w:val="000000" w:themeColor="text1"/>
          <w:sz w:val="22"/>
          <w:szCs w:val="30"/>
        </w:rPr>
        <w:t xml:space="preserve">begreppet </w:t>
      </w:r>
      <w:r w:rsidR="0016525A">
        <w:rPr>
          <w:rFonts w:ascii="Garamond" w:hAnsi="Garamond" w:cs="SegoeUI"/>
          <w:bCs/>
          <w:color w:val="000000" w:themeColor="text1"/>
          <w:sz w:val="22"/>
          <w:szCs w:val="30"/>
        </w:rPr>
        <w:t>''</w:t>
      </w:r>
      <w:r w:rsidR="00A24CD9" w:rsidRPr="00A24CD9">
        <w:rPr>
          <w:rFonts w:ascii="Garamond" w:hAnsi="Garamond" w:cs="SegoeUI"/>
          <w:bCs/>
          <w:color w:val="000000" w:themeColor="text1"/>
          <w:sz w:val="22"/>
          <w:szCs w:val="30"/>
        </w:rPr>
        <w:t>Swedish Modern</w:t>
      </w:r>
      <w:r w:rsidR="0016525A">
        <w:rPr>
          <w:rFonts w:ascii="Garamond" w:hAnsi="Garamond" w:cs="SegoeUI"/>
          <w:bCs/>
          <w:color w:val="000000" w:themeColor="text1"/>
          <w:sz w:val="22"/>
          <w:szCs w:val="30"/>
        </w:rPr>
        <w:t>''</w:t>
      </w:r>
      <w:r w:rsidR="00A24CD9" w:rsidRPr="00A24CD9">
        <w:rPr>
          <w:rFonts w:ascii="Garamond" w:hAnsi="Garamond" w:cs="SegoeUI"/>
          <w:bCs/>
          <w:color w:val="000000" w:themeColor="text1"/>
          <w:sz w:val="22"/>
          <w:szCs w:val="30"/>
        </w:rPr>
        <w:t>.</w:t>
      </w:r>
      <w:r w:rsidR="000F0C75">
        <w:rPr>
          <w:rFonts w:ascii="Garamond" w:hAnsi="Garamond" w:cs="SegoeUI"/>
          <w:bCs/>
          <w:color w:val="000000" w:themeColor="text1"/>
          <w:sz w:val="22"/>
          <w:szCs w:val="30"/>
        </w:rPr>
        <w:t xml:space="preserve"> Nu </w:t>
      </w:r>
      <w:r w:rsidR="0016525A">
        <w:rPr>
          <w:rFonts w:ascii="Garamond" w:hAnsi="Garamond" w:cs="SegoeUI"/>
          <w:bCs/>
          <w:color w:val="000000" w:themeColor="text1"/>
          <w:sz w:val="22"/>
          <w:szCs w:val="30"/>
        </w:rPr>
        <w:t>kommer</w:t>
      </w:r>
      <w:r w:rsidR="000F0C75">
        <w:rPr>
          <w:rFonts w:ascii="Garamond" w:hAnsi="Garamond" w:cs="SegoeUI"/>
          <w:bCs/>
          <w:color w:val="000000" w:themeColor="text1"/>
          <w:sz w:val="22"/>
          <w:szCs w:val="30"/>
        </w:rPr>
        <w:t xml:space="preserve"> </w:t>
      </w:r>
      <w:r w:rsidR="0016525A">
        <w:rPr>
          <w:rFonts w:ascii="Garamond" w:hAnsi="Garamond" w:cs="SegoeUI"/>
          <w:bCs/>
          <w:color w:val="000000" w:themeColor="text1"/>
          <w:sz w:val="22"/>
          <w:szCs w:val="30"/>
        </w:rPr>
        <w:t xml:space="preserve">en </w:t>
      </w:r>
      <w:r w:rsidR="00481292">
        <w:rPr>
          <w:rFonts w:ascii="Garamond" w:hAnsi="Garamond" w:cs="SegoeUI"/>
          <w:bCs/>
          <w:color w:val="000000" w:themeColor="text1"/>
          <w:sz w:val="22"/>
          <w:szCs w:val="30"/>
        </w:rPr>
        <w:t>målar</w:t>
      </w:r>
      <w:r w:rsidR="0016525A">
        <w:rPr>
          <w:rFonts w:ascii="Garamond" w:hAnsi="Garamond" w:cs="SegoeUI"/>
          <w:bCs/>
          <w:color w:val="000000" w:themeColor="text1"/>
          <w:sz w:val="22"/>
          <w:szCs w:val="30"/>
        </w:rPr>
        <w:t>bok</w:t>
      </w:r>
      <w:r w:rsidR="00CE24B2">
        <w:rPr>
          <w:rFonts w:ascii="Garamond" w:hAnsi="Garamond" w:cs="SegoeUI"/>
          <w:bCs/>
          <w:color w:val="000000" w:themeColor="text1"/>
          <w:sz w:val="22"/>
          <w:szCs w:val="30"/>
        </w:rPr>
        <w:t xml:space="preserve"> med samma namn</w:t>
      </w:r>
      <w:r w:rsidR="003436A6">
        <w:rPr>
          <w:rFonts w:ascii="Garamond" w:hAnsi="Garamond" w:cs="SegoeUI"/>
          <w:bCs/>
          <w:color w:val="000000" w:themeColor="text1"/>
          <w:sz w:val="22"/>
          <w:szCs w:val="30"/>
        </w:rPr>
        <w:t>,</w:t>
      </w:r>
      <w:r w:rsidR="00CE24B2">
        <w:rPr>
          <w:rFonts w:ascii="Garamond" w:hAnsi="Garamond" w:cs="SegoeUI"/>
          <w:bCs/>
          <w:color w:val="000000" w:themeColor="text1"/>
          <w:sz w:val="22"/>
          <w:szCs w:val="30"/>
        </w:rPr>
        <w:t xml:space="preserve"> där man får lära sig mer om Estrid Ericsons och Josef Franks samarbete. </w:t>
      </w:r>
    </w:p>
    <w:p w14:paraId="39F27288" w14:textId="77777777" w:rsidR="00F6769A" w:rsidRDefault="00F6769A" w:rsidP="00A7578E">
      <w:pPr>
        <w:pStyle w:val="BrdtextA"/>
        <w:suppressAutoHyphens/>
        <w:jc w:val="both"/>
        <w:rPr>
          <w:rFonts w:ascii="Garamond" w:hAnsi="Garamond" w:cs="SegoeUI"/>
          <w:bCs/>
          <w:color w:val="000000" w:themeColor="text1"/>
          <w:sz w:val="22"/>
          <w:szCs w:val="30"/>
        </w:rPr>
      </w:pPr>
    </w:p>
    <w:p w14:paraId="33868C99" w14:textId="738F5168" w:rsidR="000D4783" w:rsidRDefault="00F6769A" w:rsidP="00A7578E">
      <w:pPr>
        <w:pStyle w:val="BrdtextA"/>
        <w:suppressAutoHyphens/>
        <w:jc w:val="both"/>
        <w:rPr>
          <w:rFonts w:ascii="Garamond" w:hAnsi="Garamond" w:cs="SegoeUI"/>
          <w:bCs/>
          <w:color w:val="000000" w:themeColor="text1"/>
          <w:sz w:val="22"/>
          <w:szCs w:val="30"/>
        </w:rPr>
      </w:pPr>
      <w:r>
        <w:rPr>
          <w:rFonts w:ascii="Garamond" w:hAnsi="Garamond" w:cs="SegoeUI"/>
          <w:bCs/>
          <w:color w:val="000000" w:themeColor="text1"/>
          <w:sz w:val="22"/>
          <w:szCs w:val="30"/>
        </w:rPr>
        <w:t>–</w:t>
      </w:r>
      <w:r w:rsidR="0016525A">
        <w:rPr>
          <w:rFonts w:ascii="Garamond" w:hAnsi="Garamond" w:cs="SegoeUI"/>
          <w:bCs/>
          <w:color w:val="000000" w:themeColor="text1"/>
          <w:sz w:val="22"/>
          <w:szCs w:val="30"/>
        </w:rPr>
        <w:t xml:space="preserve"> Det var viktigt för Estrid Ericson och Josef Frank</w:t>
      </w:r>
      <w:r>
        <w:rPr>
          <w:rFonts w:ascii="Garamond" w:hAnsi="Garamond" w:cs="SegoeUI"/>
          <w:bCs/>
          <w:color w:val="000000" w:themeColor="text1"/>
          <w:sz w:val="22"/>
          <w:szCs w:val="30"/>
        </w:rPr>
        <w:t xml:space="preserve"> </w:t>
      </w:r>
      <w:r w:rsidR="0016525A">
        <w:rPr>
          <w:rFonts w:ascii="Garamond" w:hAnsi="Garamond" w:cs="SegoeUI"/>
          <w:bCs/>
          <w:color w:val="000000" w:themeColor="text1"/>
          <w:sz w:val="22"/>
          <w:szCs w:val="30"/>
        </w:rPr>
        <w:t xml:space="preserve">att </w:t>
      </w:r>
      <w:r w:rsidR="00C22435">
        <w:rPr>
          <w:rFonts w:ascii="Garamond" w:hAnsi="Garamond" w:cs="SegoeUI"/>
          <w:bCs/>
          <w:color w:val="000000" w:themeColor="text1"/>
          <w:sz w:val="22"/>
          <w:szCs w:val="30"/>
        </w:rPr>
        <w:t>skapa</w:t>
      </w:r>
      <w:r w:rsidR="000B79B5">
        <w:rPr>
          <w:rFonts w:ascii="Garamond" w:hAnsi="Garamond" w:cs="SegoeUI"/>
          <w:bCs/>
          <w:color w:val="000000" w:themeColor="text1"/>
          <w:sz w:val="22"/>
          <w:szCs w:val="30"/>
        </w:rPr>
        <w:t xml:space="preserve"> </w:t>
      </w:r>
      <w:r w:rsidR="00C22435">
        <w:rPr>
          <w:rFonts w:ascii="Garamond" w:hAnsi="Garamond" w:cs="SegoeUI"/>
          <w:bCs/>
          <w:color w:val="000000" w:themeColor="text1"/>
          <w:sz w:val="22"/>
          <w:szCs w:val="30"/>
        </w:rPr>
        <w:t>interiörer</w:t>
      </w:r>
      <w:r w:rsidR="000B79B5">
        <w:rPr>
          <w:rFonts w:ascii="Garamond" w:hAnsi="Garamond" w:cs="SegoeUI"/>
          <w:bCs/>
          <w:color w:val="000000" w:themeColor="text1"/>
          <w:sz w:val="22"/>
          <w:szCs w:val="30"/>
        </w:rPr>
        <w:t xml:space="preserve"> </w:t>
      </w:r>
      <w:r w:rsidR="00C22435">
        <w:rPr>
          <w:rFonts w:ascii="Garamond" w:hAnsi="Garamond" w:cs="SegoeUI"/>
          <w:bCs/>
          <w:color w:val="000000" w:themeColor="text1"/>
          <w:sz w:val="22"/>
          <w:szCs w:val="30"/>
        </w:rPr>
        <w:t>som var</w:t>
      </w:r>
      <w:r w:rsidR="000B79B5">
        <w:rPr>
          <w:rFonts w:ascii="Garamond" w:hAnsi="Garamond" w:cs="SegoeUI"/>
          <w:bCs/>
          <w:color w:val="000000" w:themeColor="text1"/>
          <w:sz w:val="22"/>
          <w:szCs w:val="30"/>
        </w:rPr>
        <w:t xml:space="preserve"> tidlös</w:t>
      </w:r>
      <w:r w:rsidR="00C22435">
        <w:rPr>
          <w:rFonts w:ascii="Garamond" w:hAnsi="Garamond" w:cs="SegoeUI"/>
          <w:bCs/>
          <w:color w:val="000000" w:themeColor="text1"/>
          <w:sz w:val="22"/>
          <w:szCs w:val="30"/>
        </w:rPr>
        <w:t>a</w:t>
      </w:r>
      <w:r w:rsidR="000B79B5">
        <w:rPr>
          <w:rFonts w:ascii="Garamond" w:hAnsi="Garamond" w:cs="SegoeUI"/>
          <w:bCs/>
          <w:color w:val="000000" w:themeColor="text1"/>
          <w:sz w:val="22"/>
          <w:szCs w:val="30"/>
        </w:rPr>
        <w:t xml:space="preserve">, </w:t>
      </w:r>
      <w:r>
        <w:rPr>
          <w:rFonts w:ascii="Garamond" w:hAnsi="Garamond" w:cs="SegoeUI"/>
          <w:bCs/>
          <w:color w:val="000000" w:themeColor="text1"/>
          <w:sz w:val="22"/>
          <w:szCs w:val="30"/>
        </w:rPr>
        <w:t>tillåtande</w:t>
      </w:r>
      <w:r w:rsidR="00C22435">
        <w:rPr>
          <w:rFonts w:ascii="Garamond" w:hAnsi="Garamond" w:cs="SegoeUI"/>
          <w:bCs/>
          <w:color w:val="000000" w:themeColor="text1"/>
          <w:sz w:val="22"/>
          <w:szCs w:val="30"/>
        </w:rPr>
        <w:t xml:space="preserve"> och fyllda </w:t>
      </w:r>
      <w:r w:rsidR="000B79B5">
        <w:rPr>
          <w:rFonts w:ascii="Garamond" w:hAnsi="Garamond" w:cs="SegoeUI"/>
          <w:bCs/>
          <w:color w:val="000000" w:themeColor="text1"/>
          <w:sz w:val="22"/>
          <w:szCs w:val="30"/>
        </w:rPr>
        <w:t>a</w:t>
      </w:r>
      <w:r w:rsidR="006649E4">
        <w:rPr>
          <w:rFonts w:ascii="Garamond" w:hAnsi="Garamond" w:cs="SegoeUI"/>
          <w:bCs/>
          <w:color w:val="000000" w:themeColor="text1"/>
          <w:sz w:val="22"/>
          <w:szCs w:val="30"/>
        </w:rPr>
        <w:t>v både humor och elegans. Al</w:t>
      </w:r>
      <w:r w:rsidR="003B4941">
        <w:rPr>
          <w:rFonts w:ascii="Garamond" w:hAnsi="Garamond" w:cs="SegoeUI"/>
          <w:bCs/>
          <w:color w:val="000000" w:themeColor="text1"/>
          <w:sz w:val="22"/>
          <w:szCs w:val="30"/>
        </w:rPr>
        <w:t xml:space="preserve">lt det speglas i </w:t>
      </w:r>
      <w:r w:rsidR="000B7244">
        <w:rPr>
          <w:rFonts w:ascii="Garamond" w:hAnsi="Garamond" w:cs="SegoeUI"/>
          <w:bCs/>
          <w:color w:val="000000" w:themeColor="text1"/>
          <w:sz w:val="22"/>
          <w:szCs w:val="30"/>
        </w:rPr>
        <w:t>boken. Den</w:t>
      </w:r>
      <w:r w:rsidR="006649E4">
        <w:rPr>
          <w:rFonts w:ascii="Garamond" w:hAnsi="Garamond" w:cs="SegoeUI"/>
          <w:bCs/>
          <w:color w:val="000000" w:themeColor="text1"/>
          <w:sz w:val="22"/>
          <w:szCs w:val="30"/>
        </w:rPr>
        <w:t xml:space="preserve"> ger designintresserade</w:t>
      </w:r>
      <w:r w:rsidR="000B7244">
        <w:rPr>
          <w:rFonts w:ascii="Garamond" w:hAnsi="Garamond" w:cs="SegoeUI"/>
          <w:bCs/>
          <w:color w:val="000000" w:themeColor="text1"/>
          <w:sz w:val="22"/>
          <w:szCs w:val="30"/>
        </w:rPr>
        <w:t xml:space="preserve"> </w:t>
      </w:r>
      <w:r w:rsidR="006649E4">
        <w:rPr>
          <w:rFonts w:ascii="Garamond" w:hAnsi="Garamond" w:cs="SegoeUI"/>
          <w:bCs/>
          <w:color w:val="000000" w:themeColor="text1"/>
          <w:sz w:val="22"/>
          <w:szCs w:val="30"/>
        </w:rPr>
        <w:t xml:space="preserve">möjlighet att se </w:t>
      </w:r>
      <w:r w:rsidR="00000B81">
        <w:rPr>
          <w:rFonts w:ascii="Garamond" w:hAnsi="Garamond" w:cs="SegoeUI"/>
          <w:bCs/>
          <w:color w:val="000000" w:themeColor="text1"/>
          <w:sz w:val="22"/>
          <w:szCs w:val="30"/>
        </w:rPr>
        <w:t xml:space="preserve">stommen och </w:t>
      </w:r>
      <w:r w:rsidR="006E21A9">
        <w:rPr>
          <w:rFonts w:ascii="Garamond" w:hAnsi="Garamond" w:cs="SegoeUI"/>
          <w:bCs/>
          <w:color w:val="000000" w:themeColor="text1"/>
          <w:sz w:val="22"/>
          <w:szCs w:val="30"/>
        </w:rPr>
        <w:t>grunden till formgivningen</w:t>
      </w:r>
      <w:r w:rsidR="00162A02">
        <w:rPr>
          <w:rFonts w:ascii="Garamond" w:hAnsi="Garamond" w:cs="SegoeUI"/>
          <w:bCs/>
          <w:color w:val="000000" w:themeColor="text1"/>
          <w:sz w:val="22"/>
          <w:szCs w:val="30"/>
        </w:rPr>
        <w:t xml:space="preserve"> och inte bara det färdiga resultatet</w:t>
      </w:r>
      <w:r w:rsidR="006E21A9">
        <w:rPr>
          <w:rFonts w:ascii="Garamond" w:hAnsi="Garamond" w:cs="SegoeUI"/>
          <w:bCs/>
          <w:color w:val="000000" w:themeColor="text1"/>
          <w:sz w:val="22"/>
          <w:szCs w:val="30"/>
        </w:rPr>
        <w:t xml:space="preserve">, </w:t>
      </w:r>
      <w:r w:rsidR="00F17CB7">
        <w:rPr>
          <w:rFonts w:ascii="Garamond" w:hAnsi="Garamond" w:cs="SegoeUI"/>
          <w:bCs/>
          <w:color w:val="000000" w:themeColor="text1"/>
          <w:sz w:val="22"/>
          <w:szCs w:val="30"/>
        </w:rPr>
        <w:t xml:space="preserve">säger Thommy Bindefeld.  </w:t>
      </w:r>
    </w:p>
    <w:p w14:paraId="3486F81C" w14:textId="723A29ED" w:rsidR="007308C5" w:rsidRDefault="007308C5" w:rsidP="00A7578E">
      <w:pPr>
        <w:pStyle w:val="BrdtextA"/>
        <w:suppressAutoHyphens/>
        <w:jc w:val="both"/>
        <w:rPr>
          <w:rFonts w:ascii="Garamond" w:hAnsi="Garamond" w:cs="SegoeUI"/>
          <w:bCs/>
          <w:color w:val="000000" w:themeColor="text1"/>
          <w:sz w:val="22"/>
          <w:szCs w:val="30"/>
        </w:rPr>
      </w:pPr>
      <w:bookmarkStart w:id="0" w:name="_GoBack"/>
    </w:p>
    <w:bookmarkEnd w:id="0"/>
    <w:p w14:paraId="38E925CF" w14:textId="3C675585" w:rsidR="007308C5" w:rsidRDefault="00A7578E" w:rsidP="00A7578E">
      <w:pPr>
        <w:pStyle w:val="BrdtextA"/>
        <w:suppressAutoHyphens/>
        <w:jc w:val="both"/>
        <w:rPr>
          <w:rFonts w:ascii="Garamond" w:hAnsi="Garamond" w:cs="SegoeUI"/>
          <w:bCs/>
          <w:color w:val="000000" w:themeColor="text1"/>
          <w:sz w:val="22"/>
          <w:szCs w:val="30"/>
        </w:rPr>
      </w:pPr>
      <w:r>
        <w:rPr>
          <w:rFonts w:ascii="Garamond" w:hAnsi="Garamond" w:cs="SegoeUI"/>
          <w:bCs/>
          <w:noProof/>
          <w:color w:val="000000" w:themeColor="text1"/>
          <w:sz w:val="22"/>
          <w:szCs w:val="30"/>
        </w:rPr>
        <w:drawing>
          <wp:anchor distT="0" distB="0" distL="114300" distR="114300" simplePos="0" relativeHeight="251659776" behindDoc="1" locked="0" layoutInCell="1" allowOverlap="1" wp14:anchorId="1CDB3D76" wp14:editId="02878633">
            <wp:simplePos x="0" y="0"/>
            <wp:positionH relativeFrom="margin">
              <wp:posOffset>3638550</wp:posOffset>
            </wp:positionH>
            <wp:positionV relativeFrom="paragraph">
              <wp:posOffset>4445</wp:posOffset>
            </wp:positionV>
            <wp:extent cx="1943100" cy="1943100"/>
            <wp:effectExtent l="0" t="0" r="0" b="0"/>
            <wp:wrapTight wrapText="bothSides">
              <wp:wrapPolygon edited="0">
                <wp:start x="0" y="0"/>
                <wp:lineTo x="0" y="21388"/>
                <wp:lineTo x="21388" y="21388"/>
                <wp:lineTo x="21388"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venskt_Tenn_Swedish_Modern_A_Coloring_Book_3.jpg"/>
                    <pic:cNvPicPr/>
                  </pic:nvPicPr>
                  <pic:blipFill>
                    <a:blip r:embed="rId9">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14:sizeRelH relativeFrom="page">
              <wp14:pctWidth>0</wp14:pctWidth>
            </wp14:sizeRelH>
            <wp14:sizeRelV relativeFrom="page">
              <wp14:pctHeight>0</wp14:pctHeight>
            </wp14:sizeRelV>
          </wp:anchor>
        </w:drawing>
      </w:r>
      <w:r w:rsidR="0016525A">
        <w:rPr>
          <w:rFonts w:ascii="Garamond" w:hAnsi="Garamond" w:cs="SegoeUI"/>
          <w:bCs/>
          <w:color w:val="000000" w:themeColor="text1"/>
          <w:sz w:val="22"/>
          <w:szCs w:val="30"/>
        </w:rPr>
        <w:t xml:space="preserve">Författare är </w:t>
      </w:r>
      <w:r w:rsidR="007308C5" w:rsidRPr="007308C5">
        <w:rPr>
          <w:rFonts w:ascii="Garamond" w:hAnsi="Garamond" w:cs="SegoeUI"/>
          <w:bCs/>
          <w:color w:val="000000" w:themeColor="text1"/>
          <w:sz w:val="22"/>
          <w:szCs w:val="30"/>
        </w:rPr>
        <w:t>Janet Colletti</w:t>
      </w:r>
      <w:r w:rsidR="0016525A">
        <w:rPr>
          <w:rFonts w:ascii="Garamond" w:hAnsi="Garamond" w:cs="SegoeUI"/>
          <w:bCs/>
          <w:color w:val="000000" w:themeColor="text1"/>
          <w:sz w:val="22"/>
          <w:szCs w:val="30"/>
        </w:rPr>
        <w:t>,</w:t>
      </w:r>
      <w:r w:rsidR="007308C5" w:rsidRPr="007308C5">
        <w:rPr>
          <w:rFonts w:ascii="Garamond" w:hAnsi="Garamond" w:cs="SegoeUI"/>
          <w:bCs/>
          <w:color w:val="000000" w:themeColor="text1"/>
          <w:sz w:val="22"/>
          <w:szCs w:val="30"/>
        </w:rPr>
        <w:t xml:space="preserve"> </w:t>
      </w:r>
      <w:r w:rsidR="0016525A">
        <w:rPr>
          <w:rFonts w:ascii="Garamond" w:hAnsi="Garamond" w:cs="SegoeUI"/>
          <w:bCs/>
          <w:color w:val="000000" w:themeColor="text1"/>
          <w:sz w:val="22"/>
          <w:szCs w:val="30"/>
        </w:rPr>
        <w:t xml:space="preserve">som under de 20 år som hon har </w:t>
      </w:r>
      <w:r w:rsidR="007308C5" w:rsidRPr="007308C5">
        <w:rPr>
          <w:rFonts w:ascii="Garamond" w:hAnsi="Garamond" w:cs="SegoeUI"/>
          <w:bCs/>
          <w:color w:val="000000" w:themeColor="text1"/>
          <w:sz w:val="22"/>
          <w:szCs w:val="30"/>
        </w:rPr>
        <w:t xml:space="preserve">skrivit </w:t>
      </w:r>
      <w:r w:rsidR="002743DC">
        <w:rPr>
          <w:rFonts w:ascii="Garamond" w:hAnsi="Garamond" w:cs="SegoeUI"/>
          <w:bCs/>
          <w:color w:val="000000" w:themeColor="text1"/>
          <w:sz w:val="22"/>
          <w:szCs w:val="30"/>
        </w:rPr>
        <w:t xml:space="preserve">texter </w:t>
      </w:r>
      <w:r w:rsidR="007308C5" w:rsidRPr="007308C5">
        <w:rPr>
          <w:rFonts w:ascii="Garamond" w:hAnsi="Garamond" w:cs="SegoeUI"/>
          <w:bCs/>
          <w:color w:val="000000" w:themeColor="text1"/>
          <w:sz w:val="22"/>
          <w:szCs w:val="30"/>
        </w:rPr>
        <w:t xml:space="preserve">för </w:t>
      </w:r>
      <w:r w:rsidR="007308C5">
        <w:rPr>
          <w:rFonts w:ascii="Garamond" w:hAnsi="Garamond" w:cs="SegoeUI"/>
          <w:bCs/>
          <w:color w:val="000000" w:themeColor="text1"/>
          <w:sz w:val="22"/>
          <w:szCs w:val="30"/>
        </w:rPr>
        <w:t>den s</w:t>
      </w:r>
      <w:r w:rsidR="003A3E73">
        <w:rPr>
          <w:rFonts w:ascii="Garamond" w:hAnsi="Garamond" w:cs="SegoeUI"/>
          <w:bCs/>
          <w:color w:val="000000" w:themeColor="text1"/>
          <w:sz w:val="22"/>
          <w:szCs w:val="30"/>
        </w:rPr>
        <w:t>venska designbranschen utvecklat en ku</w:t>
      </w:r>
      <w:r w:rsidR="00BD1AD0">
        <w:rPr>
          <w:rFonts w:ascii="Garamond" w:hAnsi="Garamond" w:cs="SegoeUI"/>
          <w:bCs/>
          <w:color w:val="000000" w:themeColor="text1"/>
          <w:sz w:val="22"/>
          <w:szCs w:val="30"/>
        </w:rPr>
        <w:t xml:space="preserve">nskap om svensk form </w:t>
      </w:r>
      <w:r w:rsidR="003A3E73">
        <w:rPr>
          <w:rFonts w:ascii="Garamond" w:hAnsi="Garamond" w:cs="SegoeUI"/>
          <w:bCs/>
          <w:color w:val="000000" w:themeColor="text1"/>
          <w:sz w:val="22"/>
          <w:szCs w:val="30"/>
        </w:rPr>
        <w:t xml:space="preserve">och vad som </w:t>
      </w:r>
      <w:r w:rsidR="00F75A4F">
        <w:rPr>
          <w:rFonts w:ascii="Garamond" w:hAnsi="Garamond" w:cs="SegoeUI"/>
          <w:bCs/>
          <w:color w:val="000000" w:themeColor="text1"/>
          <w:sz w:val="22"/>
          <w:szCs w:val="30"/>
        </w:rPr>
        <w:t>drivit</w:t>
      </w:r>
      <w:r w:rsidR="0016525A">
        <w:rPr>
          <w:rFonts w:ascii="Garamond" w:hAnsi="Garamond" w:cs="SegoeUI"/>
          <w:bCs/>
          <w:color w:val="000000" w:themeColor="text1"/>
          <w:sz w:val="22"/>
          <w:szCs w:val="30"/>
        </w:rPr>
        <w:t xml:space="preserve"> </w:t>
      </w:r>
      <w:r w:rsidR="00F75A4F">
        <w:rPr>
          <w:rFonts w:ascii="Garamond" w:hAnsi="Garamond" w:cs="SegoeUI"/>
          <w:bCs/>
          <w:color w:val="000000" w:themeColor="text1"/>
          <w:sz w:val="22"/>
          <w:szCs w:val="30"/>
        </w:rPr>
        <w:t xml:space="preserve">utvecklingen framåt. </w:t>
      </w:r>
      <w:r w:rsidR="004E64CF">
        <w:rPr>
          <w:rFonts w:ascii="Garamond" w:hAnsi="Garamond" w:cs="SegoeUI"/>
          <w:bCs/>
          <w:color w:val="000000" w:themeColor="text1"/>
          <w:sz w:val="22"/>
          <w:szCs w:val="30"/>
        </w:rPr>
        <w:t xml:space="preserve">Hon har skapat boken tillsammans med </w:t>
      </w:r>
      <w:r w:rsidR="004848F8">
        <w:rPr>
          <w:rFonts w:ascii="Garamond" w:hAnsi="Garamond" w:cs="SegoeUI"/>
          <w:bCs/>
          <w:color w:val="000000" w:themeColor="text1"/>
          <w:sz w:val="22"/>
          <w:szCs w:val="30"/>
        </w:rPr>
        <w:t xml:space="preserve">Helene Boström </w:t>
      </w:r>
      <w:r w:rsidR="001F5F9E">
        <w:rPr>
          <w:rFonts w:ascii="Garamond" w:hAnsi="Garamond" w:cs="SegoeUI"/>
          <w:bCs/>
          <w:color w:val="000000" w:themeColor="text1"/>
          <w:sz w:val="22"/>
          <w:szCs w:val="30"/>
        </w:rPr>
        <w:t>som arbetar som</w:t>
      </w:r>
      <w:r w:rsidR="004E64CF">
        <w:rPr>
          <w:rFonts w:ascii="Garamond" w:hAnsi="Garamond" w:cs="SegoeUI"/>
          <w:bCs/>
          <w:color w:val="000000" w:themeColor="text1"/>
          <w:sz w:val="22"/>
          <w:szCs w:val="30"/>
        </w:rPr>
        <w:t xml:space="preserve"> </w:t>
      </w:r>
      <w:r w:rsidR="007308C5" w:rsidRPr="007308C5">
        <w:rPr>
          <w:rFonts w:ascii="Garamond" w:hAnsi="Garamond" w:cs="SegoeUI"/>
          <w:bCs/>
          <w:color w:val="000000" w:themeColor="text1"/>
          <w:sz w:val="22"/>
          <w:szCs w:val="30"/>
        </w:rPr>
        <w:t xml:space="preserve">redaktör, konceptutvecklare och konsult </w:t>
      </w:r>
      <w:r w:rsidR="00826B81">
        <w:rPr>
          <w:rFonts w:ascii="Garamond" w:hAnsi="Garamond" w:cs="SegoeUI"/>
          <w:bCs/>
          <w:color w:val="000000" w:themeColor="text1"/>
          <w:sz w:val="22"/>
          <w:szCs w:val="30"/>
        </w:rPr>
        <w:t>inom bokbranschen</w:t>
      </w:r>
      <w:r w:rsidR="00776FB0">
        <w:rPr>
          <w:rFonts w:ascii="Garamond" w:hAnsi="Garamond" w:cs="SegoeUI"/>
          <w:bCs/>
          <w:color w:val="000000" w:themeColor="text1"/>
          <w:sz w:val="22"/>
          <w:szCs w:val="30"/>
        </w:rPr>
        <w:t xml:space="preserve">. </w:t>
      </w:r>
    </w:p>
    <w:p w14:paraId="72ED3D0F" w14:textId="77777777" w:rsidR="0016525A" w:rsidRDefault="0016525A" w:rsidP="00A7578E">
      <w:pPr>
        <w:pStyle w:val="BrdtextA"/>
        <w:suppressAutoHyphens/>
        <w:jc w:val="both"/>
        <w:rPr>
          <w:rFonts w:ascii="Garamond" w:hAnsi="Garamond" w:cs="SegoeUI"/>
          <w:bCs/>
          <w:color w:val="000000" w:themeColor="text1"/>
          <w:sz w:val="22"/>
          <w:szCs w:val="30"/>
        </w:rPr>
      </w:pPr>
    </w:p>
    <w:p w14:paraId="124C5998" w14:textId="1FC6D71C" w:rsidR="0016525A" w:rsidRDefault="00053193" w:rsidP="00A7578E">
      <w:pPr>
        <w:pStyle w:val="BrdtextA"/>
        <w:suppressAutoHyphens/>
        <w:jc w:val="both"/>
        <w:rPr>
          <w:rFonts w:ascii="Garamond" w:hAnsi="Garamond" w:cs="SegoeUI"/>
          <w:bCs/>
          <w:color w:val="000000" w:themeColor="text1"/>
          <w:sz w:val="22"/>
          <w:szCs w:val="30"/>
        </w:rPr>
      </w:pPr>
      <w:r>
        <w:rPr>
          <w:rFonts w:ascii="Garamond" w:hAnsi="Garamond" w:cs="SegoeUI"/>
          <w:bCs/>
          <w:color w:val="000000" w:themeColor="text1"/>
          <w:sz w:val="22"/>
          <w:szCs w:val="30"/>
        </w:rPr>
        <w:t xml:space="preserve">Boken kostar </w:t>
      </w:r>
      <w:r w:rsidR="00B74EB1">
        <w:rPr>
          <w:rFonts w:ascii="Garamond" w:hAnsi="Garamond" w:cs="SegoeUI"/>
          <w:bCs/>
          <w:color w:val="000000" w:themeColor="text1"/>
          <w:sz w:val="22"/>
          <w:szCs w:val="30"/>
        </w:rPr>
        <w:t xml:space="preserve">160 kronor </w:t>
      </w:r>
      <w:r w:rsidR="0016525A">
        <w:rPr>
          <w:rFonts w:ascii="Garamond" w:hAnsi="Garamond" w:cs="SegoeUI"/>
          <w:bCs/>
          <w:color w:val="000000" w:themeColor="text1"/>
          <w:sz w:val="22"/>
          <w:szCs w:val="30"/>
        </w:rPr>
        <w:t>och</w:t>
      </w:r>
      <w:r w:rsidR="0051133E">
        <w:rPr>
          <w:rFonts w:ascii="Garamond" w:hAnsi="Garamond" w:cs="SegoeUI"/>
          <w:bCs/>
          <w:color w:val="000000" w:themeColor="text1"/>
          <w:sz w:val="22"/>
          <w:szCs w:val="30"/>
        </w:rPr>
        <w:t xml:space="preserve"> den internationella lanseringen sker idag på Svenskt Tenn, både online och i butiken på Strandvägen 5. Om ytterligare en vecka</w:t>
      </w:r>
      <w:r w:rsidR="00C1072A">
        <w:rPr>
          <w:rFonts w:ascii="Garamond" w:hAnsi="Garamond" w:cs="SegoeUI"/>
          <w:bCs/>
          <w:color w:val="000000" w:themeColor="text1"/>
          <w:sz w:val="22"/>
          <w:szCs w:val="30"/>
        </w:rPr>
        <w:t xml:space="preserve">; den 17 februari, sker den internationella lanseringen och boken kan då köpas </w:t>
      </w:r>
      <w:r w:rsidR="0051133E" w:rsidRPr="0051133E">
        <w:rPr>
          <w:rFonts w:ascii="Garamond" w:hAnsi="Garamond" w:cs="SegoeUI"/>
          <w:bCs/>
          <w:color w:val="000000" w:themeColor="text1"/>
          <w:sz w:val="22"/>
          <w:szCs w:val="30"/>
        </w:rPr>
        <w:t xml:space="preserve">i bokhandeln och </w:t>
      </w:r>
      <w:r w:rsidR="00D926AE">
        <w:rPr>
          <w:rFonts w:ascii="Garamond" w:hAnsi="Garamond" w:cs="SegoeUI"/>
          <w:bCs/>
          <w:color w:val="000000" w:themeColor="text1"/>
          <w:sz w:val="22"/>
          <w:szCs w:val="30"/>
        </w:rPr>
        <w:t>i museishopar.</w:t>
      </w:r>
      <w:r w:rsidR="00C1072A" w:rsidRPr="00C1072A">
        <w:rPr>
          <w:rFonts w:ascii="Garamond" w:hAnsi="Garamond" w:cs="Garamond"/>
          <w:color w:val="191919"/>
          <w:sz w:val="32"/>
          <w:szCs w:val="32"/>
        </w:rPr>
        <w:t xml:space="preserve"> </w:t>
      </w:r>
    </w:p>
    <w:p w14:paraId="6644779D" w14:textId="55E640CC" w:rsidR="00602D91" w:rsidRDefault="0016525A" w:rsidP="00072B88">
      <w:pPr>
        <w:pStyle w:val="BrdtextA"/>
        <w:tabs>
          <w:tab w:val="left" w:pos="8283"/>
        </w:tabs>
        <w:suppressAutoHyphens/>
        <w:rPr>
          <w:rFonts w:ascii="Garamond" w:eastAsia="Garamond" w:hAnsi="Garamond" w:cs="Garamond"/>
          <w:sz w:val="22"/>
          <w:szCs w:val="22"/>
        </w:rPr>
      </w:pPr>
      <w:r>
        <w:rPr>
          <w:rFonts w:ascii="Garamond" w:hAnsi="Garamond"/>
          <w:b/>
          <w:bCs/>
          <w:sz w:val="22"/>
          <w:szCs w:val="22"/>
        </w:rPr>
        <w:br/>
      </w:r>
      <w:r w:rsidR="003807FA">
        <w:rPr>
          <w:rFonts w:ascii="Garamond" w:hAnsi="Garamond"/>
          <w:b/>
          <w:bCs/>
          <w:sz w:val="22"/>
          <w:szCs w:val="22"/>
        </w:rPr>
        <w:t>För mer information, kontakta:</w:t>
      </w:r>
    </w:p>
    <w:p w14:paraId="6BADA709" w14:textId="77777777" w:rsidR="00602D91" w:rsidRDefault="003807FA" w:rsidP="005E7495">
      <w:pPr>
        <w:pStyle w:val="BrdtextA"/>
        <w:tabs>
          <w:tab w:val="left" w:pos="8283"/>
        </w:tabs>
        <w:suppressAutoHyphens/>
        <w:outlineLvl w:val="0"/>
        <w:rPr>
          <w:rStyle w:val="Ingen"/>
          <w:rFonts w:ascii="Garamond" w:eastAsia="Garamond" w:hAnsi="Garamond" w:cs="Garamond"/>
          <w:sz w:val="22"/>
          <w:szCs w:val="22"/>
        </w:rPr>
      </w:pPr>
      <w:r>
        <w:rPr>
          <w:rFonts w:ascii="Garamond" w:hAnsi="Garamond"/>
          <w:sz w:val="22"/>
          <w:szCs w:val="22"/>
        </w:rPr>
        <w:lastRenderedPageBreak/>
        <w:t xml:space="preserve">Vicky Nordh, presskontakt: 08-670 16 23 eller </w:t>
      </w:r>
      <w:hyperlink r:id="rId10" w:history="1">
        <w:r>
          <w:rPr>
            <w:rStyle w:val="Hyperlink0"/>
          </w:rPr>
          <w:t>vicky.nordh@svenskttenn.se</w:t>
        </w:r>
      </w:hyperlink>
      <w:r>
        <w:rPr>
          <w:rStyle w:val="Ingen"/>
          <w:rFonts w:ascii="Garamond" w:hAnsi="Garamond"/>
          <w:sz w:val="22"/>
          <w:szCs w:val="22"/>
          <w:lang w:val="de-DE"/>
        </w:rPr>
        <w:t xml:space="preserve">  </w:t>
      </w:r>
    </w:p>
    <w:p w14:paraId="7FEDFEC6" w14:textId="77777777" w:rsidR="00602D91" w:rsidRDefault="003807FA" w:rsidP="005E7495">
      <w:pPr>
        <w:pStyle w:val="BrdtextA"/>
        <w:tabs>
          <w:tab w:val="left" w:pos="8283"/>
        </w:tabs>
        <w:suppressAutoHyphens/>
        <w:outlineLvl w:val="0"/>
        <w:rPr>
          <w:rStyle w:val="Hyperlink0"/>
        </w:rPr>
      </w:pPr>
      <w:r>
        <w:rPr>
          <w:rStyle w:val="Ingen"/>
          <w:rFonts w:ascii="Garamond" w:hAnsi="Garamond"/>
          <w:sz w:val="22"/>
          <w:szCs w:val="22"/>
        </w:rPr>
        <w:t xml:space="preserve">Thommy Bindefeld, marknadschef: 08-670 16 02 eller </w:t>
      </w:r>
      <w:hyperlink r:id="rId11" w:history="1">
        <w:r>
          <w:rPr>
            <w:rStyle w:val="Hyperlink0"/>
          </w:rPr>
          <w:t>thommy.bindefeld@svenskttenn.se</w:t>
        </w:r>
      </w:hyperlink>
    </w:p>
    <w:p w14:paraId="6853F188" w14:textId="77777777" w:rsidR="00602D91" w:rsidRDefault="00602D91" w:rsidP="005E7495">
      <w:pPr>
        <w:pStyle w:val="BrdtextA"/>
        <w:suppressAutoHyphens/>
        <w:rPr>
          <w:rStyle w:val="Ingen"/>
          <w:rFonts w:ascii="Garamond" w:eastAsia="Garamond" w:hAnsi="Garamond" w:cs="Garamond"/>
          <w:sz w:val="22"/>
          <w:szCs w:val="22"/>
        </w:rPr>
      </w:pPr>
    </w:p>
    <w:p w14:paraId="7765D521" w14:textId="77777777" w:rsidR="00602D91" w:rsidRDefault="003807FA" w:rsidP="005E7495">
      <w:pPr>
        <w:pStyle w:val="BrdtextA"/>
        <w:suppressAutoHyphens/>
        <w:rPr>
          <w:rFonts w:ascii="Garamond" w:eastAsia="Garamond" w:hAnsi="Garamond" w:cs="Garamond"/>
          <w:i/>
          <w:iCs/>
          <w:sz w:val="22"/>
          <w:szCs w:val="22"/>
        </w:rPr>
      </w:pPr>
      <w:r>
        <w:rPr>
          <w:rStyle w:val="Ingen"/>
          <w:rFonts w:ascii="Garamond" w:hAnsi="Garamond"/>
          <w:sz w:val="22"/>
          <w:szCs w:val="22"/>
        </w:rPr>
        <w:t xml:space="preserve">Bilder kan laddas ner från </w:t>
      </w:r>
      <w:hyperlink r:id="rId12" w:history="1">
        <w:r>
          <w:rPr>
            <w:rStyle w:val="Hyperlink0"/>
          </w:rPr>
          <w:t>svenskttennpress.se</w:t>
        </w:r>
      </w:hyperlink>
      <w:r>
        <w:rPr>
          <w:rStyle w:val="Ingen"/>
          <w:rFonts w:ascii="Garamond" w:hAnsi="Garamond"/>
          <w:sz w:val="22"/>
          <w:szCs w:val="22"/>
        </w:rPr>
        <w:t xml:space="preserve">. Användarnamn: </w:t>
      </w:r>
      <w:r>
        <w:rPr>
          <w:rStyle w:val="Ingen"/>
          <w:rFonts w:ascii="Garamond" w:hAnsi="Garamond"/>
          <w:i/>
          <w:iCs/>
          <w:sz w:val="22"/>
          <w:szCs w:val="22"/>
          <w:lang w:val="de-DE"/>
        </w:rPr>
        <w:t>Press</w:t>
      </w:r>
      <w:r>
        <w:rPr>
          <w:rStyle w:val="Ingen"/>
          <w:rFonts w:ascii="Garamond" w:hAnsi="Garamond"/>
          <w:sz w:val="22"/>
          <w:szCs w:val="22"/>
        </w:rPr>
        <w:t>. Lö</w:t>
      </w:r>
      <w:r>
        <w:rPr>
          <w:rStyle w:val="Ingen"/>
          <w:rFonts w:ascii="Garamond" w:hAnsi="Garamond"/>
          <w:sz w:val="22"/>
          <w:szCs w:val="22"/>
          <w:lang w:val="it-IT"/>
        </w:rPr>
        <w:t xml:space="preserve">senord: </w:t>
      </w:r>
      <w:r>
        <w:rPr>
          <w:rStyle w:val="Ingen"/>
          <w:rFonts w:ascii="Garamond" w:hAnsi="Garamond"/>
          <w:i/>
          <w:iCs/>
          <w:sz w:val="22"/>
          <w:szCs w:val="22"/>
          <w:lang w:val="de-DE"/>
        </w:rPr>
        <w:t>Tenn</w:t>
      </w:r>
    </w:p>
    <w:p w14:paraId="18AE5451" w14:textId="77777777" w:rsidR="008E48A9" w:rsidRDefault="008E48A9" w:rsidP="005E7495">
      <w:pPr>
        <w:pStyle w:val="BrdtextA"/>
        <w:suppressAutoHyphens/>
        <w:rPr>
          <w:rStyle w:val="Ingen"/>
          <w:rFonts w:ascii="Garamond" w:hAnsi="Garamond"/>
          <w:sz w:val="20"/>
          <w:szCs w:val="20"/>
        </w:rPr>
      </w:pPr>
    </w:p>
    <w:p w14:paraId="72E56EAE" w14:textId="6A959752" w:rsidR="00602D91" w:rsidRDefault="0016525A" w:rsidP="00A7578E">
      <w:pPr>
        <w:pStyle w:val="BrdtextA"/>
        <w:suppressAutoHyphens/>
        <w:jc w:val="both"/>
      </w:pPr>
      <w:r>
        <w:rPr>
          <w:rStyle w:val="Ingen"/>
          <w:rFonts w:ascii="Garamond" w:hAnsi="Garamond"/>
          <w:sz w:val="20"/>
          <w:szCs w:val="20"/>
        </w:rPr>
        <w:br/>
      </w:r>
      <w:r w:rsidR="003807FA">
        <w:rPr>
          <w:rStyle w:val="Ingen"/>
          <w:rFonts w:ascii="Garamond" w:hAnsi="Garamond"/>
          <w:sz w:val="20"/>
          <w:szCs w:val="20"/>
        </w:rPr>
        <w:t>Svenskt Tenn är ett inredningsfö</w:t>
      </w:r>
      <w:r w:rsidR="003807FA">
        <w:rPr>
          <w:rStyle w:val="Ingen"/>
          <w:rFonts w:ascii="Garamond" w:hAnsi="Garamond"/>
          <w:sz w:val="20"/>
          <w:szCs w:val="20"/>
          <w:lang w:val="da-DK"/>
        </w:rPr>
        <w:t>retag med butik p</w:t>
      </w:r>
      <w:r w:rsidR="003807FA">
        <w:rPr>
          <w:rStyle w:val="Ingen"/>
          <w:rFonts w:ascii="Garamond" w:hAnsi="Garamond"/>
          <w:sz w:val="20"/>
          <w:szCs w:val="20"/>
        </w:rPr>
        <w:t xml:space="preserve">å </w:t>
      </w:r>
      <w:r w:rsidR="003807FA">
        <w:rPr>
          <w:rStyle w:val="Ingen"/>
          <w:rFonts w:ascii="Garamond" w:hAnsi="Garamond"/>
          <w:sz w:val="20"/>
          <w:szCs w:val="20"/>
          <w:lang w:val="da-DK"/>
        </w:rPr>
        <w:t>Strandv</w:t>
      </w:r>
      <w:r w:rsidR="003807FA">
        <w:rPr>
          <w:rStyle w:val="Ingen"/>
          <w:rFonts w:ascii="Garamond" w:hAnsi="Garamond"/>
          <w:sz w:val="20"/>
          <w:szCs w:val="20"/>
        </w:rPr>
        <w:t>ägen i Stockholm och på webben. Sedan 1975 ägs Svenskt Tenn av Kjell och Märta Beijers Stiftelse, som ger stora anslag till forskning och även bidrar till att främja svensk heminredning och design.</w:t>
      </w:r>
    </w:p>
    <w:sectPr w:rsidR="00602D91" w:rsidSect="00A7578E">
      <w:pgSz w:w="11900" w:h="16840"/>
      <w:pgMar w:top="567" w:right="1701" w:bottom="567"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2C976D" w14:textId="77777777" w:rsidR="00453513" w:rsidRDefault="00453513">
      <w:r>
        <w:separator/>
      </w:r>
    </w:p>
  </w:endnote>
  <w:endnote w:type="continuationSeparator" w:id="0">
    <w:p w14:paraId="74FB532D" w14:textId="77777777" w:rsidR="00453513" w:rsidRDefault="00453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UI">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186E32" w14:textId="77777777" w:rsidR="00453513" w:rsidRDefault="00453513">
      <w:r>
        <w:separator/>
      </w:r>
    </w:p>
  </w:footnote>
  <w:footnote w:type="continuationSeparator" w:id="0">
    <w:p w14:paraId="658BDB06" w14:textId="77777777" w:rsidR="00453513" w:rsidRDefault="004535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069D0"/>
    <w:multiLevelType w:val="hybridMultilevel"/>
    <w:tmpl w:val="BEBCDE42"/>
    <w:lvl w:ilvl="0" w:tplc="36A02638">
      <w:start w:val="1"/>
      <w:numFmt w:val="bullet"/>
      <w:lvlText w:val="-"/>
      <w:lvlJc w:val="left"/>
      <w:pPr>
        <w:ind w:left="720" w:hanging="360"/>
      </w:pPr>
      <w:rPr>
        <w:rFonts w:ascii="Garamond" w:eastAsia="Arial Unicode MS" w:hAnsi="Garamond" w:cs="SegoeU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7B473D"/>
    <w:multiLevelType w:val="hybridMultilevel"/>
    <w:tmpl w:val="E640B200"/>
    <w:lvl w:ilvl="0" w:tplc="A740EDBC">
      <w:start w:val="1"/>
      <w:numFmt w:val="bullet"/>
      <w:lvlText w:val="–"/>
      <w:lvlJc w:val="left"/>
      <w:pPr>
        <w:ind w:left="720" w:hanging="360"/>
      </w:pPr>
      <w:rPr>
        <w:rFonts w:ascii="Garamond" w:eastAsia="Arial Unicode MS" w:hAnsi="Garamond" w:cs="SegoeU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A1E4428"/>
    <w:multiLevelType w:val="hybridMultilevel"/>
    <w:tmpl w:val="C81ED2FA"/>
    <w:lvl w:ilvl="0" w:tplc="B4709E6A">
      <w:start w:val="1"/>
      <w:numFmt w:val="bullet"/>
      <w:lvlText w:val="–"/>
      <w:lvlJc w:val="left"/>
      <w:pPr>
        <w:ind w:left="720" w:hanging="360"/>
      </w:pPr>
      <w:rPr>
        <w:rFonts w:ascii="Garamond" w:eastAsia="Arial Unicode MS" w:hAnsi="Garamond" w:cs="SegoeUI" w:hint="default"/>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32A3BD5"/>
    <w:multiLevelType w:val="hybridMultilevel"/>
    <w:tmpl w:val="57E6ADBA"/>
    <w:lvl w:ilvl="0" w:tplc="99B2EAF4">
      <w:start w:val="1"/>
      <w:numFmt w:val="bullet"/>
      <w:lvlText w:val="–"/>
      <w:lvlJc w:val="left"/>
      <w:pPr>
        <w:ind w:left="720" w:hanging="360"/>
      </w:pPr>
      <w:rPr>
        <w:rFonts w:ascii="Garamond" w:eastAsia="Arial Unicode MS" w:hAnsi="Garamond" w:cs="SegoeU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A997475"/>
    <w:multiLevelType w:val="hybridMultilevel"/>
    <w:tmpl w:val="07A25576"/>
    <w:lvl w:ilvl="0" w:tplc="CAA24302">
      <w:start w:val="5"/>
      <w:numFmt w:val="bullet"/>
      <w:lvlText w:val="–"/>
      <w:lvlJc w:val="left"/>
      <w:pPr>
        <w:ind w:left="720" w:hanging="360"/>
      </w:pPr>
      <w:rPr>
        <w:rFonts w:ascii="Garamond" w:eastAsia="Arial Unicode MS" w:hAnsi="Garamond" w:cs="Arial Unicode M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D91"/>
    <w:rsid w:val="00000B81"/>
    <w:rsid w:val="00010D86"/>
    <w:rsid w:val="00011441"/>
    <w:rsid w:val="000243A1"/>
    <w:rsid w:val="000271F3"/>
    <w:rsid w:val="00035A21"/>
    <w:rsid w:val="00053193"/>
    <w:rsid w:val="00057C18"/>
    <w:rsid w:val="00063EA9"/>
    <w:rsid w:val="00072B88"/>
    <w:rsid w:val="00074017"/>
    <w:rsid w:val="00080B19"/>
    <w:rsid w:val="00085D4C"/>
    <w:rsid w:val="00091760"/>
    <w:rsid w:val="000A3FEF"/>
    <w:rsid w:val="000B7244"/>
    <w:rsid w:val="000B79B5"/>
    <w:rsid w:val="000C468A"/>
    <w:rsid w:val="000C577F"/>
    <w:rsid w:val="000D4783"/>
    <w:rsid w:val="000F0C75"/>
    <w:rsid w:val="000F565D"/>
    <w:rsid w:val="0012445F"/>
    <w:rsid w:val="001328B0"/>
    <w:rsid w:val="0013299C"/>
    <w:rsid w:val="00143595"/>
    <w:rsid w:val="001543E9"/>
    <w:rsid w:val="00162A02"/>
    <w:rsid w:val="0016525A"/>
    <w:rsid w:val="00166B04"/>
    <w:rsid w:val="00173678"/>
    <w:rsid w:val="001774C6"/>
    <w:rsid w:val="00184D17"/>
    <w:rsid w:val="001859BD"/>
    <w:rsid w:val="001A49E9"/>
    <w:rsid w:val="001B4627"/>
    <w:rsid w:val="001B495B"/>
    <w:rsid w:val="001B516D"/>
    <w:rsid w:val="001B5185"/>
    <w:rsid w:val="001C0FF9"/>
    <w:rsid w:val="001C4461"/>
    <w:rsid w:val="001D635A"/>
    <w:rsid w:val="001F35B3"/>
    <w:rsid w:val="001F5EE6"/>
    <w:rsid w:val="001F5F9E"/>
    <w:rsid w:val="001F69D7"/>
    <w:rsid w:val="0021227C"/>
    <w:rsid w:val="00225390"/>
    <w:rsid w:val="002350D0"/>
    <w:rsid w:val="002519AE"/>
    <w:rsid w:val="002743DC"/>
    <w:rsid w:val="002C7E89"/>
    <w:rsid w:val="002D49F9"/>
    <w:rsid w:val="002E34C2"/>
    <w:rsid w:val="002E7AB9"/>
    <w:rsid w:val="002F62A8"/>
    <w:rsid w:val="003023A5"/>
    <w:rsid w:val="0030262B"/>
    <w:rsid w:val="0030342F"/>
    <w:rsid w:val="00310857"/>
    <w:rsid w:val="003436A6"/>
    <w:rsid w:val="00347A11"/>
    <w:rsid w:val="003668AA"/>
    <w:rsid w:val="00372041"/>
    <w:rsid w:val="00372336"/>
    <w:rsid w:val="00373F12"/>
    <w:rsid w:val="003747B4"/>
    <w:rsid w:val="003807FA"/>
    <w:rsid w:val="00381136"/>
    <w:rsid w:val="003902ED"/>
    <w:rsid w:val="003A3E73"/>
    <w:rsid w:val="003B099F"/>
    <w:rsid w:val="003B4941"/>
    <w:rsid w:val="003D4CA0"/>
    <w:rsid w:val="003D7F98"/>
    <w:rsid w:val="003E151E"/>
    <w:rsid w:val="003E22FF"/>
    <w:rsid w:val="003F46D4"/>
    <w:rsid w:val="00437849"/>
    <w:rsid w:val="00453513"/>
    <w:rsid w:val="004545CD"/>
    <w:rsid w:val="00456897"/>
    <w:rsid w:val="00457AEB"/>
    <w:rsid w:val="00457C67"/>
    <w:rsid w:val="004616BE"/>
    <w:rsid w:val="00470A87"/>
    <w:rsid w:val="00470E6F"/>
    <w:rsid w:val="00480501"/>
    <w:rsid w:val="00481292"/>
    <w:rsid w:val="00483800"/>
    <w:rsid w:val="004848F8"/>
    <w:rsid w:val="00485CED"/>
    <w:rsid w:val="00496563"/>
    <w:rsid w:val="004A0A86"/>
    <w:rsid w:val="004B44B7"/>
    <w:rsid w:val="004B4F76"/>
    <w:rsid w:val="004B79FB"/>
    <w:rsid w:val="004E64CF"/>
    <w:rsid w:val="004E697F"/>
    <w:rsid w:val="0051133E"/>
    <w:rsid w:val="00521B3D"/>
    <w:rsid w:val="005240D8"/>
    <w:rsid w:val="005252D1"/>
    <w:rsid w:val="00527394"/>
    <w:rsid w:val="00534665"/>
    <w:rsid w:val="005422B2"/>
    <w:rsid w:val="00553574"/>
    <w:rsid w:val="00564A91"/>
    <w:rsid w:val="00580036"/>
    <w:rsid w:val="005807E5"/>
    <w:rsid w:val="005845EE"/>
    <w:rsid w:val="00584D89"/>
    <w:rsid w:val="0059519B"/>
    <w:rsid w:val="00595D55"/>
    <w:rsid w:val="00597FA1"/>
    <w:rsid w:val="005B099E"/>
    <w:rsid w:val="005B71E0"/>
    <w:rsid w:val="005D1CF4"/>
    <w:rsid w:val="005D3A83"/>
    <w:rsid w:val="005E2221"/>
    <w:rsid w:val="005E7495"/>
    <w:rsid w:val="00602C61"/>
    <w:rsid w:val="00602D91"/>
    <w:rsid w:val="00625229"/>
    <w:rsid w:val="006262B0"/>
    <w:rsid w:val="00641F24"/>
    <w:rsid w:val="006649E4"/>
    <w:rsid w:val="0066626E"/>
    <w:rsid w:val="0067572C"/>
    <w:rsid w:val="00677E66"/>
    <w:rsid w:val="00680C29"/>
    <w:rsid w:val="00683159"/>
    <w:rsid w:val="006904FD"/>
    <w:rsid w:val="006950C2"/>
    <w:rsid w:val="006A0C43"/>
    <w:rsid w:val="006B1BB4"/>
    <w:rsid w:val="006B2978"/>
    <w:rsid w:val="006B2BD7"/>
    <w:rsid w:val="006B4BA2"/>
    <w:rsid w:val="006C0862"/>
    <w:rsid w:val="006D3AD7"/>
    <w:rsid w:val="006D4AB9"/>
    <w:rsid w:val="006E0370"/>
    <w:rsid w:val="006E151B"/>
    <w:rsid w:val="006E21A9"/>
    <w:rsid w:val="006E3006"/>
    <w:rsid w:val="006F4E5F"/>
    <w:rsid w:val="006F5AEE"/>
    <w:rsid w:val="006F6CFB"/>
    <w:rsid w:val="007117FA"/>
    <w:rsid w:val="00721954"/>
    <w:rsid w:val="007231FA"/>
    <w:rsid w:val="007308C5"/>
    <w:rsid w:val="00731032"/>
    <w:rsid w:val="00747601"/>
    <w:rsid w:val="00752A81"/>
    <w:rsid w:val="007638AA"/>
    <w:rsid w:val="00772ADA"/>
    <w:rsid w:val="00776FB0"/>
    <w:rsid w:val="0079320D"/>
    <w:rsid w:val="007A1454"/>
    <w:rsid w:val="007A365E"/>
    <w:rsid w:val="007C5335"/>
    <w:rsid w:val="007D6B58"/>
    <w:rsid w:val="007E299A"/>
    <w:rsid w:val="007E2BF6"/>
    <w:rsid w:val="00817665"/>
    <w:rsid w:val="00826B81"/>
    <w:rsid w:val="00841639"/>
    <w:rsid w:val="008452A0"/>
    <w:rsid w:val="0084638D"/>
    <w:rsid w:val="00846E9B"/>
    <w:rsid w:val="00851B90"/>
    <w:rsid w:val="00890CAA"/>
    <w:rsid w:val="00890EA4"/>
    <w:rsid w:val="0089670E"/>
    <w:rsid w:val="008971AC"/>
    <w:rsid w:val="008A0E5C"/>
    <w:rsid w:val="008A1DFB"/>
    <w:rsid w:val="008A331D"/>
    <w:rsid w:val="008C3A57"/>
    <w:rsid w:val="008D4BF2"/>
    <w:rsid w:val="008D78FB"/>
    <w:rsid w:val="008E48A9"/>
    <w:rsid w:val="008F059D"/>
    <w:rsid w:val="008F530D"/>
    <w:rsid w:val="009079C7"/>
    <w:rsid w:val="009137E2"/>
    <w:rsid w:val="00915123"/>
    <w:rsid w:val="00932028"/>
    <w:rsid w:val="00933CFE"/>
    <w:rsid w:val="0093695F"/>
    <w:rsid w:val="009442D4"/>
    <w:rsid w:val="0097157E"/>
    <w:rsid w:val="00986647"/>
    <w:rsid w:val="00993615"/>
    <w:rsid w:val="009A4886"/>
    <w:rsid w:val="009B2CA1"/>
    <w:rsid w:val="009D2F8D"/>
    <w:rsid w:val="009E754A"/>
    <w:rsid w:val="009F0DD4"/>
    <w:rsid w:val="009F49F0"/>
    <w:rsid w:val="00A05CCD"/>
    <w:rsid w:val="00A24CD9"/>
    <w:rsid w:val="00A306A2"/>
    <w:rsid w:val="00A3368F"/>
    <w:rsid w:val="00A346A0"/>
    <w:rsid w:val="00A54A3C"/>
    <w:rsid w:val="00A659AD"/>
    <w:rsid w:val="00A7578E"/>
    <w:rsid w:val="00A81442"/>
    <w:rsid w:val="00A81E81"/>
    <w:rsid w:val="00A85A67"/>
    <w:rsid w:val="00A91BA2"/>
    <w:rsid w:val="00A93192"/>
    <w:rsid w:val="00A94E43"/>
    <w:rsid w:val="00AA0154"/>
    <w:rsid w:val="00AB22D6"/>
    <w:rsid w:val="00AD17A4"/>
    <w:rsid w:val="00AD50E0"/>
    <w:rsid w:val="00AF10D4"/>
    <w:rsid w:val="00AF2EEE"/>
    <w:rsid w:val="00B017C2"/>
    <w:rsid w:val="00B03EDE"/>
    <w:rsid w:val="00B130CA"/>
    <w:rsid w:val="00B30B10"/>
    <w:rsid w:val="00B34436"/>
    <w:rsid w:val="00B41E7E"/>
    <w:rsid w:val="00B42C2E"/>
    <w:rsid w:val="00B643A0"/>
    <w:rsid w:val="00B663EF"/>
    <w:rsid w:val="00B72E90"/>
    <w:rsid w:val="00B74EB1"/>
    <w:rsid w:val="00B74F27"/>
    <w:rsid w:val="00B82620"/>
    <w:rsid w:val="00B84430"/>
    <w:rsid w:val="00B8699D"/>
    <w:rsid w:val="00B973C8"/>
    <w:rsid w:val="00BB2C60"/>
    <w:rsid w:val="00BC7A23"/>
    <w:rsid w:val="00BD1AD0"/>
    <w:rsid w:val="00BD2F5D"/>
    <w:rsid w:val="00BD6D0A"/>
    <w:rsid w:val="00BE2944"/>
    <w:rsid w:val="00BF3740"/>
    <w:rsid w:val="00C1072A"/>
    <w:rsid w:val="00C22435"/>
    <w:rsid w:val="00C246B1"/>
    <w:rsid w:val="00C26FA6"/>
    <w:rsid w:val="00C33A7A"/>
    <w:rsid w:val="00C4433D"/>
    <w:rsid w:val="00C47C99"/>
    <w:rsid w:val="00C738CF"/>
    <w:rsid w:val="00C83452"/>
    <w:rsid w:val="00C85A11"/>
    <w:rsid w:val="00CB1203"/>
    <w:rsid w:val="00CC73D8"/>
    <w:rsid w:val="00CD272A"/>
    <w:rsid w:val="00CD3BF7"/>
    <w:rsid w:val="00CD7282"/>
    <w:rsid w:val="00CE24B2"/>
    <w:rsid w:val="00CE2DFA"/>
    <w:rsid w:val="00CE51BA"/>
    <w:rsid w:val="00D02E48"/>
    <w:rsid w:val="00D041AE"/>
    <w:rsid w:val="00D0763C"/>
    <w:rsid w:val="00D22C0E"/>
    <w:rsid w:val="00D3163B"/>
    <w:rsid w:val="00D35DA8"/>
    <w:rsid w:val="00D37C37"/>
    <w:rsid w:val="00D65D65"/>
    <w:rsid w:val="00D847D3"/>
    <w:rsid w:val="00D926AE"/>
    <w:rsid w:val="00DA0D38"/>
    <w:rsid w:val="00DA73A5"/>
    <w:rsid w:val="00DA7A6B"/>
    <w:rsid w:val="00DB158D"/>
    <w:rsid w:val="00DB6F44"/>
    <w:rsid w:val="00DC5888"/>
    <w:rsid w:val="00DD30E6"/>
    <w:rsid w:val="00DE1F00"/>
    <w:rsid w:val="00DE3C4F"/>
    <w:rsid w:val="00DF6573"/>
    <w:rsid w:val="00E27AFB"/>
    <w:rsid w:val="00E305E4"/>
    <w:rsid w:val="00E370D0"/>
    <w:rsid w:val="00E45C25"/>
    <w:rsid w:val="00E5129D"/>
    <w:rsid w:val="00E56976"/>
    <w:rsid w:val="00E6720B"/>
    <w:rsid w:val="00E749ED"/>
    <w:rsid w:val="00E83786"/>
    <w:rsid w:val="00E849AB"/>
    <w:rsid w:val="00E84F95"/>
    <w:rsid w:val="00E94181"/>
    <w:rsid w:val="00E9523B"/>
    <w:rsid w:val="00E95476"/>
    <w:rsid w:val="00E97C47"/>
    <w:rsid w:val="00EB7C71"/>
    <w:rsid w:val="00ED53DD"/>
    <w:rsid w:val="00EE160F"/>
    <w:rsid w:val="00F028F5"/>
    <w:rsid w:val="00F063CA"/>
    <w:rsid w:val="00F17CB7"/>
    <w:rsid w:val="00F17D73"/>
    <w:rsid w:val="00F22893"/>
    <w:rsid w:val="00F247BD"/>
    <w:rsid w:val="00F24E71"/>
    <w:rsid w:val="00F465D0"/>
    <w:rsid w:val="00F51C51"/>
    <w:rsid w:val="00F6769A"/>
    <w:rsid w:val="00F75A4F"/>
    <w:rsid w:val="00F847D8"/>
    <w:rsid w:val="00F84C51"/>
    <w:rsid w:val="00F852A6"/>
    <w:rsid w:val="00FD2A6A"/>
    <w:rsid w:val="00FE23E8"/>
    <w:rsid w:val="00FF002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3BC0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Sidhuvudochsidfot">
    <w:name w:val="Sidhuvud och sidfot"/>
    <w:pPr>
      <w:tabs>
        <w:tab w:val="right" w:pos="9020"/>
      </w:tabs>
    </w:pPr>
    <w:rPr>
      <w:rFonts w:ascii="Helvetica" w:hAnsi="Helvetica" w:cs="Arial Unicode MS"/>
      <w:color w:val="000000"/>
      <w:sz w:val="24"/>
      <w:szCs w:val="24"/>
    </w:rPr>
  </w:style>
  <w:style w:type="paragraph" w:customStyle="1" w:styleId="BrdtextA">
    <w:name w:val="Brödtext A"/>
    <w:rPr>
      <w:rFonts w:cs="Arial Unicode MS"/>
      <w:color w:val="000000"/>
      <w:sz w:val="24"/>
      <w:szCs w:val="24"/>
      <w:u w:color="000000"/>
    </w:rPr>
  </w:style>
  <w:style w:type="character" w:customStyle="1" w:styleId="Ingen">
    <w:name w:val="Ingen"/>
  </w:style>
  <w:style w:type="character" w:customStyle="1" w:styleId="Hyperlink0">
    <w:name w:val="Hyperlink.0"/>
    <w:basedOn w:val="Ingen"/>
    <w:rPr>
      <w:rFonts w:ascii="Garamond" w:eastAsia="Garamond" w:hAnsi="Garamond" w:cs="Garamond"/>
      <w:color w:val="0000FF"/>
      <w:sz w:val="22"/>
      <w:szCs w:val="22"/>
      <w:u w:val="single" w:color="0000FF"/>
    </w:rPr>
  </w:style>
  <w:style w:type="character" w:styleId="Kommentarsreferens">
    <w:name w:val="annotation reference"/>
    <w:basedOn w:val="Standardstycketeckensnitt"/>
    <w:uiPriority w:val="99"/>
    <w:semiHidden/>
    <w:unhideWhenUsed/>
    <w:rsid w:val="00470E6F"/>
    <w:rPr>
      <w:sz w:val="16"/>
      <w:szCs w:val="16"/>
    </w:rPr>
  </w:style>
  <w:style w:type="paragraph" w:styleId="Kommentarer">
    <w:name w:val="annotation text"/>
    <w:basedOn w:val="Normal"/>
    <w:link w:val="KommentarerChar"/>
    <w:uiPriority w:val="99"/>
    <w:semiHidden/>
    <w:unhideWhenUsed/>
    <w:rsid w:val="00470E6F"/>
    <w:rPr>
      <w:sz w:val="20"/>
      <w:szCs w:val="20"/>
    </w:rPr>
  </w:style>
  <w:style w:type="character" w:customStyle="1" w:styleId="KommentarerChar">
    <w:name w:val="Kommentarer Char"/>
    <w:basedOn w:val="Standardstycketeckensnitt"/>
    <w:link w:val="Kommentarer"/>
    <w:uiPriority w:val="99"/>
    <w:semiHidden/>
    <w:rsid w:val="00470E6F"/>
    <w:rPr>
      <w:lang w:val="en-US" w:eastAsia="en-US"/>
    </w:rPr>
  </w:style>
  <w:style w:type="paragraph" w:styleId="Kommentarsmne">
    <w:name w:val="annotation subject"/>
    <w:basedOn w:val="Kommentarer"/>
    <w:next w:val="Kommentarer"/>
    <w:link w:val="KommentarsmneChar"/>
    <w:uiPriority w:val="99"/>
    <w:semiHidden/>
    <w:unhideWhenUsed/>
    <w:rsid w:val="00470E6F"/>
    <w:rPr>
      <w:b/>
      <w:bCs/>
    </w:rPr>
  </w:style>
  <w:style w:type="character" w:customStyle="1" w:styleId="KommentarsmneChar">
    <w:name w:val="Kommentarsämne Char"/>
    <w:basedOn w:val="KommentarerChar"/>
    <w:link w:val="Kommentarsmne"/>
    <w:uiPriority w:val="99"/>
    <w:semiHidden/>
    <w:rsid w:val="00470E6F"/>
    <w:rPr>
      <w:b/>
      <w:bCs/>
      <w:lang w:val="en-US" w:eastAsia="en-US"/>
    </w:rPr>
  </w:style>
  <w:style w:type="paragraph" w:styleId="Ballongtext">
    <w:name w:val="Balloon Text"/>
    <w:basedOn w:val="Normal"/>
    <w:link w:val="BallongtextChar"/>
    <w:uiPriority w:val="99"/>
    <w:semiHidden/>
    <w:unhideWhenUsed/>
    <w:rsid w:val="00470E6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70E6F"/>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1971">
      <w:bodyDiv w:val="1"/>
      <w:marLeft w:val="0"/>
      <w:marRight w:val="0"/>
      <w:marTop w:val="0"/>
      <w:marBottom w:val="0"/>
      <w:divBdr>
        <w:top w:val="none" w:sz="0" w:space="0" w:color="auto"/>
        <w:left w:val="none" w:sz="0" w:space="0" w:color="auto"/>
        <w:bottom w:val="none" w:sz="0" w:space="0" w:color="auto"/>
        <w:right w:val="none" w:sz="0" w:space="0" w:color="auto"/>
      </w:divBdr>
    </w:div>
    <w:div w:id="205877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svenskttennpress.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hommy.bindefeld@svenskttenn.se" TargetMode="External"/><Relationship Id="rId5" Type="http://schemas.openxmlformats.org/officeDocument/2006/relationships/footnotes" Target="footnotes.xml"/><Relationship Id="rId10" Type="http://schemas.openxmlformats.org/officeDocument/2006/relationships/hyperlink" Target="mailto:vicky.nordh@svenskttenn.se"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ema">
      <a:majorFont>
        <a:latin typeface="Helvetica"/>
        <a:ea typeface="Helvetica"/>
        <a:cs typeface="Helvetica"/>
      </a:majorFont>
      <a:minorFont>
        <a:latin typeface="Helvetica"/>
        <a:ea typeface="Helvetica"/>
        <a:cs typeface="Helvetica"/>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457</Words>
  <Characters>2428</Characters>
  <Application>Microsoft Office Word</Application>
  <DocSecurity>4</DocSecurity>
  <Lines>20</Lines>
  <Paragraphs>5</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Svenskt Tenn AB</Company>
  <LinksUpToDate>false</LinksUpToDate>
  <CharactersWithSpaces>2880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Nordh</dc:creator>
  <cp:lastModifiedBy>Vicky Nordh</cp:lastModifiedBy>
  <cp:revision>2</cp:revision>
  <dcterms:created xsi:type="dcterms:W3CDTF">2017-02-09T08:17:00Z</dcterms:created>
  <dcterms:modified xsi:type="dcterms:W3CDTF">2017-02-09T08:17:00Z</dcterms:modified>
</cp:coreProperties>
</file>