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5D" w:rsidRPr="00775386" w:rsidRDefault="005C69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/>
          <w:color w:val="000000"/>
          <w:sz w:val="22"/>
          <w:szCs w:val="22"/>
          <w:lang w:val="bg-BG"/>
        </w:rPr>
      </w:pPr>
      <w:r w:rsidRPr="00775386">
        <w:rPr>
          <w:rFonts w:asciiTheme="majorHAnsi" w:hAnsiTheme="majorHAnsi"/>
          <w:noProof/>
          <w:lang w:val="bg-BG"/>
        </w:rPr>
        <w:drawing>
          <wp:anchor distT="57150" distB="57150" distL="57150" distR="57150" simplePos="0" relativeHeight="251657216" behindDoc="0" locked="0" layoutInCell="1" hidden="0" allowOverlap="1">
            <wp:simplePos x="0" y="0"/>
            <wp:positionH relativeFrom="margin">
              <wp:posOffset>4057650</wp:posOffset>
            </wp:positionH>
            <wp:positionV relativeFrom="paragraph">
              <wp:posOffset>-171448</wp:posOffset>
            </wp:positionV>
            <wp:extent cx="1943100" cy="762000"/>
            <wp:effectExtent l="0" t="0" r="0" b="0"/>
            <wp:wrapSquare wrapText="bothSides" distT="57150" distB="57150" distL="57150" distR="571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75386">
        <w:rPr>
          <w:rFonts w:asciiTheme="majorHAnsi" w:hAnsiTheme="majorHAnsi"/>
          <w:noProof/>
          <w:lang w:val="bg-BG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margin">
              <wp:posOffset>-857248</wp:posOffset>
            </wp:positionH>
            <wp:positionV relativeFrom="paragraph">
              <wp:posOffset>-400047</wp:posOffset>
            </wp:positionV>
            <wp:extent cx="2286000" cy="1183005"/>
            <wp:effectExtent l="0" t="0" r="0" b="0"/>
            <wp:wrapSquare wrapText="bothSides" distT="57150" distB="57150" distL="57150" distR="5715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l="24932" t="9637" r="27059" b="1525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255D" w:rsidRPr="00775386" w:rsidRDefault="00B92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/>
          <w:color w:val="000000"/>
          <w:sz w:val="22"/>
          <w:szCs w:val="22"/>
          <w:lang w:val="bg-BG"/>
        </w:rPr>
      </w:pPr>
    </w:p>
    <w:p w:rsidR="00B9255D" w:rsidRPr="00775386" w:rsidRDefault="00B92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/>
          <w:color w:val="000000"/>
          <w:sz w:val="22"/>
          <w:szCs w:val="22"/>
          <w:lang w:val="bg-BG"/>
        </w:rPr>
      </w:pPr>
    </w:p>
    <w:p w:rsidR="00B9255D" w:rsidRPr="00775386" w:rsidRDefault="00B92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/>
          <w:color w:val="000000"/>
          <w:sz w:val="22"/>
          <w:szCs w:val="22"/>
          <w:lang w:val="bg-BG"/>
        </w:rPr>
      </w:pPr>
    </w:p>
    <w:p w:rsidR="00B9255D" w:rsidRPr="00775386" w:rsidRDefault="00B9255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/>
          <w:color w:val="000000"/>
          <w:sz w:val="32"/>
          <w:szCs w:val="32"/>
          <w:lang w:val="bg-BG"/>
        </w:rPr>
      </w:pPr>
    </w:p>
    <w:p w:rsidR="00C826B1" w:rsidRDefault="00C82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/>
          <w:b/>
          <w:sz w:val="36"/>
          <w:szCs w:val="36"/>
          <w:lang w:val="bg-BG"/>
        </w:rPr>
      </w:pPr>
    </w:p>
    <w:p w:rsidR="000E6586" w:rsidRPr="00775386" w:rsidRDefault="000E65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/>
          <w:b/>
          <w:sz w:val="36"/>
          <w:szCs w:val="36"/>
          <w:lang w:val="bg-BG"/>
        </w:rPr>
      </w:pPr>
    </w:p>
    <w:p w:rsidR="00B33FF3" w:rsidRPr="00775386" w:rsidRDefault="00B33FF3" w:rsidP="000E65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/>
          <w:color w:val="000000"/>
          <w:sz w:val="36"/>
          <w:szCs w:val="36"/>
          <w:lang w:val="bg-BG"/>
        </w:rPr>
      </w:pPr>
      <w:r w:rsidRPr="000E6586">
        <w:rPr>
          <w:rFonts w:asciiTheme="majorHAnsi" w:eastAsia="Calibri" w:hAnsiTheme="majorHAnsi"/>
          <w:b/>
          <w:sz w:val="36"/>
          <w:szCs w:val="36"/>
          <w:lang w:val="bg-BG"/>
        </w:rPr>
        <w:t xml:space="preserve">Възможност за всички </w:t>
      </w:r>
      <w:r w:rsidR="00A3375B" w:rsidRPr="000E6586">
        <w:rPr>
          <w:rFonts w:asciiTheme="majorHAnsi" w:eastAsia="Calibri" w:hAnsiTheme="majorHAnsi"/>
          <w:b/>
          <w:sz w:val="36"/>
          <w:szCs w:val="36"/>
          <w:lang w:val="bg-BG"/>
        </w:rPr>
        <w:t>български</w:t>
      </w:r>
      <w:r w:rsidRPr="000E6586">
        <w:rPr>
          <w:rFonts w:asciiTheme="majorHAnsi" w:eastAsia="Calibri" w:hAnsiTheme="majorHAnsi"/>
          <w:b/>
          <w:sz w:val="36"/>
          <w:szCs w:val="36"/>
          <w:lang w:val="bg-BG"/>
        </w:rPr>
        <w:t xml:space="preserve"> фотографи с</w:t>
      </w:r>
      <w:r w:rsidR="00A3375B" w:rsidRPr="000E6586">
        <w:rPr>
          <w:rFonts w:asciiTheme="majorHAnsi" w:eastAsia="Calibri" w:hAnsiTheme="majorHAnsi"/>
          <w:b/>
          <w:sz w:val="36"/>
          <w:szCs w:val="36"/>
          <w:lang w:val="bg-BG"/>
        </w:rPr>
        <w:t xml:space="preserve"> началото на Националната награда за България в конкурса</w:t>
      </w:r>
      <w:r w:rsidRPr="000E6586">
        <w:rPr>
          <w:rFonts w:asciiTheme="majorHAnsi" w:eastAsia="Calibri" w:hAnsiTheme="majorHAnsi"/>
          <w:b/>
          <w:sz w:val="36"/>
          <w:szCs w:val="36"/>
          <w:lang w:val="bg-BG"/>
        </w:rPr>
        <w:t xml:space="preserve"> Sony World Photography </w:t>
      </w:r>
      <w:proofErr w:type="spellStart"/>
      <w:r w:rsidRPr="000E6586">
        <w:rPr>
          <w:rFonts w:asciiTheme="majorHAnsi" w:eastAsia="Calibri" w:hAnsiTheme="majorHAnsi"/>
          <w:b/>
          <w:sz w:val="36"/>
          <w:szCs w:val="36"/>
          <w:lang w:val="bg-BG"/>
        </w:rPr>
        <w:t>Awards</w:t>
      </w:r>
      <w:proofErr w:type="spellEnd"/>
    </w:p>
    <w:p w:rsidR="00B9255D" w:rsidRPr="00775386" w:rsidRDefault="00B9255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/>
          <w:color w:val="000000"/>
          <w:sz w:val="22"/>
          <w:szCs w:val="22"/>
          <w:lang w:val="bg-BG"/>
        </w:rPr>
      </w:pPr>
    </w:p>
    <w:p w:rsidR="00B9255D" w:rsidRPr="00775386" w:rsidRDefault="00A3375B">
      <w:pPr>
        <w:numPr>
          <w:ilvl w:val="0"/>
          <w:numId w:val="1"/>
        </w:numPr>
        <w:rPr>
          <w:rFonts w:asciiTheme="majorHAnsi" w:eastAsia="Calibri" w:hAnsiTheme="majorHAnsi"/>
          <w:sz w:val="22"/>
          <w:szCs w:val="22"/>
          <w:lang w:val="bg-BG"/>
        </w:rPr>
      </w:pPr>
      <w:r w:rsidRPr="00775386">
        <w:rPr>
          <w:rFonts w:asciiTheme="majorHAnsi" w:eastAsia="Calibri" w:hAnsiTheme="majorHAnsi"/>
          <w:sz w:val="22"/>
          <w:szCs w:val="22"/>
          <w:lang w:val="bg-BG"/>
        </w:rPr>
        <w:t xml:space="preserve">Националната награда за България е вече отворена за участие за местни фотографски таланти, готови да се покажат на световна сцена </w:t>
      </w:r>
    </w:p>
    <w:p w:rsidR="00B9255D" w:rsidRPr="00775386" w:rsidRDefault="00A3375B">
      <w:pPr>
        <w:numPr>
          <w:ilvl w:val="0"/>
          <w:numId w:val="1"/>
        </w:numPr>
        <w:rPr>
          <w:rFonts w:asciiTheme="majorHAnsi" w:eastAsia="Calibri" w:hAnsiTheme="majorHAnsi"/>
          <w:sz w:val="22"/>
          <w:szCs w:val="22"/>
          <w:lang w:val="bg-BG"/>
        </w:rPr>
      </w:pPr>
      <w:r w:rsidRPr="00775386">
        <w:rPr>
          <w:rFonts w:asciiTheme="majorHAnsi" w:eastAsia="Arial" w:hAnsiTheme="majorHAnsi"/>
          <w:sz w:val="22"/>
          <w:szCs w:val="22"/>
          <w:highlight w:val="white"/>
          <w:lang w:val="bg-BG"/>
        </w:rPr>
        <w:t xml:space="preserve">Експерти от различни сфери на фотографската индустрия са в панела съдии за 2019 </w:t>
      </w:r>
    </w:p>
    <w:p w:rsidR="00A3375B" w:rsidRPr="00775386" w:rsidRDefault="00A3375B" w:rsidP="00A3375B">
      <w:pPr>
        <w:pStyle w:val="ListParagraph"/>
        <w:numPr>
          <w:ilvl w:val="0"/>
          <w:numId w:val="1"/>
        </w:numPr>
        <w:rPr>
          <w:rFonts w:asciiTheme="majorHAnsi" w:eastAsia="Calibri" w:hAnsiTheme="majorHAnsi"/>
          <w:sz w:val="22"/>
          <w:szCs w:val="22"/>
          <w:lang w:val="bg-BG"/>
        </w:rPr>
      </w:pPr>
      <w:r w:rsidRPr="00775386">
        <w:rPr>
          <w:rFonts w:asciiTheme="majorHAnsi" w:eastAsia="Calibri" w:hAnsiTheme="majorHAnsi"/>
          <w:sz w:val="22"/>
          <w:szCs w:val="22"/>
          <w:lang w:val="bg-BG"/>
        </w:rPr>
        <w:t>Нови снимки за публикуване, налични на www.worldphoto.org/press</w:t>
      </w:r>
    </w:p>
    <w:p w:rsidR="00B9255D" w:rsidRPr="00775386" w:rsidRDefault="00B9255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/>
          <w:color w:val="000000"/>
          <w:sz w:val="22"/>
          <w:szCs w:val="22"/>
          <w:lang w:val="bg-BG"/>
        </w:rPr>
      </w:pPr>
    </w:p>
    <w:p w:rsidR="005C69D8" w:rsidRPr="00775386" w:rsidRDefault="005C69D8" w:rsidP="005C69D8">
      <w:pPr>
        <w:pStyle w:val="HTMLPreformatted"/>
        <w:shd w:val="clear" w:color="auto" w:fill="FFFFFF"/>
        <w:jc w:val="both"/>
        <w:rPr>
          <w:rFonts w:asciiTheme="majorHAnsi" w:hAnsiTheme="majorHAnsi" w:cs="Times New Roman"/>
          <w:color w:val="212121"/>
          <w:sz w:val="24"/>
          <w:szCs w:val="24"/>
          <w:lang w:val="bg-BG"/>
        </w:rPr>
      </w:pPr>
      <w:r w:rsidRPr="00775386">
        <w:rPr>
          <w:rFonts w:asciiTheme="majorHAnsi" w:eastAsia="Calibri" w:hAnsiTheme="majorHAnsi" w:cs="Times New Roman"/>
          <w:b/>
          <w:sz w:val="24"/>
          <w:szCs w:val="24"/>
          <w:lang w:val="bg-BG"/>
        </w:rPr>
        <w:t>2 октомври, 2018:</w:t>
      </w:r>
      <w:r w:rsidRPr="00775386">
        <w:rPr>
          <w:rFonts w:asciiTheme="majorHAnsi" w:eastAsia="Calibri" w:hAnsiTheme="majorHAnsi" w:cs="Times New Roman"/>
          <w:sz w:val="24"/>
          <w:szCs w:val="24"/>
          <w:lang w:val="bg-BG"/>
        </w:rPr>
        <w:t xml:space="preserve"> </w:t>
      </w:r>
      <w:r w:rsidRPr="00775386">
        <w:rPr>
          <w:rFonts w:asciiTheme="majorHAnsi" w:hAnsiTheme="majorHAnsi" w:cs="Times New Roman"/>
          <w:sz w:val="24"/>
          <w:szCs w:val="24"/>
          <w:lang w:val="bg-BG"/>
        </w:rPr>
        <w:t>Световната фотографска организация (СФО) с радост съобщи, че Национална</w:t>
      </w:r>
      <w:r w:rsidR="00A3375B" w:rsidRPr="00775386">
        <w:rPr>
          <w:rFonts w:asciiTheme="majorHAnsi" w:hAnsiTheme="majorHAnsi" w:cs="Times New Roman"/>
          <w:sz w:val="24"/>
          <w:szCs w:val="24"/>
          <w:lang w:val="bg-BG"/>
        </w:rPr>
        <w:t>та</w:t>
      </w:r>
      <w:r w:rsidRPr="00775386">
        <w:rPr>
          <w:rFonts w:asciiTheme="majorHAnsi" w:hAnsiTheme="majorHAnsi" w:cs="Times New Roman"/>
          <w:sz w:val="24"/>
          <w:szCs w:val="24"/>
          <w:lang w:val="bg-BG"/>
        </w:rPr>
        <w:t xml:space="preserve"> награда </w:t>
      </w:r>
      <w:r w:rsidR="00A3375B" w:rsidRPr="00775386">
        <w:rPr>
          <w:rFonts w:asciiTheme="majorHAnsi" w:hAnsiTheme="majorHAnsi" w:cs="Times New Roman"/>
          <w:sz w:val="24"/>
          <w:szCs w:val="24"/>
          <w:lang w:val="bg-BG"/>
        </w:rPr>
        <w:t>за България вече е отворена за участие</w:t>
      </w:r>
      <w:r w:rsidRPr="00775386">
        <w:rPr>
          <w:rFonts w:asciiTheme="majorHAnsi" w:hAnsiTheme="majorHAnsi" w:cs="Times New Roman"/>
          <w:sz w:val="24"/>
          <w:szCs w:val="24"/>
          <w:lang w:val="bg-BG"/>
        </w:rPr>
        <w:t xml:space="preserve">. </w:t>
      </w:r>
      <w:r w:rsidR="0090383F" w:rsidRPr="00775386">
        <w:rPr>
          <w:rFonts w:asciiTheme="majorHAnsi" w:hAnsiTheme="majorHAnsi" w:cs="Times New Roman"/>
          <w:color w:val="212121"/>
          <w:sz w:val="24"/>
          <w:szCs w:val="24"/>
          <w:lang w:val="bg-BG"/>
        </w:rPr>
        <w:t xml:space="preserve">Като дългогодишна част от конкурсната програма на Sony World Photography </w:t>
      </w:r>
      <w:proofErr w:type="spellStart"/>
      <w:r w:rsidR="0090383F" w:rsidRPr="00775386">
        <w:rPr>
          <w:rFonts w:asciiTheme="majorHAnsi" w:hAnsiTheme="majorHAnsi" w:cs="Times New Roman"/>
          <w:color w:val="212121"/>
          <w:sz w:val="24"/>
          <w:szCs w:val="24"/>
          <w:lang w:val="bg-BG"/>
        </w:rPr>
        <w:t>Awards</w:t>
      </w:r>
      <w:proofErr w:type="spellEnd"/>
      <w:r w:rsidR="0090383F" w:rsidRPr="00775386">
        <w:rPr>
          <w:rFonts w:asciiTheme="majorHAnsi" w:hAnsiTheme="majorHAnsi" w:cs="Times New Roman"/>
          <w:color w:val="212121"/>
          <w:sz w:val="24"/>
          <w:szCs w:val="24"/>
          <w:lang w:val="bg-BG"/>
        </w:rPr>
        <w:t xml:space="preserve">, Националните награди предоставят уникалната възможност на участници с различни нива на умение от над 50 страни да бъдат отличени в международно известния конкурс по </w:t>
      </w:r>
      <w:bookmarkStart w:id="0" w:name="_GoBack"/>
      <w:bookmarkEnd w:id="0"/>
      <w:r w:rsidR="0090383F" w:rsidRPr="00775386">
        <w:rPr>
          <w:rFonts w:asciiTheme="majorHAnsi" w:hAnsiTheme="majorHAnsi" w:cs="Times New Roman"/>
          <w:color w:val="212121"/>
          <w:sz w:val="24"/>
          <w:szCs w:val="24"/>
          <w:lang w:val="bg-BG"/>
        </w:rPr>
        <w:t>фотография.</w:t>
      </w:r>
    </w:p>
    <w:p w:rsidR="005C69D8" w:rsidRPr="00775386" w:rsidRDefault="005C69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/>
          <w:sz w:val="22"/>
          <w:szCs w:val="22"/>
          <w:lang w:val="bg-BG"/>
        </w:rPr>
      </w:pPr>
    </w:p>
    <w:p w:rsidR="005C69D8" w:rsidRPr="00775386" w:rsidRDefault="009038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775386">
        <w:rPr>
          <w:rFonts w:asciiTheme="majorHAnsi" w:eastAsia="Calibri" w:hAnsiTheme="majorHAnsi"/>
          <w:sz w:val="22"/>
          <w:szCs w:val="22"/>
          <w:lang w:val="bg-BG"/>
        </w:rPr>
        <w:t>Български</w:t>
      </w:r>
      <w:r w:rsidR="005C69D8" w:rsidRPr="00775386">
        <w:rPr>
          <w:rFonts w:asciiTheme="majorHAnsi" w:eastAsia="Calibri" w:hAnsiTheme="majorHAnsi"/>
          <w:sz w:val="22"/>
          <w:szCs w:val="22"/>
          <w:lang w:val="bg-BG"/>
        </w:rPr>
        <w:t xml:space="preserve"> фотографи, </w:t>
      </w:r>
      <w:r w:rsidRPr="00775386">
        <w:rPr>
          <w:rFonts w:asciiTheme="majorHAnsi" w:eastAsia="Calibri" w:hAnsiTheme="majorHAnsi"/>
          <w:sz w:val="22"/>
          <w:szCs w:val="22"/>
          <w:lang w:val="bg-BG"/>
        </w:rPr>
        <w:t xml:space="preserve">които подадат своя фотография </w:t>
      </w:r>
      <w:r w:rsidR="005C69D8" w:rsidRPr="00775386">
        <w:rPr>
          <w:rFonts w:asciiTheme="majorHAnsi" w:eastAsia="Calibri" w:hAnsiTheme="majorHAnsi"/>
          <w:sz w:val="22"/>
          <w:szCs w:val="22"/>
          <w:lang w:val="bg-BG"/>
        </w:rPr>
        <w:t xml:space="preserve">в която и да е от 10-те </w:t>
      </w:r>
      <w:r w:rsidRPr="00775386">
        <w:rPr>
          <w:rFonts w:asciiTheme="majorHAnsi" w:eastAsia="Calibri" w:hAnsiTheme="majorHAnsi"/>
          <w:sz w:val="22"/>
          <w:szCs w:val="22"/>
          <w:lang w:val="bg-BG"/>
        </w:rPr>
        <w:t>категории на раздел Любители в</w:t>
      </w:r>
      <w:r w:rsidR="005C69D8" w:rsidRPr="00775386">
        <w:rPr>
          <w:rFonts w:asciiTheme="majorHAnsi" w:eastAsia="Calibri" w:hAnsiTheme="majorHAnsi"/>
          <w:sz w:val="22"/>
          <w:szCs w:val="22"/>
          <w:lang w:val="bg-BG"/>
        </w:rPr>
        <w:t xml:space="preserve"> конкурса Sony World Photography </w:t>
      </w:r>
      <w:proofErr w:type="spellStart"/>
      <w:r w:rsidR="005C69D8" w:rsidRPr="00775386">
        <w:rPr>
          <w:rFonts w:asciiTheme="majorHAnsi" w:eastAsia="Calibri" w:hAnsiTheme="majorHAnsi"/>
          <w:sz w:val="22"/>
          <w:szCs w:val="22"/>
          <w:lang w:val="bg-BG"/>
        </w:rPr>
        <w:t>Awards</w:t>
      </w:r>
      <w:proofErr w:type="spellEnd"/>
      <w:r w:rsidRPr="00775386">
        <w:rPr>
          <w:rFonts w:asciiTheme="majorHAnsi" w:eastAsia="Calibri" w:hAnsiTheme="majorHAnsi"/>
          <w:sz w:val="22"/>
          <w:szCs w:val="22"/>
          <w:lang w:val="bg-BG"/>
        </w:rPr>
        <w:t>,</w:t>
      </w:r>
      <w:r w:rsidR="005C69D8" w:rsidRPr="00775386">
        <w:rPr>
          <w:rFonts w:asciiTheme="majorHAnsi" w:eastAsia="Calibri" w:hAnsiTheme="majorHAnsi"/>
          <w:sz w:val="22"/>
          <w:szCs w:val="22"/>
          <w:lang w:val="bg-BG"/>
        </w:rPr>
        <w:t xml:space="preserve"> автоматично участват в Национална</w:t>
      </w:r>
      <w:r w:rsidRPr="00775386">
        <w:rPr>
          <w:rFonts w:asciiTheme="majorHAnsi" w:eastAsia="Calibri" w:hAnsiTheme="majorHAnsi"/>
          <w:sz w:val="22"/>
          <w:szCs w:val="22"/>
          <w:lang w:val="bg-BG"/>
        </w:rPr>
        <w:t>та</w:t>
      </w:r>
      <w:r w:rsidR="005C69D8" w:rsidRPr="00775386">
        <w:rPr>
          <w:rFonts w:asciiTheme="majorHAnsi" w:eastAsia="Calibri" w:hAnsiTheme="majorHAnsi"/>
          <w:sz w:val="22"/>
          <w:szCs w:val="22"/>
          <w:lang w:val="bg-BG"/>
        </w:rPr>
        <w:t xml:space="preserve"> награда</w:t>
      </w:r>
      <w:r w:rsidRPr="00775386">
        <w:rPr>
          <w:rFonts w:asciiTheme="majorHAnsi" w:eastAsia="Calibri" w:hAnsiTheme="majorHAnsi"/>
          <w:sz w:val="22"/>
          <w:szCs w:val="22"/>
          <w:lang w:val="bg-BG"/>
        </w:rPr>
        <w:t xml:space="preserve"> за България</w:t>
      </w:r>
      <w:r w:rsidR="005C69D8" w:rsidRPr="00775386">
        <w:rPr>
          <w:rFonts w:asciiTheme="majorHAnsi" w:eastAsia="Calibri" w:hAnsiTheme="majorHAnsi"/>
          <w:sz w:val="22"/>
          <w:szCs w:val="22"/>
          <w:lang w:val="bg-BG"/>
        </w:rPr>
        <w:t xml:space="preserve">. Участниците трябва да представят пред журито единични фотографии в категориите: Архитектура, </w:t>
      </w:r>
      <w:r w:rsidRPr="00775386">
        <w:rPr>
          <w:rFonts w:asciiTheme="majorHAnsi" w:eastAsia="Calibri" w:hAnsiTheme="majorHAnsi"/>
          <w:sz w:val="22"/>
          <w:szCs w:val="22"/>
          <w:lang w:val="bg-BG"/>
        </w:rPr>
        <w:t>Пътешествия</w:t>
      </w:r>
      <w:r w:rsidR="005C69D8" w:rsidRPr="00775386">
        <w:rPr>
          <w:rFonts w:asciiTheme="majorHAnsi" w:eastAsia="Calibri" w:hAnsiTheme="majorHAnsi"/>
          <w:sz w:val="22"/>
          <w:szCs w:val="22"/>
          <w:lang w:val="bg-BG"/>
        </w:rPr>
        <w:t xml:space="preserve">, Култура и Улична фотография (виж пълния списък по долу). </w:t>
      </w:r>
    </w:p>
    <w:p w:rsidR="00B9255D" w:rsidRPr="00775386" w:rsidRDefault="00B925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/>
          <w:color w:val="FF0000"/>
          <w:sz w:val="22"/>
          <w:szCs w:val="22"/>
          <w:lang w:val="bg-BG"/>
        </w:rPr>
      </w:pPr>
    </w:p>
    <w:p w:rsidR="005C69D8" w:rsidRPr="00775386" w:rsidRDefault="009038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/>
          <w:sz w:val="22"/>
          <w:szCs w:val="22"/>
          <w:lang w:val="bg-BG"/>
        </w:rPr>
      </w:pPr>
      <w:r w:rsidRPr="00775386">
        <w:rPr>
          <w:rFonts w:asciiTheme="majorHAnsi" w:eastAsia="Arial" w:hAnsiTheme="majorHAnsi"/>
          <w:sz w:val="22"/>
          <w:szCs w:val="22"/>
          <w:lang w:val="bg-BG"/>
        </w:rPr>
        <w:t xml:space="preserve">Носителят на Националната награда за България ще получи най-ново фотографско оборудване от </w:t>
      </w:r>
      <w:r w:rsidRPr="00775386">
        <w:rPr>
          <w:rFonts w:asciiTheme="majorHAnsi" w:eastAsia="Arial" w:hAnsiTheme="majorHAnsi"/>
          <w:sz w:val="22"/>
          <w:szCs w:val="22"/>
          <w:lang w:val="bg-BG"/>
        </w:rPr>
        <w:t>Sony</w:t>
      </w:r>
      <w:r w:rsidRPr="00775386">
        <w:rPr>
          <w:rFonts w:asciiTheme="majorHAnsi" w:eastAsia="Arial" w:hAnsiTheme="majorHAnsi"/>
          <w:sz w:val="22"/>
          <w:szCs w:val="22"/>
          <w:lang w:val="bg-BG"/>
        </w:rPr>
        <w:t xml:space="preserve">, а неговият кадър ще получи световно признание и ще бъде показан в изложбата на </w:t>
      </w:r>
      <w:r w:rsidRPr="00775386">
        <w:rPr>
          <w:rFonts w:asciiTheme="majorHAnsi" w:eastAsia="Arial" w:hAnsiTheme="majorHAnsi"/>
          <w:sz w:val="22"/>
          <w:szCs w:val="22"/>
          <w:lang w:val="bg-BG"/>
        </w:rPr>
        <w:t xml:space="preserve">Sony World Photography </w:t>
      </w:r>
      <w:proofErr w:type="spellStart"/>
      <w:r w:rsidRPr="00775386">
        <w:rPr>
          <w:rFonts w:asciiTheme="majorHAnsi" w:eastAsia="Arial" w:hAnsiTheme="majorHAnsi"/>
          <w:sz w:val="22"/>
          <w:szCs w:val="22"/>
          <w:lang w:val="bg-BG"/>
        </w:rPr>
        <w:t>Awards</w:t>
      </w:r>
      <w:proofErr w:type="spellEnd"/>
      <w:r w:rsidRPr="00775386">
        <w:rPr>
          <w:rFonts w:asciiTheme="majorHAnsi" w:eastAsia="Arial" w:hAnsiTheme="majorHAnsi"/>
          <w:sz w:val="22"/>
          <w:szCs w:val="22"/>
          <w:lang w:val="bg-BG"/>
        </w:rPr>
        <w:t xml:space="preserve"> </w:t>
      </w:r>
      <w:r w:rsidRPr="00775386">
        <w:rPr>
          <w:rFonts w:asciiTheme="majorHAnsi" w:eastAsia="Arial" w:hAnsiTheme="majorHAnsi"/>
          <w:sz w:val="22"/>
          <w:szCs w:val="22"/>
          <w:lang w:val="bg-BG"/>
        </w:rPr>
        <w:t>2019</w:t>
      </w:r>
      <w:r w:rsidRPr="00775386">
        <w:rPr>
          <w:rFonts w:asciiTheme="majorHAnsi" w:eastAsia="Arial" w:hAnsiTheme="majorHAnsi"/>
          <w:sz w:val="22"/>
          <w:szCs w:val="22"/>
          <w:lang w:val="bg-BG"/>
        </w:rPr>
        <w:t xml:space="preserve"> в Лондон следващия април. </w:t>
      </w:r>
    </w:p>
    <w:p w:rsidR="00B9255D" w:rsidRPr="00775386" w:rsidRDefault="00B925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/>
          <w:b/>
          <w:color w:val="FF0000"/>
          <w:sz w:val="22"/>
          <w:szCs w:val="22"/>
          <w:lang w:val="bg-BG"/>
        </w:rPr>
      </w:pPr>
    </w:p>
    <w:p w:rsidR="005C69D8" w:rsidRPr="00775386" w:rsidRDefault="0090383F" w:rsidP="005C69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/>
          <w:b/>
          <w:color w:val="FF0000"/>
          <w:sz w:val="22"/>
          <w:szCs w:val="22"/>
          <w:lang w:val="bg-BG"/>
        </w:rPr>
      </w:pPr>
      <w:r w:rsidRPr="00775386">
        <w:rPr>
          <w:rFonts w:asciiTheme="majorHAnsi" w:eastAsia="Arial" w:hAnsiTheme="majorHAnsi"/>
          <w:sz w:val="22"/>
          <w:szCs w:val="22"/>
          <w:lang w:val="bg-BG"/>
        </w:rPr>
        <w:t>Конкурсният раздел</w:t>
      </w:r>
      <w:r w:rsidR="005C69D8" w:rsidRPr="00775386">
        <w:rPr>
          <w:rFonts w:asciiTheme="majorHAnsi" w:eastAsia="Arial" w:hAnsiTheme="majorHAnsi"/>
          <w:sz w:val="22"/>
          <w:szCs w:val="22"/>
          <w:lang w:val="bg-BG"/>
        </w:rPr>
        <w:t xml:space="preserve"> Националн</w:t>
      </w:r>
      <w:r w:rsidRPr="00775386">
        <w:rPr>
          <w:rFonts w:asciiTheme="majorHAnsi" w:eastAsia="Arial" w:hAnsiTheme="majorHAnsi"/>
          <w:sz w:val="22"/>
          <w:szCs w:val="22"/>
          <w:lang w:val="bg-BG"/>
        </w:rPr>
        <w:t>и</w:t>
      </w:r>
      <w:r w:rsidR="005C69D8" w:rsidRPr="00775386">
        <w:rPr>
          <w:rFonts w:asciiTheme="majorHAnsi" w:eastAsia="Arial" w:hAnsiTheme="majorHAnsi"/>
          <w:sz w:val="22"/>
          <w:szCs w:val="22"/>
          <w:lang w:val="bg-BG"/>
        </w:rPr>
        <w:t xml:space="preserve"> наград</w:t>
      </w:r>
      <w:r w:rsidRPr="00775386">
        <w:rPr>
          <w:rFonts w:asciiTheme="majorHAnsi" w:eastAsia="Arial" w:hAnsiTheme="majorHAnsi"/>
          <w:sz w:val="22"/>
          <w:szCs w:val="22"/>
          <w:lang w:val="bg-BG"/>
        </w:rPr>
        <w:t>и е въведен за пръв път през 2012 г.</w:t>
      </w:r>
      <w:r w:rsidRPr="00775386">
        <w:rPr>
          <w:rFonts w:asciiTheme="majorHAnsi" w:eastAsia="Arial" w:hAnsiTheme="majorHAnsi"/>
          <w:b/>
          <w:sz w:val="22"/>
          <w:szCs w:val="22"/>
          <w:lang w:val="bg-BG"/>
        </w:rPr>
        <w:t xml:space="preserve"> </w:t>
      </w:r>
      <w:r w:rsidR="00A87AA9" w:rsidRPr="00775386">
        <w:rPr>
          <w:rFonts w:asciiTheme="majorHAnsi" w:eastAsia="Arial" w:hAnsiTheme="majorHAnsi"/>
          <w:sz w:val="22"/>
          <w:szCs w:val="22"/>
          <w:lang w:val="bg-BG"/>
        </w:rPr>
        <w:t xml:space="preserve">В изданието на конкурса за миналата година Веселин Атанасов спечели първото място в категория Пейзаж и Природа в раздел Любители и стана носител на Националната награда за България, а впоследствие получи титлата Фотограф на годината в раздел Любители и парична награда на стойност 5000 щатски долара. </w:t>
      </w:r>
    </w:p>
    <w:p w:rsidR="005C69D8" w:rsidRPr="00775386" w:rsidRDefault="005C69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/>
          <w:b/>
          <w:color w:val="FF0000"/>
          <w:sz w:val="22"/>
          <w:szCs w:val="22"/>
          <w:lang w:val="bg-BG"/>
        </w:rPr>
      </w:pPr>
    </w:p>
    <w:p w:rsidR="00A87AA9" w:rsidRPr="00775386" w:rsidRDefault="00A87AA9" w:rsidP="00DC0198">
      <w:pPr>
        <w:spacing w:before="100" w:after="160" w:line="256" w:lineRule="auto"/>
        <w:jc w:val="both"/>
        <w:rPr>
          <w:rFonts w:asciiTheme="majorHAnsi" w:hAnsiTheme="majorHAnsi" w:cstheme="majorHAnsi"/>
          <w:sz w:val="22"/>
          <w:szCs w:val="22"/>
          <w:lang w:val="bg-BG"/>
        </w:rPr>
      </w:pPr>
      <w:r w:rsidRPr="00775386">
        <w:rPr>
          <w:rFonts w:asciiTheme="majorHAnsi" w:hAnsiTheme="majorHAnsi" w:cstheme="majorHAnsi"/>
          <w:sz w:val="22"/>
          <w:szCs w:val="22"/>
          <w:lang w:val="bg-BG"/>
        </w:rPr>
        <w:t xml:space="preserve">Във връзка с победата си, Атанасов заяви: </w:t>
      </w:r>
      <w:r w:rsidRPr="00775386">
        <w:rPr>
          <w:rFonts w:asciiTheme="majorHAnsi" w:hAnsiTheme="majorHAnsi" w:cstheme="majorHAnsi"/>
          <w:i/>
          <w:sz w:val="22"/>
          <w:szCs w:val="22"/>
          <w:lang w:val="bg-BG"/>
        </w:rPr>
        <w:t>“Този успех е изключително важен за мен – вълнуващо свидетелство за моя напредък като фотограф. Особено щастлив съм, защото това е един от най-престижните фотографски конкурси в света. Подобен успех е забележително постижение за всеки един фотограф. Сигурен съм, че това признание ще ми служи като стимул да ставам все по-добър в бъдеще. Насърчавам всички любители фотографи като мен да дадат най-доброто от себе си и да участват в конкурса!“</w:t>
      </w:r>
    </w:p>
    <w:p w:rsidR="00D26581" w:rsidRPr="00DC0198" w:rsidRDefault="00DC0198" w:rsidP="00D26581">
      <w:pPr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Вече 12 години конкурсът Sony World Photography </w:t>
      </w:r>
      <w:proofErr w:type="spellStart"/>
      <w:r w:rsidRPr="00C56610">
        <w:rPr>
          <w:rFonts w:ascii="Calibri" w:eastAsia="Calibri" w:hAnsi="Calibri" w:cs="Calibri"/>
          <w:sz w:val="22"/>
          <w:szCs w:val="22"/>
          <w:lang w:val="bg-BG"/>
        </w:rPr>
        <w:t>Awards</w:t>
      </w:r>
      <w:proofErr w:type="spellEnd"/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 отличава най-изящната съвременна фотография от всички жанрове на това изкуство за последните 12 месеца. Участието е безплатно на </w:t>
      </w:r>
      <w:hyperlink r:id="rId10" w:history="1">
        <w:r w:rsidRPr="00C56610">
          <w:rPr>
            <w:rStyle w:val="Hyperlink"/>
            <w:rFonts w:ascii="Calibri" w:eastAsia="Calibri" w:hAnsi="Calibri" w:cs="Calibri"/>
            <w:sz w:val="22"/>
            <w:szCs w:val="22"/>
            <w:lang w:val="bg-BG"/>
          </w:rPr>
          <w:t>www.worldphoto.org/swpa</w:t>
        </w:r>
      </w:hyperlink>
      <w:r w:rsidRPr="00C56610">
        <w:rPr>
          <w:rFonts w:ascii="Calibri" w:eastAsia="Calibri" w:hAnsi="Calibri" w:cs="Calibri"/>
          <w:sz w:val="22"/>
          <w:szCs w:val="22"/>
          <w:lang w:val="bg-BG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26581" w:rsidRPr="00DC0198">
        <w:rPr>
          <w:rFonts w:asciiTheme="majorHAnsi" w:eastAsia="Calibri" w:hAnsiTheme="majorHAnsi"/>
          <w:lang w:val="bg-BG"/>
        </w:rPr>
        <w:t xml:space="preserve">Победителите и финалистите могат да се </w:t>
      </w:r>
      <w:r w:rsidR="00D26581" w:rsidRPr="00DC0198">
        <w:rPr>
          <w:rFonts w:asciiTheme="majorHAnsi" w:eastAsia="Calibri" w:hAnsiTheme="majorHAnsi"/>
          <w:lang w:val="bg-BG"/>
        </w:rPr>
        <w:lastRenderedPageBreak/>
        <w:t>насладят на световно признание и популярност, парични награди, най-новото фотографско оборудване от Sony и участието в глобални изложби.</w:t>
      </w:r>
      <w:r w:rsidR="00D26581" w:rsidRPr="00775386">
        <w:rPr>
          <w:rFonts w:asciiTheme="majorHAnsi" w:eastAsia="Calibri" w:hAnsiTheme="majorHAnsi"/>
          <w:lang w:val="bg-BG"/>
        </w:rPr>
        <w:t xml:space="preserve"> </w:t>
      </w:r>
    </w:p>
    <w:p w:rsidR="000E6586" w:rsidRDefault="000E6586" w:rsidP="006D033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/>
          <w:highlight w:val="yellow"/>
          <w:lang w:val="bg-BG"/>
        </w:rPr>
      </w:pPr>
    </w:p>
    <w:p w:rsidR="006D0334" w:rsidRPr="000E6586" w:rsidRDefault="006D0334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/>
          <w:lang w:val="bg-BG"/>
        </w:rPr>
      </w:pPr>
      <w:r w:rsidRPr="000E6586">
        <w:rPr>
          <w:rFonts w:asciiTheme="majorHAnsi" w:eastAsia="Calibri" w:hAnsiTheme="majorHAnsi"/>
          <w:lang w:val="bg-BG"/>
        </w:rPr>
        <w:t>Съставът на журито през 2019</w:t>
      </w:r>
      <w:r w:rsidR="000E6586" w:rsidRPr="000E6586">
        <w:rPr>
          <w:rFonts w:asciiTheme="majorHAnsi" w:eastAsia="Calibri" w:hAnsiTheme="majorHAnsi"/>
        </w:rPr>
        <w:t xml:space="preserve"> </w:t>
      </w:r>
      <w:r w:rsidRPr="000E6586">
        <w:rPr>
          <w:rFonts w:asciiTheme="majorHAnsi" w:eastAsia="Calibri" w:hAnsiTheme="majorHAnsi"/>
          <w:lang w:val="bg-BG"/>
        </w:rPr>
        <w:t xml:space="preserve">г. събира </w:t>
      </w:r>
      <w:r w:rsidR="000E6586" w:rsidRPr="000E6586">
        <w:rPr>
          <w:rFonts w:asciiTheme="majorHAnsi" w:eastAsia="Calibri" w:hAnsiTheme="majorHAnsi"/>
          <w:lang w:val="bg-BG"/>
        </w:rPr>
        <w:t xml:space="preserve">водещи </w:t>
      </w:r>
      <w:r w:rsidRPr="000E6586">
        <w:rPr>
          <w:rFonts w:asciiTheme="majorHAnsi" w:eastAsia="Calibri" w:hAnsiTheme="majorHAnsi"/>
          <w:lang w:val="bg-BG"/>
        </w:rPr>
        <w:t xml:space="preserve">професионалисти </w:t>
      </w:r>
      <w:r w:rsidR="000E6586" w:rsidRPr="000E6586">
        <w:rPr>
          <w:rFonts w:asciiTheme="majorHAnsi" w:eastAsia="Calibri" w:hAnsiTheme="majorHAnsi"/>
          <w:lang w:val="bg-BG"/>
        </w:rPr>
        <w:t xml:space="preserve">във фотографията, работещи в </w:t>
      </w:r>
      <w:r w:rsidRPr="000E6586">
        <w:rPr>
          <w:rFonts w:asciiTheme="majorHAnsi" w:eastAsia="Calibri" w:hAnsiTheme="majorHAnsi"/>
          <w:lang w:val="bg-BG"/>
        </w:rPr>
        <w:t xml:space="preserve">музеи, </w:t>
      </w:r>
      <w:r w:rsidR="000E6586" w:rsidRPr="000E6586">
        <w:rPr>
          <w:rFonts w:asciiTheme="majorHAnsi" w:eastAsia="Calibri" w:hAnsiTheme="majorHAnsi"/>
          <w:lang w:val="bg-BG"/>
        </w:rPr>
        <w:t xml:space="preserve">издателства, медии </w:t>
      </w:r>
      <w:r w:rsidRPr="000E6586">
        <w:rPr>
          <w:rFonts w:asciiTheme="majorHAnsi" w:eastAsia="Calibri" w:hAnsiTheme="majorHAnsi"/>
          <w:lang w:val="bg-BG"/>
        </w:rPr>
        <w:t>и фестивали</w:t>
      </w:r>
      <w:r w:rsidR="000E6586" w:rsidRPr="000E6586">
        <w:rPr>
          <w:rFonts w:asciiTheme="majorHAnsi" w:eastAsia="Calibri" w:hAnsiTheme="majorHAnsi"/>
          <w:lang w:val="bg-BG"/>
        </w:rPr>
        <w:t xml:space="preserve"> от целия свят</w:t>
      </w:r>
      <w:r w:rsidRPr="000E6586">
        <w:rPr>
          <w:rFonts w:asciiTheme="majorHAnsi" w:eastAsia="Calibri" w:hAnsiTheme="majorHAnsi"/>
          <w:lang w:val="bg-BG"/>
        </w:rPr>
        <w:t>. Председателят на</w:t>
      </w:r>
      <w:r w:rsidR="000E6586" w:rsidRPr="000E6586">
        <w:rPr>
          <w:rFonts w:asciiTheme="majorHAnsi" w:eastAsia="Calibri" w:hAnsiTheme="majorHAnsi"/>
          <w:lang w:val="bg-BG"/>
        </w:rPr>
        <w:t xml:space="preserve"> панела съдии в</w:t>
      </w:r>
      <w:r w:rsidRPr="000E6586">
        <w:rPr>
          <w:rFonts w:asciiTheme="majorHAnsi" w:eastAsia="Calibri" w:hAnsiTheme="majorHAnsi"/>
          <w:lang w:val="bg-BG"/>
        </w:rPr>
        <w:t xml:space="preserve"> разделите Любители, Младежи и Национални награди е </w:t>
      </w:r>
      <w:r w:rsidRPr="000E6586">
        <w:rPr>
          <w:rFonts w:asciiTheme="majorHAnsi" w:eastAsia="Calibri" w:hAnsiTheme="majorHAnsi"/>
          <w:b/>
          <w:lang w:val="bg-BG"/>
        </w:rPr>
        <w:t xml:space="preserve">Ребека </w:t>
      </w:r>
      <w:proofErr w:type="spellStart"/>
      <w:r w:rsidRPr="000E6586">
        <w:rPr>
          <w:rFonts w:asciiTheme="majorHAnsi" w:eastAsia="Calibri" w:hAnsiTheme="majorHAnsi"/>
          <w:b/>
          <w:lang w:val="bg-BG"/>
        </w:rPr>
        <w:t>МакКлелънд</w:t>
      </w:r>
      <w:proofErr w:type="spellEnd"/>
      <w:r w:rsidRPr="000E6586">
        <w:rPr>
          <w:rFonts w:asciiTheme="majorHAnsi" w:eastAsia="Calibri" w:hAnsiTheme="majorHAnsi"/>
          <w:lang w:val="bg-BG"/>
        </w:rPr>
        <w:t xml:space="preserve">, </w:t>
      </w:r>
      <w:r w:rsidR="000E6586" w:rsidRPr="000E6586">
        <w:rPr>
          <w:rFonts w:ascii="Calibri" w:eastAsia="Calibri" w:hAnsi="Calibri" w:cs="Calibri"/>
          <w:sz w:val="22"/>
          <w:szCs w:val="22"/>
          <w:lang w:val="bg-BG"/>
        </w:rPr>
        <w:t>фотографски директор и р</w:t>
      </w:r>
      <w:r w:rsidR="000E6586" w:rsidRPr="000E6586">
        <w:rPr>
          <w:rFonts w:ascii="Calibri" w:eastAsia="Calibri" w:hAnsi="Calibri" w:cs="Calibri"/>
          <w:sz w:val="22"/>
          <w:szCs w:val="22"/>
          <w:lang w:val="bg-BG"/>
        </w:rPr>
        <w:t xml:space="preserve">ъководител на арт продукциите </w:t>
      </w:r>
      <w:r w:rsidRPr="000E6586">
        <w:rPr>
          <w:rFonts w:asciiTheme="majorHAnsi" w:eastAsia="Calibri" w:hAnsiTheme="majorHAnsi"/>
          <w:lang w:val="bg-BG"/>
        </w:rPr>
        <w:t xml:space="preserve">в </w:t>
      </w:r>
      <w:proofErr w:type="spellStart"/>
      <w:r w:rsidRPr="000E6586">
        <w:rPr>
          <w:rFonts w:asciiTheme="majorHAnsi" w:eastAsia="Calibri" w:hAnsiTheme="majorHAnsi"/>
          <w:lang w:val="bg-BG"/>
        </w:rPr>
        <w:t>Saatchi</w:t>
      </w:r>
      <w:proofErr w:type="spellEnd"/>
      <w:r w:rsidRPr="000E6586">
        <w:rPr>
          <w:rFonts w:asciiTheme="majorHAnsi" w:eastAsia="Calibri" w:hAnsiTheme="majorHAnsi"/>
          <w:lang w:val="bg-BG"/>
        </w:rPr>
        <w:t xml:space="preserve"> </w:t>
      </w:r>
      <w:proofErr w:type="spellStart"/>
      <w:r w:rsidRPr="000E6586">
        <w:rPr>
          <w:rFonts w:asciiTheme="majorHAnsi" w:eastAsia="Calibri" w:hAnsiTheme="majorHAnsi"/>
          <w:lang w:val="bg-BG"/>
        </w:rPr>
        <w:t>Saatchi</w:t>
      </w:r>
      <w:proofErr w:type="spellEnd"/>
      <w:r w:rsidRPr="000E6586">
        <w:rPr>
          <w:rFonts w:asciiTheme="majorHAnsi" w:eastAsia="Calibri" w:hAnsiTheme="majorHAnsi"/>
          <w:lang w:val="bg-BG"/>
        </w:rPr>
        <w:t xml:space="preserve"> &amp; </w:t>
      </w:r>
      <w:proofErr w:type="spellStart"/>
      <w:r w:rsidRPr="000E6586">
        <w:rPr>
          <w:rFonts w:asciiTheme="majorHAnsi" w:eastAsia="Calibri" w:hAnsiTheme="majorHAnsi"/>
          <w:lang w:val="bg-BG"/>
        </w:rPr>
        <w:t>Prodigious</w:t>
      </w:r>
      <w:proofErr w:type="spellEnd"/>
      <w:r w:rsidRPr="000E6586">
        <w:rPr>
          <w:rFonts w:asciiTheme="majorHAnsi" w:eastAsia="Calibri" w:hAnsiTheme="majorHAnsi"/>
          <w:lang w:val="bg-BG"/>
        </w:rPr>
        <w:t xml:space="preserve"> (Великобритания).</w:t>
      </w:r>
    </w:p>
    <w:p w:rsidR="006D0334" w:rsidRPr="00775386" w:rsidRDefault="006D0334">
      <w:pPr>
        <w:jc w:val="both"/>
        <w:rPr>
          <w:rFonts w:asciiTheme="majorHAnsi" w:eastAsia="Calibri" w:hAnsiTheme="majorHAnsi"/>
          <w:sz w:val="22"/>
          <w:szCs w:val="22"/>
          <w:lang w:val="bg-BG"/>
        </w:rPr>
      </w:pPr>
    </w:p>
    <w:p w:rsidR="00DA138D" w:rsidRPr="00775386" w:rsidRDefault="00DA138D" w:rsidP="00DA138D">
      <w:pPr>
        <w:rPr>
          <w:rFonts w:asciiTheme="majorHAnsi" w:eastAsia="Calibri" w:hAnsiTheme="majorHAnsi"/>
          <w:lang w:val="bg-BG"/>
        </w:rPr>
      </w:pPr>
      <w:r w:rsidRPr="000E6586">
        <w:rPr>
          <w:rFonts w:asciiTheme="majorHAnsi" w:eastAsia="Calibri" w:hAnsiTheme="majorHAnsi"/>
          <w:lang w:val="bg-BG"/>
        </w:rPr>
        <w:t xml:space="preserve">За пълните биографии на членовете на журито, моля посетете: </w:t>
      </w:r>
      <w:hyperlink r:id="rId11">
        <w:r w:rsidRPr="000E6586">
          <w:rPr>
            <w:rFonts w:asciiTheme="majorHAnsi" w:eastAsia="Calibri" w:hAnsiTheme="majorHAnsi"/>
            <w:lang w:val="bg-BG"/>
          </w:rPr>
          <w:t>https://www.worldphoto.org/sony-world-photography-awards/judges</w:t>
        </w:r>
      </w:hyperlink>
    </w:p>
    <w:p w:rsidR="00B33FF3" w:rsidRPr="00775386" w:rsidRDefault="00B33FF3" w:rsidP="00B33FF3">
      <w:pPr>
        <w:shd w:val="clear" w:color="auto" w:fill="FFFFFF"/>
        <w:rPr>
          <w:rFonts w:asciiTheme="majorHAnsi" w:eastAsia="Calibri" w:hAnsiTheme="majorHAnsi"/>
          <w:highlight w:val="yellow"/>
          <w:lang w:val="bg-BG"/>
        </w:rPr>
      </w:pPr>
    </w:p>
    <w:p w:rsidR="00B33FF3" w:rsidRPr="000E6586" w:rsidRDefault="000E6586" w:rsidP="000E6586">
      <w:pPr>
        <w:shd w:val="clear" w:color="auto" w:fill="FFFFFF"/>
        <w:jc w:val="both"/>
        <w:rPr>
          <w:rFonts w:asciiTheme="majorHAnsi" w:eastAsia="Calibri" w:hAnsiTheme="majorHAnsi"/>
          <w:lang w:val="bg-BG"/>
        </w:rPr>
      </w:pPr>
      <w:r w:rsidRPr="000E6586">
        <w:rPr>
          <w:rFonts w:asciiTheme="majorHAnsi" w:eastAsia="Calibri" w:hAnsiTheme="majorHAnsi"/>
          <w:lang w:val="bg-BG"/>
        </w:rPr>
        <w:t xml:space="preserve">Председателят на журито в раздел Професионалисти </w:t>
      </w:r>
      <w:r w:rsidR="00B33FF3" w:rsidRPr="000E6586">
        <w:rPr>
          <w:rFonts w:asciiTheme="majorHAnsi" w:eastAsia="Calibri" w:hAnsiTheme="majorHAnsi"/>
          <w:lang w:val="bg-BG"/>
        </w:rPr>
        <w:t>2019</w:t>
      </w:r>
      <w:r w:rsidRPr="000E6586">
        <w:rPr>
          <w:rFonts w:asciiTheme="majorHAnsi" w:eastAsia="Calibri" w:hAnsiTheme="majorHAnsi"/>
          <w:lang w:val="bg-BG"/>
        </w:rPr>
        <w:t xml:space="preserve"> </w:t>
      </w:r>
      <w:r w:rsidR="00B33FF3" w:rsidRPr="000E6586">
        <w:rPr>
          <w:rFonts w:asciiTheme="majorHAnsi" w:eastAsia="Calibri" w:hAnsiTheme="majorHAnsi"/>
          <w:lang w:val="bg-BG"/>
        </w:rPr>
        <w:t xml:space="preserve">г. </w:t>
      </w:r>
      <w:r w:rsidR="00B33FF3" w:rsidRPr="000E6586">
        <w:rPr>
          <w:rFonts w:asciiTheme="majorHAnsi" w:eastAsia="Calibri" w:hAnsiTheme="majorHAnsi"/>
          <w:b/>
          <w:lang w:val="bg-BG"/>
        </w:rPr>
        <w:t xml:space="preserve">Майк </w:t>
      </w:r>
      <w:proofErr w:type="spellStart"/>
      <w:r w:rsidR="00B33FF3" w:rsidRPr="000E6586">
        <w:rPr>
          <w:rFonts w:asciiTheme="majorHAnsi" w:eastAsia="Calibri" w:hAnsiTheme="majorHAnsi"/>
          <w:b/>
          <w:lang w:val="bg-BG"/>
        </w:rPr>
        <w:t>Троу</w:t>
      </w:r>
      <w:proofErr w:type="spellEnd"/>
      <w:r w:rsidR="00B33FF3" w:rsidRPr="000E6586">
        <w:rPr>
          <w:rFonts w:asciiTheme="majorHAnsi" w:eastAsia="Calibri" w:hAnsiTheme="majorHAnsi"/>
          <w:lang w:val="bg-BG"/>
        </w:rPr>
        <w:t xml:space="preserve"> отправи съвет към  участниците:</w:t>
      </w:r>
    </w:p>
    <w:p w:rsidR="000E6586" w:rsidRDefault="00B33FF3" w:rsidP="000E6586">
      <w:pPr>
        <w:shd w:val="clear" w:color="auto" w:fill="FFFFFF"/>
        <w:jc w:val="both"/>
        <w:rPr>
          <w:rFonts w:asciiTheme="majorHAnsi" w:eastAsia="Calibri" w:hAnsiTheme="majorHAnsi"/>
          <w:color w:val="222222"/>
          <w:highlight w:val="yellow"/>
          <w:lang w:val="bg-BG"/>
        </w:rPr>
      </w:pPr>
      <w:r w:rsidRPr="000E6586">
        <w:rPr>
          <w:rFonts w:asciiTheme="majorHAnsi" w:eastAsia="Calibri" w:hAnsiTheme="majorHAnsi"/>
          <w:color w:val="222222"/>
          <w:lang w:val="bg-BG"/>
        </w:rPr>
        <w:t>„</w:t>
      </w:r>
      <w:r w:rsidR="000E6586" w:rsidRPr="000E6586">
        <w:rPr>
          <w:rFonts w:ascii="Calibri" w:eastAsia="Calibri" w:hAnsi="Calibri" w:cs="Calibri"/>
          <w:sz w:val="22"/>
          <w:szCs w:val="22"/>
          <w:lang w:val="bg-BG"/>
        </w:rPr>
        <w:t>Това, което прави този конкурс толкова вълнуващ, е широкият спектър от теми и глобалният</w:t>
      </w:r>
      <w:r w:rsidR="000E6586" w:rsidRPr="00C56610">
        <w:rPr>
          <w:rFonts w:ascii="Calibri" w:eastAsia="Calibri" w:hAnsi="Calibri" w:cs="Calibri"/>
          <w:sz w:val="22"/>
          <w:szCs w:val="22"/>
          <w:lang w:val="bg-BG"/>
        </w:rPr>
        <w:t xml:space="preserve"> обхват на избраните истории и фотографии. Съветът ми към участниците е внимателно да подбират категориите, в които участват, и да вярват в своята история. Да покажат как възприемат света и да избягват клишетата. Фотографските техники и стилове стават все по-предизвикателни и динамични, което изисква и съвършени технически умения. За да впечатлите този съдийски панел от водещи професионалисти, трябва да покажете най-доброто, на което сте способни, и умение да обработвате творбите си, за да демонстрирате последователност, динамика и красотата в работата си</w:t>
      </w:r>
      <w:r w:rsidR="000E6586">
        <w:rPr>
          <w:rFonts w:ascii="Calibri" w:eastAsia="Calibri" w:hAnsi="Calibri" w:cs="Calibri"/>
          <w:sz w:val="22"/>
          <w:szCs w:val="22"/>
          <w:lang w:val="bg-BG"/>
        </w:rPr>
        <w:t>.“</w:t>
      </w:r>
    </w:p>
    <w:p w:rsidR="00B33FF3" w:rsidRPr="00775386" w:rsidRDefault="00B33FF3">
      <w:pPr>
        <w:shd w:val="clear" w:color="auto" w:fill="FFFFFF"/>
        <w:jc w:val="both"/>
        <w:rPr>
          <w:rFonts w:asciiTheme="majorHAnsi" w:eastAsia="Calibri" w:hAnsiTheme="majorHAnsi"/>
          <w:color w:val="222222"/>
          <w:sz w:val="22"/>
          <w:szCs w:val="22"/>
          <w:lang w:val="bg-BG"/>
        </w:rPr>
      </w:pP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  <w:lang w:val="bg-BG"/>
        </w:rPr>
      </w:pPr>
      <w:r w:rsidRPr="00C56610">
        <w:rPr>
          <w:rFonts w:ascii="Calibri" w:eastAsia="Calibri" w:hAnsi="Calibri" w:cs="Calibri"/>
          <w:b/>
          <w:sz w:val="22"/>
          <w:szCs w:val="22"/>
          <w:lang w:val="bg-BG"/>
        </w:rPr>
        <w:t xml:space="preserve">Крайните срокове в конкурса Sony World Photography </w:t>
      </w:r>
      <w:proofErr w:type="spellStart"/>
      <w:r w:rsidRPr="00C56610">
        <w:rPr>
          <w:rFonts w:ascii="Calibri" w:eastAsia="Calibri" w:hAnsi="Calibri" w:cs="Calibri"/>
          <w:b/>
          <w:sz w:val="22"/>
          <w:szCs w:val="22"/>
          <w:lang w:val="bg-BG"/>
        </w:rPr>
        <w:t>Awards</w:t>
      </w:r>
      <w:proofErr w:type="spellEnd"/>
      <w:r w:rsidRPr="00C56610">
        <w:rPr>
          <w:rFonts w:ascii="Calibri" w:eastAsia="Calibri" w:hAnsi="Calibri" w:cs="Calibri"/>
          <w:b/>
          <w:sz w:val="22"/>
          <w:szCs w:val="22"/>
          <w:lang w:val="bg-BG"/>
        </w:rPr>
        <w:t xml:space="preserve"> 2019 са: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C56610">
        <w:rPr>
          <w:rFonts w:ascii="Calibri" w:eastAsia="Calibri" w:hAnsi="Calibri" w:cs="Calibri"/>
          <w:b/>
          <w:sz w:val="22"/>
          <w:szCs w:val="22"/>
          <w:lang w:val="bg-BG"/>
        </w:rPr>
        <w:t>•</w:t>
      </w:r>
      <w:r w:rsidRPr="00C56610">
        <w:rPr>
          <w:rFonts w:ascii="Calibri" w:eastAsia="Calibri" w:hAnsi="Calibri" w:cs="Calibri"/>
          <w:b/>
          <w:sz w:val="22"/>
          <w:szCs w:val="22"/>
          <w:lang w:val="bg-BG"/>
        </w:rPr>
        <w:tab/>
      </w:r>
      <w:r w:rsidRPr="00C56610">
        <w:rPr>
          <w:rFonts w:ascii="Calibri" w:eastAsia="Calibri" w:hAnsi="Calibri" w:cs="Calibri"/>
          <w:sz w:val="22"/>
          <w:szCs w:val="22"/>
          <w:lang w:val="bg-BG"/>
        </w:rPr>
        <w:t>30 ноември 2018 г. (15:00 ч.) – конкурсът за Студенти затваря за участие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C56610">
        <w:rPr>
          <w:rFonts w:ascii="Calibri" w:eastAsia="Calibri" w:hAnsi="Calibri" w:cs="Calibri"/>
          <w:sz w:val="22"/>
          <w:szCs w:val="22"/>
          <w:lang w:val="bg-BG"/>
        </w:rPr>
        <w:t>•</w:t>
      </w:r>
      <w:r w:rsidRPr="00C56610">
        <w:rPr>
          <w:rFonts w:ascii="Calibri" w:eastAsia="Calibri" w:hAnsi="Calibri" w:cs="Calibri"/>
          <w:sz w:val="22"/>
          <w:szCs w:val="22"/>
          <w:lang w:val="bg-BG"/>
        </w:rPr>
        <w:tab/>
        <w:t>4 януари 2019 г. (1</w:t>
      </w:r>
      <w:r>
        <w:rPr>
          <w:rFonts w:ascii="Calibri" w:eastAsia="Calibri" w:hAnsi="Calibri" w:cs="Calibri"/>
          <w:sz w:val="22"/>
          <w:szCs w:val="22"/>
          <w:lang w:val="bg-BG"/>
        </w:rPr>
        <w:t>5</w:t>
      </w:r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:00 ч.) – конкурсите за Любители, Младежи и Националните награди 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C56610">
        <w:rPr>
          <w:rFonts w:ascii="Calibri" w:eastAsia="Calibri" w:hAnsi="Calibri" w:cs="Calibri"/>
          <w:sz w:val="22"/>
          <w:szCs w:val="22"/>
          <w:lang w:val="bg-BG"/>
        </w:rPr>
        <w:t>•</w:t>
      </w:r>
      <w:r w:rsidRPr="00C56610">
        <w:rPr>
          <w:rFonts w:ascii="Calibri" w:eastAsia="Calibri" w:hAnsi="Calibri" w:cs="Calibri"/>
          <w:sz w:val="22"/>
          <w:szCs w:val="22"/>
          <w:lang w:val="bg-BG"/>
        </w:rPr>
        <w:tab/>
        <w:t>11 януари 2019 г. (1</w:t>
      </w:r>
      <w:r>
        <w:rPr>
          <w:rFonts w:ascii="Calibri" w:eastAsia="Calibri" w:hAnsi="Calibri" w:cs="Calibri"/>
          <w:sz w:val="22"/>
          <w:szCs w:val="22"/>
          <w:lang w:val="bg-BG"/>
        </w:rPr>
        <w:t>5</w:t>
      </w:r>
      <w:r w:rsidRPr="00C56610">
        <w:rPr>
          <w:rFonts w:ascii="Calibri" w:eastAsia="Calibri" w:hAnsi="Calibri" w:cs="Calibri"/>
          <w:sz w:val="22"/>
          <w:szCs w:val="22"/>
          <w:lang w:val="bg-BG"/>
        </w:rPr>
        <w:t>:00 ч.) – конкурсът за Професионалисти затваря за участие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  <w:lang w:val="bg-BG"/>
        </w:rPr>
      </w:pP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Финалистите в разделите Любители и Младежи ще бъдат обявени на </w:t>
      </w:r>
      <w:r w:rsidRPr="00C56610">
        <w:rPr>
          <w:rFonts w:ascii="Calibri" w:eastAsia="Calibri" w:hAnsi="Calibri" w:cs="Calibri"/>
          <w:b/>
          <w:sz w:val="22"/>
          <w:szCs w:val="22"/>
          <w:lang w:val="bg-BG"/>
        </w:rPr>
        <w:t>5 февруари 2019 г</w:t>
      </w:r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. Победителите в разделите Любители и Национални награди ще бъдат анонсирани на </w:t>
      </w:r>
      <w:r w:rsidRPr="00C56610">
        <w:rPr>
          <w:rFonts w:ascii="Calibri" w:eastAsia="Calibri" w:hAnsi="Calibri" w:cs="Calibri"/>
          <w:b/>
          <w:sz w:val="22"/>
          <w:szCs w:val="22"/>
          <w:lang w:val="bg-BG"/>
        </w:rPr>
        <w:t>26 февруари 2019 г</w:t>
      </w:r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. Финалистите в раздели Професионалисти и Студенти ще бъдат представени на </w:t>
      </w:r>
      <w:r w:rsidRPr="00C56610">
        <w:rPr>
          <w:rFonts w:ascii="Calibri" w:eastAsia="Calibri" w:hAnsi="Calibri" w:cs="Calibri"/>
          <w:b/>
          <w:sz w:val="22"/>
          <w:szCs w:val="22"/>
          <w:lang w:val="bg-BG"/>
        </w:rPr>
        <w:t>2 април 2019 г</w:t>
      </w:r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. Фотограф на годината – големите победители в раздели Любители, Студенти, Младежи и Професионалисти, ще бъдат обявени на </w:t>
      </w:r>
      <w:r w:rsidRPr="00C56610">
        <w:rPr>
          <w:rFonts w:ascii="Calibri" w:eastAsia="Calibri" w:hAnsi="Calibri" w:cs="Calibri"/>
          <w:b/>
          <w:sz w:val="22"/>
          <w:szCs w:val="22"/>
          <w:lang w:val="bg-BG"/>
        </w:rPr>
        <w:t>17 април 2019 г</w:t>
      </w:r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. Изложбата Sony World Photography </w:t>
      </w:r>
      <w:proofErr w:type="spellStart"/>
      <w:r w:rsidRPr="00C56610">
        <w:rPr>
          <w:rFonts w:ascii="Calibri" w:eastAsia="Calibri" w:hAnsi="Calibri" w:cs="Calibri"/>
          <w:sz w:val="22"/>
          <w:szCs w:val="22"/>
          <w:lang w:val="bg-BG"/>
        </w:rPr>
        <w:t>Awards</w:t>
      </w:r>
      <w:proofErr w:type="spellEnd"/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 2019 ще се проведе между </w:t>
      </w:r>
      <w:r w:rsidRPr="00C56610">
        <w:rPr>
          <w:rFonts w:ascii="Calibri" w:eastAsia="Calibri" w:hAnsi="Calibri" w:cs="Calibri"/>
          <w:b/>
          <w:sz w:val="22"/>
          <w:szCs w:val="22"/>
          <w:lang w:val="bg-BG"/>
        </w:rPr>
        <w:t>18 април и 6 май 2019 г.</w:t>
      </w:r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 в </w:t>
      </w:r>
      <w:proofErr w:type="spellStart"/>
      <w:r w:rsidRPr="00C56610">
        <w:rPr>
          <w:rFonts w:ascii="Calibri" w:eastAsia="Calibri" w:hAnsi="Calibri" w:cs="Calibri"/>
          <w:sz w:val="22"/>
          <w:szCs w:val="22"/>
          <w:lang w:val="bg-BG"/>
        </w:rPr>
        <w:t>Somerset</w:t>
      </w:r>
      <w:proofErr w:type="spellEnd"/>
      <w:r w:rsidRPr="00C56610">
        <w:rPr>
          <w:rFonts w:ascii="Calibri" w:eastAsia="Calibri" w:hAnsi="Calibri" w:cs="Calibri"/>
          <w:sz w:val="22"/>
          <w:szCs w:val="22"/>
          <w:lang w:val="bg-BG"/>
        </w:rPr>
        <w:t xml:space="preserve"> House, Лондон.</w:t>
      </w:r>
    </w:p>
    <w:p w:rsidR="00B33FF3" w:rsidRPr="00775386" w:rsidRDefault="00B33FF3">
      <w:pPr>
        <w:shd w:val="clear" w:color="auto" w:fill="FFFFFF"/>
        <w:jc w:val="both"/>
        <w:rPr>
          <w:rFonts w:asciiTheme="majorHAnsi" w:eastAsia="Calibri" w:hAnsiTheme="majorHAnsi"/>
          <w:color w:val="FF0000"/>
          <w:sz w:val="22"/>
          <w:szCs w:val="22"/>
          <w:lang w:val="bg-BG"/>
        </w:rPr>
      </w:pPr>
    </w:p>
    <w:p w:rsidR="00B9255D" w:rsidRPr="00775386" w:rsidRDefault="00B9255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/>
          <w:color w:val="000000"/>
          <w:sz w:val="22"/>
          <w:szCs w:val="22"/>
          <w:lang w:val="bg-BG"/>
        </w:rPr>
      </w:pPr>
    </w:p>
    <w:p w:rsidR="00B9255D" w:rsidRPr="00775386" w:rsidRDefault="005C69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/>
          <w:color w:val="000000"/>
          <w:sz w:val="22"/>
          <w:szCs w:val="22"/>
          <w:lang w:val="bg-BG"/>
        </w:rPr>
      </w:pPr>
      <w:r w:rsidRPr="00775386">
        <w:rPr>
          <w:rFonts w:asciiTheme="majorHAnsi" w:eastAsia="Calibri" w:hAnsiTheme="majorHAnsi"/>
          <w:color w:val="000000"/>
          <w:sz w:val="22"/>
          <w:szCs w:val="22"/>
          <w:lang w:val="bg-BG"/>
        </w:rPr>
        <w:t>*****</w:t>
      </w:r>
    </w:p>
    <w:p w:rsidR="00B9255D" w:rsidRPr="00775386" w:rsidRDefault="00B9255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/>
          <w:color w:val="000000"/>
          <w:sz w:val="22"/>
          <w:szCs w:val="22"/>
          <w:lang w:val="bg-BG"/>
        </w:rPr>
      </w:pP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b/>
          <w:color w:val="000000"/>
          <w:sz w:val="20"/>
          <w:szCs w:val="20"/>
          <w:lang w:val="bg-BG"/>
        </w:rPr>
        <w:t>Бележки към редакторите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bg-BG"/>
        </w:rPr>
      </w:pP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b/>
          <w:color w:val="000000"/>
          <w:sz w:val="20"/>
          <w:szCs w:val="20"/>
          <w:lang w:val="bg-BG"/>
        </w:rPr>
        <w:t xml:space="preserve">РАЗДЕЛИ И КАТЕГОРИИ В КОНКУРСА SONY WORLD PHOTOGRAPHY AWARDS 2018 – пълното описание на категориите е налично </w:t>
      </w:r>
      <w:hyperlink r:id="rId12" w:history="1">
        <w:r w:rsidRPr="00C56610">
          <w:rPr>
            <w:rStyle w:val="Hyperlink"/>
            <w:rFonts w:ascii="Calibri" w:eastAsia="Calibri" w:hAnsi="Calibri" w:cs="Calibri"/>
            <w:b/>
            <w:sz w:val="20"/>
            <w:szCs w:val="20"/>
            <w:lang w:val="bg-BG"/>
          </w:rPr>
          <w:t>тук</w:t>
        </w:r>
      </w:hyperlink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bg-BG"/>
        </w:rPr>
      </w:pP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>•</w:t>
      </w: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ab/>
        <w:t>Професионалисти – журира се набор от творби на даден автор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 xml:space="preserve">Категории: Архитектура/ На кратко/ Креативност/ Открития/  Документалистика/  Пейзаж/ Природа и Диви животни/ Портрет/ Спорт/ Натюрморт 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>●</w:t>
      </w: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ab/>
        <w:t xml:space="preserve">Любители – журира се по една снимка на автор 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 xml:space="preserve">Категории: Архитектура/ Култура (с подкрепата на Culture </w:t>
      </w:r>
      <w:proofErr w:type="spellStart"/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>Trip</w:t>
      </w:r>
      <w:proofErr w:type="spellEnd"/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 xml:space="preserve">)/ Креативност/ Движение/ Пейзаж/ Природа и Диви животни/ Портрети/ Натюрморт/ Улична фотография/ Пътешествия (с подкрепата на </w:t>
      </w:r>
      <w:proofErr w:type="spellStart"/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>Eurostar</w:t>
      </w:r>
      <w:proofErr w:type="spellEnd"/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>)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lastRenderedPageBreak/>
        <w:t>•</w:t>
      </w: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ab/>
        <w:t>Младежи – за фотографи на възраст между 12 и 19г., журира се по една снимка на автор, отговаряща на темата ,,Разнообразие“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>•</w:t>
      </w: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ab/>
        <w:t>Студенти – за студенти по фотография, журира се набор от творби на даден автор по темата ,,Еволюция.“ Финалистите трябва да участват и със серия от фотографии по зададена втора тема.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>•</w:t>
      </w: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ab/>
        <w:t>Национални награди – за местни фотографски таланти от над 50 държави, оценени на базата на една фотография.</w:t>
      </w: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bg-BG"/>
        </w:rPr>
      </w:pPr>
    </w:p>
    <w:p w:rsidR="000E6586" w:rsidRPr="00C56610" w:rsidRDefault="000E6586" w:rsidP="000E6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 xml:space="preserve">*Конкурсът Sony World Photography </w:t>
      </w:r>
      <w:proofErr w:type="spellStart"/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>Awards</w:t>
      </w:r>
      <w:proofErr w:type="spellEnd"/>
      <w:r w:rsidRPr="00C56610">
        <w:rPr>
          <w:rFonts w:ascii="Calibri" w:eastAsia="Calibri" w:hAnsi="Calibri" w:cs="Calibri"/>
          <w:color w:val="000000"/>
          <w:sz w:val="20"/>
          <w:szCs w:val="20"/>
          <w:lang w:val="bg-BG"/>
        </w:rPr>
        <w:t xml:space="preserve"> 2018 получи рекордните 320,000 снимки на фотографи от повече от 200 държави и територии.</w:t>
      </w:r>
    </w:p>
    <w:p w:rsidR="000E6586" w:rsidRPr="00C56610" w:rsidRDefault="000E6586" w:rsidP="000E6586">
      <w:pPr>
        <w:shd w:val="clear" w:color="auto" w:fill="FFFFFF"/>
        <w:rPr>
          <w:rFonts w:ascii="Calibri" w:eastAsia="Calibri" w:hAnsi="Calibri" w:cs="Calibri"/>
          <w:b/>
          <w:sz w:val="20"/>
          <w:szCs w:val="20"/>
          <w:lang w:val="bg-BG"/>
        </w:rPr>
      </w:pPr>
    </w:p>
    <w:p w:rsidR="000E6586" w:rsidRPr="00C56610" w:rsidRDefault="000E6586" w:rsidP="000E6586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b/>
          <w:sz w:val="20"/>
          <w:szCs w:val="20"/>
          <w:lang w:val="bg-BG"/>
        </w:rPr>
        <w:t>За Световната фотографска организация</w:t>
      </w:r>
    </w:p>
    <w:p w:rsidR="000E6586" w:rsidRPr="00C56610" w:rsidRDefault="000E6586" w:rsidP="000E6586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sz w:val="20"/>
          <w:szCs w:val="20"/>
          <w:lang w:val="bg-BG"/>
        </w:rPr>
        <w:t xml:space="preserve">Световната фотографска организация /СФО/ е глобална платформа за фотографски инициативи. Работеща в над 180 държави, целта й е да предизвика широк обществен интерес и да насочи вниманието към изкуството на фотографията и да отличи най-добрите творби и фотографи по целия свят. Организацията се гордее със своите трайно изградени връзки както с фотографите, така и с водещи в индустрията партньори по света. СФО целогодишно организира множество публични събития, сред които Sony World Photography </w:t>
      </w:r>
      <w:proofErr w:type="spellStart"/>
      <w:r w:rsidRPr="00C56610">
        <w:rPr>
          <w:rFonts w:ascii="Calibri" w:eastAsia="Calibri" w:hAnsi="Calibri" w:cs="Calibri"/>
          <w:sz w:val="20"/>
          <w:szCs w:val="20"/>
          <w:lang w:val="bg-BG"/>
        </w:rPr>
        <w:t>Awards</w:t>
      </w:r>
      <w:proofErr w:type="spellEnd"/>
      <w:r w:rsidRPr="00C56610">
        <w:rPr>
          <w:rFonts w:ascii="Calibri" w:eastAsia="Calibri" w:hAnsi="Calibri" w:cs="Calibri"/>
          <w:sz w:val="20"/>
          <w:szCs w:val="20"/>
          <w:lang w:val="bg-BG"/>
        </w:rPr>
        <w:t xml:space="preserve"> – най-големия глобален фотографски конкурс, и PHOTOFAIRS – международни арт изложения, посветени на фотографията, с издания в Шанхай и Сан Франциско. За повече информация посетете: </w:t>
      </w:r>
      <w:hyperlink r:id="rId13" w:history="1">
        <w:r w:rsidRPr="00C56610">
          <w:rPr>
            <w:rStyle w:val="Hyperlink"/>
            <w:rFonts w:ascii="Calibri" w:eastAsia="Calibri" w:hAnsi="Calibri" w:cs="Calibri"/>
            <w:sz w:val="20"/>
            <w:szCs w:val="20"/>
            <w:lang w:val="bg-BG"/>
          </w:rPr>
          <w:t>www.worldphoto.org</w:t>
        </w:r>
      </w:hyperlink>
      <w:r w:rsidRPr="00C56610">
        <w:rPr>
          <w:rFonts w:ascii="Calibri" w:eastAsia="Calibri" w:hAnsi="Calibri" w:cs="Calibri"/>
          <w:sz w:val="20"/>
          <w:szCs w:val="20"/>
          <w:lang w:val="bg-BG"/>
        </w:rPr>
        <w:t xml:space="preserve">  </w:t>
      </w:r>
    </w:p>
    <w:p w:rsidR="000E6586" w:rsidRPr="00C56610" w:rsidRDefault="000E6586" w:rsidP="000E6586">
      <w:pPr>
        <w:shd w:val="clear" w:color="auto" w:fill="FFFFFF"/>
        <w:rPr>
          <w:rFonts w:ascii="Calibri" w:eastAsia="Calibri" w:hAnsi="Calibri" w:cs="Calibri"/>
          <w:b/>
          <w:sz w:val="20"/>
          <w:szCs w:val="20"/>
          <w:lang w:val="bg-BG"/>
        </w:rPr>
      </w:pPr>
    </w:p>
    <w:p w:rsidR="000E6586" w:rsidRPr="00C56610" w:rsidRDefault="000E6586" w:rsidP="000E6586">
      <w:pPr>
        <w:shd w:val="clear" w:color="auto" w:fill="FFFFFF"/>
        <w:rPr>
          <w:rFonts w:ascii="Calibri" w:eastAsia="Calibri" w:hAnsi="Calibri" w:cs="Calibri"/>
          <w:b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b/>
          <w:sz w:val="20"/>
          <w:szCs w:val="20"/>
          <w:lang w:val="bg-BG"/>
        </w:rPr>
        <w:t xml:space="preserve">За Sony </w:t>
      </w:r>
      <w:proofErr w:type="spellStart"/>
      <w:r w:rsidRPr="00C56610">
        <w:rPr>
          <w:rFonts w:ascii="Calibri" w:eastAsia="Calibri" w:hAnsi="Calibri" w:cs="Calibri"/>
          <w:b/>
          <w:sz w:val="20"/>
          <w:szCs w:val="20"/>
          <w:lang w:val="bg-BG"/>
        </w:rPr>
        <w:t>Corporation</w:t>
      </w:r>
      <w:proofErr w:type="spellEnd"/>
    </w:p>
    <w:p w:rsidR="000E6586" w:rsidRPr="00C56610" w:rsidRDefault="000E6586" w:rsidP="000E6586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sz w:val="20"/>
          <w:szCs w:val="20"/>
          <w:lang w:val="bg-BG"/>
        </w:rPr>
        <w:t xml:space="preserve">Sony </w:t>
      </w:r>
      <w:proofErr w:type="spellStart"/>
      <w:r w:rsidRPr="00C56610">
        <w:rPr>
          <w:rFonts w:ascii="Calibri" w:eastAsia="Calibri" w:hAnsi="Calibri" w:cs="Calibri"/>
          <w:sz w:val="20"/>
          <w:szCs w:val="20"/>
          <w:lang w:val="bg-BG"/>
        </w:rPr>
        <w:t>Corporation</w:t>
      </w:r>
      <w:proofErr w:type="spellEnd"/>
      <w:r w:rsidRPr="00C56610">
        <w:rPr>
          <w:rFonts w:ascii="Calibri" w:eastAsia="Calibri" w:hAnsi="Calibri" w:cs="Calibri"/>
          <w:sz w:val="20"/>
          <w:szCs w:val="20"/>
          <w:lang w:val="bg-BG"/>
        </w:rPr>
        <w:t xml:space="preserve"> е водещ производител на аудио и видео устройства, устройства за заснемане, игри, комуникации, свързани устройства и ИТ продукти за потребителския и професионалния пазар. Със своите музикален, филмов, онлайн бизнес и компютърни забавления, Sony е една от водещите компании за електроника и забавления в света. Sony записа консолидирани годишни продажби от приблизително $77 милиарда за фискалната година, приключила на 31 март 2018 г. Глобална уеб страница: </w:t>
      </w:r>
      <w:hyperlink r:id="rId14" w:history="1">
        <w:r w:rsidRPr="00C56610">
          <w:rPr>
            <w:rStyle w:val="Hyperlink"/>
            <w:rFonts w:ascii="Calibri" w:eastAsia="Calibri" w:hAnsi="Calibri" w:cs="Calibri"/>
            <w:sz w:val="20"/>
            <w:szCs w:val="20"/>
            <w:lang w:val="bg-BG"/>
          </w:rPr>
          <w:t>http://www.sony.net</w:t>
        </w:r>
      </w:hyperlink>
      <w:r w:rsidRPr="00C56610">
        <w:rPr>
          <w:rFonts w:ascii="Calibri" w:eastAsia="Calibri" w:hAnsi="Calibri" w:cs="Calibri"/>
          <w:sz w:val="20"/>
          <w:szCs w:val="20"/>
          <w:lang w:val="bg-BG"/>
        </w:rPr>
        <w:t xml:space="preserve">  </w:t>
      </w:r>
    </w:p>
    <w:p w:rsidR="000E6586" w:rsidRPr="00C56610" w:rsidRDefault="000E6586" w:rsidP="000E6586">
      <w:pPr>
        <w:shd w:val="clear" w:color="auto" w:fill="FFFFFF"/>
        <w:rPr>
          <w:rFonts w:ascii="Calibri" w:eastAsia="Calibri" w:hAnsi="Calibri" w:cs="Calibri"/>
          <w:b/>
          <w:sz w:val="20"/>
          <w:szCs w:val="20"/>
          <w:lang w:val="bg-BG"/>
        </w:rPr>
      </w:pPr>
    </w:p>
    <w:p w:rsidR="000E6586" w:rsidRPr="00C56610" w:rsidRDefault="000E6586" w:rsidP="000E6586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C56610">
        <w:rPr>
          <w:rFonts w:ascii="Calibri" w:eastAsia="Calibri" w:hAnsi="Calibri" w:cs="Calibri"/>
          <w:b/>
          <w:sz w:val="20"/>
          <w:szCs w:val="20"/>
          <w:lang w:val="bg-BG"/>
        </w:rPr>
        <w:t xml:space="preserve">Sony </w:t>
      </w:r>
      <w:proofErr w:type="spellStart"/>
      <w:r w:rsidRPr="00C56610">
        <w:rPr>
          <w:rFonts w:ascii="Calibri" w:eastAsia="Calibri" w:hAnsi="Calibri" w:cs="Calibri"/>
          <w:b/>
          <w:sz w:val="20"/>
          <w:szCs w:val="20"/>
          <w:lang w:val="bg-BG"/>
        </w:rPr>
        <w:t>Imaging</w:t>
      </w:r>
      <w:proofErr w:type="spellEnd"/>
      <w:r w:rsidRPr="00C56610">
        <w:rPr>
          <w:rFonts w:ascii="Calibri" w:eastAsia="Calibri" w:hAnsi="Calibri" w:cs="Calibri"/>
          <w:b/>
          <w:sz w:val="20"/>
          <w:szCs w:val="20"/>
          <w:lang w:val="bg-BG"/>
        </w:rPr>
        <w:t xml:space="preserve"> Products &amp; </w:t>
      </w:r>
      <w:proofErr w:type="spellStart"/>
      <w:r w:rsidRPr="00C56610">
        <w:rPr>
          <w:rFonts w:ascii="Calibri" w:eastAsia="Calibri" w:hAnsi="Calibri" w:cs="Calibri"/>
          <w:b/>
          <w:sz w:val="20"/>
          <w:szCs w:val="20"/>
          <w:lang w:val="bg-BG"/>
        </w:rPr>
        <w:t>Solutions</w:t>
      </w:r>
      <w:proofErr w:type="spellEnd"/>
      <w:r w:rsidRPr="00C56610">
        <w:rPr>
          <w:rFonts w:ascii="Calibri" w:eastAsia="Calibri" w:hAnsi="Calibri" w:cs="Calibri"/>
          <w:b/>
          <w:sz w:val="20"/>
          <w:szCs w:val="20"/>
          <w:lang w:val="bg-BG"/>
        </w:rPr>
        <w:t xml:space="preserve"> </w:t>
      </w:r>
      <w:proofErr w:type="spellStart"/>
      <w:r w:rsidRPr="00C56610">
        <w:rPr>
          <w:rFonts w:ascii="Calibri" w:eastAsia="Calibri" w:hAnsi="Calibri" w:cs="Calibri"/>
          <w:b/>
          <w:sz w:val="20"/>
          <w:szCs w:val="20"/>
          <w:lang w:val="bg-BG"/>
        </w:rPr>
        <w:t>Inc</w:t>
      </w:r>
      <w:proofErr w:type="spellEnd"/>
      <w:r w:rsidRPr="00C56610">
        <w:rPr>
          <w:rFonts w:ascii="Calibri" w:eastAsia="Calibri" w:hAnsi="Calibri" w:cs="Calibri"/>
          <w:sz w:val="20"/>
          <w:szCs w:val="20"/>
          <w:lang w:val="bg-BG"/>
        </w:rPr>
        <w:t xml:space="preserve">. е собствено подразделение на Sony </w:t>
      </w:r>
      <w:proofErr w:type="spellStart"/>
      <w:r w:rsidRPr="00C56610">
        <w:rPr>
          <w:rFonts w:ascii="Calibri" w:eastAsia="Calibri" w:hAnsi="Calibri" w:cs="Calibri"/>
          <w:sz w:val="20"/>
          <w:szCs w:val="20"/>
          <w:lang w:val="bg-BG"/>
        </w:rPr>
        <w:t>Corporation</w:t>
      </w:r>
      <w:proofErr w:type="spellEnd"/>
      <w:r w:rsidRPr="00C56610">
        <w:rPr>
          <w:rFonts w:ascii="Calibri" w:eastAsia="Calibri" w:hAnsi="Calibri" w:cs="Calibri"/>
          <w:sz w:val="20"/>
          <w:szCs w:val="20"/>
          <w:lang w:val="bg-BG"/>
        </w:rPr>
        <w:t>, което отговаря за целия бизнес, свързан с продуктите и услугите за заснемане – от потребителски фотоапарати и камери, през решения за излъчване на визуално съдържание и професионални продукти за заснемане, до медицинския бизнес.</w:t>
      </w:r>
    </w:p>
    <w:p w:rsidR="000E6586" w:rsidRPr="00C56610" w:rsidRDefault="000E6586" w:rsidP="000E6586">
      <w:pPr>
        <w:rPr>
          <w:rFonts w:ascii="Calibri" w:eastAsia="Calibri" w:hAnsi="Calibri" w:cs="Calibri"/>
          <w:b/>
          <w:sz w:val="20"/>
          <w:szCs w:val="20"/>
          <w:lang w:val="bg-BG"/>
        </w:rPr>
      </w:pPr>
    </w:p>
    <w:p w:rsidR="00B33FF3" w:rsidRPr="00775386" w:rsidRDefault="00B33FF3" w:rsidP="000E658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/>
          <w:b/>
          <w:sz w:val="20"/>
          <w:szCs w:val="20"/>
          <w:lang w:val="bg-BG"/>
        </w:rPr>
      </w:pPr>
    </w:p>
    <w:sectPr w:rsidR="00B33FF3" w:rsidRPr="00775386" w:rsidSect="000E6586">
      <w:headerReference w:type="default" r:id="rId15"/>
      <w:footerReference w:type="default" r:id="rId16"/>
      <w:pgSz w:w="11900" w:h="16840"/>
      <w:pgMar w:top="990" w:right="128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3D" w:rsidRDefault="005C69D8">
      <w:r>
        <w:separator/>
      </w:r>
    </w:p>
  </w:endnote>
  <w:endnote w:type="continuationSeparator" w:id="0">
    <w:p w:rsidR="00C1703D" w:rsidRDefault="005C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5D" w:rsidRDefault="00B9255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3D" w:rsidRDefault="005C69D8">
      <w:r>
        <w:separator/>
      </w:r>
    </w:p>
  </w:footnote>
  <w:footnote w:type="continuationSeparator" w:id="0">
    <w:p w:rsidR="00C1703D" w:rsidRDefault="005C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5D" w:rsidRDefault="00B9255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3E4F"/>
    <w:multiLevelType w:val="multilevel"/>
    <w:tmpl w:val="423C8700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51CC4D62"/>
    <w:multiLevelType w:val="hybridMultilevel"/>
    <w:tmpl w:val="F9D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C3E1C"/>
    <w:multiLevelType w:val="multilevel"/>
    <w:tmpl w:val="CE344EBC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vertAlign w:val="baseline"/>
      </w:rPr>
    </w:lvl>
  </w:abstractNum>
  <w:abstractNum w:abstractNumId="3" w15:restartNumberingAfterBreak="0">
    <w:nsid w:val="55A01CDD"/>
    <w:multiLevelType w:val="multilevel"/>
    <w:tmpl w:val="F5D21004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vertAlign w:val="baseline"/>
      </w:rPr>
    </w:lvl>
  </w:abstractNum>
  <w:abstractNum w:abstractNumId="4" w15:restartNumberingAfterBreak="0">
    <w:nsid w:val="6D327770"/>
    <w:multiLevelType w:val="multilevel"/>
    <w:tmpl w:val="B2ACD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5D"/>
    <w:rsid w:val="000E6586"/>
    <w:rsid w:val="005C69D8"/>
    <w:rsid w:val="006D0334"/>
    <w:rsid w:val="00775386"/>
    <w:rsid w:val="0090383F"/>
    <w:rsid w:val="00A3375B"/>
    <w:rsid w:val="00A87AA9"/>
    <w:rsid w:val="00B33FF3"/>
    <w:rsid w:val="00B9255D"/>
    <w:rsid w:val="00C1703D"/>
    <w:rsid w:val="00C826B1"/>
    <w:rsid w:val="00D26581"/>
    <w:rsid w:val="00DA138D"/>
    <w:rsid w:val="00D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28B42-75C5-4467-80B1-68B7FBB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3FF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69D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0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phot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photo.org/about-the-sony-world-photography-awar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photo.org/sony-world-photography-awards/judg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orldphoto.org/sw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on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A2BD-948C-4812-A99D-D0F3BFF8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</dc:creator>
  <cp:lastModifiedBy>Ralica</cp:lastModifiedBy>
  <cp:revision>3</cp:revision>
  <dcterms:created xsi:type="dcterms:W3CDTF">2018-10-01T11:49:00Z</dcterms:created>
  <dcterms:modified xsi:type="dcterms:W3CDTF">2018-10-01T12:01:00Z</dcterms:modified>
</cp:coreProperties>
</file>