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728D8" w14:textId="7638A333" w:rsidR="003A6D37" w:rsidRDefault="003A6D37" w:rsidP="006F480D">
      <w:pPr>
        <w:pStyle w:val="r-mnad-dag"/>
        <w:rPr>
          <w:sz w:val="44"/>
          <w:szCs w:val="44"/>
        </w:rPr>
      </w:pPr>
    </w:p>
    <w:p w14:paraId="75D9E312" w14:textId="77777777" w:rsidR="00C87DE6" w:rsidRPr="003A6D37" w:rsidRDefault="00C87DE6" w:rsidP="006F480D">
      <w:pPr>
        <w:pStyle w:val="r-mnad-dag"/>
        <w:rPr>
          <w:sz w:val="44"/>
          <w:szCs w:val="44"/>
        </w:rPr>
      </w:pPr>
    </w:p>
    <w:p w14:paraId="7EE8625B" w14:textId="06C0E652" w:rsidR="002510A8" w:rsidRPr="002510A8" w:rsidRDefault="00292DA7" w:rsidP="00865463">
      <w:pPr>
        <w:rPr>
          <w:rFonts w:ascii="Arial" w:hAnsi="Arial" w:cs="Arial"/>
          <w:sz w:val="44"/>
          <w:szCs w:val="44"/>
        </w:rPr>
      </w:pPr>
      <w:r>
        <w:rPr>
          <w:rFonts w:ascii="Arial" w:hAnsi="Arial" w:cs="Arial"/>
          <w:sz w:val="20"/>
          <w:szCs w:val="20"/>
        </w:rPr>
        <w:t xml:space="preserve">Pressmeddelande | </w:t>
      </w:r>
      <w:r w:rsidR="009921D7">
        <w:rPr>
          <w:rFonts w:ascii="Arial" w:hAnsi="Arial" w:cs="Arial"/>
          <w:sz w:val="20"/>
          <w:szCs w:val="20"/>
        </w:rPr>
        <w:t>2</w:t>
      </w:r>
      <w:r w:rsidR="008A6254">
        <w:rPr>
          <w:rFonts w:ascii="Arial" w:hAnsi="Arial" w:cs="Arial"/>
          <w:sz w:val="20"/>
          <w:szCs w:val="20"/>
        </w:rPr>
        <w:t xml:space="preserve"> mars</w:t>
      </w:r>
      <w:r>
        <w:rPr>
          <w:rFonts w:ascii="Arial" w:hAnsi="Arial" w:cs="Arial"/>
          <w:sz w:val="20"/>
          <w:szCs w:val="20"/>
        </w:rPr>
        <w:t xml:space="preserve"> 202</w:t>
      </w:r>
      <w:r w:rsidR="002F335E">
        <w:rPr>
          <w:rFonts w:ascii="Arial" w:hAnsi="Arial" w:cs="Arial"/>
          <w:sz w:val="20"/>
          <w:szCs w:val="20"/>
        </w:rPr>
        <w:t>3</w:t>
      </w:r>
    </w:p>
    <w:p w14:paraId="19FC29B8" w14:textId="77777777" w:rsidR="002F335E" w:rsidRPr="002F335E" w:rsidRDefault="002F335E" w:rsidP="002F335E">
      <w:pPr>
        <w:rPr>
          <w:rFonts w:ascii="Arial" w:hAnsi="Arial" w:cs="Arial"/>
          <w:b/>
          <w:bCs/>
          <w:sz w:val="44"/>
          <w:szCs w:val="44"/>
        </w:rPr>
      </w:pPr>
      <w:r w:rsidRPr="002F335E">
        <w:rPr>
          <w:rFonts w:ascii="Arial" w:hAnsi="Arial" w:cs="Arial"/>
          <w:b/>
          <w:bCs/>
          <w:sz w:val="44"/>
          <w:szCs w:val="44"/>
        </w:rPr>
        <w:t>Svealandstrafiken beställer 23 nya eldrivna regionbussar till Örebro län</w:t>
      </w:r>
    </w:p>
    <w:p w14:paraId="79D930DC" w14:textId="74297FD9" w:rsidR="002F335E" w:rsidRPr="002F335E" w:rsidRDefault="002F335E" w:rsidP="002F335E">
      <w:pPr>
        <w:rPr>
          <w:rFonts w:ascii="Arial" w:hAnsi="Arial" w:cs="Arial"/>
          <w:b/>
          <w:bCs/>
        </w:rPr>
      </w:pPr>
      <w:r w:rsidRPr="002F335E">
        <w:rPr>
          <w:rFonts w:ascii="Arial" w:hAnsi="Arial" w:cs="Arial"/>
          <w:b/>
          <w:bCs/>
        </w:rPr>
        <w:t>För regiontrafiken i Örebro län har Svealandstrafiken beställt 23 elbussar av den holländska elbusstillverkaren Ebusco. Leverans av bussarna är planerad till december 2024, och avtalet inkluderar även en option om ytterligare 41 bussar. Med start i början av 2025 kommer resenärerna få möjlighet att gå ombord</w:t>
      </w:r>
      <w:r w:rsidR="00BC77BD">
        <w:rPr>
          <w:rFonts w:ascii="Arial" w:hAnsi="Arial" w:cs="Arial"/>
          <w:b/>
          <w:bCs/>
        </w:rPr>
        <w:t xml:space="preserve"> på</w:t>
      </w:r>
      <w:r w:rsidRPr="002F335E">
        <w:rPr>
          <w:rFonts w:ascii="Arial" w:hAnsi="Arial" w:cs="Arial"/>
          <w:b/>
          <w:bCs/>
        </w:rPr>
        <w:t xml:space="preserve"> de nya bussarna. </w:t>
      </w:r>
    </w:p>
    <w:p w14:paraId="1C3470E5" w14:textId="6C7AAE9B" w:rsidR="002F335E" w:rsidRPr="002F335E" w:rsidRDefault="002F335E" w:rsidP="002F335E">
      <w:pPr>
        <w:rPr>
          <w:rFonts w:ascii="Arial" w:hAnsi="Arial" w:cs="Arial"/>
        </w:rPr>
      </w:pPr>
      <w:r w:rsidRPr="002F335E">
        <w:rPr>
          <w:rFonts w:ascii="Arial" w:hAnsi="Arial" w:cs="Arial"/>
        </w:rPr>
        <w:t xml:space="preserve">De nya bussarna från Ebusco, av typen Ebusco 3.0, kommer med en innovativ design där fokus ligger på låg energiförbrukning och en ökad komfort för både förare och resenärer. </w:t>
      </w:r>
      <w:r w:rsidR="00FC483B">
        <w:rPr>
          <w:rFonts w:ascii="Arial" w:hAnsi="Arial" w:cs="Arial"/>
        </w:rPr>
        <w:t>Då b</w:t>
      </w:r>
      <w:r w:rsidRPr="002F335E">
        <w:rPr>
          <w:rFonts w:ascii="Arial" w:hAnsi="Arial" w:cs="Arial"/>
        </w:rPr>
        <w:t xml:space="preserve">ussen </w:t>
      </w:r>
      <w:r w:rsidR="00FC483B">
        <w:rPr>
          <w:rFonts w:ascii="Arial" w:hAnsi="Arial" w:cs="Arial"/>
        </w:rPr>
        <w:t xml:space="preserve">till </w:t>
      </w:r>
      <w:r w:rsidR="00433842">
        <w:rPr>
          <w:rFonts w:ascii="Arial" w:hAnsi="Arial" w:cs="Arial"/>
        </w:rPr>
        <w:t xml:space="preserve">stor </w:t>
      </w:r>
      <w:r w:rsidR="00FC483B">
        <w:rPr>
          <w:rFonts w:ascii="Arial" w:hAnsi="Arial" w:cs="Arial"/>
        </w:rPr>
        <w:t>del består</w:t>
      </w:r>
      <w:r w:rsidRPr="002F335E">
        <w:rPr>
          <w:rFonts w:ascii="Arial" w:hAnsi="Arial" w:cs="Arial"/>
        </w:rPr>
        <w:t xml:space="preserve"> av kompositmaterial</w:t>
      </w:r>
      <w:r w:rsidR="00FC483B">
        <w:rPr>
          <w:rFonts w:ascii="Arial" w:hAnsi="Arial" w:cs="Arial"/>
        </w:rPr>
        <w:t xml:space="preserve"> har den</w:t>
      </w:r>
      <w:r w:rsidR="00433842">
        <w:rPr>
          <w:rFonts w:ascii="Arial" w:hAnsi="Arial" w:cs="Arial"/>
        </w:rPr>
        <w:t xml:space="preserve"> en jämförelsevis låg vikt</w:t>
      </w:r>
      <w:r w:rsidR="0057615C">
        <w:rPr>
          <w:rFonts w:ascii="Arial" w:hAnsi="Arial" w:cs="Arial"/>
        </w:rPr>
        <w:t>,</w:t>
      </w:r>
      <w:r w:rsidR="00FC483B">
        <w:rPr>
          <w:rFonts w:ascii="Arial" w:hAnsi="Arial" w:cs="Arial"/>
        </w:rPr>
        <w:t xml:space="preserve"> </w:t>
      </w:r>
      <w:r w:rsidRPr="002F335E">
        <w:rPr>
          <w:rFonts w:ascii="Arial" w:hAnsi="Arial" w:cs="Arial"/>
        </w:rPr>
        <w:t>vilket</w:t>
      </w:r>
      <w:r w:rsidR="00FC483B">
        <w:rPr>
          <w:rFonts w:ascii="Arial" w:hAnsi="Arial" w:cs="Arial"/>
        </w:rPr>
        <w:t xml:space="preserve"> i sin tur</w:t>
      </w:r>
      <w:r w:rsidRPr="002F335E">
        <w:rPr>
          <w:rFonts w:ascii="Arial" w:hAnsi="Arial" w:cs="Arial"/>
        </w:rPr>
        <w:t xml:space="preserve"> ger en låg energiförbrukning och mindre slitage. Tillsammans med en längre livslängd ger detta också en relativt låg livscykelkostnad. De nya bussarna kommer dessutom med LFP-batterier som är koboltfria, återvinningsbara och återanvändbara. Batterierna är monterade i golvet, vilket ger en lägre tyngdpunkt och därmed en förbättrad körupplevelse för föraren. </w:t>
      </w:r>
    </w:p>
    <w:p w14:paraId="22DBB62B" w14:textId="77777777" w:rsidR="002F335E" w:rsidRPr="002F335E" w:rsidRDefault="002F335E" w:rsidP="002F335E">
      <w:pPr>
        <w:pStyle w:val="Liststycke"/>
        <w:numPr>
          <w:ilvl w:val="0"/>
          <w:numId w:val="18"/>
        </w:numPr>
        <w:spacing w:after="160" w:line="259" w:lineRule="auto"/>
        <w:rPr>
          <w:rFonts w:ascii="Arial" w:hAnsi="Arial" w:cs="Arial"/>
        </w:rPr>
      </w:pPr>
      <w:r w:rsidRPr="002F335E">
        <w:rPr>
          <w:rFonts w:ascii="Arial" w:hAnsi="Arial" w:cs="Arial"/>
        </w:rPr>
        <w:t xml:space="preserve">Vi har sedan tidigare lagt beställningar på elbussar för BRT och stadstrafiken i Örebro. Genom att vi nu även </w:t>
      </w:r>
      <w:r w:rsidRPr="002F335E">
        <w:rPr>
          <w:rFonts w:ascii="Arial" w:hAnsi="Arial" w:cs="Arial"/>
          <w:shd w:val="clear" w:color="auto" w:fill="FFFFFF"/>
        </w:rPr>
        <w:t>inför eldrivna bussar i regiontrafiken tar vi ytterligare ett steg mot en helt utsläppsfri kollektivtrafik.</w:t>
      </w:r>
      <w:r w:rsidRPr="002F335E">
        <w:rPr>
          <w:rFonts w:ascii="Arial" w:hAnsi="Arial" w:cs="Arial"/>
        </w:rPr>
        <w:t xml:space="preserve"> Vi ser verkligen fram emot att få välkomna våra förare och resenärer ombord på våra innovativa, tysta och utsläppsfria bussar, säger Martina Lindblom Alanko, Hållbarhetschef på Svealandstrafiken.   </w:t>
      </w:r>
    </w:p>
    <w:p w14:paraId="61E85334" w14:textId="77777777" w:rsidR="002F335E" w:rsidRPr="002F335E" w:rsidRDefault="002F335E" w:rsidP="002F335E">
      <w:pPr>
        <w:rPr>
          <w:rFonts w:ascii="Arial" w:hAnsi="Arial" w:cs="Arial"/>
        </w:rPr>
      </w:pPr>
      <w:r w:rsidRPr="002F335E">
        <w:rPr>
          <w:rFonts w:ascii="Arial" w:hAnsi="Arial" w:cs="Arial"/>
          <w:b/>
          <w:bCs/>
        </w:rPr>
        <w:t xml:space="preserve">Ny standard för regiontrafikbussar </w:t>
      </w:r>
      <w:r w:rsidRPr="002F335E">
        <w:rPr>
          <w:rFonts w:ascii="Arial" w:hAnsi="Arial" w:cs="Arial"/>
          <w:b/>
          <w:bCs/>
        </w:rPr>
        <w:br/>
      </w:r>
      <w:r w:rsidRPr="002F335E">
        <w:rPr>
          <w:rFonts w:ascii="Arial" w:hAnsi="Arial" w:cs="Arial"/>
        </w:rPr>
        <w:t xml:space="preserve">De bussar som Svealandstrafiken idag använder för regiontrafiken i Örebro län har en längd på 15 meter. De nu beställda bussarna är med sina 13,5 meter något kortare, men rymmer ändå 47 sittplatser plus två viksäten, vilket är en mer sittplats än vad som kravställts i upphandlingen. Bussarna kommer likt befintliga regionbussar att vara utrustade med minst två bakåtvända barnstolar för de minsta barnen. </w:t>
      </w:r>
    </w:p>
    <w:p w14:paraId="28CCEBF3" w14:textId="05580E28" w:rsidR="002F335E" w:rsidRPr="002F335E" w:rsidRDefault="002F335E" w:rsidP="002F335E">
      <w:pPr>
        <w:pStyle w:val="Liststycke"/>
        <w:numPr>
          <w:ilvl w:val="0"/>
          <w:numId w:val="18"/>
        </w:numPr>
        <w:spacing w:after="160" w:line="259" w:lineRule="auto"/>
        <w:rPr>
          <w:rFonts w:ascii="Arial" w:hAnsi="Arial" w:cs="Arial"/>
        </w:rPr>
      </w:pPr>
      <w:r w:rsidRPr="002F335E">
        <w:rPr>
          <w:rFonts w:ascii="Arial" w:hAnsi="Arial" w:cs="Arial"/>
        </w:rPr>
        <w:t xml:space="preserve">Vi har i den här upphandlingen ställt höga krav på passagerarkomforten. Förutom att de nya bussarna är betydligt tystare kommer resenärerna även märka av en hel del nyheter på insidan. Bland annat lutningsbara stolar med armstöd där det är möjligt, bagagehyllor, klädkrokar och gardiner. Vi hoppas och tror att det här kommer göra resan ännu trevligare, säger Geert Schaap, chef </w:t>
      </w:r>
      <w:r w:rsidR="0038051D">
        <w:rPr>
          <w:rFonts w:ascii="Arial" w:hAnsi="Arial" w:cs="Arial"/>
        </w:rPr>
        <w:t>t</w:t>
      </w:r>
      <w:r w:rsidRPr="002F335E">
        <w:rPr>
          <w:rFonts w:ascii="Arial" w:hAnsi="Arial" w:cs="Arial"/>
        </w:rPr>
        <w:t>eknik och innovation på Svealandstrafiken.</w:t>
      </w:r>
    </w:p>
    <w:p w14:paraId="58849EFE" w14:textId="6AD919BE" w:rsidR="002F335E" w:rsidRPr="002F335E" w:rsidRDefault="002F335E" w:rsidP="002F335E">
      <w:pPr>
        <w:rPr>
          <w:rFonts w:ascii="Arial" w:hAnsi="Arial" w:cs="Arial"/>
          <w:shd w:val="clear" w:color="auto" w:fill="FFFFFF"/>
        </w:rPr>
      </w:pPr>
      <w:r w:rsidRPr="002F335E">
        <w:rPr>
          <w:rFonts w:ascii="Arial" w:hAnsi="Arial" w:cs="Arial"/>
          <w:shd w:val="clear" w:color="auto" w:fill="FFFFFF"/>
        </w:rPr>
        <w:t>Elbussarna kommer</w:t>
      </w:r>
      <w:r w:rsidR="00E26DB8">
        <w:rPr>
          <w:rFonts w:ascii="Arial" w:hAnsi="Arial" w:cs="Arial"/>
          <w:shd w:val="clear" w:color="auto" w:fill="FFFFFF"/>
        </w:rPr>
        <w:t xml:space="preserve"> </w:t>
      </w:r>
      <w:r w:rsidR="00DE2C8A">
        <w:rPr>
          <w:rFonts w:ascii="Arial" w:hAnsi="Arial" w:cs="Arial"/>
          <w:shd w:val="clear" w:color="auto" w:fill="FFFFFF"/>
        </w:rPr>
        <w:t>till en början att</w:t>
      </w:r>
      <w:r w:rsidR="00C55FDC">
        <w:rPr>
          <w:rFonts w:ascii="Arial" w:hAnsi="Arial" w:cs="Arial"/>
          <w:shd w:val="clear" w:color="auto" w:fill="FFFFFF"/>
        </w:rPr>
        <w:t xml:space="preserve"> </w:t>
      </w:r>
      <w:r w:rsidRPr="002F335E">
        <w:rPr>
          <w:rFonts w:ascii="Arial" w:hAnsi="Arial" w:cs="Arial"/>
          <w:shd w:val="clear" w:color="auto" w:fill="FFFFFF"/>
        </w:rPr>
        <w:t>laddas nattetid på Svealandstrafikens depå i Örebro men i framtiden är planen att laddning av bussarna ska kunna ske på Svealandstrafikens övriga depåer</w:t>
      </w:r>
      <w:r w:rsidR="00837088">
        <w:rPr>
          <w:rFonts w:ascii="Arial" w:hAnsi="Arial" w:cs="Arial"/>
          <w:shd w:val="clear" w:color="auto" w:fill="FFFFFF"/>
        </w:rPr>
        <w:t xml:space="preserve">. </w:t>
      </w:r>
    </w:p>
    <w:p w14:paraId="187606A4" w14:textId="77777777" w:rsidR="002F335E" w:rsidRPr="002F335E" w:rsidRDefault="002F335E" w:rsidP="002F335E">
      <w:pPr>
        <w:rPr>
          <w:rFonts w:ascii="Arial" w:hAnsi="Arial" w:cs="Arial"/>
          <w:shd w:val="clear" w:color="auto" w:fill="FFFFFF"/>
        </w:rPr>
      </w:pPr>
    </w:p>
    <w:p w14:paraId="02E973B6" w14:textId="6EAFCE1B" w:rsidR="002F335E" w:rsidRPr="002F335E" w:rsidRDefault="002F335E" w:rsidP="002F335E">
      <w:pPr>
        <w:shd w:val="clear" w:color="auto" w:fill="FFFFFF"/>
        <w:spacing w:before="100" w:beforeAutospacing="1" w:after="100" w:afterAutospacing="1" w:line="240" w:lineRule="auto"/>
        <w:outlineLvl w:val="3"/>
        <w:rPr>
          <w:rFonts w:ascii="Arial" w:eastAsia="Times New Roman" w:hAnsi="Arial" w:cs="Arial"/>
          <w:b/>
          <w:bCs/>
          <w:lang w:eastAsia="sv-SE"/>
        </w:rPr>
      </w:pPr>
      <w:r w:rsidRPr="002F335E">
        <w:rPr>
          <w:rFonts w:ascii="Arial" w:eastAsia="Times New Roman" w:hAnsi="Arial" w:cs="Arial"/>
          <w:b/>
          <w:bCs/>
          <w:lang w:eastAsia="sv-SE"/>
        </w:rPr>
        <w:lastRenderedPageBreak/>
        <w:t>För mer information, vänligen kontakta:</w:t>
      </w:r>
      <w:r w:rsidRPr="002F335E">
        <w:rPr>
          <w:rFonts w:ascii="Arial" w:eastAsia="Times New Roman" w:hAnsi="Arial" w:cs="Arial"/>
          <w:b/>
          <w:bCs/>
          <w:lang w:eastAsia="sv-SE"/>
        </w:rPr>
        <w:br/>
      </w:r>
      <w:r w:rsidRPr="002F335E">
        <w:rPr>
          <w:rFonts w:ascii="Arial" w:eastAsia="Times New Roman" w:hAnsi="Arial" w:cs="Arial"/>
          <w:lang w:eastAsia="sv-SE"/>
        </w:rPr>
        <w:t>Geert Schaap, Chef teknik och innovation, Svealandstrafiken</w:t>
      </w:r>
      <w:r w:rsidRPr="002F335E">
        <w:rPr>
          <w:rFonts w:ascii="Arial" w:eastAsia="Times New Roman" w:hAnsi="Arial" w:cs="Arial"/>
          <w:lang w:eastAsia="sv-SE"/>
        </w:rPr>
        <w:br/>
        <w:t>Telefon: 021-470 18 60</w:t>
      </w:r>
    </w:p>
    <w:p w14:paraId="5108AE16" w14:textId="77777777" w:rsidR="002F335E" w:rsidRPr="002F335E" w:rsidRDefault="002F335E" w:rsidP="002F335E">
      <w:pPr>
        <w:shd w:val="clear" w:color="auto" w:fill="FFFFFF"/>
        <w:spacing w:before="100" w:beforeAutospacing="1" w:after="0" w:line="240" w:lineRule="auto"/>
        <w:rPr>
          <w:rFonts w:ascii="Arial" w:eastAsia="Times New Roman" w:hAnsi="Arial" w:cs="Arial"/>
          <w:lang w:eastAsia="sv-SE"/>
        </w:rPr>
      </w:pPr>
      <w:r w:rsidRPr="002F335E">
        <w:rPr>
          <w:rFonts w:ascii="Arial" w:eastAsia="Times New Roman" w:hAnsi="Arial" w:cs="Arial"/>
          <w:lang w:eastAsia="sv-SE"/>
        </w:rPr>
        <w:t>Fredrik Eliasson, Kollektivtrafikchef, Länstrafiken Örebro</w:t>
      </w:r>
      <w:r w:rsidRPr="002F335E">
        <w:rPr>
          <w:rFonts w:ascii="Arial" w:eastAsia="Times New Roman" w:hAnsi="Arial" w:cs="Arial"/>
          <w:lang w:eastAsia="sv-SE"/>
        </w:rPr>
        <w:br/>
        <w:t>Telefon: 070-363 72 24</w:t>
      </w:r>
    </w:p>
    <w:p w14:paraId="326FA59B" w14:textId="77777777" w:rsidR="002F335E" w:rsidRDefault="002F335E" w:rsidP="002F335E">
      <w:pPr>
        <w:rPr>
          <w:b/>
          <w:bCs/>
        </w:rPr>
      </w:pPr>
    </w:p>
    <w:p w14:paraId="7B40A394" w14:textId="52D1B5B9" w:rsidR="003E3B78" w:rsidRPr="002F335E" w:rsidRDefault="003E3B78" w:rsidP="002F335E">
      <w:pPr>
        <w:rPr>
          <w:rFonts w:ascii="Arial" w:hAnsi="Arial" w:cs="Arial"/>
          <w:b/>
          <w:bCs/>
        </w:rPr>
      </w:pPr>
      <w:r w:rsidRPr="002F335E">
        <w:rPr>
          <w:rFonts w:ascii="Arial" w:hAnsi="Arial" w:cs="Arial"/>
          <w:b/>
          <w:bCs/>
        </w:rPr>
        <w:t>Om Svealandstrafiken</w:t>
      </w:r>
      <w:r w:rsidRPr="002F335E">
        <w:rPr>
          <w:rFonts w:ascii="Arial" w:hAnsi="Arial" w:cs="Arial"/>
          <w:b/>
          <w:bCs/>
        </w:rPr>
        <w:br/>
      </w:r>
      <w:r w:rsidRPr="002F335E">
        <w:rPr>
          <w:rFonts w:ascii="Arial" w:hAnsi="Arial" w:cs="Arial"/>
        </w:rPr>
        <w:t>Svealandstrafiken AB utför den linjelagda kollektivtrafiken med buss i Västmanland</w:t>
      </w:r>
      <w:r w:rsidR="00C55FDC">
        <w:rPr>
          <w:rFonts w:ascii="Arial" w:hAnsi="Arial" w:cs="Arial"/>
        </w:rPr>
        <w:t>s län</w:t>
      </w:r>
      <w:r w:rsidRPr="002F335E">
        <w:rPr>
          <w:rFonts w:ascii="Arial" w:hAnsi="Arial" w:cs="Arial"/>
        </w:rPr>
        <w:t xml:space="preserve"> och Örebro</w:t>
      </w:r>
      <w:r w:rsidR="00C55FDC">
        <w:rPr>
          <w:rFonts w:ascii="Arial" w:hAnsi="Arial" w:cs="Arial"/>
        </w:rPr>
        <w:t xml:space="preserve"> län</w:t>
      </w:r>
      <w:r w:rsidRPr="002F335E">
        <w:rPr>
          <w:rFonts w:ascii="Arial" w:hAnsi="Arial" w:cs="Arial"/>
        </w:rPr>
        <w:t>. Detta gör vi i egen regi eller via någon av de underentreprenörer som vi har avtal med. Svealandstrafiken AB har över 1</w:t>
      </w:r>
      <w:r w:rsidR="006D622C">
        <w:rPr>
          <w:rFonts w:ascii="Arial" w:hAnsi="Arial" w:cs="Arial"/>
        </w:rPr>
        <w:t>1</w:t>
      </w:r>
      <w:r w:rsidRPr="002F335E">
        <w:rPr>
          <w:rFonts w:ascii="Arial" w:hAnsi="Arial" w:cs="Arial"/>
        </w:rPr>
        <w:t>00 medarbetare och finns idag representerat i Västerås, Örebro, Fagersta, Köping, Sala</w:t>
      </w:r>
      <w:r w:rsidR="00B55356" w:rsidRPr="002F335E">
        <w:rPr>
          <w:rFonts w:ascii="Arial" w:hAnsi="Arial" w:cs="Arial"/>
        </w:rPr>
        <w:t>, Askersund</w:t>
      </w:r>
      <w:r w:rsidR="006D622C">
        <w:rPr>
          <w:rFonts w:ascii="Arial" w:hAnsi="Arial" w:cs="Arial"/>
        </w:rPr>
        <w:t xml:space="preserve">, </w:t>
      </w:r>
      <w:r w:rsidRPr="002F335E">
        <w:rPr>
          <w:rFonts w:ascii="Arial" w:hAnsi="Arial" w:cs="Arial"/>
        </w:rPr>
        <w:t>Odensbacken</w:t>
      </w:r>
      <w:r w:rsidR="006D622C">
        <w:rPr>
          <w:rFonts w:ascii="Arial" w:hAnsi="Arial" w:cs="Arial"/>
        </w:rPr>
        <w:t>, Lindesberg, Nora, Hällefors och Karlskoga</w:t>
      </w:r>
      <w:r w:rsidRPr="002F335E">
        <w:rPr>
          <w:rFonts w:ascii="Arial" w:hAnsi="Arial" w:cs="Arial"/>
        </w:rPr>
        <w:t xml:space="preserve">. Läs mer om oss på </w:t>
      </w:r>
      <w:hyperlink r:id="rId8" w:history="1">
        <w:r w:rsidRPr="002F335E">
          <w:rPr>
            <w:rStyle w:val="Hyperlnk"/>
            <w:rFonts w:ascii="Arial" w:hAnsi="Arial" w:cs="Arial"/>
          </w:rPr>
          <w:t>www.svealandstrafiken.se</w:t>
        </w:r>
      </w:hyperlink>
    </w:p>
    <w:p w14:paraId="7F744F89" w14:textId="428CC5BD" w:rsidR="003A6D37" w:rsidRPr="001C0D1A" w:rsidRDefault="003A6D37" w:rsidP="001623B7">
      <w:pPr>
        <w:rPr>
          <w:rFonts w:ascii="Arial" w:hAnsi="Arial" w:cs="Arial"/>
          <w:b/>
          <w:bCs/>
        </w:rPr>
      </w:pPr>
    </w:p>
    <w:sectPr w:rsidR="003A6D37" w:rsidRPr="001C0D1A" w:rsidSect="009308FC">
      <w:headerReference w:type="default" r:id="rId9"/>
      <w:footerReference w:type="default" r:id="rId10"/>
      <w:headerReference w:type="first" r:id="rId11"/>
      <w:footerReference w:type="first" r:id="rId12"/>
      <w:pgSz w:w="11906" w:h="16838"/>
      <w:pgMar w:top="1417" w:right="1417" w:bottom="1276" w:left="1417" w:header="0" w:footer="1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FE31A" w14:textId="77777777" w:rsidR="009C53DC" w:rsidRDefault="009C53DC" w:rsidP="007675AE">
      <w:pPr>
        <w:spacing w:after="0" w:line="240" w:lineRule="auto"/>
      </w:pPr>
      <w:r>
        <w:separator/>
      </w:r>
    </w:p>
  </w:endnote>
  <w:endnote w:type="continuationSeparator" w:id="0">
    <w:p w14:paraId="47D8C6AD" w14:textId="77777777" w:rsidR="009C53DC" w:rsidRDefault="009C53DC" w:rsidP="0076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BvoiceOffice">
    <w:altName w:val="Trebuchet MS"/>
    <w:charset w:val="EE"/>
    <w:family w:val="swiss"/>
    <w:pitch w:val="variable"/>
    <w:sig w:usb0="A10006FF" w:usb1="100060FB" w:usb2="00000028"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938B" w14:textId="77777777" w:rsidR="00872439" w:rsidRDefault="00872439">
    <w:pPr>
      <w:pStyle w:val="Sidfot"/>
    </w:pPr>
    <w:r>
      <w:rPr>
        <w:noProof/>
        <w:sz w:val="16"/>
        <w:szCs w:val="16"/>
        <w:lang w:eastAsia="sv-SE"/>
      </w:rPr>
      <w:drawing>
        <wp:anchor distT="0" distB="0" distL="114300" distR="114300" simplePos="0" relativeHeight="251660288" behindDoc="0" locked="0" layoutInCell="1" allowOverlap="1" wp14:anchorId="778C7676" wp14:editId="62A990D0">
          <wp:simplePos x="0" y="0"/>
          <wp:positionH relativeFrom="margin">
            <wp:posOffset>3487420</wp:posOffset>
          </wp:positionH>
          <wp:positionV relativeFrom="paragraph">
            <wp:posOffset>-383911</wp:posOffset>
          </wp:positionV>
          <wp:extent cx="2695713" cy="444476"/>
          <wp:effectExtent l="0" t="0" r="0" b="0"/>
          <wp:wrapNone/>
          <wp:docPr id="14" name="Bildobjekt 14" descr="C:\Users\dico\AppData\Local\Microsoft\Windows\INetCache\Content.Word\Blå grön liggande utan bakgrund - fri zon inklude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co\AppData\Local\Microsoft\Windows\INetCache\Content.Word\Blå grön liggande utan bakgrund - fri zon inkluder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713" cy="44447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832"/>
    </w:tblGrid>
    <w:tr w:rsidR="00053F6A" w:rsidRPr="00752BB8" w14:paraId="2C2B49AC" w14:textId="77777777" w:rsidTr="00B10B63">
      <w:trPr>
        <w:trHeight w:val="227"/>
      </w:trPr>
      <w:tc>
        <w:tcPr>
          <w:tcW w:w="5675" w:type="dxa"/>
          <w:gridSpan w:val="2"/>
        </w:tcPr>
        <w:p w14:paraId="53B043F1" w14:textId="77777777" w:rsidR="00053F6A" w:rsidRPr="00DA00B1" w:rsidRDefault="00053F6A" w:rsidP="00DA00B1">
          <w:pPr>
            <w:pStyle w:val="Sloganfooter"/>
          </w:pPr>
          <w:r w:rsidRPr="00DA00B1">
            <w:t>Svealandstrafiken AB</w:t>
          </w:r>
        </w:p>
      </w:tc>
    </w:tr>
    <w:tr w:rsidR="00053F6A" w:rsidRPr="00752BB8" w14:paraId="04E826C8" w14:textId="77777777" w:rsidTr="00B10B63">
      <w:trPr>
        <w:trHeight w:val="227"/>
      </w:trPr>
      <w:tc>
        <w:tcPr>
          <w:tcW w:w="1843" w:type="dxa"/>
        </w:tcPr>
        <w:p w14:paraId="13B60C27" w14:textId="77777777" w:rsidR="00053F6A" w:rsidRPr="00752BB8" w:rsidRDefault="00053F6A" w:rsidP="00053F6A">
          <w:pPr>
            <w:pStyle w:val="Sidhuvud"/>
            <w:rPr>
              <w:rFonts w:ascii="Arial" w:hAnsi="Arial" w:cs="Arial"/>
              <w:sz w:val="16"/>
              <w:szCs w:val="16"/>
            </w:rPr>
          </w:pPr>
          <w:r w:rsidRPr="00752BB8">
            <w:rPr>
              <w:rFonts w:ascii="Arial" w:hAnsi="Arial" w:cs="Arial"/>
              <w:sz w:val="16"/>
              <w:szCs w:val="16"/>
            </w:rPr>
            <w:t>Retortgatan 7</w:t>
          </w:r>
          <w:r w:rsidRPr="00752BB8">
            <w:rPr>
              <w:rFonts w:ascii="Arial" w:hAnsi="Arial" w:cs="Arial"/>
              <w:sz w:val="16"/>
              <w:szCs w:val="16"/>
            </w:rPr>
            <w:br/>
            <w:t>721 30 Västerås</w:t>
          </w:r>
        </w:p>
      </w:tc>
      <w:tc>
        <w:tcPr>
          <w:tcW w:w="3832" w:type="dxa"/>
        </w:tcPr>
        <w:p w14:paraId="49FCDE47" w14:textId="77777777" w:rsidR="00053F6A" w:rsidRPr="00752BB8" w:rsidRDefault="00053F6A" w:rsidP="00053F6A">
          <w:pPr>
            <w:pStyle w:val="Sidhuvud"/>
            <w:rPr>
              <w:sz w:val="16"/>
              <w:szCs w:val="16"/>
            </w:rPr>
          </w:pPr>
          <w:r w:rsidRPr="00752BB8">
            <w:rPr>
              <w:rStyle w:val="AdressfooterChar"/>
            </w:rPr>
            <w:t>Fabriksgatan 20</w:t>
          </w:r>
          <w:r w:rsidRPr="00752BB8">
            <w:rPr>
              <w:rStyle w:val="AdressfooterChar"/>
            </w:rPr>
            <w:br/>
            <w:t>702 23 Örebro</w:t>
          </w:r>
        </w:p>
      </w:tc>
    </w:tr>
    <w:tr w:rsidR="00053F6A" w:rsidRPr="006D622C" w14:paraId="4B97A648" w14:textId="77777777" w:rsidTr="00B10B63">
      <w:trPr>
        <w:trHeight w:val="227"/>
      </w:trPr>
      <w:tc>
        <w:tcPr>
          <w:tcW w:w="5675" w:type="dxa"/>
          <w:gridSpan w:val="2"/>
        </w:tcPr>
        <w:p w14:paraId="59248A17" w14:textId="77777777" w:rsidR="00EA11E3" w:rsidRDefault="00EA11E3" w:rsidP="00EA11E3">
          <w:pPr>
            <w:pStyle w:val="Sloganfooter"/>
            <w:rPr>
              <w:rStyle w:val="AdressfooterChar"/>
              <w:b w:val="0"/>
            </w:rPr>
          </w:pPr>
          <w:r>
            <w:rPr>
              <w:rStyle w:val="AdressfooterChar"/>
              <w:b w:val="0"/>
            </w:rPr>
            <w:t>Telefon: 021 - 470 18 00</w:t>
          </w:r>
        </w:p>
        <w:p w14:paraId="69D2807A" w14:textId="77777777" w:rsidR="00EA11E3" w:rsidRPr="00DA00B1" w:rsidRDefault="00EA11E3" w:rsidP="00EA11E3">
          <w:pPr>
            <w:pStyle w:val="Sloganfooter"/>
            <w:rPr>
              <w:b w:val="0"/>
            </w:rPr>
          </w:pPr>
          <w:r w:rsidRPr="00DA00B1">
            <w:rPr>
              <w:rStyle w:val="AdressfooterChar"/>
              <w:b w:val="0"/>
            </w:rPr>
            <w:t xml:space="preserve">Epost: </w:t>
          </w:r>
          <w:hyperlink r:id="rId1" w:history="1">
            <w:r w:rsidRPr="009955FF">
              <w:rPr>
                <w:rStyle w:val="Hyperlnk"/>
                <w:b w:val="0"/>
              </w:rPr>
              <w:t>kommunikation@svealandstrafiken.se</w:t>
            </w:r>
          </w:hyperlink>
        </w:p>
      </w:tc>
    </w:tr>
  </w:tbl>
  <w:p w14:paraId="13D2E975" w14:textId="77777777" w:rsidR="00AB1BDA" w:rsidRPr="00752BB8" w:rsidRDefault="00B10B63" w:rsidP="00B10B63">
    <w:pPr>
      <w:pStyle w:val="Sidfot"/>
      <w:tabs>
        <w:tab w:val="clear" w:pos="4536"/>
        <w:tab w:val="center" w:pos="5529"/>
      </w:tabs>
      <w:jc w:val="right"/>
      <w:rPr>
        <w:sz w:val="16"/>
        <w:szCs w:val="16"/>
      </w:rPr>
    </w:pPr>
    <w:r>
      <w:rPr>
        <w:noProof/>
        <w:sz w:val="16"/>
        <w:szCs w:val="16"/>
        <w:lang w:eastAsia="sv-SE"/>
      </w:rPr>
      <w:drawing>
        <wp:anchor distT="0" distB="0" distL="114300" distR="114300" simplePos="0" relativeHeight="251661312" behindDoc="0" locked="0" layoutInCell="1" allowOverlap="1" wp14:anchorId="6AB720FA" wp14:editId="0E79190D">
          <wp:simplePos x="0" y="0"/>
          <wp:positionH relativeFrom="column">
            <wp:posOffset>3748405</wp:posOffset>
          </wp:positionH>
          <wp:positionV relativeFrom="paragraph">
            <wp:posOffset>-583565</wp:posOffset>
          </wp:positionV>
          <wp:extent cx="2887200" cy="820800"/>
          <wp:effectExtent l="0" t="0" r="0" b="0"/>
          <wp:wrapNone/>
          <wp:docPr id="16" name="Bildobjekt 16" descr="C:\Users\dico\AppData\Local\Microsoft\Windows\INetCache\Content.Word\Blå grön liggande utan bakgrund - fri zon inkluderat VEKT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o\AppData\Local\Microsoft\Windows\INetCache\Content.Word\Blå grön liggande utan bakgrund - fri zon inkluderat VEKTOR-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72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0B8B1" w14:textId="77777777" w:rsidR="009C53DC" w:rsidRDefault="009C53DC" w:rsidP="007675AE">
      <w:pPr>
        <w:spacing w:after="0" w:line="240" w:lineRule="auto"/>
      </w:pPr>
      <w:r>
        <w:separator/>
      </w:r>
    </w:p>
  </w:footnote>
  <w:footnote w:type="continuationSeparator" w:id="0">
    <w:p w14:paraId="7923B749" w14:textId="77777777" w:rsidR="009C53DC" w:rsidRDefault="009C53DC" w:rsidP="00767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8603" w14:textId="77777777" w:rsidR="007F0DDD" w:rsidRDefault="007F0DDD">
    <w:pPr>
      <w:pStyle w:val="Sidhuvud"/>
    </w:pPr>
  </w:p>
  <w:p w14:paraId="7449E113" w14:textId="77777777" w:rsidR="009308FC" w:rsidRDefault="009308F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1897" w14:textId="77777777" w:rsidR="00AB1BDA" w:rsidRDefault="00912491" w:rsidP="009308FC">
    <w:pPr>
      <w:pStyle w:val="Sidhuvud"/>
      <w:ind w:left="-1417"/>
    </w:pPr>
    <w:r>
      <w:rPr>
        <w:rFonts w:ascii="Arial" w:hAnsi="Arial" w:cs="Arial"/>
        <w:noProof/>
        <w:szCs w:val="28"/>
        <w:lang w:eastAsia="sv-SE"/>
      </w:rPr>
      <w:drawing>
        <wp:inline distT="0" distB="0" distL="0" distR="0" wp14:anchorId="1E2576D2" wp14:editId="1E4C286A">
          <wp:extent cx="7770861" cy="792000"/>
          <wp:effectExtent l="0" t="0" r="1905" b="8255"/>
          <wp:docPr id="1" name="Bildobjekt 1" descr="C:\Users\dico\AppData\Local\Microsoft\Windows\INetCache\Content.Word\Vågen bara blå bred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o\AppData\Local\Microsoft\Windows\INetCache\Content.Word\Vågen bara blå breda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770861" cy="79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815E0"/>
    <w:multiLevelType w:val="hybridMultilevel"/>
    <w:tmpl w:val="33385A5E"/>
    <w:lvl w:ilvl="0" w:tplc="03EE259E">
      <w:start w:val="1"/>
      <w:numFmt w:val="bullet"/>
      <w:pStyle w:val="Punktlistaniv1"/>
      <w:lvlText w:val=""/>
      <w:lvlJc w:val="left"/>
      <w:pPr>
        <w:ind w:left="720" w:hanging="360"/>
      </w:pPr>
      <w:rPr>
        <w:rFonts w:ascii="Symbol" w:hAnsi="Symbol" w:hint="default"/>
      </w:rPr>
    </w:lvl>
    <w:lvl w:ilvl="1" w:tplc="6098242E">
      <w:start w:val="1"/>
      <w:numFmt w:val="bullet"/>
      <w:pStyle w:val="Punktlistaniv2"/>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4A7102"/>
    <w:multiLevelType w:val="hybridMultilevel"/>
    <w:tmpl w:val="8AECEA98"/>
    <w:lvl w:ilvl="0" w:tplc="780267A8">
      <w:start w:val="2019"/>
      <w:numFmt w:val="bullet"/>
      <w:pStyle w:val="Bodytex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34F6D0A"/>
    <w:multiLevelType w:val="hybridMultilevel"/>
    <w:tmpl w:val="940E4080"/>
    <w:lvl w:ilvl="0" w:tplc="41CC83F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0592243"/>
    <w:multiLevelType w:val="hybridMultilevel"/>
    <w:tmpl w:val="BC2A2BA8"/>
    <w:lvl w:ilvl="0" w:tplc="80BAF28E">
      <w:numFmt w:val="bullet"/>
      <w:lvlText w:val="-"/>
      <w:lvlJc w:val="left"/>
      <w:pPr>
        <w:ind w:left="720" w:hanging="360"/>
      </w:pPr>
      <w:rPr>
        <w:rFonts w:ascii="Arial" w:eastAsiaTheme="minorHAns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241574F6"/>
    <w:multiLevelType w:val="hybridMultilevel"/>
    <w:tmpl w:val="B5224938"/>
    <w:lvl w:ilvl="0" w:tplc="BDA2971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F7261EA"/>
    <w:multiLevelType w:val="hybridMultilevel"/>
    <w:tmpl w:val="DF043B32"/>
    <w:lvl w:ilvl="0" w:tplc="D54C5AB2">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 w15:restartNumberingAfterBreak="0">
    <w:nsid w:val="365755DD"/>
    <w:multiLevelType w:val="hybridMultilevel"/>
    <w:tmpl w:val="A8FC5A0C"/>
    <w:lvl w:ilvl="0" w:tplc="CFCC406A">
      <w:numFmt w:val="bullet"/>
      <w:lvlText w:val="-"/>
      <w:lvlJc w:val="left"/>
      <w:pPr>
        <w:ind w:left="720" w:hanging="360"/>
      </w:pPr>
      <w:rPr>
        <w:rFonts w:ascii="Calibri" w:eastAsiaTheme="minorHAnsi" w:hAnsi="Calibri" w:cs="Calibri"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DC7350F"/>
    <w:multiLevelType w:val="hybridMultilevel"/>
    <w:tmpl w:val="FF202FF0"/>
    <w:lvl w:ilvl="0" w:tplc="C7BE7724">
      <w:start w:val="58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0287094"/>
    <w:multiLevelType w:val="hybridMultilevel"/>
    <w:tmpl w:val="9B28B888"/>
    <w:lvl w:ilvl="0" w:tplc="73A02834">
      <w:start w:val="9"/>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45B0995"/>
    <w:multiLevelType w:val="hybridMultilevel"/>
    <w:tmpl w:val="98A6AF8C"/>
    <w:lvl w:ilvl="0" w:tplc="AEDA94F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4197D92"/>
    <w:multiLevelType w:val="hybridMultilevel"/>
    <w:tmpl w:val="DB7A5F2A"/>
    <w:lvl w:ilvl="0" w:tplc="EEC82F10">
      <w:start w:val="58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89B7E0C"/>
    <w:multiLevelType w:val="hybridMultilevel"/>
    <w:tmpl w:val="389054C8"/>
    <w:lvl w:ilvl="0" w:tplc="0F00E46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5D576F7"/>
    <w:multiLevelType w:val="hybridMultilevel"/>
    <w:tmpl w:val="4C70D1DE"/>
    <w:lvl w:ilvl="0" w:tplc="299468DC">
      <w:start w:val="10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71F5C48"/>
    <w:multiLevelType w:val="hybridMultilevel"/>
    <w:tmpl w:val="095C861A"/>
    <w:lvl w:ilvl="0" w:tplc="747EAA54">
      <w:start w:val="10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9011A65"/>
    <w:multiLevelType w:val="hybridMultilevel"/>
    <w:tmpl w:val="749023A8"/>
    <w:lvl w:ilvl="0" w:tplc="CFCC406A">
      <w:numFmt w:val="bullet"/>
      <w:lvlText w:val="-"/>
      <w:lvlJc w:val="left"/>
      <w:pPr>
        <w:ind w:left="720" w:hanging="360"/>
      </w:pPr>
      <w:rPr>
        <w:rFonts w:ascii="Calibri" w:eastAsiaTheme="minorHAnsi" w:hAnsi="Calibri" w:cs="Calibri"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B347EE6"/>
    <w:multiLevelType w:val="hybridMultilevel"/>
    <w:tmpl w:val="74707B1E"/>
    <w:lvl w:ilvl="0" w:tplc="1B3A03D4">
      <w:start w:val="1"/>
      <w:numFmt w:val="decimal"/>
      <w:pStyle w:val="Numreradlistaniv1"/>
      <w:lvlText w:val="%1."/>
      <w:lvlJc w:val="left"/>
      <w:pPr>
        <w:ind w:left="720" w:hanging="360"/>
      </w:pPr>
    </w:lvl>
    <w:lvl w:ilvl="1" w:tplc="C43848D4">
      <w:start w:val="1"/>
      <w:numFmt w:val="lowerLetter"/>
      <w:pStyle w:val="Numreradlistaniv2"/>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CD457D8"/>
    <w:multiLevelType w:val="hybridMultilevel"/>
    <w:tmpl w:val="0464B7CC"/>
    <w:lvl w:ilvl="0" w:tplc="8CA4EAA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BF40FB6"/>
    <w:multiLevelType w:val="hybridMultilevel"/>
    <w:tmpl w:val="D264CAC0"/>
    <w:lvl w:ilvl="0" w:tplc="C5F2824A">
      <w:start w:val="13"/>
      <w:numFmt w:val="bullet"/>
      <w:lvlText w:val="-"/>
      <w:lvlJc w:val="left"/>
      <w:pPr>
        <w:ind w:left="420" w:hanging="360"/>
      </w:pPr>
      <w:rPr>
        <w:rFonts w:ascii="Arial" w:eastAsiaTheme="minorHAnsi"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num w:numId="1" w16cid:durableId="1171795024">
    <w:abstractNumId w:val="0"/>
  </w:num>
  <w:num w:numId="2" w16cid:durableId="686834654">
    <w:abstractNumId w:val="15"/>
  </w:num>
  <w:num w:numId="3" w16cid:durableId="1035620341">
    <w:abstractNumId w:val="1"/>
  </w:num>
  <w:num w:numId="4" w16cid:durableId="662242951">
    <w:abstractNumId w:val="10"/>
  </w:num>
  <w:num w:numId="5" w16cid:durableId="759646452">
    <w:abstractNumId w:val="7"/>
  </w:num>
  <w:num w:numId="6" w16cid:durableId="554663056">
    <w:abstractNumId w:val="16"/>
  </w:num>
  <w:num w:numId="7" w16cid:durableId="2078816769">
    <w:abstractNumId w:val="12"/>
  </w:num>
  <w:num w:numId="8" w16cid:durableId="418335469">
    <w:abstractNumId w:val="13"/>
  </w:num>
  <w:num w:numId="9" w16cid:durableId="151676856">
    <w:abstractNumId w:val="8"/>
  </w:num>
  <w:num w:numId="10" w16cid:durableId="150802695">
    <w:abstractNumId w:val="4"/>
  </w:num>
  <w:num w:numId="11" w16cid:durableId="1642273002">
    <w:abstractNumId w:val="3"/>
  </w:num>
  <w:num w:numId="12" w16cid:durableId="1099833401">
    <w:abstractNumId w:val="14"/>
  </w:num>
  <w:num w:numId="13" w16cid:durableId="700516830">
    <w:abstractNumId w:val="6"/>
  </w:num>
  <w:num w:numId="14" w16cid:durableId="396319607">
    <w:abstractNumId w:val="5"/>
  </w:num>
  <w:num w:numId="15" w16cid:durableId="1250961448">
    <w:abstractNumId w:val="11"/>
  </w:num>
  <w:num w:numId="16" w16cid:durableId="956913587">
    <w:abstractNumId w:val="9"/>
  </w:num>
  <w:num w:numId="17" w16cid:durableId="1046485966">
    <w:abstractNumId w:val="17"/>
  </w:num>
  <w:num w:numId="18" w16cid:durableId="2085449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C77"/>
    <w:rsid w:val="00007A42"/>
    <w:rsid w:val="00015A4C"/>
    <w:rsid w:val="00024BAC"/>
    <w:rsid w:val="00053F6A"/>
    <w:rsid w:val="000578B3"/>
    <w:rsid w:val="000621D3"/>
    <w:rsid w:val="00063DEC"/>
    <w:rsid w:val="000828FB"/>
    <w:rsid w:val="00086504"/>
    <w:rsid w:val="00097A0D"/>
    <w:rsid w:val="00097F5B"/>
    <w:rsid w:val="000B7953"/>
    <w:rsid w:val="000D1B1E"/>
    <w:rsid w:val="000E3A48"/>
    <w:rsid w:val="000F403D"/>
    <w:rsid w:val="001059A3"/>
    <w:rsid w:val="001138FE"/>
    <w:rsid w:val="001217F9"/>
    <w:rsid w:val="001623B7"/>
    <w:rsid w:val="001713AD"/>
    <w:rsid w:val="00193500"/>
    <w:rsid w:val="001A46C3"/>
    <w:rsid w:val="001A7F0B"/>
    <w:rsid w:val="001C0D1A"/>
    <w:rsid w:val="001C2544"/>
    <w:rsid w:val="001D71BA"/>
    <w:rsid w:val="002027BA"/>
    <w:rsid w:val="0020566A"/>
    <w:rsid w:val="00207C0B"/>
    <w:rsid w:val="0022316B"/>
    <w:rsid w:val="00236949"/>
    <w:rsid w:val="002510A8"/>
    <w:rsid w:val="002539A2"/>
    <w:rsid w:val="00254613"/>
    <w:rsid w:val="00285DE7"/>
    <w:rsid w:val="00290022"/>
    <w:rsid w:val="00291372"/>
    <w:rsid w:val="00291E19"/>
    <w:rsid w:val="00292416"/>
    <w:rsid w:val="00292DA7"/>
    <w:rsid w:val="002A1CEC"/>
    <w:rsid w:val="002C48A0"/>
    <w:rsid w:val="002C4AE9"/>
    <w:rsid w:val="002D48CE"/>
    <w:rsid w:val="002F05F5"/>
    <w:rsid w:val="002F335E"/>
    <w:rsid w:val="0030366A"/>
    <w:rsid w:val="00316F2C"/>
    <w:rsid w:val="003312D0"/>
    <w:rsid w:val="0034348B"/>
    <w:rsid w:val="0036083E"/>
    <w:rsid w:val="0038051D"/>
    <w:rsid w:val="0038744F"/>
    <w:rsid w:val="003A4068"/>
    <w:rsid w:val="003A6D37"/>
    <w:rsid w:val="003B5D28"/>
    <w:rsid w:val="003E3B78"/>
    <w:rsid w:val="00410E48"/>
    <w:rsid w:val="00415B98"/>
    <w:rsid w:val="00421DFD"/>
    <w:rsid w:val="00424C20"/>
    <w:rsid w:val="00433842"/>
    <w:rsid w:val="004647F8"/>
    <w:rsid w:val="00470E53"/>
    <w:rsid w:val="00481C77"/>
    <w:rsid w:val="004A45B9"/>
    <w:rsid w:val="004B6A4E"/>
    <w:rsid w:val="004C11F3"/>
    <w:rsid w:val="004C665B"/>
    <w:rsid w:val="004D77A8"/>
    <w:rsid w:val="00513AB0"/>
    <w:rsid w:val="0052149D"/>
    <w:rsid w:val="00523396"/>
    <w:rsid w:val="00530E2D"/>
    <w:rsid w:val="005538C3"/>
    <w:rsid w:val="005743AE"/>
    <w:rsid w:val="0057615C"/>
    <w:rsid w:val="0059587C"/>
    <w:rsid w:val="005B7E72"/>
    <w:rsid w:val="005C097E"/>
    <w:rsid w:val="005C1296"/>
    <w:rsid w:val="005C2BB8"/>
    <w:rsid w:val="005D0A3A"/>
    <w:rsid w:val="005D2AA7"/>
    <w:rsid w:val="005D7E26"/>
    <w:rsid w:val="005E0526"/>
    <w:rsid w:val="005F18CB"/>
    <w:rsid w:val="005F6372"/>
    <w:rsid w:val="005F757E"/>
    <w:rsid w:val="005F771A"/>
    <w:rsid w:val="00603DA0"/>
    <w:rsid w:val="006334F4"/>
    <w:rsid w:val="00653252"/>
    <w:rsid w:val="00661B5A"/>
    <w:rsid w:val="00663467"/>
    <w:rsid w:val="00682937"/>
    <w:rsid w:val="00692BBA"/>
    <w:rsid w:val="006A6537"/>
    <w:rsid w:val="006A7E29"/>
    <w:rsid w:val="006B0CFF"/>
    <w:rsid w:val="006D622C"/>
    <w:rsid w:val="006D647B"/>
    <w:rsid w:val="006E5FC0"/>
    <w:rsid w:val="006F480D"/>
    <w:rsid w:val="00705D90"/>
    <w:rsid w:val="00740AE9"/>
    <w:rsid w:val="0074299C"/>
    <w:rsid w:val="00750766"/>
    <w:rsid w:val="00752BB8"/>
    <w:rsid w:val="007675AE"/>
    <w:rsid w:val="0077154C"/>
    <w:rsid w:val="00772E48"/>
    <w:rsid w:val="007A0E2E"/>
    <w:rsid w:val="007C4B32"/>
    <w:rsid w:val="007C65A7"/>
    <w:rsid w:val="007D2F4D"/>
    <w:rsid w:val="007D33E8"/>
    <w:rsid w:val="007D4923"/>
    <w:rsid w:val="007F0DDD"/>
    <w:rsid w:val="007F5995"/>
    <w:rsid w:val="008029A6"/>
    <w:rsid w:val="00802AE6"/>
    <w:rsid w:val="00834EBD"/>
    <w:rsid w:val="00837088"/>
    <w:rsid w:val="00852199"/>
    <w:rsid w:val="00865463"/>
    <w:rsid w:val="00872439"/>
    <w:rsid w:val="008A096C"/>
    <w:rsid w:val="008A1690"/>
    <w:rsid w:val="008A6254"/>
    <w:rsid w:val="008C1E98"/>
    <w:rsid w:val="008C3CBA"/>
    <w:rsid w:val="00912491"/>
    <w:rsid w:val="009308FC"/>
    <w:rsid w:val="009311FA"/>
    <w:rsid w:val="0094338D"/>
    <w:rsid w:val="009717A6"/>
    <w:rsid w:val="00991018"/>
    <w:rsid w:val="009921D7"/>
    <w:rsid w:val="00995BD5"/>
    <w:rsid w:val="00996261"/>
    <w:rsid w:val="009A0A4F"/>
    <w:rsid w:val="009A0BD4"/>
    <w:rsid w:val="009A0FB9"/>
    <w:rsid w:val="009B3011"/>
    <w:rsid w:val="009B7DCC"/>
    <w:rsid w:val="009C53DC"/>
    <w:rsid w:val="009D1411"/>
    <w:rsid w:val="009D3CAE"/>
    <w:rsid w:val="009D6ACE"/>
    <w:rsid w:val="009F2B48"/>
    <w:rsid w:val="00A05F2F"/>
    <w:rsid w:val="00A34273"/>
    <w:rsid w:val="00A378EF"/>
    <w:rsid w:val="00A43C2A"/>
    <w:rsid w:val="00A678AD"/>
    <w:rsid w:val="00A91B57"/>
    <w:rsid w:val="00AA4278"/>
    <w:rsid w:val="00AA73A3"/>
    <w:rsid w:val="00AB1BDA"/>
    <w:rsid w:val="00AE111C"/>
    <w:rsid w:val="00AE4732"/>
    <w:rsid w:val="00AE6B00"/>
    <w:rsid w:val="00AF360F"/>
    <w:rsid w:val="00B04F3C"/>
    <w:rsid w:val="00B10B63"/>
    <w:rsid w:val="00B27CA6"/>
    <w:rsid w:val="00B27E98"/>
    <w:rsid w:val="00B33C4C"/>
    <w:rsid w:val="00B445D7"/>
    <w:rsid w:val="00B55356"/>
    <w:rsid w:val="00B65063"/>
    <w:rsid w:val="00B65A84"/>
    <w:rsid w:val="00B65FA5"/>
    <w:rsid w:val="00B7582B"/>
    <w:rsid w:val="00B80EAB"/>
    <w:rsid w:val="00B82B1E"/>
    <w:rsid w:val="00B84D06"/>
    <w:rsid w:val="00B92046"/>
    <w:rsid w:val="00BB02BB"/>
    <w:rsid w:val="00BB48C1"/>
    <w:rsid w:val="00BB5923"/>
    <w:rsid w:val="00BC77BD"/>
    <w:rsid w:val="00BF6868"/>
    <w:rsid w:val="00C06646"/>
    <w:rsid w:val="00C07043"/>
    <w:rsid w:val="00C16E2C"/>
    <w:rsid w:val="00C55FDC"/>
    <w:rsid w:val="00C75684"/>
    <w:rsid w:val="00C84C02"/>
    <w:rsid w:val="00C87115"/>
    <w:rsid w:val="00C87DE6"/>
    <w:rsid w:val="00CA689A"/>
    <w:rsid w:val="00CD0B14"/>
    <w:rsid w:val="00CD108C"/>
    <w:rsid w:val="00CE0DCC"/>
    <w:rsid w:val="00D46049"/>
    <w:rsid w:val="00D62A51"/>
    <w:rsid w:val="00D66DC9"/>
    <w:rsid w:val="00D67C39"/>
    <w:rsid w:val="00D71EBF"/>
    <w:rsid w:val="00D72342"/>
    <w:rsid w:val="00D94014"/>
    <w:rsid w:val="00DA00B1"/>
    <w:rsid w:val="00DB4A77"/>
    <w:rsid w:val="00DB6E08"/>
    <w:rsid w:val="00DD2A9B"/>
    <w:rsid w:val="00DE2C8A"/>
    <w:rsid w:val="00E016F3"/>
    <w:rsid w:val="00E1502A"/>
    <w:rsid w:val="00E26DB8"/>
    <w:rsid w:val="00E477D8"/>
    <w:rsid w:val="00E66976"/>
    <w:rsid w:val="00E92DF5"/>
    <w:rsid w:val="00EA11E3"/>
    <w:rsid w:val="00EB2BF6"/>
    <w:rsid w:val="00EB2C15"/>
    <w:rsid w:val="00EF39C9"/>
    <w:rsid w:val="00EF6172"/>
    <w:rsid w:val="00F035E9"/>
    <w:rsid w:val="00F21A14"/>
    <w:rsid w:val="00F2391A"/>
    <w:rsid w:val="00F36ADD"/>
    <w:rsid w:val="00F43A13"/>
    <w:rsid w:val="00F52E77"/>
    <w:rsid w:val="00F71CD9"/>
    <w:rsid w:val="00F93C88"/>
    <w:rsid w:val="00F942C7"/>
    <w:rsid w:val="00F94EEF"/>
    <w:rsid w:val="00FA2596"/>
    <w:rsid w:val="00FC483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E39A3"/>
  <w15:docId w15:val="{9F4C95DB-561A-4528-96F7-7CE16F95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75A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675AE"/>
  </w:style>
  <w:style w:type="paragraph" w:styleId="Sidfot">
    <w:name w:val="footer"/>
    <w:basedOn w:val="Normal"/>
    <w:link w:val="SidfotChar"/>
    <w:uiPriority w:val="99"/>
    <w:unhideWhenUsed/>
    <w:rsid w:val="007675A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675AE"/>
  </w:style>
  <w:style w:type="table" w:styleId="Tabellrutnt">
    <w:name w:val="Table Grid"/>
    <w:basedOn w:val="Normaltabell"/>
    <w:uiPriority w:val="39"/>
    <w:rsid w:val="007675AE"/>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itel">
    <w:name w:val="Tabell titel"/>
    <w:link w:val="TabelltitelChar"/>
    <w:autoRedefine/>
    <w:qFormat/>
    <w:rsid w:val="009A0FB9"/>
    <w:pPr>
      <w:spacing w:after="0" w:line="240" w:lineRule="auto"/>
    </w:pPr>
    <w:rPr>
      <w:rFonts w:ascii="Arial" w:hAnsi="Arial"/>
      <w:b/>
      <w:caps/>
      <w:noProof/>
      <w:sz w:val="20"/>
      <w:lang w:val="pl-PL"/>
    </w:rPr>
  </w:style>
  <w:style w:type="paragraph" w:customStyle="1" w:styleId="Tabellcelltext1">
    <w:name w:val="Tabellcell text1"/>
    <w:link w:val="Tabellcelltext1Char"/>
    <w:autoRedefine/>
    <w:rsid w:val="007675AE"/>
    <w:pPr>
      <w:spacing w:after="0"/>
    </w:pPr>
    <w:rPr>
      <w:rFonts w:ascii="ABBvoiceOffice" w:hAnsi="ABBvoiceOffice"/>
      <w:noProof/>
      <w:sz w:val="16"/>
      <w:lang w:val="pl-PL"/>
    </w:rPr>
  </w:style>
  <w:style w:type="character" w:customStyle="1" w:styleId="TabelltitelChar">
    <w:name w:val="Tabell titel Char"/>
    <w:basedOn w:val="Standardstycketeckensnitt"/>
    <w:link w:val="Tabelltitel"/>
    <w:rsid w:val="009A0FB9"/>
    <w:rPr>
      <w:rFonts w:ascii="Arial" w:hAnsi="Arial"/>
      <w:b/>
      <w:caps/>
      <w:noProof/>
      <w:sz w:val="20"/>
      <w:lang w:val="pl-PL"/>
    </w:rPr>
  </w:style>
  <w:style w:type="paragraph" w:customStyle="1" w:styleId="TableCellsmall">
    <w:name w:val="Table Cell small"/>
    <w:link w:val="TableCellsmallZnak"/>
    <w:rsid w:val="007675AE"/>
    <w:pPr>
      <w:spacing w:after="0" w:line="240" w:lineRule="auto"/>
    </w:pPr>
    <w:rPr>
      <w:rFonts w:ascii="ABBvoiceOffice" w:hAnsi="ABBvoiceOffice"/>
      <w:sz w:val="14"/>
      <w:lang w:val="pl-PL"/>
    </w:rPr>
  </w:style>
  <w:style w:type="character" w:customStyle="1" w:styleId="Tabellcelltext1Char">
    <w:name w:val="Tabellcell text1 Char"/>
    <w:basedOn w:val="TabelltitelChar"/>
    <w:link w:val="Tabellcelltext1"/>
    <w:rsid w:val="007675AE"/>
    <w:rPr>
      <w:rFonts w:ascii="ABBvoiceOffice" w:hAnsi="ABBvoiceOffice"/>
      <w:b w:val="0"/>
      <w:caps w:val="0"/>
      <w:noProof/>
      <w:sz w:val="16"/>
      <w:lang w:val="pl-PL"/>
    </w:rPr>
  </w:style>
  <w:style w:type="character" w:customStyle="1" w:styleId="TableCellsmallZnak">
    <w:name w:val="Table Cell small Znak"/>
    <w:basedOn w:val="Standardstycketeckensnitt"/>
    <w:link w:val="TableCellsmall"/>
    <w:rsid w:val="007675AE"/>
    <w:rPr>
      <w:rFonts w:ascii="ABBvoiceOffice" w:hAnsi="ABBvoiceOffice"/>
      <w:sz w:val="14"/>
      <w:lang w:val="pl-PL"/>
    </w:rPr>
  </w:style>
  <w:style w:type="paragraph" w:customStyle="1" w:styleId="Tabellcelltext2">
    <w:name w:val="Tabellcell text2"/>
    <w:link w:val="Tabellcelltext2Char"/>
    <w:autoRedefine/>
    <w:qFormat/>
    <w:rsid w:val="00F2391A"/>
    <w:pPr>
      <w:spacing w:after="0" w:line="240" w:lineRule="auto"/>
    </w:pPr>
    <w:rPr>
      <w:rFonts w:ascii="Arial" w:hAnsi="Arial"/>
      <w:noProof/>
      <w:sz w:val="20"/>
      <w:lang w:val="en-US"/>
    </w:rPr>
  </w:style>
  <w:style w:type="character" w:customStyle="1" w:styleId="Tabellcelltext2Char">
    <w:name w:val="Tabellcell text2 Char"/>
    <w:basedOn w:val="Tabellcelltext1Char"/>
    <w:link w:val="Tabellcelltext2"/>
    <w:rsid w:val="00F2391A"/>
    <w:rPr>
      <w:rFonts w:ascii="Arial" w:hAnsi="Arial"/>
      <w:b w:val="0"/>
      <w:caps w:val="0"/>
      <w:noProof/>
      <w:sz w:val="20"/>
      <w:lang w:val="en-US"/>
    </w:rPr>
  </w:style>
  <w:style w:type="paragraph" w:styleId="Liststycke">
    <w:name w:val="List Paragraph"/>
    <w:basedOn w:val="Normal"/>
    <w:link w:val="ListstyckeChar"/>
    <w:uiPriority w:val="34"/>
    <w:qFormat/>
    <w:rsid w:val="00F21A14"/>
    <w:pPr>
      <w:ind w:left="720"/>
      <w:contextualSpacing/>
    </w:pPr>
  </w:style>
  <w:style w:type="paragraph" w:customStyle="1" w:styleId="PageNumber">
    <w:name w:val="PageNumber"/>
    <w:basedOn w:val="Sidfot"/>
    <w:link w:val="PageNumberZnak"/>
    <w:autoRedefine/>
    <w:qFormat/>
    <w:rsid w:val="009A0A4F"/>
    <w:pPr>
      <w:spacing w:after="180"/>
    </w:pPr>
    <w:rPr>
      <w:rFonts w:ascii="ABBvoiceOffice" w:hAnsi="ABBvoiceOffice"/>
      <w:sz w:val="16"/>
      <w:szCs w:val="16"/>
      <w:lang w:val="pl-PL"/>
    </w:rPr>
  </w:style>
  <w:style w:type="character" w:customStyle="1" w:styleId="PageNumberZnak">
    <w:name w:val="PageNumber Znak"/>
    <w:basedOn w:val="SidfotChar"/>
    <w:link w:val="PageNumber"/>
    <w:rsid w:val="009A0A4F"/>
    <w:rPr>
      <w:rFonts w:ascii="ABBvoiceOffice" w:hAnsi="ABBvoiceOffice"/>
      <w:sz w:val="16"/>
      <w:szCs w:val="16"/>
      <w:lang w:val="pl-PL"/>
    </w:rPr>
  </w:style>
  <w:style w:type="character" w:styleId="Hyperlnk">
    <w:name w:val="Hyperlink"/>
    <w:basedOn w:val="Standardstycketeckensnitt"/>
    <w:uiPriority w:val="99"/>
    <w:unhideWhenUsed/>
    <w:rsid w:val="00CA689A"/>
    <w:rPr>
      <w:color w:val="0000FF" w:themeColor="hyperlink"/>
      <w:u w:val="single"/>
    </w:rPr>
  </w:style>
  <w:style w:type="paragraph" w:customStyle="1" w:styleId="r-mnad-dag">
    <w:name w:val="År-månad-dag"/>
    <w:basedOn w:val="Normal"/>
    <w:link w:val="r-mnad-dagChar"/>
    <w:autoRedefine/>
    <w:qFormat/>
    <w:rsid w:val="00E92DF5"/>
    <w:rPr>
      <w:rFonts w:ascii="Arial" w:hAnsi="Arial" w:cs="Arial"/>
    </w:rPr>
  </w:style>
  <w:style w:type="paragraph" w:customStyle="1" w:styleId="Titel">
    <w:name w:val="Titel"/>
    <w:basedOn w:val="Normal"/>
    <w:link w:val="TitelChar"/>
    <w:autoRedefine/>
    <w:qFormat/>
    <w:rsid w:val="00024BAC"/>
    <w:rPr>
      <w:rFonts w:ascii="Arial" w:hAnsi="Arial" w:cs="Arial"/>
      <w:sz w:val="44"/>
      <w:szCs w:val="44"/>
    </w:rPr>
  </w:style>
  <w:style w:type="character" w:customStyle="1" w:styleId="r-mnad-dagChar">
    <w:name w:val="År-månad-dag Char"/>
    <w:basedOn w:val="Standardstycketeckensnitt"/>
    <w:link w:val="r-mnad-dag"/>
    <w:rsid w:val="00E92DF5"/>
    <w:rPr>
      <w:rFonts w:ascii="Arial" w:hAnsi="Arial" w:cs="Arial"/>
    </w:rPr>
  </w:style>
  <w:style w:type="paragraph" w:customStyle="1" w:styleId="Introtext">
    <w:name w:val="Intro text"/>
    <w:basedOn w:val="Normal"/>
    <w:link w:val="IntrotextChar"/>
    <w:autoRedefine/>
    <w:qFormat/>
    <w:rsid w:val="00B92046"/>
    <w:rPr>
      <w:rFonts w:ascii="Arial" w:hAnsi="Arial" w:cs="Arial"/>
      <w:sz w:val="28"/>
      <w:szCs w:val="28"/>
    </w:rPr>
  </w:style>
  <w:style w:type="character" w:customStyle="1" w:styleId="TitelChar">
    <w:name w:val="Titel Char"/>
    <w:basedOn w:val="Standardstycketeckensnitt"/>
    <w:link w:val="Titel"/>
    <w:rsid w:val="00024BAC"/>
    <w:rPr>
      <w:rFonts w:ascii="Arial" w:hAnsi="Arial" w:cs="Arial"/>
      <w:sz w:val="44"/>
      <w:szCs w:val="44"/>
    </w:rPr>
  </w:style>
  <w:style w:type="paragraph" w:customStyle="1" w:styleId="Rubrik1">
    <w:name w:val="Rubrik1"/>
    <w:basedOn w:val="Normal"/>
    <w:link w:val="Rubrik1Char"/>
    <w:autoRedefine/>
    <w:qFormat/>
    <w:rsid w:val="00F2391A"/>
    <w:rPr>
      <w:rFonts w:ascii="Arial" w:hAnsi="Arial" w:cs="Arial"/>
      <w:sz w:val="28"/>
      <w:szCs w:val="28"/>
    </w:rPr>
  </w:style>
  <w:style w:type="character" w:customStyle="1" w:styleId="IntrotextChar">
    <w:name w:val="Intro text Char"/>
    <w:basedOn w:val="Standardstycketeckensnitt"/>
    <w:link w:val="Introtext"/>
    <w:rsid w:val="00B92046"/>
    <w:rPr>
      <w:rFonts w:ascii="Arial" w:hAnsi="Arial" w:cs="Arial"/>
      <w:sz w:val="28"/>
      <w:szCs w:val="28"/>
    </w:rPr>
  </w:style>
  <w:style w:type="paragraph" w:customStyle="1" w:styleId="Bodytext">
    <w:name w:val="Bodytext"/>
    <w:basedOn w:val="Normal"/>
    <w:link w:val="BodytextChar"/>
    <w:autoRedefine/>
    <w:qFormat/>
    <w:rsid w:val="00481C77"/>
    <w:pPr>
      <w:numPr>
        <w:numId w:val="3"/>
      </w:numPr>
    </w:pPr>
    <w:rPr>
      <w:rFonts w:ascii="Arial" w:hAnsi="Arial" w:cs="Arial"/>
      <w:sz w:val="20"/>
      <w:szCs w:val="28"/>
    </w:rPr>
  </w:style>
  <w:style w:type="character" w:customStyle="1" w:styleId="Rubrik1Char">
    <w:name w:val="Rubrik1 Char"/>
    <w:basedOn w:val="Standardstycketeckensnitt"/>
    <w:link w:val="Rubrik1"/>
    <w:rsid w:val="00F2391A"/>
    <w:rPr>
      <w:rFonts w:ascii="Arial" w:hAnsi="Arial" w:cs="Arial"/>
      <w:sz w:val="28"/>
      <w:szCs w:val="28"/>
    </w:rPr>
  </w:style>
  <w:style w:type="paragraph" w:customStyle="1" w:styleId="Punktlistaniv1">
    <w:name w:val="Punktlista nivå1"/>
    <w:basedOn w:val="Liststycke"/>
    <w:link w:val="Punktlistaniv1Char"/>
    <w:autoRedefine/>
    <w:qFormat/>
    <w:rsid w:val="00F2391A"/>
    <w:pPr>
      <w:numPr>
        <w:numId w:val="1"/>
      </w:numPr>
    </w:pPr>
    <w:rPr>
      <w:rFonts w:ascii="Arial" w:hAnsi="Arial" w:cs="Arial"/>
      <w:szCs w:val="28"/>
    </w:rPr>
  </w:style>
  <w:style w:type="character" w:customStyle="1" w:styleId="BodytextChar">
    <w:name w:val="Bodytext Char"/>
    <w:basedOn w:val="Standardstycketeckensnitt"/>
    <w:link w:val="Bodytext"/>
    <w:rsid w:val="00481C77"/>
    <w:rPr>
      <w:rFonts w:ascii="Arial" w:hAnsi="Arial" w:cs="Arial"/>
      <w:sz w:val="20"/>
      <w:szCs w:val="28"/>
    </w:rPr>
  </w:style>
  <w:style w:type="paragraph" w:customStyle="1" w:styleId="Punktlistaniv2">
    <w:name w:val="Punktlista nivå2"/>
    <w:basedOn w:val="Liststycke"/>
    <w:link w:val="Punktlistaniv2Char"/>
    <w:autoRedefine/>
    <w:qFormat/>
    <w:rsid w:val="00F2391A"/>
    <w:pPr>
      <w:numPr>
        <w:ilvl w:val="1"/>
        <w:numId w:val="1"/>
      </w:numPr>
    </w:pPr>
    <w:rPr>
      <w:rFonts w:ascii="Arial" w:hAnsi="Arial" w:cs="Arial"/>
      <w:szCs w:val="28"/>
    </w:rPr>
  </w:style>
  <w:style w:type="character" w:customStyle="1" w:styleId="ListstyckeChar">
    <w:name w:val="Liststycke Char"/>
    <w:basedOn w:val="Standardstycketeckensnitt"/>
    <w:link w:val="Liststycke"/>
    <w:uiPriority w:val="34"/>
    <w:rsid w:val="00F2391A"/>
  </w:style>
  <w:style w:type="character" w:customStyle="1" w:styleId="Punktlistaniv1Char">
    <w:name w:val="Punktlista nivå1 Char"/>
    <w:basedOn w:val="ListstyckeChar"/>
    <w:link w:val="Punktlistaniv1"/>
    <w:rsid w:val="00F2391A"/>
    <w:rPr>
      <w:rFonts w:ascii="Arial" w:hAnsi="Arial" w:cs="Arial"/>
      <w:szCs w:val="28"/>
    </w:rPr>
  </w:style>
  <w:style w:type="paragraph" w:customStyle="1" w:styleId="Numreradlistaniv1">
    <w:name w:val="Numreradlista nivå1"/>
    <w:basedOn w:val="Liststycke"/>
    <w:link w:val="Numreradlistaniv1Char"/>
    <w:autoRedefine/>
    <w:qFormat/>
    <w:rsid w:val="00F2391A"/>
    <w:pPr>
      <w:numPr>
        <w:numId w:val="2"/>
      </w:numPr>
    </w:pPr>
    <w:rPr>
      <w:rFonts w:ascii="Arial" w:hAnsi="Arial" w:cs="Arial"/>
      <w:szCs w:val="28"/>
    </w:rPr>
  </w:style>
  <w:style w:type="character" w:customStyle="1" w:styleId="Punktlistaniv2Char">
    <w:name w:val="Punktlista nivå2 Char"/>
    <w:basedOn w:val="ListstyckeChar"/>
    <w:link w:val="Punktlistaniv2"/>
    <w:rsid w:val="00F2391A"/>
    <w:rPr>
      <w:rFonts w:ascii="Arial" w:hAnsi="Arial" w:cs="Arial"/>
      <w:szCs w:val="28"/>
    </w:rPr>
  </w:style>
  <w:style w:type="paragraph" w:customStyle="1" w:styleId="Numreradlistaniv2">
    <w:name w:val="Numreradlista nivå2"/>
    <w:basedOn w:val="Liststycke"/>
    <w:link w:val="Numreradlistaniv2Char"/>
    <w:autoRedefine/>
    <w:qFormat/>
    <w:rsid w:val="00F2391A"/>
    <w:pPr>
      <w:numPr>
        <w:ilvl w:val="1"/>
        <w:numId w:val="2"/>
      </w:numPr>
    </w:pPr>
    <w:rPr>
      <w:rFonts w:ascii="Arial" w:hAnsi="Arial" w:cs="Arial"/>
      <w:szCs w:val="28"/>
    </w:rPr>
  </w:style>
  <w:style w:type="character" w:customStyle="1" w:styleId="Numreradlistaniv1Char">
    <w:name w:val="Numreradlista nivå1 Char"/>
    <w:basedOn w:val="ListstyckeChar"/>
    <w:link w:val="Numreradlistaniv1"/>
    <w:rsid w:val="00F2391A"/>
    <w:rPr>
      <w:rFonts w:ascii="Arial" w:hAnsi="Arial" w:cs="Arial"/>
      <w:szCs w:val="28"/>
    </w:rPr>
  </w:style>
  <w:style w:type="paragraph" w:customStyle="1" w:styleId="Sidhuvud1">
    <w:name w:val="Sidhuvud1"/>
    <w:basedOn w:val="Sidhuvud"/>
    <w:link w:val="HeaderChar"/>
    <w:qFormat/>
    <w:rsid w:val="00F2391A"/>
    <w:pPr>
      <w:jc w:val="right"/>
    </w:pPr>
    <w:rPr>
      <w:rFonts w:ascii="Arial" w:hAnsi="Arial" w:cs="Arial"/>
      <w:bCs/>
      <w:sz w:val="20"/>
    </w:rPr>
  </w:style>
  <w:style w:type="character" w:customStyle="1" w:styleId="Numreradlistaniv2Char">
    <w:name w:val="Numreradlista nivå2 Char"/>
    <w:basedOn w:val="ListstyckeChar"/>
    <w:link w:val="Numreradlistaniv2"/>
    <w:rsid w:val="00F2391A"/>
    <w:rPr>
      <w:rFonts w:ascii="Arial" w:hAnsi="Arial" w:cs="Arial"/>
      <w:szCs w:val="28"/>
    </w:rPr>
  </w:style>
  <w:style w:type="paragraph" w:customStyle="1" w:styleId="Sloganfooter">
    <w:name w:val="Slogan footer"/>
    <w:basedOn w:val="Sidfot"/>
    <w:link w:val="SloganfooterChar"/>
    <w:autoRedefine/>
    <w:qFormat/>
    <w:rsid w:val="00DA00B1"/>
    <w:pPr>
      <w:tabs>
        <w:tab w:val="clear" w:pos="4536"/>
        <w:tab w:val="clear" w:pos="9072"/>
        <w:tab w:val="left" w:pos="3402"/>
        <w:tab w:val="left" w:pos="6379"/>
      </w:tabs>
    </w:pPr>
    <w:rPr>
      <w:rFonts w:ascii="Arial" w:hAnsi="Arial" w:cs="Arial"/>
      <w:b/>
      <w:sz w:val="16"/>
      <w:szCs w:val="16"/>
      <w:lang w:val="pl-PL"/>
    </w:rPr>
  </w:style>
  <w:style w:type="character" w:customStyle="1" w:styleId="HeaderChar">
    <w:name w:val="Header Char"/>
    <w:basedOn w:val="SidhuvudChar"/>
    <w:link w:val="Sidhuvud1"/>
    <w:rsid w:val="00F2391A"/>
    <w:rPr>
      <w:rFonts w:ascii="Arial" w:hAnsi="Arial" w:cs="Arial"/>
      <w:bCs/>
      <w:sz w:val="20"/>
    </w:rPr>
  </w:style>
  <w:style w:type="paragraph" w:customStyle="1" w:styleId="Adressfooter">
    <w:name w:val="Adress footer"/>
    <w:basedOn w:val="Sidhuvud"/>
    <w:link w:val="AdressfooterChar"/>
    <w:autoRedefine/>
    <w:qFormat/>
    <w:rsid w:val="00F2391A"/>
    <w:rPr>
      <w:rFonts w:ascii="Arial" w:hAnsi="Arial" w:cs="Arial"/>
      <w:sz w:val="16"/>
      <w:szCs w:val="16"/>
    </w:rPr>
  </w:style>
  <w:style w:type="character" w:customStyle="1" w:styleId="SloganfooterChar">
    <w:name w:val="Slogan footer Char"/>
    <w:basedOn w:val="SidfotChar"/>
    <w:link w:val="Sloganfooter"/>
    <w:rsid w:val="00DA00B1"/>
    <w:rPr>
      <w:rFonts w:ascii="Arial" w:hAnsi="Arial" w:cs="Arial"/>
      <w:b/>
      <w:sz w:val="16"/>
      <w:szCs w:val="16"/>
      <w:lang w:val="pl-PL"/>
    </w:rPr>
  </w:style>
  <w:style w:type="paragraph" w:customStyle="1" w:styleId="Docnr">
    <w:name w:val="Docnr"/>
    <w:basedOn w:val="Sidhuvud"/>
    <w:link w:val="DocnrChar"/>
    <w:autoRedefine/>
    <w:qFormat/>
    <w:rsid w:val="00F2391A"/>
    <w:rPr>
      <w:rFonts w:ascii="Arial" w:hAnsi="Arial" w:cs="Arial"/>
      <w:sz w:val="16"/>
      <w:szCs w:val="16"/>
    </w:rPr>
  </w:style>
  <w:style w:type="character" w:customStyle="1" w:styleId="AdressfooterChar">
    <w:name w:val="Adress footer Char"/>
    <w:basedOn w:val="SidhuvudChar"/>
    <w:link w:val="Adressfooter"/>
    <w:rsid w:val="00F2391A"/>
    <w:rPr>
      <w:rFonts w:ascii="Arial" w:hAnsi="Arial" w:cs="Arial"/>
      <w:sz w:val="16"/>
      <w:szCs w:val="16"/>
    </w:rPr>
  </w:style>
  <w:style w:type="paragraph" w:customStyle="1" w:styleId="Sidnr">
    <w:name w:val="Sidnr"/>
    <w:basedOn w:val="Sidfot"/>
    <w:link w:val="SidnrChar"/>
    <w:qFormat/>
    <w:rsid w:val="00F2391A"/>
    <w:pPr>
      <w:spacing w:after="180"/>
      <w:jc w:val="right"/>
    </w:pPr>
    <w:rPr>
      <w:rFonts w:ascii="Arial" w:hAnsi="Arial" w:cs="Arial"/>
    </w:rPr>
  </w:style>
  <w:style w:type="character" w:customStyle="1" w:styleId="DocnrChar">
    <w:name w:val="Docnr Char"/>
    <w:basedOn w:val="SidhuvudChar"/>
    <w:link w:val="Docnr"/>
    <w:rsid w:val="00F2391A"/>
    <w:rPr>
      <w:rFonts w:ascii="Arial" w:hAnsi="Arial" w:cs="Arial"/>
      <w:sz w:val="16"/>
      <w:szCs w:val="16"/>
    </w:rPr>
  </w:style>
  <w:style w:type="character" w:customStyle="1" w:styleId="SidnrChar">
    <w:name w:val="Sidnr Char"/>
    <w:basedOn w:val="SidfotChar"/>
    <w:link w:val="Sidnr"/>
    <w:rsid w:val="00F2391A"/>
    <w:rPr>
      <w:rFonts w:ascii="Arial" w:hAnsi="Arial" w:cs="Arial"/>
    </w:rPr>
  </w:style>
  <w:style w:type="paragraph" w:customStyle="1" w:styleId="TableCellhighlight">
    <w:name w:val="Table Cell highlight"/>
    <w:link w:val="TableCellhighlightZnak"/>
    <w:autoRedefine/>
    <w:rsid w:val="009A0FB9"/>
    <w:pPr>
      <w:spacing w:after="0" w:line="240" w:lineRule="auto"/>
    </w:pPr>
    <w:rPr>
      <w:rFonts w:ascii="Arial" w:hAnsi="Arial" w:cs="Arial"/>
      <w:b/>
      <w:caps/>
      <w:noProof/>
      <w:sz w:val="20"/>
      <w:lang w:val="en-US"/>
    </w:rPr>
  </w:style>
  <w:style w:type="paragraph" w:customStyle="1" w:styleId="TableCellnormal">
    <w:name w:val="Table Cell normal"/>
    <w:link w:val="TableCellnormalZnak"/>
    <w:rsid w:val="009A0FB9"/>
    <w:pPr>
      <w:spacing w:after="0"/>
    </w:pPr>
    <w:rPr>
      <w:rFonts w:ascii="ABBvoiceOffice" w:hAnsi="ABBvoiceOffice" w:cs="Arial"/>
      <w:noProof/>
      <w:sz w:val="16"/>
      <w:lang w:val="pl-PL"/>
    </w:rPr>
  </w:style>
  <w:style w:type="character" w:customStyle="1" w:styleId="TableCellhighlightZnak">
    <w:name w:val="Table Cell highlight Znak"/>
    <w:basedOn w:val="Standardstycketeckensnitt"/>
    <w:link w:val="TableCellhighlight"/>
    <w:rsid w:val="009A0FB9"/>
    <w:rPr>
      <w:rFonts w:ascii="Arial" w:hAnsi="Arial" w:cs="Arial"/>
      <w:b/>
      <w:caps/>
      <w:noProof/>
      <w:sz w:val="20"/>
      <w:lang w:val="en-US"/>
    </w:rPr>
  </w:style>
  <w:style w:type="character" w:customStyle="1" w:styleId="TableCellnormalZnak">
    <w:name w:val="Table Cell normal Znak"/>
    <w:basedOn w:val="TableCellhighlightZnak"/>
    <w:link w:val="TableCellnormal"/>
    <w:rsid w:val="009A0FB9"/>
    <w:rPr>
      <w:rFonts w:ascii="ABBvoiceOffice" w:hAnsi="ABBvoiceOffice" w:cs="Arial"/>
      <w:b w:val="0"/>
      <w:caps w:val="0"/>
      <w:noProof/>
      <w:sz w:val="16"/>
      <w:lang w:val="pl-PL"/>
    </w:rPr>
  </w:style>
  <w:style w:type="paragraph" w:customStyle="1" w:styleId="TableText">
    <w:name w:val="TableText"/>
    <w:link w:val="TableTextZnak"/>
    <w:rsid w:val="009A0FB9"/>
    <w:pPr>
      <w:spacing w:after="0"/>
    </w:pPr>
    <w:rPr>
      <w:rFonts w:ascii="ABBvoiceOffice" w:hAnsi="ABBvoiceOffice" w:cs="Arial"/>
      <w:noProof/>
      <w:sz w:val="16"/>
      <w:lang w:val="pl-PL"/>
    </w:rPr>
  </w:style>
  <w:style w:type="character" w:customStyle="1" w:styleId="TableTextZnak">
    <w:name w:val="TableText Znak"/>
    <w:basedOn w:val="TableCellnormalZnak"/>
    <w:link w:val="TableText"/>
    <w:rsid w:val="009A0FB9"/>
    <w:rPr>
      <w:rFonts w:ascii="ABBvoiceOffice" w:hAnsi="ABBvoiceOffice" w:cs="Arial"/>
      <w:b w:val="0"/>
      <w:caps w:val="0"/>
      <w:noProof/>
      <w:sz w:val="16"/>
      <w:lang w:val="pl-PL"/>
    </w:rPr>
  </w:style>
  <w:style w:type="character" w:customStyle="1" w:styleId="Olstomnmnande1">
    <w:name w:val="Olöst omnämnande1"/>
    <w:basedOn w:val="Standardstycketeckensnitt"/>
    <w:uiPriority w:val="99"/>
    <w:semiHidden/>
    <w:unhideWhenUsed/>
    <w:rsid w:val="00752BB8"/>
    <w:rPr>
      <w:color w:val="808080"/>
      <w:shd w:val="clear" w:color="auto" w:fill="E6E6E6"/>
    </w:rPr>
  </w:style>
  <w:style w:type="paragraph" w:styleId="Normalwebb">
    <w:name w:val="Normal (Web)"/>
    <w:basedOn w:val="Normal"/>
    <w:uiPriority w:val="99"/>
    <w:unhideWhenUsed/>
    <w:rsid w:val="00EA11E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AnvndHyperlnk">
    <w:name w:val="FollowedHyperlink"/>
    <w:basedOn w:val="Standardstycketeckensnitt"/>
    <w:uiPriority w:val="99"/>
    <w:semiHidden/>
    <w:unhideWhenUsed/>
    <w:rsid w:val="00CD0B14"/>
    <w:rPr>
      <w:color w:val="800080" w:themeColor="followedHyperlink"/>
      <w:u w:val="single"/>
    </w:rPr>
  </w:style>
  <w:style w:type="paragraph" w:customStyle="1" w:styleId="xmsonormal">
    <w:name w:val="x_msonormal"/>
    <w:basedOn w:val="Normal"/>
    <w:rsid w:val="004A45B9"/>
    <w:pPr>
      <w:spacing w:after="0" w:line="240" w:lineRule="auto"/>
    </w:pPr>
    <w:rPr>
      <w:rFonts w:ascii="Calibri" w:hAnsi="Calibri" w:cs="Calibri"/>
      <w:lang w:eastAsia="sv-SE"/>
    </w:rPr>
  </w:style>
  <w:style w:type="character" w:styleId="Kommentarsreferens">
    <w:name w:val="annotation reference"/>
    <w:basedOn w:val="Standardstycketeckensnitt"/>
    <w:uiPriority w:val="99"/>
    <w:semiHidden/>
    <w:unhideWhenUsed/>
    <w:rsid w:val="007D33E8"/>
    <w:rPr>
      <w:sz w:val="16"/>
      <w:szCs w:val="16"/>
    </w:rPr>
  </w:style>
  <w:style w:type="paragraph" w:styleId="Kommentarer">
    <w:name w:val="annotation text"/>
    <w:basedOn w:val="Normal"/>
    <w:link w:val="KommentarerChar"/>
    <w:uiPriority w:val="99"/>
    <w:semiHidden/>
    <w:unhideWhenUsed/>
    <w:rsid w:val="007D33E8"/>
    <w:pPr>
      <w:spacing w:line="240" w:lineRule="auto"/>
    </w:pPr>
    <w:rPr>
      <w:sz w:val="20"/>
      <w:szCs w:val="20"/>
    </w:rPr>
  </w:style>
  <w:style w:type="character" w:customStyle="1" w:styleId="KommentarerChar">
    <w:name w:val="Kommentarer Char"/>
    <w:basedOn w:val="Standardstycketeckensnitt"/>
    <w:link w:val="Kommentarer"/>
    <w:uiPriority w:val="99"/>
    <w:semiHidden/>
    <w:rsid w:val="007D33E8"/>
    <w:rPr>
      <w:sz w:val="20"/>
      <w:szCs w:val="20"/>
    </w:rPr>
  </w:style>
  <w:style w:type="paragraph" w:styleId="Kommentarsmne">
    <w:name w:val="annotation subject"/>
    <w:basedOn w:val="Kommentarer"/>
    <w:next w:val="Kommentarer"/>
    <w:link w:val="KommentarsmneChar"/>
    <w:uiPriority w:val="99"/>
    <w:semiHidden/>
    <w:unhideWhenUsed/>
    <w:rsid w:val="007D33E8"/>
    <w:rPr>
      <w:b/>
      <w:bCs/>
    </w:rPr>
  </w:style>
  <w:style w:type="character" w:customStyle="1" w:styleId="KommentarsmneChar">
    <w:name w:val="Kommentarsämne Char"/>
    <w:basedOn w:val="KommentarerChar"/>
    <w:link w:val="Kommentarsmne"/>
    <w:uiPriority w:val="99"/>
    <w:semiHidden/>
    <w:rsid w:val="007D33E8"/>
    <w:rPr>
      <w:b/>
      <w:bCs/>
      <w:sz w:val="20"/>
      <w:szCs w:val="20"/>
    </w:rPr>
  </w:style>
  <w:style w:type="character" w:styleId="Stark">
    <w:name w:val="Strong"/>
    <w:basedOn w:val="Standardstycketeckensnitt"/>
    <w:uiPriority w:val="22"/>
    <w:qFormat/>
    <w:rsid w:val="002510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16638">
      <w:bodyDiv w:val="1"/>
      <w:marLeft w:val="0"/>
      <w:marRight w:val="0"/>
      <w:marTop w:val="0"/>
      <w:marBottom w:val="0"/>
      <w:divBdr>
        <w:top w:val="none" w:sz="0" w:space="0" w:color="auto"/>
        <w:left w:val="none" w:sz="0" w:space="0" w:color="auto"/>
        <w:bottom w:val="none" w:sz="0" w:space="0" w:color="auto"/>
        <w:right w:val="none" w:sz="0" w:space="0" w:color="auto"/>
      </w:divBdr>
    </w:div>
    <w:div w:id="214585113">
      <w:bodyDiv w:val="1"/>
      <w:marLeft w:val="0"/>
      <w:marRight w:val="0"/>
      <w:marTop w:val="0"/>
      <w:marBottom w:val="0"/>
      <w:divBdr>
        <w:top w:val="none" w:sz="0" w:space="0" w:color="auto"/>
        <w:left w:val="none" w:sz="0" w:space="0" w:color="auto"/>
        <w:bottom w:val="none" w:sz="0" w:space="0" w:color="auto"/>
        <w:right w:val="none" w:sz="0" w:space="0" w:color="auto"/>
      </w:divBdr>
    </w:div>
    <w:div w:id="233394962">
      <w:bodyDiv w:val="1"/>
      <w:marLeft w:val="0"/>
      <w:marRight w:val="0"/>
      <w:marTop w:val="0"/>
      <w:marBottom w:val="0"/>
      <w:divBdr>
        <w:top w:val="none" w:sz="0" w:space="0" w:color="auto"/>
        <w:left w:val="none" w:sz="0" w:space="0" w:color="auto"/>
        <w:bottom w:val="none" w:sz="0" w:space="0" w:color="auto"/>
        <w:right w:val="none" w:sz="0" w:space="0" w:color="auto"/>
      </w:divBdr>
    </w:div>
    <w:div w:id="240523832">
      <w:bodyDiv w:val="1"/>
      <w:marLeft w:val="0"/>
      <w:marRight w:val="0"/>
      <w:marTop w:val="0"/>
      <w:marBottom w:val="0"/>
      <w:divBdr>
        <w:top w:val="none" w:sz="0" w:space="0" w:color="auto"/>
        <w:left w:val="none" w:sz="0" w:space="0" w:color="auto"/>
        <w:bottom w:val="none" w:sz="0" w:space="0" w:color="auto"/>
        <w:right w:val="none" w:sz="0" w:space="0" w:color="auto"/>
      </w:divBdr>
    </w:div>
    <w:div w:id="619799619">
      <w:bodyDiv w:val="1"/>
      <w:marLeft w:val="0"/>
      <w:marRight w:val="0"/>
      <w:marTop w:val="0"/>
      <w:marBottom w:val="0"/>
      <w:divBdr>
        <w:top w:val="none" w:sz="0" w:space="0" w:color="auto"/>
        <w:left w:val="none" w:sz="0" w:space="0" w:color="auto"/>
        <w:bottom w:val="none" w:sz="0" w:space="0" w:color="auto"/>
        <w:right w:val="none" w:sz="0" w:space="0" w:color="auto"/>
      </w:divBdr>
    </w:div>
    <w:div w:id="880440174">
      <w:bodyDiv w:val="1"/>
      <w:marLeft w:val="0"/>
      <w:marRight w:val="0"/>
      <w:marTop w:val="0"/>
      <w:marBottom w:val="0"/>
      <w:divBdr>
        <w:top w:val="none" w:sz="0" w:space="0" w:color="auto"/>
        <w:left w:val="none" w:sz="0" w:space="0" w:color="auto"/>
        <w:bottom w:val="none" w:sz="0" w:space="0" w:color="auto"/>
        <w:right w:val="none" w:sz="0" w:space="0" w:color="auto"/>
      </w:divBdr>
    </w:div>
    <w:div w:id="1038436592">
      <w:bodyDiv w:val="1"/>
      <w:marLeft w:val="0"/>
      <w:marRight w:val="0"/>
      <w:marTop w:val="0"/>
      <w:marBottom w:val="0"/>
      <w:divBdr>
        <w:top w:val="none" w:sz="0" w:space="0" w:color="auto"/>
        <w:left w:val="none" w:sz="0" w:space="0" w:color="auto"/>
        <w:bottom w:val="none" w:sz="0" w:space="0" w:color="auto"/>
        <w:right w:val="none" w:sz="0" w:space="0" w:color="auto"/>
      </w:divBdr>
    </w:div>
    <w:div w:id="1126049431">
      <w:bodyDiv w:val="1"/>
      <w:marLeft w:val="0"/>
      <w:marRight w:val="0"/>
      <w:marTop w:val="0"/>
      <w:marBottom w:val="0"/>
      <w:divBdr>
        <w:top w:val="none" w:sz="0" w:space="0" w:color="auto"/>
        <w:left w:val="none" w:sz="0" w:space="0" w:color="auto"/>
        <w:bottom w:val="none" w:sz="0" w:space="0" w:color="auto"/>
        <w:right w:val="none" w:sz="0" w:space="0" w:color="auto"/>
      </w:divBdr>
    </w:div>
    <w:div w:id="1131093795">
      <w:bodyDiv w:val="1"/>
      <w:marLeft w:val="0"/>
      <w:marRight w:val="0"/>
      <w:marTop w:val="0"/>
      <w:marBottom w:val="0"/>
      <w:divBdr>
        <w:top w:val="none" w:sz="0" w:space="0" w:color="auto"/>
        <w:left w:val="none" w:sz="0" w:space="0" w:color="auto"/>
        <w:bottom w:val="none" w:sz="0" w:space="0" w:color="auto"/>
        <w:right w:val="none" w:sz="0" w:space="0" w:color="auto"/>
      </w:divBdr>
    </w:div>
    <w:div w:id="1307201714">
      <w:bodyDiv w:val="1"/>
      <w:marLeft w:val="0"/>
      <w:marRight w:val="0"/>
      <w:marTop w:val="0"/>
      <w:marBottom w:val="0"/>
      <w:divBdr>
        <w:top w:val="none" w:sz="0" w:space="0" w:color="auto"/>
        <w:left w:val="none" w:sz="0" w:space="0" w:color="auto"/>
        <w:bottom w:val="none" w:sz="0" w:space="0" w:color="auto"/>
        <w:right w:val="none" w:sz="0" w:space="0" w:color="auto"/>
      </w:divBdr>
    </w:div>
    <w:div w:id="1310356885">
      <w:bodyDiv w:val="1"/>
      <w:marLeft w:val="0"/>
      <w:marRight w:val="0"/>
      <w:marTop w:val="0"/>
      <w:marBottom w:val="0"/>
      <w:divBdr>
        <w:top w:val="none" w:sz="0" w:space="0" w:color="auto"/>
        <w:left w:val="none" w:sz="0" w:space="0" w:color="auto"/>
        <w:bottom w:val="none" w:sz="0" w:space="0" w:color="auto"/>
        <w:right w:val="none" w:sz="0" w:space="0" w:color="auto"/>
      </w:divBdr>
    </w:div>
    <w:div w:id="1391461488">
      <w:bodyDiv w:val="1"/>
      <w:marLeft w:val="0"/>
      <w:marRight w:val="0"/>
      <w:marTop w:val="0"/>
      <w:marBottom w:val="0"/>
      <w:divBdr>
        <w:top w:val="none" w:sz="0" w:space="0" w:color="auto"/>
        <w:left w:val="none" w:sz="0" w:space="0" w:color="auto"/>
        <w:bottom w:val="none" w:sz="0" w:space="0" w:color="auto"/>
        <w:right w:val="none" w:sz="0" w:space="0" w:color="auto"/>
      </w:divBdr>
    </w:div>
    <w:div w:id="1409111544">
      <w:bodyDiv w:val="1"/>
      <w:marLeft w:val="0"/>
      <w:marRight w:val="0"/>
      <w:marTop w:val="0"/>
      <w:marBottom w:val="0"/>
      <w:divBdr>
        <w:top w:val="none" w:sz="0" w:space="0" w:color="auto"/>
        <w:left w:val="none" w:sz="0" w:space="0" w:color="auto"/>
        <w:bottom w:val="none" w:sz="0" w:space="0" w:color="auto"/>
        <w:right w:val="none" w:sz="0" w:space="0" w:color="auto"/>
      </w:divBdr>
    </w:div>
    <w:div w:id="1644847792">
      <w:bodyDiv w:val="1"/>
      <w:marLeft w:val="0"/>
      <w:marRight w:val="0"/>
      <w:marTop w:val="0"/>
      <w:marBottom w:val="0"/>
      <w:divBdr>
        <w:top w:val="none" w:sz="0" w:space="0" w:color="auto"/>
        <w:left w:val="none" w:sz="0" w:space="0" w:color="auto"/>
        <w:bottom w:val="none" w:sz="0" w:space="0" w:color="auto"/>
        <w:right w:val="none" w:sz="0" w:space="0" w:color="auto"/>
      </w:divBdr>
    </w:div>
    <w:div w:id="212745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vealandstrafiken.s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kommunikation@svealandstrafiken.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ti\Svealandstrafiken%20Mallar\Word\Pressmeddelan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36F50-46EB-45DB-907A-CD373342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Pressmeddelande</Template>
  <TotalTime>227</TotalTime>
  <Pages>2</Pages>
  <Words>479</Words>
  <Characters>2767</Characters>
  <Application>Microsoft Office Word</Application>
  <DocSecurity>0</DocSecurity>
  <Lines>50</Lines>
  <Paragraphs>12</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Lina Tiger Härnström</dc:creator>
  <cp:lastModifiedBy>Emil Furudahl</cp:lastModifiedBy>
  <cp:revision>23</cp:revision>
  <cp:lastPrinted>2022-02-25T08:06:00Z</cp:lastPrinted>
  <dcterms:created xsi:type="dcterms:W3CDTF">2022-11-14T12:21:00Z</dcterms:created>
  <dcterms:modified xsi:type="dcterms:W3CDTF">2023-03-01T14:20:00Z</dcterms:modified>
</cp:coreProperties>
</file>