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C4" w:rsidRPr="003C2E24" w:rsidRDefault="003C2E24" w:rsidP="005A0CED">
      <w:pPr>
        <w:spacing w:line="240" w:lineRule="auto"/>
        <w:rPr>
          <w:sz w:val="32"/>
        </w:rPr>
      </w:pPr>
      <w:r>
        <w:rPr>
          <w:sz w:val="32"/>
        </w:rPr>
        <w:t>Positiv utredning av Stockholm 2022 överlämnad till Idrottssverige</w:t>
      </w:r>
    </w:p>
    <w:p w:rsidR="004E1C6E" w:rsidRDefault="004E1C6E" w:rsidP="005A0CED">
      <w:pPr>
        <w:spacing w:line="240" w:lineRule="auto"/>
      </w:pPr>
    </w:p>
    <w:p w:rsidR="005A0CED" w:rsidRDefault="006F3514" w:rsidP="005A0CED">
      <w:pPr>
        <w:spacing w:line="240" w:lineRule="auto"/>
      </w:pPr>
      <w:r>
        <w:t xml:space="preserve">Idag </w:t>
      </w:r>
      <w:r w:rsidR="000D6AA5">
        <w:t xml:space="preserve">har </w:t>
      </w:r>
      <w:r w:rsidR="00AB6F77">
        <w:t>Jöran Hägglund</w:t>
      </w:r>
      <w:r>
        <w:t>s utredning</w:t>
      </w:r>
      <w:r w:rsidR="00AB6F77">
        <w:t xml:space="preserve"> om</w:t>
      </w:r>
      <w:r w:rsidR="005A0CED">
        <w:t xml:space="preserve"> </w:t>
      </w:r>
      <w:r w:rsidR="005A0CED" w:rsidRPr="00123FAA">
        <w:t xml:space="preserve">förutsättningarna för Vinter-OS och Paralympics </w:t>
      </w:r>
      <w:r w:rsidR="00AB6F77">
        <w:t xml:space="preserve">i Stockholm </w:t>
      </w:r>
      <w:r w:rsidR="005A0CED" w:rsidRPr="00123FAA">
        <w:t>2022</w:t>
      </w:r>
      <w:r w:rsidR="000D6AA5">
        <w:t xml:space="preserve"> formellt överlämnats till idrottsrörelsen</w:t>
      </w:r>
      <w:r w:rsidR="005A0CED" w:rsidRPr="00123FAA">
        <w:t>.</w:t>
      </w:r>
      <w:r w:rsidR="00552921">
        <w:t xml:space="preserve"> S</w:t>
      </w:r>
      <w:r w:rsidR="00285FD2">
        <w:t>å</w:t>
      </w:r>
      <w:r w:rsidR="00552921">
        <w:t xml:space="preserve"> här kommenterar </w:t>
      </w:r>
      <w:r w:rsidR="00285FD2">
        <w:t xml:space="preserve">Stefan Lindeberg (SOK), Karin Mattsson Weijber (RF) och Anna-Stina Nordmark Nilsson (SHIF/SPK): </w:t>
      </w:r>
    </w:p>
    <w:p w:rsidR="00E76235" w:rsidRPr="00ED2DFD" w:rsidRDefault="006D228B" w:rsidP="006D228B">
      <w:pPr>
        <w:spacing w:line="240" w:lineRule="auto"/>
      </w:pPr>
      <w:r w:rsidRPr="00ED2DFD">
        <w:t>”</w:t>
      </w:r>
      <w:r w:rsidR="003C2E24" w:rsidRPr="00ED2DFD">
        <w:t xml:space="preserve">Det är glädjande att utredaren konstaterar att </w:t>
      </w:r>
      <w:r w:rsidR="006F3514" w:rsidRPr="00ED2DFD">
        <w:t xml:space="preserve">det som krävs för ett vinter-OS </w:t>
      </w:r>
      <w:r w:rsidR="003C2E24" w:rsidRPr="00ED2DFD">
        <w:t xml:space="preserve">och Paralympics </w:t>
      </w:r>
      <w:r w:rsidR="006F3514" w:rsidRPr="00ED2DFD">
        <w:t>i hög grad redan finns eller kommer att by</w:t>
      </w:r>
      <w:r w:rsidR="003C2E24" w:rsidRPr="00ED2DFD">
        <w:t xml:space="preserve">ggas i Stockholm </w:t>
      </w:r>
      <w:r w:rsidR="00514D42" w:rsidRPr="00ED2DFD">
        <w:t xml:space="preserve">och att </w:t>
      </w:r>
      <w:r w:rsidR="00ED2DFD" w:rsidRPr="00ED2DFD">
        <w:t>själva genomförandebudgeten kan klaras utan statliga bidrag</w:t>
      </w:r>
      <w:r w:rsidR="00ED2DFD" w:rsidRPr="00ED2DFD">
        <w:t xml:space="preserve">. </w:t>
      </w:r>
      <w:r w:rsidR="00E76235" w:rsidRPr="00ED2DFD">
        <w:t>Investeringarna</w:t>
      </w:r>
      <w:r w:rsidR="00514D42" w:rsidRPr="00ED2DFD">
        <w:t xml:space="preserve"> </w:t>
      </w:r>
      <w:r w:rsidR="00E76235" w:rsidRPr="00ED2DFD">
        <w:t>på 2,5 miljarder ger</w:t>
      </w:r>
      <w:r w:rsidR="006F3514" w:rsidRPr="00ED2DFD">
        <w:t xml:space="preserve"> nya möjligheter </w:t>
      </w:r>
      <w:r w:rsidR="002D5D64" w:rsidRPr="00ED2DFD">
        <w:t xml:space="preserve">innan och </w:t>
      </w:r>
      <w:r w:rsidR="00E76235" w:rsidRPr="00ED2DFD">
        <w:t xml:space="preserve">efter spelen </w:t>
      </w:r>
      <w:r w:rsidR="006F3514" w:rsidRPr="00ED2DFD">
        <w:t xml:space="preserve">för idrott på is och snö för </w:t>
      </w:r>
      <w:r w:rsidR="00E76235" w:rsidRPr="00ED2DFD">
        <w:t xml:space="preserve">barn och </w:t>
      </w:r>
      <w:r w:rsidR="006F3514" w:rsidRPr="00ED2DFD">
        <w:t xml:space="preserve">ungdom, </w:t>
      </w:r>
      <w:r w:rsidR="00E76235" w:rsidRPr="00ED2DFD">
        <w:t xml:space="preserve">för </w:t>
      </w:r>
      <w:r w:rsidR="006F3514" w:rsidRPr="00ED2DFD">
        <w:t>motion och bredd</w:t>
      </w:r>
      <w:r w:rsidR="003C2E24" w:rsidRPr="00ED2DFD">
        <w:t>”</w:t>
      </w:r>
      <w:r w:rsidR="006F3514" w:rsidRPr="00ED2DFD">
        <w:t>.</w:t>
      </w:r>
      <w:r w:rsidR="00285FD2" w:rsidRPr="00ED2DFD">
        <w:t xml:space="preserve"> </w:t>
      </w:r>
    </w:p>
    <w:p w:rsidR="002D5D64" w:rsidRDefault="003C2E24" w:rsidP="006D228B">
      <w:pPr>
        <w:spacing w:line="240" w:lineRule="auto"/>
      </w:pPr>
      <w:r>
        <w:t>”</w:t>
      </w:r>
      <w:r w:rsidR="00285FD2">
        <w:t xml:space="preserve">Jöran Hägglund har gjort ett gediget arbete på kort tid, </w:t>
      </w:r>
      <w:r w:rsidR="00E76235">
        <w:t xml:space="preserve">men </w:t>
      </w:r>
      <w:r>
        <w:t>m</w:t>
      </w:r>
      <w:r w:rsidR="006F3514">
        <w:t xml:space="preserve">ycket återstår innan vi vet om </w:t>
      </w:r>
      <w:r w:rsidR="002D5D64">
        <w:t>en an</w:t>
      </w:r>
      <w:r w:rsidR="00563D8B">
        <w:t>sökan</w:t>
      </w:r>
      <w:r w:rsidR="002D5D64">
        <w:t xml:space="preserve"> är rätt</w:t>
      </w:r>
      <w:r w:rsidR="00514D42">
        <w:t xml:space="preserve">. </w:t>
      </w:r>
      <w:r w:rsidR="002D5D64">
        <w:t xml:space="preserve">Det viktigaste nu är att idrottsrörelsen, tillsammans med främst Stockholms stad och andra berörda kommuner, fortsätter arbetet med att precisera olika finansieringslösningar, vidareutveckla de tekniska utredningarna och ha en fördjupad dialog med alla intressenter”. </w:t>
      </w:r>
    </w:p>
    <w:p w:rsidR="00210BB4" w:rsidRDefault="00210BB4" w:rsidP="00210BB4">
      <w:pPr>
        <w:spacing w:line="240" w:lineRule="auto"/>
      </w:pPr>
      <w:r>
        <w:t xml:space="preserve">Den 14 november </w:t>
      </w:r>
      <w:r w:rsidR="00624B55">
        <w:t xml:space="preserve">2013 </w:t>
      </w:r>
      <w:r>
        <w:t xml:space="preserve">ska SOK anmäla till IOK om </w:t>
      </w:r>
      <w:r w:rsidR="00E76235">
        <w:t>S</w:t>
      </w:r>
      <w:r>
        <w:t xml:space="preserve">tockholm </w:t>
      </w:r>
      <w:r w:rsidR="00E76235">
        <w:t xml:space="preserve">ska stå med </w:t>
      </w:r>
      <w:r w:rsidR="00624B55">
        <w:t>på</w:t>
      </w:r>
      <w:r>
        <w:t xml:space="preserve"> startlistan. </w:t>
      </w:r>
      <w:r w:rsidR="00624B55">
        <w:t xml:space="preserve">Om </w:t>
      </w:r>
      <w:r w:rsidR="00E76235">
        <w:t xml:space="preserve">de </w:t>
      </w:r>
      <w:r w:rsidR="00624B55">
        <w:t>fortsatta utredningarna visar att projektet håller, inte minst ekonomiskt,</w:t>
      </w:r>
      <w:r>
        <w:t xml:space="preserve"> </w:t>
      </w:r>
      <w:r w:rsidR="00624B55">
        <w:t xml:space="preserve">ska </w:t>
      </w:r>
      <w:r>
        <w:t xml:space="preserve">SOK och Stockholm den 14 mars 2014 lämna in </w:t>
      </w:r>
      <w:r w:rsidR="00563D8B">
        <w:t>en ansökan</w:t>
      </w:r>
      <w:r>
        <w:t xml:space="preserve"> till IOK. Det ska sedan fördjupas i ett </w:t>
      </w:r>
      <w:r w:rsidR="00514D42">
        <w:t>nytt</w:t>
      </w:r>
      <w:r>
        <w:t xml:space="preserve"> underlag till IOK i januari 2015, då också frågan om statliga garantier ska vara behandlad. </w:t>
      </w:r>
    </w:p>
    <w:p w:rsidR="00210BB4" w:rsidRDefault="00210BB4" w:rsidP="00210BB4">
      <w:pPr>
        <w:spacing w:line="240" w:lineRule="auto"/>
      </w:pPr>
      <w:r>
        <w:t>För ytterligare information läs utredningen eller välkommen att kontakta:</w:t>
      </w:r>
      <w:bookmarkStart w:id="0" w:name="_GoBack"/>
      <w:bookmarkEnd w:id="0"/>
    </w:p>
    <w:p w:rsidR="00210BB4" w:rsidRDefault="00210BB4" w:rsidP="00210BB4">
      <w:pPr>
        <w:spacing w:after="0" w:line="240" w:lineRule="auto"/>
      </w:pPr>
      <w:r w:rsidRPr="00123FAA">
        <w:t>Stefan Lindeberg</w:t>
      </w:r>
      <w:r>
        <w:t>, SOK, 070-582 86 56</w:t>
      </w:r>
      <w:r w:rsidRPr="00123FAA">
        <w:tab/>
      </w:r>
    </w:p>
    <w:p w:rsidR="00210BB4" w:rsidRDefault="00210BB4" w:rsidP="00210BB4">
      <w:pPr>
        <w:spacing w:after="0" w:line="240" w:lineRule="auto"/>
      </w:pPr>
      <w:r w:rsidRPr="00123FAA">
        <w:t>Anna</w:t>
      </w:r>
      <w:r>
        <w:t>-</w:t>
      </w:r>
      <w:r w:rsidRPr="00123FAA">
        <w:t>Stina Nordmark Nilsson</w:t>
      </w:r>
      <w:r>
        <w:t>, SHIF/SPK, 070-526 50 00</w:t>
      </w:r>
    </w:p>
    <w:p w:rsidR="00210BB4" w:rsidRDefault="00210BB4" w:rsidP="00210BB4">
      <w:pPr>
        <w:spacing w:after="0" w:line="240" w:lineRule="auto"/>
        <w:rPr>
          <w:lang w:val="fi-FI"/>
        </w:rPr>
      </w:pPr>
      <w:r w:rsidRPr="007E2287">
        <w:rPr>
          <w:lang w:val="fi-FI"/>
        </w:rPr>
        <w:t>Karin Matts</w:t>
      </w:r>
      <w:r>
        <w:rPr>
          <w:lang w:val="fi-FI"/>
        </w:rPr>
        <w:t>s</w:t>
      </w:r>
      <w:r w:rsidRPr="007E2287">
        <w:rPr>
          <w:lang w:val="fi-FI"/>
        </w:rPr>
        <w:t xml:space="preserve">on Weijber, RF, </w:t>
      </w:r>
      <w:r>
        <w:rPr>
          <w:lang w:val="fi-FI"/>
        </w:rPr>
        <w:t>070-600 37 22</w:t>
      </w:r>
    </w:p>
    <w:p w:rsidR="008B46EA" w:rsidRPr="008B46EA" w:rsidRDefault="008B46EA" w:rsidP="006D0784">
      <w:pPr>
        <w:spacing w:after="0" w:line="240" w:lineRule="auto"/>
        <w:rPr>
          <w:color w:val="FF0000"/>
          <w:lang w:val="fi-FI"/>
        </w:rPr>
      </w:pPr>
    </w:p>
    <w:sectPr w:rsidR="008B46EA" w:rsidRPr="008B46EA" w:rsidSect="00AB2D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B4" w:rsidRDefault="00210BB4" w:rsidP="00FE20E7">
      <w:pPr>
        <w:spacing w:after="0" w:line="240" w:lineRule="auto"/>
      </w:pPr>
      <w:r>
        <w:separator/>
      </w:r>
    </w:p>
  </w:endnote>
  <w:endnote w:type="continuationSeparator" w:id="0">
    <w:p w:rsidR="00210BB4" w:rsidRDefault="00210BB4" w:rsidP="00FE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7D" w:rsidRDefault="00AA78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7D" w:rsidRDefault="00AA787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7D" w:rsidRDefault="00AA787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B4" w:rsidRDefault="00210BB4" w:rsidP="00FE20E7">
      <w:pPr>
        <w:spacing w:after="0" w:line="240" w:lineRule="auto"/>
      </w:pPr>
      <w:r>
        <w:separator/>
      </w:r>
    </w:p>
  </w:footnote>
  <w:footnote w:type="continuationSeparator" w:id="0">
    <w:p w:rsidR="00210BB4" w:rsidRDefault="00210BB4" w:rsidP="00FE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7D" w:rsidRDefault="00AA787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7D" w:rsidRDefault="00AA787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7D" w:rsidRDefault="00AA787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1B4F"/>
    <w:multiLevelType w:val="hybridMultilevel"/>
    <w:tmpl w:val="C23AE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E5A321A"/>
    <w:multiLevelType w:val="hybridMultilevel"/>
    <w:tmpl w:val="82BCE8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130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E7"/>
    <w:rsid w:val="00015096"/>
    <w:rsid w:val="00020E6F"/>
    <w:rsid w:val="000664DE"/>
    <w:rsid w:val="00071503"/>
    <w:rsid w:val="000D3138"/>
    <w:rsid w:val="000D6AA5"/>
    <w:rsid w:val="000E0A36"/>
    <w:rsid w:val="000E3B3C"/>
    <w:rsid w:val="000F5159"/>
    <w:rsid w:val="00123FAA"/>
    <w:rsid w:val="00126DFA"/>
    <w:rsid w:val="0014727A"/>
    <w:rsid w:val="00171666"/>
    <w:rsid w:val="001B319B"/>
    <w:rsid w:val="001E0F02"/>
    <w:rsid w:val="00210BB4"/>
    <w:rsid w:val="00212E1E"/>
    <w:rsid w:val="00231B7A"/>
    <w:rsid w:val="002427C4"/>
    <w:rsid w:val="00285FD2"/>
    <w:rsid w:val="002A4635"/>
    <w:rsid w:val="002D5D64"/>
    <w:rsid w:val="003009EF"/>
    <w:rsid w:val="00303120"/>
    <w:rsid w:val="00317208"/>
    <w:rsid w:val="00326593"/>
    <w:rsid w:val="003859A4"/>
    <w:rsid w:val="003C2E24"/>
    <w:rsid w:val="00482A9E"/>
    <w:rsid w:val="00493BEE"/>
    <w:rsid w:val="004B649E"/>
    <w:rsid w:val="004E1C6E"/>
    <w:rsid w:val="004F5B10"/>
    <w:rsid w:val="00512B69"/>
    <w:rsid w:val="00514D42"/>
    <w:rsid w:val="00532524"/>
    <w:rsid w:val="00552921"/>
    <w:rsid w:val="00560BC4"/>
    <w:rsid w:val="00563D8B"/>
    <w:rsid w:val="005A0CED"/>
    <w:rsid w:val="005A4753"/>
    <w:rsid w:val="006219DD"/>
    <w:rsid w:val="00624B55"/>
    <w:rsid w:val="006508BC"/>
    <w:rsid w:val="00650A83"/>
    <w:rsid w:val="00676944"/>
    <w:rsid w:val="006A5D48"/>
    <w:rsid w:val="006B0358"/>
    <w:rsid w:val="006D0784"/>
    <w:rsid w:val="006D228B"/>
    <w:rsid w:val="006F3514"/>
    <w:rsid w:val="00730AE2"/>
    <w:rsid w:val="00751ADC"/>
    <w:rsid w:val="007A2002"/>
    <w:rsid w:val="007C36BF"/>
    <w:rsid w:val="007E2287"/>
    <w:rsid w:val="0081111F"/>
    <w:rsid w:val="008435F2"/>
    <w:rsid w:val="008B46EA"/>
    <w:rsid w:val="008D4EB2"/>
    <w:rsid w:val="008D50E7"/>
    <w:rsid w:val="008E7EA1"/>
    <w:rsid w:val="00912A5A"/>
    <w:rsid w:val="00937DBD"/>
    <w:rsid w:val="009414E7"/>
    <w:rsid w:val="00946F46"/>
    <w:rsid w:val="00952CD0"/>
    <w:rsid w:val="00954525"/>
    <w:rsid w:val="00960FBC"/>
    <w:rsid w:val="0098125C"/>
    <w:rsid w:val="009A49C5"/>
    <w:rsid w:val="00A00E86"/>
    <w:rsid w:val="00A01320"/>
    <w:rsid w:val="00A26609"/>
    <w:rsid w:val="00A8350C"/>
    <w:rsid w:val="00AA787D"/>
    <w:rsid w:val="00AB2D67"/>
    <w:rsid w:val="00AB6F77"/>
    <w:rsid w:val="00AD685D"/>
    <w:rsid w:val="00AE765D"/>
    <w:rsid w:val="00B160F0"/>
    <w:rsid w:val="00B32360"/>
    <w:rsid w:val="00B745F4"/>
    <w:rsid w:val="00B92872"/>
    <w:rsid w:val="00BB0453"/>
    <w:rsid w:val="00BB0A36"/>
    <w:rsid w:val="00BB5111"/>
    <w:rsid w:val="00BC2208"/>
    <w:rsid w:val="00BF3838"/>
    <w:rsid w:val="00C5317C"/>
    <w:rsid w:val="00CB0B83"/>
    <w:rsid w:val="00CE7642"/>
    <w:rsid w:val="00CF16D1"/>
    <w:rsid w:val="00D43228"/>
    <w:rsid w:val="00D91CC2"/>
    <w:rsid w:val="00DB6BC3"/>
    <w:rsid w:val="00DF0B7D"/>
    <w:rsid w:val="00E24149"/>
    <w:rsid w:val="00E51494"/>
    <w:rsid w:val="00E65865"/>
    <w:rsid w:val="00E73B56"/>
    <w:rsid w:val="00E76235"/>
    <w:rsid w:val="00EC6700"/>
    <w:rsid w:val="00ED2DFD"/>
    <w:rsid w:val="00F2319B"/>
    <w:rsid w:val="00F2393B"/>
    <w:rsid w:val="00F3575F"/>
    <w:rsid w:val="00F451FA"/>
    <w:rsid w:val="00F5661F"/>
    <w:rsid w:val="00F944D7"/>
    <w:rsid w:val="00FB1D09"/>
    <w:rsid w:val="00FB7D52"/>
    <w:rsid w:val="00FC65AD"/>
    <w:rsid w:val="00FD66E6"/>
    <w:rsid w:val="00FD7B6E"/>
    <w:rsid w:val="00FE2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E20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20E7"/>
  </w:style>
  <w:style w:type="paragraph" w:styleId="Sidfot">
    <w:name w:val="footer"/>
    <w:basedOn w:val="Normal"/>
    <w:link w:val="SidfotChar"/>
    <w:uiPriority w:val="99"/>
    <w:unhideWhenUsed/>
    <w:rsid w:val="00FE2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20E7"/>
  </w:style>
  <w:style w:type="paragraph" w:styleId="Liststycke">
    <w:name w:val="List Paragraph"/>
    <w:basedOn w:val="Normal"/>
    <w:uiPriority w:val="34"/>
    <w:qFormat/>
    <w:rsid w:val="00BB0A36"/>
    <w:pPr>
      <w:ind w:left="720"/>
      <w:contextualSpacing/>
    </w:pPr>
  </w:style>
  <w:style w:type="paragraph" w:styleId="Ballongtext">
    <w:name w:val="Balloon Text"/>
    <w:basedOn w:val="Normal"/>
    <w:link w:val="BallongtextChar"/>
    <w:uiPriority w:val="99"/>
    <w:semiHidden/>
    <w:unhideWhenUsed/>
    <w:rsid w:val="00650A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0A83"/>
    <w:rPr>
      <w:rFonts w:ascii="Tahoma" w:hAnsi="Tahoma" w:cs="Tahoma"/>
      <w:sz w:val="16"/>
      <w:szCs w:val="16"/>
    </w:rPr>
  </w:style>
  <w:style w:type="character" w:styleId="Kommentarsreferens">
    <w:name w:val="annotation reference"/>
    <w:basedOn w:val="Standardstycketeckensnitt"/>
    <w:uiPriority w:val="99"/>
    <w:semiHidden/>
    <w:unhideWhenUsed/>
    <w:rsid w:val="00AD685D"/>
    <w:rPr>
      <w:sz w:val="16"/>
      <w:szCs w:val="16"/>
    </w:rPr>
  </w:style>
  <w:style w:type="paragraph" w:styleId="Kommentarer">
    <w:name w:val="annotation text"/>
    <w:basedOn w:val="Normal"/>
    <w:link w:val="KommentarerChar"/>
    <w:uiPriority w:val="99"/>
    <w:semiHidden/>
    <w:unhideWhenUsed/>
    <w:rsid w:val="00AD685D"/>
    <w:pPr>
      <w:spacing w:line="240" w:lineRule="auto"/>
    </w:pPr>
    <w:rPr>
      <w:sz w:val="20"/>
      <w:szCs w:val="20"/>
    </w:rPr>
  </w:style>
  <w:style w:type="character" w:customStyle="1" w:styleId="KommentarerChar">
    <w:name w:val="Kommentarer Char"/>
    <w:basedOn w:val="Standardstycketeckensnitt"/>
    <w:link w:val="Kommentarer"/>
    <w:uiPriority w:val="99"/>
    <w:semiHidden/>
    <w:rsid w:val="00AD685D"/>
    <w:rPr>
      <w:sz w:val="20"/>
      <w:szCs w:val="20"/>
    </w:rPr>
  </w:style>
  <w:style w:type="paragraph" w:styleId="Kommentarsmne">
    <w:name w:val="annotation subject"/>
    <w:basedOn w:val="Kommentarer"/>
    <w:next w:val="Kommentarer"/>
    <w:link w:val="KommentarsmneChar"/>
    <w:uiPriority w:val="99"/>
    <w:semiHidden/>
    <w:unhideWhenUsed/>
    <w:rsid w:val="00AD685D"/>
    <w:rPr>
      <w:b/>
      <w:bCs/>
    </w:rPr>
  </w:style>
  <w:style w:type="character" w:customStyle="1" w:styleId="KommentarsmneChar">
    <w:name w:val="Kommentarsämne Char"/>
    <w:basedOn w:val="KommentarerChar"/>
    <w:link w:val="Kommentarsmne"/>
    <w:uiPriority w:val="99"/>
    <w:semiHidden/>
    <w:rsid w:val="00AD68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E20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20E7"/>
  </w:style>
  <w:style w:type="paragraph" w:styleId="Sidfot">
    <w:name w:val="footer"/>
    <w:basedOn w:val="Normal"/>
    <w:link w:val="SidfotChar"/>
    <w:uiPriority w:val="99"/>
    <w:unhideWhenUsed/>
    <w:rsid w:val="00FE20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20E7"/>
  </w:style>
  <w:style w:type="paragraph" w:styleId="Liststycke">
    <w:name w:val="List Paragraph"/>
    <w:basedOn w:val="Normal"/>
    <w:uiPriority w:val="34"/>
    <w:qFormat/>
    <w:rsid w:val="00BB0A36"/>
    <w:pPr>
      <w:ind w:left="720"/>
      <w:contextualSpacing/>
    </w:pPr>
  </w:style>
  <w:style w:type="paragraph" w:styleId="Ballongtext">
    <w:name w:val="Balloon Text"/>
    <w:basedOn w:val="Normal"/>
    <w:link w:val="BallongtextChar"/>
    <w:uiPriority w:val="99"/>
    <w:semiHidden/>
    <w:unhideWhenUsed/>
    <w:rsid w:val="00650A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0A83"/>
    <w:rPr>
      <w:rFonts w:ascii="Tahoma" w:hAnsi="Tahoma" w:cs="Tahoma"/>
      <w:sz w:val="16"/>
      <w:szCs w:val="16"/>
    </w:rPr>
  </w:style>
  <w:style w:type="character" w:styleId="Kommentarsreferens">
    <w:name w:val="annotation reference"/>
    <w:basedOn w:val="Standardstycketeckensnitt"/>
    <w:uiPriority w:val="99"/>
    <w:semiHidden/>
    <w:unhideWhenUsed/>
    <w:rsid w:val="00AD685D"/>
    <w:rPr>
      <w:sz w:val="16"/>
      <w:szCs w:val="16"/>
    </w:rPr>
  </w:style>
  <w:style w:type="paragraph" w:styleId="Kommentarer">
    <w:name w:val="annotation text"/>
    <w:basedOn w:val="Normal"/>
    <w:link w:val="KommentarerChar"/>
    <w:uiPriority w:val="99"/>
    <w:semiHidden/>
    <w:unhideWhenUsed/>
    <w:rsid w:val="00AD685D"/>
    <w:pPr>
      <w:spacing w:line="240" w:lineRule="auto"/>
    </w:pPr>
    <w:rPr>
      <w:sz w:val="20"/>
      <w:szCs w:val="20"/>
    </w:rPr>
  </w:style>
  <w:style w:type="character" w:customStyle="1" w:styleId="KommentarerChar">
    <w:name w:val="Kommentarer Char"/>
    <w:basedOn w:val="Standardstycketeckensnitt"/>
    <w:link w:val="Kommentarer"/>
    <w:uiPriority w:val="99"/>
    <w:semiHidden/>
    <w:rsid w:val="00AD685D"/>
    <w:rPr>
      <w:sz w:val="20"/>
      <w:szCs w:val="20"/>
    </w:rPr>
  </w:style>
  <w:style w:type="paragraph" w:styleId="Kommentarsmne">
    <w:name w:val="annotation subject"/>
    <w:basedOn w:val="Kommentarer"/>
    <w:next w:val="Kommentarer"/>
    <w:link w:val="KommentarsmneChar"/>
    <w:uiPriority w:val="99"/>
    <w:semiHidden/>
    <w:unhideWhenUsed/>
    <w:rsid w:val="00AD685D"/>
    <w:rPr>
      <w:b/>
      <w:bCs/>
    </w:rPr>
  </w:style>
  <w:style w:type="character" w:customStyle="1" w:styleId="KommentarsmneChar">
    <w:name w:val="Kommentarsämne Char"/>
    <w:basedOn w:val="KommentarerChar"/>
    <w:link w:val="Kommentarsmne"/>
    <w:uiPriority w:val="99"/>
    <w:semiHidden/>
    <w:rsid w:val="00AD68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1393</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2013-10-01T06:15:00Z</dcterms:created>
  <dcterms:modified xsi:type="dcterms:W3CDTF">2013-10-01T06:18:00Z</dcterms:modified>
</cp:coreProperties>
</file>