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A0" w:rsidRPr="00CB7AC2" w:rsidRDefault="00C56EA0" w:rsidP="00C56EA0">
      <w:pPr>
        <w:rPr>
          <w:rFonts w:cstheme="majorHAnsi"/>
          <w:b/>
        </w:rPr>
      </w:pPr>
    </w:p>
    <w:p w:rsidR="00C56EA0" w:rsidRDefault="001D69BF" w:rsidP="00C56EA0">
      <w:pPr>
        <w:pStyle w:val="Overskrift2"/>
      </w:pPr>
      <w:r>
        <w:t xml:space="preserve">Pressemelding </w:t>
      </w:r>
      <w:r w:rsidR="00A34529">
        <w:t xml:space="preserve">frå </w:t>
      </w:r>
      <w:r w:rsidR="00C56EA0">
        <w:t xml:space="preserve">Førdefestivalen </w:t>
      </w:r>
      <w:r w:rsidR="002A6C69">
        <w:t>19.12.</w:t>
      </w:r>
      <w:r w:rsidR="00C56EA0">
        <w:t>2017</w:t>
      </w:r>
    </w:p>
    <w:p w:rsidR="00A34529" w:rsidRDefault="00A34529" w:rsidP="00A34529">
      <w:pPr>
        <w:rPr>
          <w:lang w:val="nb-NO" w:eastAsia="nb-NO"/>
        </w:rPr>
      </w:pPr>
    </w:p>
    <w:p w:rsidR="00A34529" w:rsidRDefault="00A34529" w:rsidP="00A34529">
      <w:pPr>
        <w:rPr>
          <w:lang w:val="nb-NO" w:eastAsia="nb-NO"/>
        </w:rPr>
      </w:pPr>
    </w:p>
    <w:p w:rsidR="00A34529" w:rsidRDefault="00A34529" w:rsidP="00A34529">
      <w:pPr>
        <w:rPr>
          <w:lang w:val="nb-NO" w:eastAsia="nb-NO"/>
        </w:rPr>
      </w:pPr>
    </w:p>
    <w:p w:rsidR="00A34529" w:rsidRPr="00A34529" w:rsidRDefault="005E3DB2" w:rsidP="00A34529">
      <w:pPr>
        <w:rPr>
          <w:b/>
          <w:lang w:val="nb-NO" w:eastAsia="nb-NO"/>
        </w:rPr>
      </w:pPr>
      <w:r>
        <w:rPr>
          <w:b/>
          <w:lang w:val="nb-NO" w:eastAsia="nb-NO"/>
        </w:rPr>
        <w:t xml:space="preserve">HILDE BJØRKUM </w:t>
      </w:r>
      <w:r w:rsidR="00C25D09">
        <w:rPr>
          <w:b/>
          <w:lang w:val="nb-NO" w:eastAsia="nb-NO"/>
        </w:rPr>
        <w:t xml:space="preserve">TAKKAR </w:t>
      </w:r>
      <w:r>
        <w:rPr>
          <w:b/>
          <w:lang w:val="nb-NO" w:eastAsia="nb-NO"/>
        </w:rPr>
        <w:t xml:space="preserve">AV SOM DIREKTØR </w:t>
      </w:r>
      <w:r w:rsidR="00C25D09">
        <w:rPr>
          <w:b/>
          <w:lang w:val="nb-NO" w:eastAsia="nb-NO"/>
        </w:rPr>
        <w:t xml:space="preserve">ETTER </w:t>
      </w:r>
      <w:r>
        <w:rPr>
          <w:b/>
          <w:lang w:val="nb-NO" w:eastAsia="nb-NO"/>
        </w:rPr>
        <w:t xml:space="preserve">FØRDEFESTIVALEN </w:t>
      </w:r>
      <w:r w:rsidR="004A16A9">
        <w:rPr>
          <w:b/>
          <w:lang w:val="nb-NO" w:eastAsia="nb-NO"/>
        </w:rPr>
        <w:t>2018</w:t>
      </w:r>
    </w:p>
    <w:p w:rsidR="00A34529" w:rsidRPr="00A34529" w:rsidRDefault="00A34529" w:rsidP="00C56EA0">
      <w:pPr>
        <w:pStyle w:val="Brdtekst"/>
        <w:rPr>
          <w:rFonts w:asciiTheme="majorHAnsi" w:eastAsiaTheme="majorEastAsia" w:hAnsiTheme="majorHAnsi" w:cstheme="majorBidi"/>
          <w:sz w:val="26"/>
          <w:szCs w:val="26"/>
          <w:lang w:val="nb-NO" w:eastAsia="nb-NO"/>
        </w:rPr>
      </w:pPr>
    </w:p>
    <w:p w:rsidR="00A34529" w:rsidRPr="00F420E2" w:rsidRDefault="00A34529" w:rsidP="00C56EA0">
      <w:pPr>
        <w:pStyle w:val="Brdtekst"/>
        <w:rPr>
          <w:rFonts w:asciiTheme="majorHAnsi" w:eastAsiaTheme="majorEastAsia" w:hAnsiTheme="majorHAnsi" w:cstheme="majorBidi"/>
          <w:szCs w:val="26"/>
          <w:lang w:val="nb-NO" w:eastAsia="nb-NO"/>
        </w:rPr>
      </w:pP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Hilde Bjørkum har vore sjef for Førdefestivalen sidan hausten 1989, berre avbr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ote 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av to morspermisjonar og eit år som fylkesmusikar.  – Det </w:t>
      </w:r>
      <w:r w:rsidR="00563EB8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ha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r vore ei lang, spennande og lærerik reise, seier Bjørkum.  </w:t>
      </w:r>
      <w:r w:rsidR="00983AA5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- 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N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o er det tid for at nye krefter </w:t>
      </w:r>
      <w:r w:rsidR="00983AA5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leier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</w:t>
      </w:r>
      <w:r w:rsidR="00983AA5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skuta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vidare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, d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ifor har eg 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orientert styret om at eg ynskjer å tre av som direktør etter at festivalen 4.-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8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. juli </w:t>
      </w:r>
      <w:r w:rsidR="00C25D09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2018 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er gjennomført.  </w:t>
      </w:r>
    </w:p>
    <w:p w:rsidR="00983AA5" w:rsidRPr="00F420E2" w:rsidRDefault="00983AA5" w:rsidP="00983AA5">
      <w:pPr>
        <w:pStyle w:val="Brdtekst"/>
        <w:rPr>
          <w:rFonts w:asciiTheme="majorHAnsi" w:eastAsiaTheme="majorEastAsia" w:hAnsiTheme="majorHAnsi" w:cstheme="majorBidi"/>
          <w:szCs w:val="26"/>
          <w:lang w:val="nb-NO" w:eastAsia="nb-NO"/>
        </w:rPr>
      </w:pP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- Vi har bygd festivalen stein på stein over 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mange år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, med hardt arbeid og stort engasjement, og </w:t>
      </w:r>
      <w:r w:rsidR="004A16A9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i samarb</w:t>
      </w:r>
      <w:r w:rsidR="00563EB8" w:rsidRPr="00F420E2">
        <w:rPr>
          <w:rFonts w:asciiTheme="majorHAnsi" w:eastAsiaTheme="majorEastAsia" w:hAnsiTheme="majorHAnsi" w:cstheme="majorBidi"/>
          <w:color w:val="000000" w:themeColor="text1"/>
          <w:szCs w:val="26"/>
          <w:lang w:val="nb-NO" w:eastAsia="nb-NO"/>
        </w:rPr>
        <w:t>ei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d med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ei mengd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gode </w:t>
      </w:r>
      <w:r w:rsidR="00321020" w:rsidRPr="00F420E2">
        <w:rPr>
          <w:rFonts w:asciiTheme="majorHAnsi" w:eastAsiaTheme="majorEastAsia" w:hAnsiTheme="majorHAnsi" w:cstheme="majorBidi"/>
          <w:color w:val="000000" w:themeColor="text1"/>
          <w:szCs w:val="26"/>
          <w:lang w:val="nb-NO" w:eastAsia="nb-NO"/>
        </w:rPr>
        <w:t>hjelparar;</w:t>
      </w:r>
      <w:r w:rsidR="00B062F0">
        <w:rPr>
          <w:rFonts w:asciiTheme="majorHAnsi" w:eastAsiaTheme="majorEastAsia" w:hAnsiTheme="majorHAnsi" w:cstheme="majorBidi"/>
          <w:color w:val="000000" w:themeColor="text1"/>
          <w:szCs w:val="26"/>
          <w:lang w:val="nb-NO" w:eastAsia="nb-NO"/>
        </w:rPr>
        <w:t xml:space="preserve"> 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frivillige, offentleg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e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og private støttespelarar og gode samarbeidspartar innanfor kulturlivet, seier Bjørkum.  </w:t>
      </w:r>
    </w:p>
    <w:p w:rsidR="00983AA5" w:rsidRPr="00F420E2" w:rsidRDefault="00983AA5" w:rsidP="00983AA5">
      <w:pPr>
        <w:pStyle w:val="Brdtekst"/>
        <w:rPr>
          <w:rFonts w:asciiTheme="majorHAnsi" w:eastAsiaTheme="majorEastAsia" w:hAnsiTheme="majorHAnsi" w:cstheme="majorBidi"/>
          <w:szCs w:val="26"/>
          <w:lang w:val="nb-NO" w:eastAsia="nb-NO"/>
        </w:rPr>
      </w:pP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Frå ein sped start med ei 50% prosjektstilling, er Førdefestivalen no ein viktig kulturinstitusjon i fylket med </w:t>
      </w:r>
      <w:r w:rsidR="002A6C69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7 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kompetansearbeidsplassar og ei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n årleg omsetnad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på rundt 19 mill.</w:t>
      </w:r>
      <w:r w:rsidR="00563EB8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kr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oner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.  Festivalen 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er Skandinavi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as største i sitt slag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og er anerkjend n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asjonal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t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og internasjonal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t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for høg kvalitet både kunstnarleg og arrangementsmessig, og </w:t>
      </w:r>
      <w:r w:rsidR="00B062F0">
        <w:rPr>
          <w:rFonts w:asciiTheme="majorHAnsi" w:eastAsiaTheme="majorEastAsia" w:hAnsiTheme="majorHAnsi" w:cstheme="majorBidi"/>
          <w:szCs w:val="26"/>
          <w:lang w:val="nb-NO" w:eastAsia="nb-NO"/>
        </w:rPr>
        <w:t>for ei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n 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klar og særeig</w:t>
      </w:r>
      <w:r w:rsidR="00B062F0">
        <w:rPr>
          <w:rFonts w:asciiTheme="majorHAnsi" w:eastAsiaTheme="majorEastAsia" w:hAnsiTheme="majorHAnsi" w:cstheme="majorBidi"/>
          <w:szCs w:val="26"/>
          <w:lang w:val="nb-NO" w:eastAsia="nb-NO"/>
        </w:rPr>
        <w:t>en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profil.</w:t>
      </w:r>
    </w:p>
    <w:p w:rsidR="00A34529" w:rsidRPr="00F420E2" w:rsidRDefault="00A34529" w:rsidP="00C56EA0">
      <w:pPr>
        <w:pStyle w:val="Brdtekst"/>
        <w:rPr>
          <w:rFonts w:asciiTheme="majorHAnsi" w:eastAsiaTheme="majorEastAsia" w:hAnsiTheme="majorHAnsi" w:cstheme="majorBidi"/>
          <w:szCs w:val="26"/>
          <w:lang w:val="nb-NO" w:eastAsia="nb-NO"/>
        </w:rPr>
      </w:pP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Stillinga som direktør 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vert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 lyst ut like over nyttår</w:t>
      </w:r>
      <w:r w:rsidR="00923033">
        <w:rPr>
          <w:rFonts w:asciiTheme="majorHAnsi" w:eastAsiaTheme="majorEastAsia" w:hAnsiTheme="majorHAnsi" w:cstheme="majorBidi"/>
          <w:szCs w:val="26"/>
          <w:lang w:val="nb-NO" w:eastAsia="nb-NO"/>
        </w:rPr>
        <w:t>. Festivalen samarbeider med selskapet Hodejegerne Møllerstad &amp; Christiansen i rekrutteri</w:t>
      </w:r>
      <w:bookmarkStart w:id="0" w:name="_GoBack"/>
      <w:bookmarkEnd w:id="0"/>
      <w:r w:rsidR="00923033">
        <w:rPr>
          <w:rFonts w:asciiTheme="majorHAnsi" w:eastAsiaTheme="majorEastAsia" w:hAnsiTheme="majorHAnsi" w:cstheme="majorBidi"/>
          <w:szCs w:val="26"/>
          <w:lang w:val="nb-NO" w:eastAsia="nb-NO"/>
        </w:rPr>
        <w:t>ngsprosessen. S</w:t>
      </w:r>
      <w:r w:rsidR="00F420E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t</w:t>
      </w:r>
      <w:r w:rsidR="00983AA5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yreleiar Tone Winje trur stillinga vil vere attraktiv.  – Hilde Bjørkum har lagt eit svært godt grunnlag 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gjennom sitt årelange arbeid. Vi vil takke henne for den formidable innsatsen ho har lagt ned for 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å 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utvikle festivalen til det den er i dag. Den som no kjem inn vil ta over ein solid 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organisasjo</w:t>
      </w:r>
      <w:r w:rsidR="00321020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n med gode moglegheiter for vidare utvikling, seier ho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. </w:t>
      </w:r>
    </w:p>
    <w:p w:rsidR="00321020" w:rsidRPr="00F420E2" w:rsidRDefault="00321020" w:rsidP="00C56EA0">
      <w:pPr>
        <w:pStyle w:val="Brdtekst"/>
        <w:rPr>
          <w:rFonts w:asciiTheme="majorHAnsi" w:eastAsiaTheme="majorEastAsia" w:hAnsiTheme="majorHAnsi" w:cstheme="majorBidi"/>
          <w:szCs w:val="26"/>
          <w:lang w:val="nb-NO" w:eastAsia="nb-NO"/>
        </w:rPr>
      </w:pP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Frå 1. september </w:t>
      </w:r>
      <w:r w:rsidR="005E3DB2"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 xml:space="preserve">går </w:t>
      </w:r>
      <w:r w:rsidRPr="00F420E2">
        <w:rPr>
          <w:rFonts w:asciiTheme="majorHAnsi" w:eastAsiaTheme="majorEastAsia" w:hAnsiTheme="majorHAnsi" w:cstheme="majorBidi"/>
          <w:szCs w:val="26"/>
          <w:lang w:val="nb-NO" w:eastAsia="nb-NO"/>
        </w:rPr>
        <w:t>Bjørkum over i 50% rådgjevarstilling ved festivalen med fokus på utviklingsarbeid.</w:t>
      </w:r>
    </w:p>
    <w:p w:rsidR="00563EB8" w:rsidRDefault="00563EB8" w:rsidP="00563EB8">
      <w:pPr>
        <w:rPr>
          <w:rFonts w:asciiTheme="majorHAnsi" w:eastAsiaTheme="majorEastAsia" w:hAnsiTheme="majorHAnsi" w:cstheme="majorBidi"/>
          <w:sz w:val="26"/>
          <w:szCs w:val="26"/>
          <w:lang w:val="nb-NO" w:eastAsia="nb-NO"/>
        </w:rPr>
      </w:pPr>
    </w:p>
    <w:p w:rsidR="00563EB8" w:rsidRDefault="00563EB8" w:rsidP="00563EB8">
      <w:pPr>
        <w:rPr>
          <w:rFonts w:asciiTheme="majorHAnsi" w:eastAsiaTheme="majorEastAsia" w:hAnsiTheme="majorHAnsi" w:cstheme="majorBidi"/>
          <w:sz w:val="26"/>
          <w:szCs w:val="26"/>
          <w:lang w:val="nb-NO" w:eastAsia="nb-NO"/>
        </w:rPr>
      </w:pPr>
    </w:p>
    <w:p w:rsidR="00C56EA0" w:rsidRPr="002A6C69" w:rsidRDefault="00C56EA0" w:rsidP="002A6C69">
      <w:pPr>
        <w:rPr>
          <w:i/>
          <w:sz w:val="20"/>
          <w:szCs w:val="18"/>
        </w:rPr>
      </w:pPr>
      <w:r w:rsidRPr="00A34529">
        <w:rPr>
          <w:rFonts w:asciiTheme="majorHAnsi" w:eastAsiaTheme="majorEastAsia" w:hAnsiTheme="majorHAnsi" w:cstheme="majorBidi"/>
          <w:sz w:val="26"/>
          <w:szCs w:val="26"/>
          <w:lang w:val="nb-NO" w:eastAsia="nb-NO"/>
        </w:rPr>
        <w:br/>
      </w:r>
      <w:r w:rsidR="00563EB8" w:rsidRPr="00107B63">
        <w:rPr>
          <w:i/>
          <w:sz w:val="20"/>
          <w:szCs w:val="18"/>
        </w:rPr>
        <w:t>Førdefestivalen er eitt av dei største fleirkulturelle arrangementa i Noreg, og største festival for akustisk folkemusikk og verdsmusikk i Skandinavia. Kvart år vert omlag 300 artistar frå heile verda presenterte gjennom rundt 90 arrangement. Totalt besøkstal er 25-30 000 pr</w:t>
      </w:r>
      <w:r w:rsidR="00F420E2">
        <w:rPr>
          <w:i/>
          <w:sz w:val="20"/>
          <w:szCs w:val="18"/>
        </w:rPr>
        <w:t>.</w:t>
      </w:r>
      <w:r w:rsidR="00563EB8" w:rsidRPr="00107B63">
        <w:rPr>
          <w:i/>
          <w:sz w:val="20"/>
          <w:szCs w:val="18"/>
        </w:rPr>
        <w:t xml:space="preserve"> år. Sidan 2010 har Førdefestivalen vore kåra til ein av dei 25 beste i sitt slag av det internasjonale tidsskriftet Songlines, og er også ranka på eksklusive festivallister i the Guardian og hos National Geographic Travel. HKH Kronprinsesse Mette-Marit er høg beskyttar for festivalen som </w:t>
      </w:r>
      <w:r w:rsidR="00F420E2">
        <w:rPr>
          <w:i/>
          <w:sz w:val="20"/>
          <w:szCs w:val="18"/>
        </w:rPr>
        <w:t>4.-8. juli 2018</w:t>
      </w:r>
      <w:r w:rsidR="00563EB8" w:rsidRPr="00107B63">
        <w:rPr>
          <w:i/>
          <w:sz w:val="20"/>
          <w:szCs w:val="18"/>
        </w:rPr>
        <w:t xml:space="preserve"> vert arrangert for 2</w:t>
      </w:r>
      <w:r w:rsidR="00F420E2">
        <w:rPr>
          <w:i/>
          <w:sz w:val="20"/>
          <w:szCs w:val="18"/>
        </w:rPr>
        <w:t>9</w:t>
      </w:r>
      <w:r w:rsidR="00563EB8" w:rsidRPr="00107B63">
        <w:rPr>
          <w:i/>
          <w:sz w:val="20"/>
          <w:szCs w:val="18"/>
        </w:rPr>
        <w:t xml:space="preserve">. gong.  Programinformasjon og andre opplysningar på </w:t>
      </w:r>
      <w:hyperlink r:id="rId8" w:history="1">
        <w:r w:rsidR="00563EB8" w:rsidRPr="00107B63">
          <w:rPr>
            <w:i/>
            <w:sz w:val="20"/>
            <w:szCs w:val="18"/>
          </w:rPr>
          <w:t>www.fordefestival.no</w:t>
        </w:r>
      </w:hyperlink>
      <w:r w:rsidR="00563EB8" w:rsidRPr="00107B63">
        <w:rPr>
          <w:i/>
          <w:sz w:val="20"/>
          <w:szCs w:val="18"/>
        </w:rPr>
        <w:t xml:space="preserve"> </w:t>
      </w:r>
    </w:p>
    <w:p w:rsidR="00C56EA0" w:rsidRPr="00107B63" w:rsidRDefault="00C56EA0" w:rsidP="00C56EA0">
      <w:pPr>
        <w:rPr>
          <w:i/>
          <w:color w:val="FF0000"/>
          <w:sz w:val="20"/>
          <w:szCs w:val="18"/>
        </w:rPr>
      </w:pPr>
    </w:p>
    <w:p w:rsidR="00C56EA0" w:rsidRDefault="00A34529" w:rsidP="00C56EA0">
      <w:pPr>
        <w:rPr>
          <w:rFonts w:cs="Arial"/>
          <w:i/>
        </w:rPr>
      </w:pPr>
      <w:r>
        <w:rPr>
          <w:b/>
          <w:sz w:val="24"/>
          <w:u w:val="single"/>
        </w:rPr>
        <w:t>KONTAKTPERSONAR</w:t>
      </w:r>
      <w:r>
        <w:rPr>
          <w:b/>
          <w:sz w:val="24"/>
          <w:u w:val="single"/>
        </w:rPr>
        <w:br/>
      </w:r>
      <w:r w:rsidR="00C56EA0" w:rsidRPr="00107B63">
        <w:rPr>
          <w:rFonts w:cs="Arial"/>
          <w:i/>
          <w:szCs w:val="20"/>
        </w:rPr>
        <w:t>Hilde Bjørkum, direktør – mobil 90</w:t>
      </w:r>
      <w:r w:rsidR="00F420E2">
        <w:rPr>
          <w:rFonts w:cs="Arial"/>
          <w:i/>
          <w:szCs w:val="20"/>
        </w:rPr>
        <w:t xml:space="preserve"> </w:t>
      </w:r>
      <w:r w:rsidR="00C56EA0" w:rsidRPr="00107B63">
        <w:rPr>
          <w:rFonts w:cs="Arial"/>
          <w:i/>
          <w:szCs w:val="20"/>
        </w:rPr>
        <w:t>91</w:t>
      </w:r>
      <w:r w:rsidR="00F420E2">
        <w:rPr>
          <w:rFonts w:cs="Arial"/>
          <w:i/>
          <w:szCs w:val="20"/>
        </w:rPr>
        <w:t xml:space="preserve"> </w:t>
      </w:r>
      <w:r w:rsidR="00C56EA0" w:rsidRPr="00107B63">
        <w:rPr>
          <w:rFonts w:cs="Arial"/>
          <w:i/>
          <w:szCs w:val="20"/>
        </w:rPr>
        <w:t>99</w:t>
      </w:r>
      <w:r w:rsidR="00F420E2">
        <w:rPr>
          <w:rFonts w:cs="Arial"/>
          <w:i/>
          <w:szCs w:val="20"/>
        </w:rPr>
        <w:t xml:space="preserve"> </w:t>
      </w:r>
      <w:r w:rsidR="00C56EA0" w:rsidRPr="00107B63">
        <w:rPr>
          <w:rFonts w:cs="Arial"/>
          <w:i/>
          <w:szCs w:val="20"/>
        </w:rPr>
        <w:t xml:space="preserve">33 – e-post: </w:t>
      </w:r>
      <w:hyperlink r:id="rId9" w:history="1">
        <w:r w:rsidR="00C56EA0" w:rsidRPr="00107B63">
          <w:rPr>
            <w:rStyle w:val="Hyperkobling"/>
            <w:rFonts w:cs="Arial"/>
            <w:i/>
          </w:rPr>
          <w:t>hilde.bjorkum@fordefestival.no</w:t>
        </w:r>
      </w:hyperlink>
      <w:r w:rsidR="00C56EA0" w:rsidRPr="00107B63">
        <w:rPr>
          <w:rFonts w:cs="Arial"/>
          <w:i/>
          <w:szCs w:val="20"/>
        </w:rPr>
        <w:br/>
      </w:r>
      <w:r>
        <w:rPr>
          <w:rFonts w:cs="Arial"/>
          <w:i/>
          <w:szCs w:val="20"/>
        </w:rPr>
        <w:t xml:space="preserve">Tone Winje, styreleiar – mobil </w:t>
      </w:r>
      <w:r w:rsidR="005E3DB2">
        <w:rPr>
          <w:rFonts w:cs="Arial"/>
          <w:i/>
          <w:szCs w:val="20"/>
        </w:rPr>
        <w:t>90</w:t>
      </w:r>
      <w:r w:rsidR="00F420E2">
        <w:rPr>
          <w:rFonts w:cs="Arial"/>
          <w:i/>
          <w:szCs w:val="20"/>
        </w:rPr>
        <w:t xml:space="preserve"> </w:t>
      </w:r>
      <w:r w:rsidR="005E3DB2">
        <w:rPr>
          <w:rFonts w:cs="Arial"/>
          <w:i/>
          <w:szCs w:val="20"/>
        </w:rPr>
        <w:t>77</w:t>
      </w:r>
      <w:r w:rsidR="00F420E2">
        <w:rPr>
          <w:rFonts w:cs="Arial"/>
          <w:i/>
          <w:szCs w:val="20"/>
        </w:rPr>
        <w:t xml:space="preserve"> </w:t>
      </w:r>
      <w:r w:rsidR="005E3DB2">
        <w:rPr>
          <w:rFonts w:cs="Arial"/>
          <w:i/>
          <w:szCs w:val="20"/>
        </w:rPr>
        <w:t>47</w:t>
      </w:r>
      <w:r w:rsidR="00F420E2">
        <w:rPr>
          <w:rFonts w:cs="Arial"/>
          <w:i/>
          <w:szCs w:val="20"/>
        </w:rPr>
        <w:t xml:space="preserve"> </w:t>
      </w:r>
      <w:r w:rsidR="005E3DB2">
        <w:rPr>
          <w:rFonts w:cs="Arial"/>
          <w:i/>
          <w:szCs w:val="20"/>
        </w:rPr>
        <w:t>67</w:t>
      </w:r>
      <w:r w:rsidR="0013405D">
        <w:rPr>
          <w:rFonts w:cs="Arial"/>
          <w:i/>
          <w:szCs w:val="20"/>
        </w:rPr>
        <w:t xml:space="preserve"> – e-post: </w:t>
      </w:r>
      <w:hyperlink r:id="rId10" w:history="1">
        <w:r w:rsidR="0013405D" w:rsidRPr="0013405D">
          <w:rPr>
            <w:rStyle w:val="Hyperkobling"/>
            <w:rFonts w:cs="Arial"/>
            <w:i/>
            <w:szCs w:val="20"/>
          </w:rPr>
          <w:t>tone.winje@moss.kommune.no</w:t>
        </w:r>
      </w:hyperlink>
      <w:r w:rsidR="0013405D">
        <w:rPr>
          <w:rFonts w:cs="Arial"/>
          <w:i/>
          <w:szCs w:val="20"/>
        </w:rPr>
        <w:t xml:space="preserve"> </w:t>
      </w:r>
    </w:p>
    <w:p w:rsidR="009869A8" w:rsidRPr="00C56EA0" w:rsidRDefault="009869A8" w:rsidP="00C56EA0"/>
    <w:sectPr w:rsidR="009869A8" w:rsidRPr="00C56EA0" w:rsidSect="00C56EA0">
      <w:headerReference w:type="default" r:id="rId11"/>
      <w:footerReference w:type="default" r:id="rId12"/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70" w:rsidRDefault="00772C70">
      <w:r>
        <w:separator/>
      </w:r>
    </w:p>
  </w:endnote>
  <w:endnote w:type="continuationSeparator" w:id="0">
    <w:p w:rsidR="00772C70" w:rsidRDefault="007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8" w:rsidRDefault="000C2636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752" behindDoc="1" locked="0" layoutInCell="1" allowOverlap="1" wp14:anchorId="306AE6EA" wp14:editId="10296F09">
          <wp:simplePos x="0" y="0"/>
          <wp:positionH relativeFrom="column">
            <wp:posOffset>-571500</wp:posOffset>
          </wp:positionH>
          <wp:positionV relativeFrom="paragraph">
            <wp:posOffset>-39370</wp:posOffset>
          </wp:positionV>
          <wp:extent cx="3771900" cy="646430"/>
          <wp:effectExtent l="25400" t="0" r="0" b="0"/>
          <wp:wrapTight wrapText="bothSides">
            <wp:wrapPolygon edited="0">
              <wp:start x="-145" y="0"/>
              <wp:lineTo x="-145" y="21218"/>
              <wp:lineTo x="21527" y="21218"/>
              <wp:lineTo x="21527" y="0"/>
              <wp:lineTo x="-145" y="0"/>
            </wp:wrapPolygon>
          </wp:wrapTight>
          <wp:docPr id="38" name="Bilde 38" descr="BigGuy:Kunde-prosjekt:Førdefestivalen:Festival 2015:1501 Brevmal:150121_FF_brevmal_bot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gGuy:Kunde-prosjekt:Førdefestivalen:Festival 2015:1501 Brevmal:150121_FF_brevmal_bot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20955F73" wp14:editId="1D7B7494">
          <wp:simplePos x="0" y="0"/>
          <wp:positionH relativeFrom="column">
            <wp:posOffset>4800600</wp:posOffset>
          </wp:positionH>
          <wp:positionV relativeFrom="paragraph">
            <wp:posOffset>-3276600</wp:posOffset>
          </wp:positionV>
          <wp:extent cx="1511300" cy="3835400"/>
          <wp:effectExtent l="25400" t="0" r="0" b="0"/>
          <wp:wrapNone/>
          <wp:docPr id="39" name="Bilde 7" descr="Description: il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Description: ill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3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9A8" w:rsidRDefault="009869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70" w:rsidRDefault="00772C70">
      <w:r>
        <w:separator/>
      </w:r>
    </w:p>
  </w:footnote>
  <w:footnote w:type="continuationSeparator" w:id="0">
    <w:p w:rsidR="00772C70" w:rsidRDefault="0077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8" w:rsidRDefault="000C263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1" locked="0" layoutInCell="1" allowOverlap="1" wp14:anchorId="206B09D0" wp14:editId="456435A5">
          <wp:simplePos x="0" y="0"/>
          <wp:positionH relativeFrom="column">
            <wp:posOffset>3771900</wp:posOffset>
          </wp:positionH>
          <wp:positionV relativeFrom="paragraph">
            <wp:posOffset>-55880</wp:posOffset>
          </wp:positionV>
          <wp:extent cx="2476500" cy="392430"/>
          <wp:effectExtent l="25400" t="0" r="0" b="0"/>
          <wp:wrapNone/>
          <wp:docPr id="37" name="Bilde 5" descr="Description: Macintosh HD:Users:hilde:Desktop:Brevmal.2009:FFbre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Description: Macintosh HD:Users:hilde:Desktop:Brevmal.2009:FFbrev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2A91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5196"/>
    <w:multiLevelType w:val="hybridMultilevel"/>
    <w:tmpl w:val="BDCE08E0"/>
    <w:lvl w:ilvl="0" w:tplc="9EC2F90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B"/>
    <w:rsid w:val="000B063C"/>
    <w:rsid w:val="000B25B2"/>
    <w:rsid w:val="000C25B3"/>
    <w:rsid w:val="000C2636"/>
    <w:rsid w:val="00101F2E"/>
    <w:rsid w:val="00107B63"/>
    <w:rsid w:val="00107F3C"/>
    <w:rsid w:val="0013405D"/>
    <w:rsid w:val="00140DD4"/>
    <w:rsid w:val="00154BDC"/>
    <w:rsid w:val="001D1140"/>
    <w:rsid w:val="001D69BF"/>
    <w:rsid w:val="001E27F8"/>
    <w:rsid w:val="002761D2"/>
    <w:rsid w:val="002966BC"/>
    <w:rsid w:val="00297E38"/>
    <w:rsid w:val="002A04A2"/>
    <w:rsid w:val="002A195B"/>
    <w:rsid w:val="002A6C69"/>
    <w:rsid w:val="002B0EF8"/>
    <w:rsid w:val="00321020"/>
    <w:rsid w:val="00322BEE"/>
    <w:rsid w:val="00342D26"/>
    <w:rsid w:val="00353898"/>
    <w:rsid w:val="003872DE"/>
    <w:rsid w:val="003C0B93"/>
    <w:rsid w:val="003F0126"/>
    <w:rsid w:val="00407A01"/>
    <w:rsid w:val="00421AAB"/>
    <w:rsid w:val="00454C43"/>
    <w:rsid w:val="00476961"/>
    <w:rsid w:val="004A16A9"/>
    <w:rsid w:val="004D19E5"/>
    <w:rsid w:val="004D316F"/>
    <w:rsid w:val="004D406F"/>
    <w:rsid w:val="004F411A"/>
    <w:rsid w:val="00510ADA"/>
    <w:rsid w:val="005362D7"/>
    <w:rsid w:val="00550E71"/>
    <w:rsid w:val="00563EB8"/>
    <w:rsid w:val="00580585"/>
    <w:rsid w:val="0058228D"/>
    <w:rsid w:val="005C153E"/>
    <w:rsid w:val="005C60EE"/>
    <w:rsid w:val="005C6505"/>
    <w:rsid w:val="005D7286"/>
    <w:rsid w:val="005E3DB2"/>
    <w:rsid w:val="00642EDA"/>
    <w:rsid w:val="00655292"/>
    <w:rsid w:val="00690463"/>
    <w:rsid w:val="006A4062"/>
    <w:rsid w:val="00704B03"/>
    <w:rsid w:val="00734358"/>
    <w:rsid w:val="00737431"/>
    <w:rsid w:val="00744FCE"/>
    <w:rsid w:val="00772C70"/>
    <w:rsid w:val="007A4646"/>
    <w:rsid w:val="007D2E81"/>
    <w:rsid w:val="007F36FF"/>
    <w:rsid w:val="008073ED"/>
    <w:rsid w:val="008103B1"/>
    <w:rsid w:val="00820968"/>
    <w:rsid w:val="008652AB"/>
    <w:rsid w:val="008E09C8"/>
    <w:rsid w:val="008E1133"/>
    <w:rsid w:val="00923033"/>
    <w:rsid w:val="009652B2"/>
    <w:rsid w:val="00966954"/>
    <w:rsid w:val="00983AA5"/>
    <w:rsid w:val="009869A8"/>
    <w:rsid w:val="00A22325"/>
    <w:rsid w:val="00A34529"/>
    <w:rsid w:val="00A92B2E"/>
    <w:rsid w:val="00AF096B"/>
    <w:rsid w:val="00B062F0"/>
    <w:rsid w:val="00B52876"/>
    <w:rsid w:val="00B626D5"/>
    <w:rsid w:val="00BA5764"/>
    <w:rsid w:val="00BD0306"/>
    <w:rsid w:val="00BD05FB"/>
    <w:rsid w:val="00BD7D35"/>
    <w:rsid w:val="00BF6E07"/>
    <w:rsid w:val="00C25D09"/>
    <w:rsid w:val="00C36DF0"/>
    <w:rsid w:val="00C56EA0"/>
    <w:rsid w:val="00C86FEB"/>
    <w:rsid w:val="00CD3B60"/>
    <w:rsid w:val="00D5297C"/>
    <w:rsid w:val="00D5513D"/>
    <w:rsid w:val="00D70AA7"/>
    <w:rsid w:val="00D85CE7"/>
    <w:rsid w:val="00D969A0"/>
    <w:rsid w:val="00DC6AF4"/>
    <w:rsid w:val="00E00B0E"/>
    <w:rsid w:val="00E45A84"/>
    <w:rsid w:val="00E47068"/>
    <w:rsid w:val="00E57B20"/>
    <w:rsid w:val="00E65F7D"/>
    <w:rsid w:val="00EA6C45"/>
    <w:rsid w:val="00ED026E"/>
    <w:rsid w:val="00F25CE7"/>
    <w:rsid w:val="00F420E2"/>
    <w:rsid w:val="00F75C50"/>
    <w:rsid w:val="00FB4809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05E270F"/>
  <w15:docId w15:val="{F2DCF94C-2220-4272-A4F0-8402CBCA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urier New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D"/>
    <w:rPr>
      <w:sz w:val="22"/>
      <w:szCs w:val="22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6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E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A495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A495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F36FF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7F36FF"/>
    <w:rPr>
      <w:rFonts w:ascii="Lucida Grande" w:hAnsi="Lucida Grande"/>
      <w:sz w:val="18"/>
      <w:szCs w:val="18"/>
      <w:lang w:val="nn-NO" w:eastAsia="nn-NO"/>
    </w:rPr>
  </w:style>
  <w:style w:type="character" w:styleId="Hyperkobling">
    <w:name w:val="Hyperlink"/>
    <w:rsid w:val="006A4062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2B0EF8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2B0EF8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6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6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unktliste">
    <w:name w:val="List Bullet"/>
    <w:basedOn w:val="Normal"/>
    <w:uiPriority w:val="99"/>
    <w:unhideWhenUsed/>
    <w:rsid w:val="00C56EA0"/>
    <w:pPr>
      <w:numPr>
        <w:numId w:val="1"/>
      </w:numPr>
      <w:contextualSpacing/>
    </w:pPr>
    <w:rPr>
      <w:rFonts w:asciiTheme="minorHAnsi" w:eastAsiaTheme="minorEastAsia" w:hAnsiTheme="minorHAnsi" w:cstheme="minorBidi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56E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56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134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efestival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ne.winje@moss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de.bjorkum@fordefestival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Mottakar</vt:lpstr>
      <vt:lpstr>Mottakar</vt:lpstr>
    </vt:vector>
  </TitlesOfParts>
  <Company>Gasta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creator>Torill G. Faleide</dc:creator>
  <cp:lastModifiedBy>Hilde Bjørkum</cp:lastModifiedBy>
  <cp:revision>7</cp:revision>
  <cp:lastPrinted>2016-12-07T08:21:00Z</cp:lastPrinted>
  <dcterms:created xsi:type="dcterms:W3CDTF">2017-12-04T18:51:00Z</dcterms:created>
  <dcterms:modified xsi:type="dcterms:W3CDTF">2017-12-18T14:12:00Z</dcterms:modified>
</cp:coreProperties>
</file>