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C62B"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C255DC">
        <w:rPr>
          <w:rFonts w:ascii="Arial" w:hAnsi="Arial" w:cs="Arial"/>
          <w:b/>
          <w:color w:val="FF9933" w:themeColor="accent1"/>
        </w:rPr>
        <w:t>2016-11-25</w:t>
      </w:r>
    </w:p>
    <w:p w14:paraId="42F62B4C"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195D7C4C" wp14:editId="32761EAA">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4A76F"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8833C4B" wp14:editId="5DACEF99">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C4B03"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33C4B"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45BC4B03"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4E709F37" wp14:editId="5198EAA1">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8E7EDFA" w14:textId="77777777" w:rsidR="00F77DCD" w:rsidRDefault="00F77DCD" w:rsidP="00F1109A">
      <w:pPr>
        <w:ind w:left="-284"/>
        <w:rPr>
          <w:rFonts w:ascii="Arial" w:hAnsi="Arial" w:cs="Arial"/>
          <w:b/>
          <w:color w:val="FF9933" w:themeColor="accent1"/>
          <w:sz w:val="56"/>
        </w:rPr>
      </w:pPr>
    </w:p>
    <w:p w14:paraId="74A19B2F" w14:textId="77777777" w:rsidR="00F77DCD" w:rsidRDefault="00F77DCD" w:rsidP="00F1109A">
      <w:pPr>
        <w:ind w:left="-284"/>
        <w:rPr>
          <w:rFonts w:ascii="Arial" w:hAnsi="Arial" w:cs="Arial"/>
          <w:color w:val="FF9933" w:themeColor="accent1"/>
          <w:sz w:val="28"/>
          <w:szCs w:val="28"/>
        </w:rPr>
      </w:pPr>
    </w:p>
    <w:p w14:paraId="76CB5494" w14:textId="77777777" w:rsidR="00453490" w:rsidRDefault="00453490" w:rsidP="00F1109A">
      <w:pPr>
        <w:ind w:left="-284"/>
        <w:rPr>
          <w:rFonts w:ascii="Arial" w:hAnsi="Arial" w:cs="Arial"/>
          <w:color w:val="FF9933" w:themeColor="accent1"/>
          <w:sz w:val="28"/>
          <w:szCs w:val="28"/>
        </w:rPr>
      </w:pPr>
    </w:p>
    <w:p w14:paraId="7178B15E" w14:textId="77777777" w:rsidR="00453490" w:rsidRDefault="00453490" w:rsidP="00F1109A">
      <w:pPr>
        <w:ind w:left="-284"/>
        <w:rPr>
          <w:rFonts w:ascii="Arial" w:hAnsi="Arial" w:cs="Arial"/>
          <w:color w:val="FF9933" w:themeColor="accent1"/>
          <w:sz w:val="28"/>
          <w:szCs w:val="28"/>
        </w:rPr>
      </w:pPr>
    </w:p>
    <w:p w14:paraId="3E3949E0" w14:textId="77777777" w:rsidR="00453490" w:rsidRPr="0006515E" w:rsidRDefault="00C255DC" w:rsidP="00453490">
      <w:pPr>
        <w:spacing w:after="200" w:line="276" w:lineRule="auto"/>
        <w:rPr>
          <w:rFonts w:asciiTheme="majorHAnsi" w:eastAsia="Calibri" w:hAnsiTheme="majorHAnsi" w:cstheme="majorHAnsi"/>
          <w:b/>
          <w:sz w:val="40"/>
          <w:szCs w:val="22"/>
          <w:lang w:eastAsia="en-US"/>
        </w:rPr>
      </w:pPr>
      <w:r>
        <w:rPr>
          <w:rFonts w:asciiTheme="majorHAnsi" w:eastAsia="Calibri" w:hAnsiTheme="majorHAnsi" w:cstheme="majorHAnsi"/>
          <w:b/>
          <w:sz w:val="40"/>
          <w:szCs w:val="22"/>
          <w:lang w:eastAsia="en-US"/>
        </w:rPr>
        <w:t>Tvåårsavtal för hyrorna i Vätterhem</w:t>
      </w:r>
    </w:p>
    <w:p w14:paraId="36D3F16A" w14:textId="77777777" w:rsidR="00C255DC" w:rsidRPr="00B17660" w:rsidRDefault="00C255DC" w:rsidP="00C255DC">
      <w:pPr>
        <w:rPr>
          <w:rFonts w:cstheme="minorHAnsi"/>
        </w:rPr>
      </w:pPr>
    </w:p>
    <w:p w14:paraId="7BE13D94" w14:textId="77777777" w:rsidR="00C255DC" w:rsidRPr="00C255DC" w:rsidRDefault="00C255DC" w:rsidP="00C255DC">
      <w:pPr>
        <w:rPr>
          <w:rFonts w:asciiTheme="majorHAnsi" w:hAnsiTheme="majorHAnsi" w:cstheme="majorHAnsi"/>
        </w:rPr>
      </w:pPr>
      <w:r w:rsidRPr="00C255DC">
        <w:rPr>
          <w:rFonts w:asciiTheme="majorHAnsi" w:hAnsiTheme="majorHAnsi" w:cstheme="majorHAnsi"/>
        </w:rPr>
        <w:t xml:space="preserve">Hyresgäster hos Vätterhem kan räkna med en låg hyreshöjning också </w:t>
      </w:r>
      <w:r w:rsidR="00EA3D88">
        <w:rPr>
          <w:rFonts w:asciiTheme="majorHAnsi" w:hAnsiTheme="majorHAnsi" w:cstheme="majorHAnsi"/>
        </w:rPr>
        <w:t xml:space="preserve">under de kommande två </w:t>
      </w:r>
      <w:r w:rsidR="00046AF0">
        <w:rPr>
          <w:rFonts w:asciiTheme="majorHAnsi" w:hAnsiTheme="majorHAnsi" w:cstheme="majorHAnsi"/>
        </w:rPr>
        <w:t xml:space="preserve">åren. </w:t>
      </w:r>
      <w:r w:rsidRPr="00C255DC">
        <w:rPr>
          <w:rFonts w:asciiTheme="majorHAnsi" w:hAnsiTheme="majorHAnsi" w:cstheme="majorHAnsi"/>
        </w:rPr>
        <w:t>Detta tack vare Hyresgästföreningens arbete med att långsiktigt påtala de fördelaktiga ekonomiska villkoren i fastighetsbranschen samt tack vare en bra dialog med bolaget.</w:t>
      </w:r>
    </w:p>
    <w:p w14:paraId="0B046150" w14:textId="77777777" w:rsidR="00C255DC" w:rsidRPr="00B17660" w:rsidRDefault="00C255DC" w:rsidP="00C255DC">
      <w:pPr>
        <w:rPr>
          <w:rFonts w:cstheme="minorHAnsi"/>
        </w:rPr>
      </w:pPr>
    </w:p>
    <w:p w14:paraId="4215E7FE" w14:textId="77777777" w:rsidR="00C255DC" w:rsidRPr="00B17660" w:rsidRDefault="00C255DC" w:rsidP="00C255DC">
      <w:pPr>
        <w:rPr>
          <w:rFonts w:cstheme="minorHAnsi"/>
        </w:rPr>
      </w:pPr>
      <w:r w:rsidRPr="00B17660">
        <w:rPr>
          <w:rFonts w:cstheme="minorHAnsi"/>
        </w:rPr>
        <w:t xml:space="preserve">Hyresgästföreningen och Vätterhem har </w:t>
      </w:r>
      <w:r>
        <w:rPr>
          <w:rFonts w:cstheme="minorHAnsi"/>
        </w:rPr>
        <w:t xml:space="preserve">kommit överens om ett tvåårsavtal för hyrorna. Överenskommelsen innebär att hyrorna höjs med </w:t>
      </w:r>
      <w:r w:rsidRPr="00B17660">
        <w:rPr>
          <w:rFonts w:cstheme="minorHAnsi"/>
        </w:rPr>
        <w:t xml:space="preserve">0,575 procent </w:t>
      </w:r>
      <w:r>
        <w:rPr>
          <w:rFonts w:cstheme="minorHAnsi"/>
        </w:rPr>
        <w:t xml:space="preserve">den 1 januari 2017 och med 0,575 procent den 1 januari 2018. </w:t>
      </w:r>
    </w:p>
    <w:p w14:paraId="5D71E260" w14:textId="77777777" w:rsidR="00C255DC" w:rsidRPr="00B17660" w:rsidRDefault="00C255DC" w:rsidP="00C255DC">
      <w:pPr>
        <w:rPr>
          <w:rFonts w:cstheme="minorHAnsi"/>
        </w:rPr>
      </w:pPr>
    </w:p>
    <w:p w14:paraId="75065450" w14:textId="77777777" w:rsidR="00C255DC" w:rsidRPr="00C255DC" w:rsidRDefault="00046AF0" w:rsidP="00C255DC">
      <w:pPr>
        <w:rPr>
          <w:rFonts w:cstheme="minorHAnsi"/>
        </w:rPr>
      </w:pPr>
      <w:r>
        <w:rPr>
          <w:rFonts w:cstheme="minorHAnsi"/>
        </w:rPr>
        <w:t xml:space="preserve">– </w:t>
      </w:r>
      <w:r w:rsidR="00C255DC" w:rsidRPr="00C255DC">
        <w:rPr>
          <w:rFonts w:cstheme="minorHAnsi"/>
        </w:rPr>
        <w:t>Det här är en bra lösning för hyresgästerna. Det är en låg höjning och jag tror det känns tryggt för hyresgästerna att de kan förutse sina hyreskostnader för 2018 redan nu samtidigt som bolaget tar ansvar och visar återhålls</w:t>
      </w:r>
      <w:bookmarkStart w:id="0" w:name="_GoBack"/>
      <w:bookmarkEnd w:id="0"/>
      <w:r w:rsidR="00C255DC" w:rsidRPr="00C255DC">
        <w:rPr>
          <w:rFonts w:cstheme="minorHAnsi"/>
        </w:rPr>
        <w:t>amhet under de ekonomiskt gynnsamma tider som råder nu, säger Aron Bremer som sitter med i Hyresgästföreningens förhandlingsdelegation.</w:t>
      </w:r>
    </w:p>
    <w:p w14:paraId="0EDD804B" w14:textId="77777777" w:rsidR="00C255DC" w:rsidRDefault="00C255DC" w:rsidP="00C255DC">
      <w:pPr>
        <w:rPr>
          <w:rFonts w:cstheme="minorHAnsi"/>
        </w:rPr>
      </w:pPr>
    </w:p>
    <w:p w14:paraId="628F8134" w14:textId="77777777" w:rsidR="00C255DC" w:rsidRPr="00B17660" w:rsidRDefault="00C255DC" w:rsidP="00C255DC">
      <w:pPr>
        <w:rPr>
          <w:rFonts w:cstheme="minorHAnsi"/>
        </w:rPr>
      </w:pPr>
      <w:r>
        <w:rPr>
          <w:rFonts w:cstheme="minorHAnsi"/>
        </w:rPr>
        <w:t>Anledningen till hyreshöjningen är ökade kostnader i den löpande förvaltningen och driften av fastigheterna.</w:t>
      </w:r>
    </w:p>
    <w:p w14:paraId="365C9E6E" w14:textId="77777777" w:rsidR="00C255DC" w:rsidRPr="00B17660" w:rsidRDefault="00C255DC" w:rsidP="00C255DC">
      <w:pPr>
        <w:rPr>
          <w:rFonts w:cstheme="minorHAnsi"/>
        </w:rPr>
      </w:pPr>
    </w:p>
    <w:p w14:paraId="1A36A314" w14:textId="77777777" w:rsidR="00C255DC" w:rsidRPr="00B17660" w:rsidRDefault="00C255DC" w:rsidP="00C255DC">
      <w:pPr>
        <w:rPr>
          <w:rFonts w:cstheme="minorHAnsi"/>
        </w:rPr>
      </w:pPr>
    </w:p>
    <w:p w14:paraId="3D1AE3D3" w14:textId="77777777" w:rsidR="00453490" w:rsidRPr="0006515E" w:rsidRDefault="00453490" w:rsidP="00453490">
      <w:pPr>
        <w:spacing w:after="200" w:line="276" w:lineRule="auto"/>
        <w:rPr>
          <w:rFonts w:asciiTheme="majorHAnsi" w:eastAsia="Calibri" w:hAnsiTheme="majorHAnsi" w:cstheme="majorHAnsi"/>
          <w:szCs w:val="22"/>
          <w:lang w:eastAsia="en-US"/>
        </w:rPr>
      </w:pPr>
      <w:r w:rsidRPr="0006515E">
        <w:rPr>
          <w:rFonts w:asciiTheme="majorHAnsi" w:eastAsia="Calibri" w:hAnsiTheme="majorHAnsi" w:cstheme="majorHAnsi"/>
          <w:szCs w:val="22"/>
          <w:lang w:eastAsia="en-US"/>
        </w:rPr>
        <w:t xml:space="preserve">För mer information kontakta: </w:t>
      </w:r>
    </w:p>
    <w:p w14:paraId="4BA2D9E9" w14:textId="77777777" w:rsidR="00453490" w:rsidRPr="00453490" w:rsidRDefault="00C255DC" w:rsidP="00453490">
      <w:pPr>
        <w:spacing w:after="200" w:line="276" w:lineRule="auto"/>
        <w:rPr>
          <w:rFonts w:ascii="Calibri" w:hAnsi="Calibri"/>
          <w:szCs w:val="22"/>
          <w:lang w:eastAsia="en-US"/>
        </w:rPr>
      </w:pPr>
      <w:r>
        <w:rPr>
          <w:rFonts w:asciiTheme="majorHAnsi" w:eastAsia="Calibri" w:hAnsiTheme="majorHAnsi" w:cstheme="majorHAnsi"/>
          <w:szCs w:val="22"/>
          <w:lang w:eastAsia="en-US"/>
        </w:rPr>
        <w:t>Aron Brehmer</w:t>
      </w:r>
      <w:r w:rsidR="00453490" w:rsidRPr="0006515E">
        <w:rPr>
          <w:rFonts w:asciiTheme="majorHAnsi" w:eastAsia="Calibri" w:hAnsiTheme="majorHAnsi" w:cstheme="majorHAnsi"/>
          <w:szCs w:val="22"/>
          <w:lang w:eastAsia="en-US"/>
        </w:rPr>
        <w:t xml:space="preserve">, </w:t>
      </w:r>
      <w:r>
        <w:rPr>
          <w:rFonts w:asciiTheme="majorHAnsi" w:eastAsia="Calibri" w:hAnsiTheme="majorHAnsi" w:cstheme="majorHAnsi"/>
          <w:szCs w:val="22"/>
          <w:lang w:eastAsia="en-US"/>
        </w:rPr>
        <w:t>ordförande i förhandlingsdelegationen</w:t>
      </w:r>
      <w:r w:rsidR="00453490" w:rsidRPr="0006515E">
        <w:rPr>
          <w:rFonts w:asciiTheme="majorHAnsi" w:eastAsia="Calibri" w:hAnsiTheme="majorHAnsi" w:cstheme="majorHAnsi"/>
          <w:szCs w:val="22"/>
          <w:lang w:eastAsia="en-US"/>
        </w:rPr>
        <w:br/>
        <w:t xml:space="preserve">Telefon: </w:t>
      </w:r>
      <w:r>
        <w:rPr>
          <w:rFonts w:asciiTheme="majorHAnsi" w:hAnsiTheme="majorHAnsi" w:cstheme="majorHAnsi"/>
          <w:szCs w:val="22"/>
          <w:lang w:eastAsia="en-US"/>
        </w:rPr>
        <w:t>0768 12 24 22</w:t>
      </w:r>
      <w:r w:rsidR="00453490" w:rsidRPr="0006515E">
        <w:rPr>
          <w:rFonts w:asciiTheme="majorHAnsi" w:hAnsiTheme="majorHAnsi" w:cstheme="majorHAnsi"/>
          <w:szCs w:val="22"/>
          <w:lang w:eastAsia="en-US"/>
        </w:rPr>
        <w:br/>
      </w:r>
    </w:p>
    <w:p w14:paraId="418EABB1" w14:textId="77777777" w:rsidR="00453490" w:rsidRPr="00453490" w:rsidRDefault="00670F0B" w:rsidP="00F1109A">
      <w:pPr>
        <w:ind w:left="-284"/>
        <w:rPr>
          <w:rFonts w:ascii="Arial" w:hAnsi="Arial" w:cs="Arial"/>
          <w:color w:val="FF9933" w:themeColor="accent1"/>
          <w:sz w:val="28"/>
          <w:szCs w:val="28"/>
        </w:rPr>
      </w:pPr>
      <w:r>
        <w:rPr>
          <w:noProof/>
          <w:sz w:val="18"/>
        </w:rPr>
        <mc:AlternateContent>
          <mc:Choice Requires="wps">
            <w:drawing>
              <wp:anchor distT="0" distB="0" distL="114300" distR="114300" simplePos="0" relativeHeight="251662336" behindDoc="0" locked="0" layoutInCell="1" allowOverlap="1" wp14:anchorId="726E00AC" wp14:editId="011CACB1">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74398"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53490"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BEAF" w14:textId="77777777" w:rsidR="00DE4AD7" w:rsidRDefault="00DE4AD7">
      <w:r>
        <w:separator/>
      </w:r>
    </w:p>
  </w:endnote>
  <w:endnote w:type="continuationSeparator" w:id="0">
    <w:p w14:paraId="127E1CFC" w14:textId="77777777" w:rsidR="00DE4AD7" w:rsidRDefault="00DE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AC7C" w14:textId="77777777" w:rsidR="00DE4AD7" w:rsidRDefault="00DE4AD7">
      <w:r>
        <w:separator/>
      </w:r>
    </w:p>
  </w:footnote>
  <w:footnote w:type="continuationSeparator" w:id="0">
    <w:p w14:paraId="6195F224" w14:textId="77777777" w:rsidR="00DE4AD7" w:rsidRDefault="00DE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8748"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2994FBE"/>
    <w:multiLevelType w:val="hybridMultilevel"/>
    <w:tmpl w:val="4A700FC4"/>
    <w:lvl w:ilvl="0" w:tplc="AC8035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4F23D3"/>
    <w:multiLevelType w:val="hybridMultilevel"/>
    <w:tmpl w:val="2C9A8CA8"/>
    <w:lvl w:ilvl="0" w:tplc="E1C627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22D7F"/>
    <w:multiLevelType w:val="multilevel"/>
    <w:tmpl w:val="DCCC1CB2"/>
    <w:numStyleLink w:val="ListaHyresgstfreningen"/>
  </w:abstractNum>
  <w:abstractNum w:abstractNumId="18"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8"/>
  </w:num>
  <w:num w:numId="8">
    <w:abstractNumId w:val="8"/>
  </w:num>
  <w:num w:numId="9">
    <w:abstractNumId w:val="19"/>
  </w:num>
  <w:num w:numId="10">
    <w:abstractNumId w:val="14"/>
  </w:num>
  <w:num w:numId="11">
    <w:abstractNumId w:val="4"/>
  </w:num>
  <w:num w:numId="12">
    <w:abstractNumId w:val="11"/>
  </w:num>
  <w:num w:numId="13">
    <w:abstractNumId w:val="0"/>
  </w:num>
  <w:num w:numId="14">
    <w:abstractNumId w:val="7"/>
  </w:num>
  <w:num w:numId="15">
    <w:abstractNumId w:val="17"/>
  </w:num>
  <w:num w:numId="16">
    <w:abstractNumId w:val="13"/>
  </w:num>
  <w:num w:numId="17">
    <w:abstractNumId w:val="10"/>
  </w:num>
  <w:num w:numId="18">
    <w:abstractNumId w:val="8"/>
  </w:num>
  <w:num w:numId="19">
    <w:abstractNumId w:val="19"/>
  </w:num>
  <w:num w:numId="20">
    <w:abstractNumId w:val="8"/>
  </w:num>
  <w:num w:numId="21">
    <w:abstractNumId w:val="19"/>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46AF0"/>
    <w:rsid w:val="0006515E"/>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D031E"/>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255DC"/>
    <w:rsid w:val="00C36BAF"/>
    <w:rsid w:val="00C62C02"/>
    <w:rsid w:val="00C63D50"/>
    <w:rsid w:val="00CA4670"/>
    <w:rsid w:val="00CD0C1F"/>
    <w:rsid w:val="00CD1806"/>
    <w:rsid w:val="00CE1597"/>
    <w:rsid w:val="00CE478C"/>
    <w:rsid w:val="00D1561A"/>
    <w:rsid w:val="00D44A75"/>
    <w:rsid w:val="00D61A67"/>
    <w:rsid w:val="00D65ACC"/>
    <w:rsid w:val="00D72C79"/>
    <w:rsid w:val="00D76A81"/>
    <w:rsid w:val="00D77C89"/>
    <w:rsid w:val="00D82AF9"/>
    <w:rsid w:val="00D90EBD"/>
    <w:rsid w:val="00DC23B6"/>
    <w:rsid w:val="00DE4AD7"/>
    <w:rsid w:val="00DE5246"/>
    <w:rsid w:val="00E00612"/>
    <w:rsid w:val="00E03019"/>
    <w:rsid w:val="00E1285D"/>
    <w:rsid w:val="00E23975"/>
    <w:rsid w:val="00E37711"/>
    <w:rsid w:val="00E60E7F"/>
    <w:rsid w:val="00E77680"/>
    <w:rsid w:val="00E81AC0"/>
    <w:rsid w:val="00E85DD9"/>
    <w:rsid w:val="00E969DD"/>
    <w:rsid w:val="00EA3D88"/>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B0EF5"/>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CA4C8"/>
  <w15:docId w15:val="{942BCBBF-E29A-4975-89BF-D9C6F82F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2016-11-25T07:52:27+00:00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ZWNSPHDDRYKD-14-880</_dlc_DocId>
    <_dlc_DocIdUrl xmlns="efce7ec9-519a-4d77-bfc0-142881c25f18">
      <Url>https://bosse.hyresgastforeningen.se/collab/41/region-sydost-kommunikation/_layouts/DocIdRedir.aspx?ID=ZWNSPHDDRYKD-14-880</Url>
      <Description>ZWNSPHDDRYKD-14-880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8ACE9B14-2643-479E-A515-1B124270772B}"/>
</file>

<file path=customXml/itemProps3.xml><?xml version="1.0" encoding="utf-8"?>
<ds:datastoreItem xmlns:ds="http://schemas.openxmlformats.org/officeDocument/2006/customXml" ds:itemID="{DE8C52E8-2E5C-4C93-A974-DA043D8B107A}"/>
</file>

<file path=customXml/itemProps4.xml><?xml version="1.0" encoding="utf-8"?>
<ds:datastoreItem xmlns:ds="http://schemas.openxmlformats.org/officeDocument/2006/customXml" ds:itemID="{0351272E-7B75-40BC-A4BD-EB420E7D4397}"/>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2574CD8C-B512-4E14-AC7C-BDEE626F03A6}"/>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956</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Karlsson</dc:creator>
  <cp:keywords>Mall pressmeddelande region sydost</cp:keywords>
  <cp:lastModifiedBy>Monica Karlsson</cp:lastModifiedBy>
  <cp:revision>2</cp:revision>
  <cp:lastPrinted>2008-11-25T09:11:00Z</cp:lastPrinted>
  <dcterms:created xsi:type="dcterms:W3CDTF">2016-11-25T09:03:00Z</dcterms:created>
  <dcterms:modified xsi:type="dcterms:W3CDTF">2016-11-25T09:03:00Z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a6502acc-2e08-4bfc-bddb-d4e1a2986b72</vt:lpwstr>
  </property>
  <property fmtid="{D5CDD505-2E9C-101B-9397-08002B2CF9AE}" pid="8" name="HGFFileType">
    <vt:lpwstr>711;#Word|ec245168-bca2-4a48-933e-81d922d569b4</vt:lpwstr>
  </property>
</Properties>
</file>