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0EF8069C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100769" w:rsidRPr="00100769">
        <w:rPr>
          <w:rFonts w:ascii="Be Vietnam Pro" w:hAnsi="Be Vietnam Pro" w:cs="Arial"/>
          <w:b/>
          <w:sz w:val="28"/>
          <w:szCs w:val="28"/>
        </w:rPr>
        <w:t>Mai</w:t>
      </w:r>
      <w:r w:rsidRPr="0010076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100769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0696D848" w:rsidR="00334362" w:rsidRPr="00EB331B" w:rsidRDefault="00CC3A51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Neue Literatur über Brandenburg</w:t>
      </w:r>
    </w:p>
    <w:p w14:paraId="576C5CD2" w14:textId="5A90182D" w:rsidR="006B3495" w:rsidRPr="009C249D" w:rsidRDefault="00CC3A51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Von Büchern übers Havelland, </w:t>
      </w:r>
      <w:r w:rsidR="00B32E11">
        <w:rPr>
          <w:rFonts w:ascii="Be Vietnam Pro" w:hAnsi="Be Vietnam Pro" w:cs="Arial"/>
          <w:b/>
          <w:sz w:val="24"/>
          <w:szCs w:val="24"/>
        </w:rPr>
        <w:t xml:space="preserve">zu </w:t>
      </w:r>
      <w:r w:rsidR="000750E8">
        <w:rPr>
          <w:rFonts w:ascii="Be Vietnam Pro" w:hAnsi="Be Vietnam Pro" w:cs="Arial"/>
          <w:b/>
          <w:sz w:val="24"/>
          <w:szCs w:val="24"/>
        </w:rPr>
        <w:t>den neuen Fenster im Schloss Branitz</w:t>
      </w:r>
      <w:r>
        <w:rPr>
          <w:rFonts w:ascii="Be Vietnam Pro" w:hAnsi="Be Vietnam Pro" w:cs="Arial"/>
          <w:b/>
          <w:sz w:val="24"/>
          <w:szCs w:val="24"/>
        </w:rPr>
        <w:t xml:space="preserve"> </w:t>
      </w:r>
      <w:r w:rsidR="005C4557">
        <w:rPr>
          <w:rFonts w:ascii="Be Vietnam Pro" w:hAnsi="Be Vietnam Pro" w:cs="Arial"/>
          <w:b/>
          <w:sz w:val="24"/>
          <w:szCs w:val="24"/>
        </w:rPr>
        <w:t xml:space="preserve">in Cottbus </w:t>
      </w:r>
      <w:r w:rsidR="00B32E11">
        <w:rPr>
          <w:rFonts w:ascii="Be Vietnam Pro" w:hAnsi="Be Vietnam Pro" w:cs="Arial"/>
          <w:b/>
          <w:sz w:val="24"/>
          <w:szCs w:val="24"/>
        </w:rPr>
        <w:t>und</w:t>
      </w:r>
      <w:r>
        <w:rPr>
          <w:rFonts w:ascii="Be Vietnam Pro" w:hAnsi="Be Vietnam Pro" w:cs="Arial"/>
          <w:b/>
          <w:sz w:val="24"/>
          <w:szCs w:val="24"/>
        </w:rPr>
        <w:t xml:space="preserve"> Wanderungen rund um Berlin durch Brandenburg</w:t>
      </w:r>
    </w:p>
    <w:p w14:paraId="54884CA4" w14:textId="37979A16" w:rsidR="00100769" w:rsidRDefault="00C05307" w:rsidP="00700F0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Reisebegleiter für das Havelland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 w:rsidR="008B64B3" w:rsidRPr="008B64B3">
        <w:rPr>
          <w:rFonts w:ascii="Be Vietnam Pro" w:eastAsia="Times New Roman" w:hAnsi="Be Vietnam Pro" w:cs="Arial"/>
          <w:lang w:eastAsia="de-DE"/>
        </w:rPr>
        <w:t>Rechtzeitig zum Sommerbeginn ist der komplett überarbeitete Regionalreiseführer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 xml:space="preserve">Havelland mit Potsdam im </w:t>
      </w:r>
      <w:r w:rsidR="00700F08">
        <w:rPr>
          <w:rFonts w:ascii="Be Vietnam Pro" w:eastAsia="Times New Roman" w:hAnsi="Be Vietnam Pro" w:cs="Arial"/>
          <w:lang w:eastAsia="de-DE"/>
        </w:rPr>
        <w:t>V</w:t>
      </w:r>
      <w:r w:rsidR="008B64B3" w:rsidRPr="008B64B3">
        <w:rPr>
          <w:rFonts w:ascii="Be Vietnam Pro" w:eastAsia="Times New Roman" w:hAnsi="Be Vietnam Pro" w:cs="Arial"/>
          <w:lang w:eastAsia="de-DE"/>
        </w:rPr>
        <w:t xml:space="preserve">ia </w:t>
      </w:r>
      <w:r w:rsidR="00700F08">
        <w:rPr>
          <w:rFonts w:ascii="Be Vietnam Pro" w:eastAsia="Times New Roman" w:hAnsi="Be Vietnam Pro" w:cs="Arial"/>
          <w:lang w:eastAsia="de-DE"/>
        </w:rPr>
        <w:t>R</w:t>
      </w:r>
      <w:r w:rsidR="008B64B3" w:rsidRPr="008B64B3">
        <w:rPr>
          <w:rFonts w:ascii="Be Vietnam Pro" w:eastAsia="Times New Roman" w:hAnsi="Be Vietnam Pro" w:cs="Arial"/>
          <w:lang w:eastAsia="de-DE"/>
        </w:rPr>
        <w:t>eise</w:t>
      </w:r>
      <w:r w:rsidR="00700F08">
        <w:rPr>
          <w:rFonts w:ascii="Be Vietnam Pro" w:eastAsia="Times New Roman" w:hAnsi="Be Vietnam Pro" w:cs="Arial"/>
          <w:lang w:eastAsia="de-DE"/>
        </w:rPr>
        <w:t>-V</w:t>
      </w:r>
      <w:r w:rsidR="008B64B3" w:rsidRPr="008B64B3">
        <w:rPr>
          <w:rFonts w:ascii="Be Vietnam Pro" w:eastAsia="Times New Roman" w:hAnsi="Be Vietnam Pro" w:cs="Arial"/>
          <w:lang w:eastAsia="de-DE"/>
        </w:rPr>
        <w:t>erlag erschienen. Das 192 Seiten starke Buch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stellt die einzigartige Kultur- und Naturlandschaft des Havellandes vor.</w:t>
      </w:r>
      <w:r w:rsidR="00100769" w:rsidRPr="00100769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Der Fluss, der sich in großen Bögen durch Auen, Wiesen und Felder zieht, gleicht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an vielen Stellen einer weiten Seenlandschaft. An seinem Ufer liegen viele historische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Orte, die es zu erkunden lohnt</w:t>
      </w:r>
      <w:r w:rsidR="008B64B3">
        <w:rPr>
          <w:rFonts w:ascii="Be Vietnam Pro" w:eastAsia="Times New Roman" w:hAnsi="Be Vietnam Pro" w:cs="Arial"/>
          <w:lang w:eastAsia="de-DE"/>
        </w:rPr>
        <w:t xml:space="preserve">. </w:t>
      </w:r>
      <w:r w:rsidR="008B64B3" w:rsidRPr="008B64B3">
        <w:rPr>
          <w:rFonts w:ascii="Be Vietnam Pro" w:eastAsia="Times New Roman" w:hAnsi="Be Vietnam Pro" w:cs="Arial"/>
          <w:lang w:eastAsia="de-DE"/>
        </w:rPr>
        <w:t xml:space="preserve">Ausführlich werden </w:t>
      </w:r>
      <w:r w:rsidR="008B64B3">
        <w:rPr>
          <w:rFonts w:ascii="Be Vietnam Pro" w:eastAsia="Times New Roman" w:hAnsi="Be Vietnam Pro" w:cs="Arial"/>
          <w:lang w:eastAsia="de-DE"/>
        </w:rPr>
        <w:t xml:space="preserve">zudem </w:t>
      </w:r>
      <w:r w:rsidR="008B64B3" w:rsidRPr="008B64B3">
        <w:rPr>
          <w:rFonts w:ascii="Be Vietnam Pro" w:eastAsia="Times New Roman" w:hAnsi="Be Vietnam Pro" w:cs="Arial"/>
          <w:lang w:eastAsia="de-DE"/>
        </w:rPr>
        <w:t xml:space="preserve">die Kulturschätze </w:t>
      </w:r>
      <w:r w:rsidR="008B64B3">
        <w:rPr>
          <w:rFonts w:ascii="Be Vietnam Pro" w:eastAsia="Times New Roman" w:hAnsi="Be Vietnam Pro" w:cs="Arial"/>
          <w:lang w:eastAsia="de-DE"/>
        </w:rPr>
        <w:t xml:space="preserve">in </w:t>
      </w:r>
      <w:r w:rsidR="008B64B3" w:rsidRPr="008B64B3">
        <w:rPr>
          <w:rFonts w:ascii="Be Vietnam Pro" w:eastAsia="Times New Roman" w:hAnsi="Be Vietnam Pro" w:cs="Arial"/>
          <w:lang w:eastAsia="de-DE"/>
        </w:rPr>
        <w:t xml:space="preserve">Potsdam mit </w:t>
      </w:r>
      <w:r w:rsidR="008B64B3">
        <w:rPr>
          <w:rFonts w:ascii="Be Vietnam Pro" w:eastAsia="Times New Roman" w:hAnsi="Be Vietnam Pro" w:cs="Arial"/>
          <w:lang w:eastAsia="de-DE"/>
        </w:rPr>
        <w:t xml:space="preserve">ihren </w:t>
      </w:r>
      <w:r w:rsidR="008B64B3" w:rsidRPr="008B64B3">
        <w:rPr>
          <w:rFonts w:ascii="Be Vietnam Pro" w:eastAsia="Times New Roman" w:hAnsi="Be Vietnam Pro" w:cs="Arial"/>
          <w:lang w:eastAsia="de-DE"/>
        </w:rPr>
        <w:t>Schlössern und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Park</w:t>
      </w:r>
      <w:r w:rsidR="008B64B3">
        <w:rPr>
          <w:rFonts w:ascii="Be Vietnam Pro" w:eastAsia="Times New Roman" w:hAnsi="Be Vietnam Pro" w:cs="Arial"/>
          <w:lang w:eastAsia="de-DE"/>
        </w:rPr>
        <w:t>s</w:t>
      </w:r>
      <w:r w:rsidR="008B64B3" w:rsidRPr="008B64B3">
        <w:rPr>
          <w:rFonts w:ascii="Be Vietnam Pro" w:eastAsia="Times New Roman" w:hAnsi="Be Vietnam Pro" w:cs="Arial"/>
          <w:lang w:eastAsia="de-DE"/>
        </w:rPr>
        <w:t xml:space="preserve"> direkt am Wasser vorgestellt. Auch begleitet das Buch in die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geschichtsträchtige Domstadt Brandenburg an der Havel. Die vom Fluss durchzogene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Stadt gilt als „Wiege der Mark“ und beeindruckt durch ihre Vielzahl gotischer</w:t>
      </w:r>
      <w:r w:rsidR="008B64B3">
        <w:rPr>
          <w:rFonts w:ascii="Be Vietnam Pro" w:eastAsia="Times New Roman" w:hAnsi="Be Vietnam Pro" w:cs="Arial"/>
          <w:lang w:eastAsia="de-DE"/>
        </w:rPr>
        <w:t xml:space="preserve"> </w:t>
      </w:r>
      <w:r w:rsidR="008B64B3" w:rsidRPr="008B64B3">
        <w:rPr>
          <w:rFonts w:ascii="Be Vietnam Pro" w:eastAsia="Times New Roman" w:hAnsi="Be Vietnam Pro" w:cs="Arial"/>
          <w:lang w:eastAsia="de-DE"/>
        </w:rPr>
        <w:t>Backsteinbauten</w:t>
      </w:r>
      <w:r w:rsidR="008B64B3">
        <w:rPr>
          <w:rFonts w:ascii="Be Vietnam Pro" w:eastAsia="Times New Roman" w:hAnsi="Be Vietnam Pro" w:cs="Arial"/>
          <w:lang w:eastAsia="de-DE"/>
        </w:rPr>
        <w:t xml:space="preserve">. </w:t>
      </w:r>
      <w:r w:rsidR="00700F08" w:rsidRPr="00700F08">
        <w:rPr>
          <w:rFonts w:ascii="Be Vietnam Pro" w:eastAsia="Times New Roman" w:hAnsi="Be Vietnam Pro" w:cs="Arial"/>
          <w:lang w:eastAsia="de-DE"/>
        </w:rPr>
        <w:t>Der</w:t>
      </w:r>
      <w:r w:rsidR="00700F08">
        <w:rPr>
          <w:rFonts w:ascii="Be Vietnam Pro" w:eastAsia="Times New Roman" w:hAnsi="Be Vietnam Pro" w:cs="Arial"/>
          <w:lang w:eastAsia="de-DE"/>
        </w:rPr>
        <w:t xml:space="preserve"> Reisebegleiter</w:t>
      </w:r>
      <w:r w:rsidR="00700F08" w:rsidRPr="00700F08">
        <w:rPr>
          <w:rFonts w:ascii="Be Vietnam Pro" w:eastAsia="Times New Roman" w:hAnsi="Be Vietnam Pro" w:cs="Arial"/>
          <w:lang w:eastAsia="de-DE"/>
        </w:rPr>
        <w:t xml:space="preserve"> Havelland mit Potsdam kostet 18,95 </w:t>
      </w:r>
      <w:r w:rsidR="00700F08">
        <w:rPr>
          <w:rFonts w:ascii="Be Vietnam Pro" w:eastAsia="Times New Roman" w:hAnsi="Be Vietnam Pro" w:cs="Arial"/>
          <w:lang w:eastAsia="de-DE"/>
        </w:rPr>
        <w:t>Euro</w:t>
      </w:r>
      <w:r w:rsidR="00700F08" w:rsidRPr="00700F08">
        <w:rPr>
          <w:rFonts w:ascii="Be Vietnam Pro" w:eastAsia="Times New Roman" w:hAnsi="Be Vietnam Pro" w:cs="Arial"/>
          <w:lang w:eastAsia="de-DE"/>
        </w:rPr>
        <w:t xml:space="preserve"> und ist im Buchhandel</w:t>
      </w:r>
      <w:r w:rsidR="00700F08">
        <w:rPr>
          <w:rFonts w:ascii="Be Vietnam Pro" w:eastAsia="Times New Roman" w:hAnsi="Be Vietnam Pro" w:cs="Arial"/>
          <w:lang w:eastAsia="de-DE"/>
        </w:rPr>
        <w:t xml:space="preserve"> </w:t>
      </w:r>
      <w:r w:rsidR="00700F08" w:rsidRPr="00700F08">
        <w:rPr>
          <w:rFonts w:ascii="Be Vietnam Pro" w:eastAsia="Times New Roman" w:hAnsi="Be Vietnam Pro" w:cs="Arial"/>
          <w:lang w:eastAsia="de-DE"/>
        </w:rPr>
        <w:t xml:space="preserve">erhältlich oder im Internet unter: </w:t>
      </w:r>
      <w:hyperlink r:id="rId6" w:history="1">
        <w:r w:rsidR="00700F08" w:rsidRPr="003037DA">
          <w:rPr>
            <w:rStyle w:val="Hyperlink"/>
            <w:rFonts w:ascii="Be Vietnam Pro" w:eastAsia="Times New Roman" w:hAnsi="Be Vietnam Pro" w:cs="Arial"/>
            <w:lang w:eastAsia="de-DE"/>
          </w:rPr>
          <w:t>www.viareise.de</w:t>
        </w:r>
      </w:hyperlink>
      <w:r w:rsidR="00700F08">
        <w:rPr>
          <w:rFonts w:ascii="Be Vietnam Pro" w:eastAsia="Times New Roman" w:hAnsi="Be Vietnam Pro" w:cs="Arial"/>
          <w:lang w:eastAsia="de-DE"/>
        </w:rPr>
        <w:t xml:space="preserve"> </w:t>
      </w:r>
    </w:p>
    <w:p w14:paraId="6EE2C9BB" w14:textId="77777777" w:rsidR="00EB2533" w:rsidRPr="00193C13" w:rsidRDefault="00EB2533" w:rsidP="00EB253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93C13">
        <w:rPr>
          <w:rFonts w:ascii="Be Vietnam Pro" w:eastAsia="Times New Roman" w:hAnsi="Be Vietnam Pro" w:cs="Arial"/>
          <w:b/>
          <w:bCs/>
          <w:lang w:eastAsia="de-DE"/>
        </w:rPr>
        <w:t>N</w:t>
      </w:r>
      <w:r w:rsidRPr="00100769">
        <w:rPr>
          <w:rFonts w:ascii="Be Vietnam Pro" w:eastAsia="Times New Roman" w:hAnsi="Be Vietnam Pro" w:cs="Arial"/>
          <w:b/>
          <w:bCs/>
          <w:lang w:eastAsia="de-DE"/>
        </w:rPr>
        <w:t xml:space="preserve">eues Seeblick-Magazin </w:t>
      </w:r>
      <w:r w:rsidRPr="00193C13">
        <w:rPr>
          <w:rFonts w:ascii="Be Vietnam Pro" w:eastAsia="Times New Roman" w:hAnsi="Be Vietnam Pro" w:cs="Arial"/>
          <w:b/>
          <w:bCs/>
          <w:lang w:eastAsia="de-DE"/>
        </w:rPr>
        <w:t>erschienen</w:t>
      </w:r>
      <w:r w:rsidRPr="00193C13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Das neue Seeblick-Magazin für das Seenland Oder-Spree ist erschienen. </w:t>
      </w:r>
      <w:r w:rsidRPr="00193C13">
        <w:rPr>
          <w:rFonts w:ascii="Be Vietnam Pro" w:eastAsia="Times New Roman" w:hAnsi="Be Vietnam Pro" w:cs="Arial"/>
          <w:lang w:eastAsia="de-DE"/>
        </w:rPr>
        <w:t xml:space="preserve">Im Fokus der knapp 70 Seiten umfassenden </w:t>
      </w:r>
      <w:r>
        <w:rPr>
          <w:rFonts w:ascii="Be Vietnam Pro" w:eastAsia="Times New Roman" w:hAnsi="Be Vietnam Pro" w:cs="Arial"/>
          <w:lang w:eastAsia="de-DE"/>
        </w:rPr>
        <w:t>A</w:t>
      </w:r>
      <w:r w:rsidRPr="00193C13">
        <w:rPr>
          <w:rFonts w:ascii="Be Vietnam Pro" w:eastAsia="Times New Roman" w:hAnsi="Be Vietnam Pro" w:cs="Arial"/>
          <w:lang w:eastAsia="de-DE"/>
        </w:rPr>
        <w:t>usgabe steht das Wasser, wovon es in der größten und wasserreichsten Reiseregion Brandenburgs in Form von Flüssen, Seen oder Bächen reichlich gibt.</w:t>
      </w:r>
      <w:r w:rsidRPr="00193C13">
        <w:t xml:space="preserve"> </w:t>
      </w:r>
      <w:r w:rsidRPr="00193C13">
        <w:rPr>
          <w:rFonts w:ascii="Be Vietnam Pro" w:eastAsia="Times New Roman" w:hAnsi="Be Vietnam Pro" w:cs="Arial"/>
          <w:lang w:eastAsia="de-DE"/>
        </w:rPr>
        <w:t xml:space="preserve">Das Radfahren und jede Menge Tourempfehlungen stehen ebenfalls im </w:t>
      </w:r>
      <w:r>
        <w:rPr>
          <w:rFonts w:ascii="Be Vietnam Pro" w:eastAsia="Times New Roman" w:hAnsi="Be Vietnam Pro" w:cs="Arial"/>
          <w:lang w:eastAsia="de-DE"/>
        </w:rPr>
        <w:t>Mittelpunkt</w:t>
      </w:r>
      <w:r w:rsidRPr="00193C13">
        <w:rPr>
          <w:rFonts w:ascii="Be Vietnam Pro" w:eastAsia="Times New Roman" w:hAnsi="Be Vietnam Pro" w:cs="Arial"/>
          <w:lang w:eastAsia="de-DE"/>
        </w:rPr>
        <w:t>, denn schließlich konnte das Seenland Oder-Spree als einzige Reiseregion Brandenburgs als auch Ostdeutschlands seine Zertifizierung als offizielle ADCF-Radreiseregion bestätigen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193C13">
        <w:rPr>
          <w:rFonts w:ascii="Be Vietnam Pro" w:eastAsia="Times New Roman" w:hAnsi="Be Vietnam Pro" w:cs="Arial"/>
          <w:lang w:eastAsia="de-DE"/>
        </w:rPr>
        <w:t>Das Heft liegt in allen Tourist-Informationen sowie bei vielen Partnern i</w:t>
      </w:r>
      <w:r>
        <w:rPr>
          <w:rFonts w:ascii="Be Vietnam Pro" w:eastAsia="Times New Roman" w:hAnsi="Be Vietnam Pro" w:cs="Arial"/>
          <w:lang w:eastAsia="de-DE"/>
        </w:rPr>
        <w:t>n der Reiseregion Seenland Oder-Spree</w:t>
      </w:r>
      <w:r w:rsidRPr="00193C13">
        <w:rPr>
          <w:rFonts w:ascii="Be Vietnam Pro" w:eastAsia="Times New Roman" w:hAnsi="Be Vietnam Pro" w:cs="Arial"/>
          <w:lang w:eastAsia="de-DE"/>
        </w:rPr>
        <w:t xml:space="preserve"> aus und kann </w:t>
      </w:r>
      <w:r>
        <w:rPr>
          <w:rFonts w:ascii="Be Vietnam Pro" w:eastAsia="Times New Roman" w:hAnsi="Be Vietnam Pro" w:cs="Arial"/>
          <w:lang w:eastAsia="de-DE"/>
        </w:rPr>
        <w:t>zudem</w:t>
      </w:r>
      <w:r w:rsidRPr="00193C13">
        <w:rPr>
          <w:rFonts w:ascii="Be Vietnam Pro" w:eastAsia="Times New Roman" w:hAnsi="Be Vietnam Pro" w:cs="Arial"/>
          <w:lang w:eastAsia="de-DE"/>
        </w:rPr>
        <w:t xml:space="preserve"> auf der Webseite bestellt werden</w:t>
      </w:r>
      <w:r>
        <w:rPr>
          <w:rFonts w:ascii="Be Vietnam Pro" w:eastAsia="Times New Roman" w:hAnsi="Be Vietnam Pro" w:cs="Arial"/>
          <w:lang w:eastAsia="de-DE"/>
        </w:rPr>
        <w:t xml:space="preserve"> unter: </w:t>
      </w:r>
      <w:hyperlink r:id="rId7" w:history="1">
        <w:r w:rsidRPr="003037DA">
          <w:rPr>
            <w:rStyle w:val="Hyperlink"/>
            <w:rFonts w:ascii="Be Vietnam Pro" w:eastAsia="Times New Roman" w:hAnsi="Be Vietnam Pro" w:cs="Arial"/>
            <w:lang w:eastAsia="de-DE"/>
          </w:rPr>
          <w:t>www.seenland-oderspree.de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6EF76B69" w14:textId="76D1F99B" w:rsidR="00EB2533" w:rsidRDefault="00A742F5" w:rsidP="00EB253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742F5">
        <w:rPr>
          <w:rFonts w:ascii="Be Vietnam Pro" w:eastAsia="Times New Roman" w:hAnsi="Be Vietnam Pro" w:cs="Arial"/>
          <w:b/>
          <w:bCs/>
          <w:lang w:eastAsia="de-DE"/>
        </w:rPr>
        <w:t>Wanderungen rund um Berlin durch Brandenburg</w:t>
      </w:r>
      <w:r w:rsidRPr="00A742F5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A742F5">
        <w:rPr>
          <w:rFonts w:ascii="Be Vietnam Pro" w:eastAsia="Times New Roman" w:hAnsi="Be Vietnam Pro" w:cs="Arial"/>
          <w:b/>
          <w:bCs/>
          <w:lang w:eastAsia="de-DE"/>
        </w:rPr>
        <w:br/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Den Namen Gregor Münch </w:t>
      </w:r>
      <w:r w:rsidR="00EB2533">
        <w:rPr>
          <w:rFonts w:ascii="Be Vietnam Pro" w:eastAsia="Times New Roman" w:hAnsi="Be Vietnam Pro" w:cs="Arial"/>
          <w:lang w:eastAsia="de-DE"/>
        </w:rPr>
        <w:t>dürfte zahlreichen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Wanderinteressierte</w:t>
      </w:r>
      <w:r w:rsidR="00EB2533">
        <w:rPr>
          <w:rFonts w:ascii="Be Vietnam Pro" w:eastAsia="Times New Roman" w:hAnsi="Be Vietnam Pro" w:cs="Arial"/>
          <w:lang w:eastAsia="de-DE"/>
        </w:rPr>
        <w:t>n bekannt sein.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</w:t>
      </w:r>
      <w:r w:rsidR="00EB2533">
        <w:rPr>
          <w:rFonts w:ascii="Be Vietnam Pro" w:eastAsia="Times New Roman" w:hAnsi="Be Vietnam Pro" w:cs="Arial"/>
          <w:lang w:eastAsia="de-DE"/>
        </w:rPr>
        <w:t>Er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betreibt seit vielen Jahren einen der etabliertesten Wanderblogs als </w:t>
      </w:r>
      <w:r w:rsidR="00EB2533">
        <w:rPr>
          <w:rFonts w:ascii="Be Vietnam Pro" w:eastAsia="Times New Roman" w:hAnsi="Be Vietnam Pro" w:cs="Arial"/>
          <w:lang w:eastAsia="de-DE"/>
        </w:rPr>
        <w:t>„</w:t>
      </w:r>
      <w:r w:rsidR="00EB2533" w:rsidRPr="00EB2533">
        <w:rPr>
          <w:rFonts w:ascii="Be Vietnam Pro" w:eastAsia="Times New Roman" w:hAnsi="Be Vietnam Pro" w:cs="Arial"/>
          <w:lang w:eastAsia="de-DE"/>
        </w:rPr>
        <w:t>Wegesammler</w:t>
      </w:r>
      <w:r w:rsidR="00EB2533">
        <w:rPr>
          <w:rFonts w:ascii="Be Vietnam Pro" w:eastAsia="Times New Roman" w:hAnsi="Be Vietnam Pro" w:cs="Arial"/>
          <w:lang w:eastAsia="de-DE"/>
        </w:rPr>
        <w:t>“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(blog.brandenburg-wegesammler.de) und hat dort mehr oder weniger bekannte Preziosen vorgestellt und beschrieben. Nun </w:t>
      </w:r>
      <w:r w:rsidR="00EB2533">
        <w:rPr>
          <w:rFonts w:ascii="Be Vietnam Pro" w:eastAsia="Times New Roman" w:hAnsi="Be Vietnam Pro" w:cs="Arial"/>
          <w:lang w:eastAsia="de-DE"/>
        </w:rPr>
        <w:t>hat er den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</w:t>
      </w:r>
      <w:r w:rsidR="00EB2533">
        <w:rPr>
          <w:rFonts w:ascii="Be Vietnam Pro" w:eastAsia="Times New Roman" w:hAnsi="Be Vietnam Pro" w:cs="Arial"/>
          <w:lang w:eastAsia="de-DE"/>
        </w:rPr>
        <w:t>„</w:t>
      </w:r>
      <w:r w:rsidR="00EB2533" w:rsidRPr="00EB2533">
        <w:rPr>
          <w:rFonts w:ascii="Be Vietnam Pro" w:eastAsia="Times New Roman" w:hAnsi="Be Vietnam Pro" w:cs="Arial"/>
          <w:lang w:eastAsia="de-DE"/>
        </w:rPr>
        <w:t>Gürtel enger geschnallt</w:t>
      </w:r>
      <w:r w:rsidR="00EB2533">
        <w:rPr>
          <w:rFonts w:ascii="Be Vietnam Pro" w:eastAsia="Times New Roman" w:hAnsi="Be Vietnam Pro" w:cs="Arial"/>
          <w:lang w:eastAsia="de-DE"/>
        </w:rPr>
        <w:t>“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um die </w:t>
      </w:r>
      <w:r w:rsidR="00EB2533">
        <w:rPr>
          <w:rFonts w:ascii="Be Vietnam Pro" w:eastAsia="Times New Roman" w:hAnsi="Be Vietnam Pro" w:cs="Arial"/>
          <w:lang w:eastAsia="de-DE"/>
        </w:rPr>
        <w:t>Hauptstadt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und der Autor stellt im neuen Buch die von ihm erdachte </w:t>
      </w:r>
      <w:r w:rsidR="00EB2533">
        <w:rPr>
          <w:rFonts w:ascii="Be Vietnam Pro" w:eastAsia="Times New Roman" w:hAnsi="Be Vietnam Pro" w:cs="Arial"/>
          <w:lang w:eastAsia="de-DE"/>
        </w:rPr>
        <w:t>„</w:t>
      </w:r>
      <w:r w:rsidR="00EB2533" w:rsidRPr="00EB2533">
        <w:rPr>
          <w:rFonts w:ascii="Be Vietnam Pro" w:eastAsia="Times New Roman" w:hAnsi="Be Vietnam Pro" w:cs="Arial"/>
          <w:lang w:eastAsia="de-DE"/>
        </w:rPr>
        <w:t>Berliner Gürtellinie</w:t>
      </w:r>
      <w:r w:rsidR="00EB2533">
        <w:rPr>
          <w:rFonts w:ascii="Be Vietnam Pro" w:eastAsia="Times New Roman" w:hAnsi="Be Vietnam Pro" w:cs="Arial"/>
          <w:lang w:eastAsia="de-DE"/>
        </w:rPr>
        <w:t>“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als Wanderidee vor. Dabei geht es allerdings nicht um die pedantische Einhaltung der Stadtgrenze, sondern es werden ebenfalls benachbarte brandenburgische </w:t>
      </w:r>
      <w:r w:rsidR="00EB2533">
        <w:rPr>
          <w:rFonts w:ascii="Be Vietnam Pro" w:eastAsia="Times New Roman" w:hAnsi="Be Vietnam Pro" w:cs="Arial"/>
          <w:lang w:eastAsia="de-DE"/>
        </w:rPr>
        <w:t>Höhepunkte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in die Route integriert. So finden sich unter anderem das Kindelfließ, der Park Babelsberg, das </w:t>
      </w:r>
      <w:proofErr w:type="spellStart"/>
      <w:r w:rsidR="00EB2533" w:rsidRPr="00EB2533">
        <w:rPr>
          <w:rFonts w:ascii="Be Vietnam Pro" w:eastAsia="Times New Roman" w:hAnsi="Be Vietnam Pro" w:cs="Arial"/>
          <w:lang w:eastAsia="de-DE"/>
        </w:rPr>
        <w:t>Bäketal</w:t>
      </w:r>
      <w:proofErr w:type="spellEnd"/>
      <w:r w:rsidR="00EB2533" w:rsidRPr="00EB2533">
        <w:rPr>
          <w:rFonts w:ascii="Be Vietnam Pro" w:eastAsia="Times New Roman" w:hAnsi="Be Vietnam Pro" w:cs="Arial"/>
          <w:lang w:eastAsia="de-DE"/>
        </w:rPr>
        <w:t xml:space="preserve">, die Teltower Buschwiesen, der </w:t>
      </w:r>
      <w:proofErr w:type="spellStart"/>
      <w:r w:rsidR="00EB2533" w:rsidRPr="00EB2533">
        <w:rPr>
          <w:rFonts w:ascii="Be Vietnam Pro" w:eastAsia="Times New Roman" w:hAnsi="Be Vietnam Pro" w:cs="Arial"/>
          <w:lang w:eastAsia="de-DE"/>
        </w:rPr>
        <w:t>Wernsdorfer</w:t>
      </w:r>
      <w:proofErr w:type="spellEnd"/>
      <w:r w:rsidR="00EB2533" w:rsidRPr="00EB2533">
        <w:rPr>
          <w:rFonts w:ascii="Be Vietnam Pro" w:eastAsia="Times New Roman" w:hAnsi="Be Vietnam Pro" w:cs="Arial"/>
          <w:lang w:eastAsia="de-DE"/>
        </w:rPr>
        <w:t xml:space="preserve"> </w:t>
      </w:r>
      <w:r w:rsidR="00EB2533" w:rsidRPr="00EB2533">
        <w:rPr>
          <w:rFonts w:ascii="Be Vietnam Pro" w:eastAsia="Times New Roman" w:hAnsi="Be Vietnam Pro" w:cs="Arial"/>
          <w:lang w:eastAsia="de-DE"/>
        </w:rPr>
        <w:lastRenderedPageBreak/>
        <w:t xml:space="preserve">See, der </w:t>
      </w:r>
      <w:proofErr w:type="spellStart"/>
      <w:r w:rsidR="00EB2533" w:rsidRPr="00EB2533">
        <w:rPr>
          <w:rFonts w:ascii="Be Vietnam Pro" w:eastAsia="Times New Roman" w:hAnsi="Be Vietnam Pro" w:cs="Arial"/>
          <w:lang w:eastAsia="de-DE"/>
        </w:rPr>
        <w:t>Kaniswall</w:t>
      </w:r>
      <w:proofErr w:type="spellEnd"/>
      <w:r w:rsidR="00EB2533" w:rsidRPr="00EB2533">
        <w:rPr>
          <w:rFonts w:ascii="Be Vietnam Pro" w:eastAsia="Times New Roman" w:hAnsi="Be Vietnam Pro" w:cs="Arial"/>
          <w:lang w:eastAsia="de-DE"/>
        </w:rPr>
        <w:t xml:space="preserve"> und der </w:t>
      </w:r>
      <w:proofErr w:type="spellStart"/>
      <w:r w:rsidR="00EB2533" w:rsidRPr="00EB2533">
        <w:rPr>
          <w:rFonts w:ascii="Be Vietnam Pro" w:eastAsia="Times New Roman" w:hAnsi="Be Vietnam Pro" w:cs="Arial"/>
          <w:lang w:eastAsia="de-DE"/>
        </w:rPr>
        <w:t>Brettersche</w:t>
      </w:r>
      <w:proofErr w:type="spellEnd"/>
      <w:r w:rsidR="00EB2533" w:rsidRPr="00EB2533">
        <w:rPr>
          <w:rFonts w:ascii="Be Vietnam Pro" w:eastAsia="Times New Roman" w:hAnsi="Be Vietnam Pro" w:cs="Arial"/>
          <w:lang w:eastAsia="de-DE"/>
        </w:rPr>
        <w:t xml:space="preserve"> Graben sowie das </w:t>
      </w:r>
      <w:proofErr w:type="spellStart"/>
      <w:r w:rsidR="00EB2533" w:rsidRPr="00EB2533">
        <w:rPr>
          <w:rFonts w:ascii="Be Vietnam Pro" w:eastAsia="Times New Roman" w:hAnsi="Be Vietnam Pro" w:cs="Arial"/>
          <w:lang w:eastAsia="de-DE"/>
        </w:rPr>
        <w:t>Erpetal</w:t>
      </w:r>
      <w:proofErr w:type="spellEnd"/>
      <w:r w:rsidR="00EB2533" w:rsidRPr="00EB2533">
        <w:rPr>
          <w:rFonts w:ascii="Be Vietnam Pro" w:eastAsia="Times New Roman" w:hAnsi="Be Vietnam Pro" w:cs="Arial"/>
          <w:lang w:eastAsia="de-DE"/>
        </w:rPr>
        <w:t xml:space="preserve"> als Teile der </w:t>
      </w:r>
      <w:r w:rsidR="00EB2533">
        <w:rPr>
          <w:rFonts w:ascii="Be Vietnam Pro" w:eastAsia="Times New Roman" w:hAnsi="Be Vietnam Pro" w:cs="Arial"/>
          <w:lang w:eastAsia="de-DE"/>
        </w:rPr>
        <w:t>gesamten Route</w:t>
      </w:r>
      <w:r w:rsidR="00EB2533" w:rsidRPr="00EB2533">
        <w:rPr>
          <w:rFonts w:ascii="Be Vietnam Pro" w:eastAsia="Times New Roman" w:hAnsi="Be Vietnam Pro" w:cs="Arial"/>
          <w:lang w:eastAsia="de-DE"/>
        </w:rPr>
        <w:t xml:space="preserve"> wieder.</w:t>
      </w:r>
      <w:r w:rsidR="00541B50" w:rsidRPr="00100769">
        <w:rPr>
          <w:rFonts w:ascii="Be Vietnam Pro" w:eastAsia="Times New Roman" w:hAnsi="Be Vietnam Pro" w:cs="Arial"/>
          <w:lang w:eastAsia="de-DE"/>
        </w:rPr>
        <w:t xml:space="preserve"> </w:t>
      </w:r>
      <w:r w:rsidR="00EB2533">
        <w:rPr>
          <w:rFonts w:ascii="Be Vietnam Pro" w:eastAsia="Times New Roman" w:hAnsi="Be Vietnam Pro" w:cs="Arial"/>
          <w:lang w:eastAsia="de-DE"/>
        </w:rPr>
        <w:t xml:space="preserve">Das Buch „Rund um Berlin – Einmal um die Stadt in 19 Etappen“ kostet 18 Euro und ist im Bebra-Verlag erschienen: </w:t>
      </w:r>
      <w:hyperlink r:id="rId8" w:history="1">
        <w:r w:rsidR="00EB2533" w:rsidRPr="003037DA">
          <w:rPr>
            <w:rStyle w:val="Hyperlink"/>
            <w:rFonts w:ascii="Be Vietnam Pro" w:eastAsia="Times New Roman" w:hAnsi="Be Vietnam Pro" w:cs="Arial"/>
            <w:lang w:eastAsia="de-DE"/>
          </w:rPr>
          <w:t>www.bebraverlag.de</w:t>
        </w:r>
      </w:hyperlink>
      <w:r w:rsidR="00EB2533">
        <w:rPr>
          <w:rFonts w:ascii="Be Vietnam Pro" w:eastAsia="Times New Roman" w:hAnsi="Be Vietnam Pro" w:cs="Arial"/>
          <w:lang w:eastAsia="de-DE"/>
        </w:rPr>
        <w:t xml:space="preserve"> </w:t>
      </w:r>
    </w:p>
    <w:p w14:paraId="294B30F4" w14:textId="61473CD8" w:rsidR="00541B50" w:rsidRDefault="00541B50" w:rsidP="00541B5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00769">
        <w:rPr>
          <w:rFonts w:ascii="Be Vietnam Pro" w:eastAsia="Times New Roman" w:hAnsi="Be Vietnam Pro" w:cs="Arial"/>
          <w:b/>
          <w:bCs/>
          <w:lang w:eastAsia="de-DE"/>
        </w:rPr>
        <w:t xml:space="preserve">Neue Broschüre zu </w:t>
      </w:r>
      <w:r w:rsidR="00A6687F">
        <w:rPr>
          <w:rFonts w:ascii="Be Vietnam Pro" w:eastAsia="Times New Roman" w:hAnsi="Be Vietnam Pro" w:cs="Arial"/>
          <w:b/>
          <w:bCs/>
          <w:lang w:eastAsia="de-DE"/>
        </w:rPr>
        <w:t>Glasmalereien</w:t>
      </w:r>
      <w:r w:rsidRPr="00100769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A6687F">
        <w:rPr>
          <w:rFonts w:ascii="Be Vietnam Pro" w:eastAsia="Times New Roman" w:hAnsi="Be Vietnam Pro" w:cs="Arial"/>
          <w:b/>
          <w:bCs/>
          <w:lang w:eastAsia="de-DE"/>
        </w:rPr>
        <w:t xml:space="preserve">im </w:t>
      </w:r>
      <w:r w:rsidRPr="00100769">
        <w:rPr>
          <w:rFonts w:ascii="Be Vietnam Pro" w:eastAsia="Times New Roman" w:hAnsi="Be Vietnam Pro" w:cs="Arial"/>
          <w:b/>
          <w:bCs/>
          <w:lang w:eastAsia="de-DE"/>
        </w:rPr>
        <w:t>Schloss Branitz</w:t>
      </w:r>
      <w:r w:rsidR="00A742F5" w:rsidRPr="00A742F5">
        <w:rPr>
          <w:rFonts w:ascii="Be Vietnam Pro" w:eastAsia="Times New Roman" w:hAnsi="Be Vietnam Pro" w:cs="Arial"/>
          <w:b/>
          <w:bCs/>
          <w:lang w:eastAsia="de-DE"/>
        </w:rPr>
        <w:br/>
      </w:r>
      <w:r w:rsidR="00A6687F" w:rsidRPr="00A6687F">
        <w:rPr>
          <w:rFonts w:ascii="Be Vietnam Pro" w:eastAsia="Times New Roman" w:hAnsi="Be Vietnam Pro" w:cs="Arial"/>
          <w:lang w:eastAsia="de-DE"/>
        </w:rPr>
        <w:t xml:space="preserve">Von Andachtsbildern über Allegorien und Schweizer Kabinettscheiben bis </w:t>
      </w:r>
      <w:r w:rsidR="00A6687F">
        <w:rPr>
          <w:rFonts w:ascii="Be Vietnam Pro" w:eastAsia="Times New Roman" w:hAnsi="Be Vietnam Pro" w:cs="Arial"/>
          <w:lang w:eastAsia="de-DE"/>
        </w:rPr>
        <w:t xml:space="preserve">hin </w:t>
      </w:r>
      <w:r w:rsidR="00A6687F" w:rsidRPr="00A6687F">
        <w:rPr>
          <w:rFonts w:ascii="Be Vietnam Pro" w:eastAsia="Times New Roman" w:hAnsi="Be Vietnam Pro" w:cs="Arial"/>
          <w:lang w:eastAsia="de-DE"/>
        </w:rPr>
        <w:t xml:space="preserve">zu Wappenscheiben des Bürgertums und des Adels besaß Fürst Pückler wunderschöne und wertvolle Glasmalereien, die nach jahrzehntelanger Abwesenheit </w:t>
      </w:r>
      <w:r w:rsidR="00A6687F">
        <w:rPr>
          <w:rFonts w:ascii="Be Vietnam Pro" w:eastAsia="Times New Roman" w:hAnsi="Be Vietnam Pro" w:cs="Arial"/>
          <w:lang w:eastAsia="de-DE"/>
        </w:rPr>
        <w:t xml:space="preserve">inzwischen </w:t>
      </w:r>
      <w:r w:rsidR="00A6687F" w:rsidRPr="00A6687F">
        <w:rPr>
          <w:rFonts w:ascii="Be Vietnam Pro" w:eastAsia="Times New Roman" w:hAnsi="Be Vietnam Pro" w:cs="Arial"/>
          <w:lang w:eastAsia="de-DE"/>
        </w:rPr>
        <w:t xml:space="preserve">in die großen Fenster des Treppenhauses im Schloss </w:t>
      </w:r>
      <w:r w:rsidR="00A6687F">
        <w:rPr>
          <w:rFonts w:ascii="Be Vietnam Pro" w:eastAsia="Times New Roman" w:hAnsi="Be Vietnam Pro" w:cs="Arial"/>
          <w:lang w:eastAsia="de-DE"/>
        </w:rPr>
        <w:t xml:space="preserve">Branitz in Cottbus </w:t>
      </w:r>
      <w:r w:rsidR="00A6687F" w:rsidRPr="00A6687F">
        <w:rPr>
          <w:rFonts w:ascii="Be Vietnam Pro" w:eastAsia="Times New Roman" w:hAnsi="Be Vietnam Pro" w:cs="Arial"/>
          <w:lang w:eastAsia="de-DE"/>
        </w:rPr>
        <w:t>zurückgekehrt sind.</w:t>
      </w:r>
      <w:r w:rsidR="00A6687F">
        <w:rPr>
          <w:rFonts w:ascii="Be Vietnam Pro" w:eastAsia="Times New Roman" w:hAnsi="Be Vietnam Pro" w:cs="Arial"/>
          <w:lang w:eastAsia="de-DE"/>
        </w:rPr>
        <w:t xml:space="preserve"> Diese sind nun ebenso in einer neuen Broschüre zu finden. Das druckfrische Heft stellt die </w:t>
      </w:r>
      <w:r w:rsidR="00A6687F" w:rsidRPr="00A6687F">
        <w:rPr>
          <w:rFonts w:ascii="Be Vietnam Pro" w:eastAsia="Times New Roman" w:hAnsi="Be Vietnam Pro" w:cs="Arial"/>
          <w:lang w:eastAsia="de-DE"/>
        </w:rPr>
        <w:t>Glasgemälde des 16. bis 19. Jahrhunderts vor und erzählt, was es mit dem fürstlichen Faible für die filigranen Kunstwerke auf sich hat. Die Broschüre ist im Museumshop erhältlich.</w:t>
      </w:r>
      <w:r w:rsidR="00A6687F">
        <w:rPr>
          <w:rFonts w:ascii="Be Vietnam Pro" w:eastAsia="Times New Roman" w:hAnsi="Be Vietnam Pro" w:cs="Arial"/>
          <w:lang w:eastAsia="de-DE"/>
        </w:rPr>
        <w:t xml:space="preserve"> Weitere Informationen: </w:t>
      </w:r>
      <w:hyperlink r:id="rId9" w:history="1">
        <w:r w:rsidR="00A6687F" w:rsidRPr="003037DA">
          <w:rPr>
            <w:rStyle w:val="Hyperlink"/>
            <w:rFonts w:ascii="Be Vietnam Pro" w:eastAsia="Times New Roman" w:hAnsi="Be Vietnam Pro" w:cs="Arial"/>
            <w:lang w:eastAsia="de-DE"/>
          </w:rPr>
          <w:t>www.pueckler-museum.de</w:t>
        </w:r>
      </w:hyperlink>
      <w:r w:rsidR="00A6687F">
        <w:rPr>
          <w:rFonts w:ascii="Be Vietnam Pro" w:eastAsia="Times New Roman" w:hAnsi="Be Vietnam Pro" w:cs="Arial"/>
          <w:lang w:eastAsia="de-DE"/>
        </w:rPr>
        <w:t xml:space="preserve"> </w:t>
      </w:r>
    </w:p>
    <w:p w14:paraId="1AD96F12" w14:textId="141FD14C" w:rsidR="000750E8" w:rsidRDefault="000750E8" w:rsidP="0010076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0750E8">
        <w:rPr>
          <w:rFonts w:ascii="Be Vietnam Pro" w:eastAsia="Times New Roman" w:hAnsi="Be Vietnam Pro" w:cs="Arial"/>
          <w:b/>
          <w:bCs/>
          <w:lang w:eastAsia="de-DE"/>
        </w:rPr>
        <w:t xml:space="preserve">Neuauflage der </w:t>
      </w:r>
      <w:r>
        <w:rPr>
          <w:rFonts w:ascii="Be Vietnam Pro" w:eastAsia="Times New Roman" w:hAnsi="Be Vietnam Pro" w:cs="Arial"/>
          <w:b/>
          <w:bCs/>
          <w:lang w:eastAsia="de-DE"/>
        </w:rPr>
        <w:t>Camping-</w:t>
      </w:r>
      <w:r w:rsidRPr="000750E8">
        <w:rPr>
          <w:rFonts w:ascii="Be Vietnam Pro" w:eastAsia="Times New Roman" w:hAnsi="Be Vietnam Pro" w:cs="Arial"/>
          <w:b/>
          <w:bCs/>
          <w:lang w:eastAsia="de-DE"/>
        </w:rPr>
        <w:t xml:space="preserve">Karte </w:t>
      </w:r>
      <w:r>
        <w:rPr>
          <w:rFonts w:ascii="Be Vietnam Pro" w:eastAsia="Times New Roman" w:hAnsi="Be Vietnam Pro" w:cs="Arial"/>
          <w:b/>
          <w:bCs/>
          <w:lang w:eastAsia="de-DE"/>
        </w:rPr>
        <w:t>fürs</w:t>
      </w:r>
      <w:r w:rsidRPr="000750E8">
        <w:rPr>
          <w:rFonts w:ascii="Be Vietnam Pro" w:eastAsia="Times New Roman" w:hAnsi="Be Vietnam Pro" w:cs="Arial"/>
          <w:b/>
          <w:bCs/>
          <w:lang w:eastAsia="de-DE"/>
        </w:rPr>
        <w:t xml:space="preserve"> Lausitzer Seenland</w:t>
      </w:r>
      <w:r w:rsidRPr="000750E8">
        <w:rPr>
          <w:rFonts w:ascii="Be Vietnam Pro" w:eastAsia="Times New Roman" w:hAnsi="Be Vietnam Pro" w:cs="Arial"/>
          <w:b/>
          <w:bCs/>
          <w:lang w:eastAsia="de-DE"/>
        </w:rPr>
        <w:br/>
      </w:r>
      <w:r w:rsidRPr="000750E8">
        <w:rPr>
          <w:rFonts w:ascii="Be Vietnam Pro" w:eastAsia="Times New Roman" w:hAnsi="Be Vietnam Pro" w:cs="Arial"/>
          <w:lang w:eastAsia="de-DE"/>
        </w:rPr>
        <w:t>Aufgrund der hohen Nachfrage wurde die beliebte Campingkarte überarbeitet und erscheint nun als Neuauflage von 30.000 Stück. Aufgeführt wird eine Auswahl an 39 Camping-, Wohnmobil- und Caravan</w:t>
      </w:r>
      <w:r>
        <w:rPr>
          <w:rFonts w:ascii="Be Vietnam Pro" w:eastAsia="Times New Roman" w:hAnsi="Be Vietnam Pro" w:cs="Arial"/>
          <w:lang w:eastAsia="de-DE"/>
        </w:rPr>
        <w:t>-S</w:t>
      </w:r>
      <w:r w:rsidRPr="000750E8">
        <w:rPr>
          <w:rFonts w:ascii="Be Vietnam Pro" w:eastAsia="Times New Roman" w:hAnsi="Be Vietnam Pro" w:cs="Arial"/>
          <w:lang w:eastAsia="de-DE"/>
        </w:rPr>
        <w:t xml:space="preserve">tellplätzen, welche Reisenden eine umfangreiche Kollektion an Outdoor-Übernachtungsmöglichkeiten im Lausitzer Seenland bieten. </w:t>
      </w:r>
      <w:r w:rsidR="004775C7" w:rsidRPr="004775C7">
        <w:rPr>
          <w:rFonts w:ascii="Be Vietnam Pro" w:eastAsia="Times New Roman" w:hAnsi="Be Vietnam Pro" w:cs="Arial"/>
          <w:lang w:eastAsia="de-DE"/>
        </w:rPr>
        <w:t>Die überarbeitete Auflage umfasst die Darstellung von insgesamt 23 Campingplätzen</w:t>
      </w:r>
      <w:r w:rsidR="004775C7">
        <w:rPr>
          <w:rFonts w:ascii="Be Vietnam Pro" w:eastAsia="Times New Roman" w:hAnsi="Be Vietnam Pro" w:cs="Arial"/>
          <w:lang w:eastAsia="de-DE"/>
        </w:rPr>
        <w:t>.</w:t>
      </w:r>
      <w:r w:rsidR="004775C7">
        <w:rPr>
          <w:rFonts w:ascii="Be Vietnam Pro" w:eastAsia="Times New Roman" w:hAnsi="Be Vietnam Pro" w:cs="Arial"/>
          <w:lang w:eastAsia="de-DE"/>
        </w:rPr>
        <w:t xml:space="preserve"> </w:t>
      </w:r>
      <w:r w:rsidRPr="000750E8">
        <w:rPr>
          <w:rFonts w:ascii="Be Vietnam Pro" w:eastAsia="Times New Roman" w:hAnsi="Be Vietnam Pro" w:cs="Arial"/>
          <w:lang w:eastAsia="de-DE"/>
        </w:rPr>
        <w:t>Erhältlich ist die Faltkarte ab sofort kostenfrei in den Tourist</w:t>
      </w:r>
      <w:r>
        <w:rPr>
          <w:rFonts w:ascii="Be Vietnam Pro" w:eastAsia="Times New Roman" w:hAnsi="Be Vietnam Pro" w:cs="Arial"/>
          <w:lang w:eastAsia="de-DE"/>
        </w:rPr>
        <w:t>-I</w:t>
      </w:r>
      <w:r w:rsidRPr="000750E8">
        <w:rPr>
          <w:rFonts w:ascii="Be Vietnam Pro" w:eastAsia="Times New Roman" w:hAnsi="Be Vietnam Pro" w:cs="Arial"/>
          <w:lang w:eastAsia="de-DE"/>
        </w:rPr>
        <w:t xml:space="preserve">nformationen Senftenberg, Hoyerswerda, Spremberg, Forst (Lausitz), Guben und dem </w:t>
      </w:r>
      <w:proofErr w:type="spellStart"/>
      <w:r w:rsidRPr="000750E8">
        <w:rPr>
          <w:rFonts w:ascii="Be Vietnam Pro" w:eastAsia="Times New Roman" w:hAnsi="Be Vietnam Pro" w:cs="Arial"/>
          <w:lang w:eastAsia="de-DE"/>
        </w:rPr>
        <w:t>Bärwalder</w:t>
      </w:r>
      <w:proofErr w:type="spellEnd"/>
      <w:r w:rsidRPr="000750E8">
        <w:rPr>
          <w:rFonts w:ascii="Be Vietnam Pro" w:eastAsia="Times New Roman" w:hAnsi="Be Vietnam Pro" w:cs="Arial"/>
          <w:lang w:eastAsia="de-DE"/>
        </w:rPr>
        <w:t xml:space="preserve"> See sowie über den Tourismusverband Lausitzer Seenland e.V</w:t>
      </w:r>
      <w:r>
        <w:rPr>
          <w:rFonts w:ascii="Be Vietnam Pro" w:eastAsia="Times New Roman" w:hAnsi="Be Vietnam Pro" w:cs="Arial"/>
          <w:lang w:eastAsia="de-DE"/>
        </w:rPr>
        <w:t>.</w:t>
      </w:r>
      <w:r w:rsidR="004775C7">
        <w:rPr>
          <w:rFonts w:ascii="Be Vietnam Pro" w:eastAsia="Times New Roman" w:hAnsi="Be Vietnam Pro" w:cs="Arial"/>
          <w:lang w:eastAsia="de-DE"/>
        </w:rPr>
        <w:t xml:space="preserve"> Zu bekommen ist die Camping-Karte außerdem als PDF: </w:t>
      </w:r>
      <w:hyperlink r:id="rId10" w:history="1">
        <w:r w:rsidR="004775C7">
          <w:rPr>
            <w:rStyle w:val="Hyperlink"/>
            <w:rFonts w:ascii="Be Vietnam Pro" w:eastAsia="Times New Roman" w:hAnsi="Be Vietnam Pro" w:cs="Arial"/>
            <w:lang w:eastAsia="de-DE"/>
          </w:rPr>
          <w:t>www.lausitzerseenland.de</w:t>
        </w:r>
      </w:hyperlink>
      <w:r w:rsidR="004775C7">
        <w:rPr>
          <w:rFonts w:ascii="Be Vietnam Pro" w:eastAsia="Times New Roman" w:hAnsi="Be Vietnam Pro" w:cs="Arial"/>
          <w:lang w:eastAsia="de-DE"/>
        </w:rPr>
        <w:t xml:space="preserve"> </w:t>
      </w:r>
    </w:p>
    <w:p w14:paraId="7E25E7EA" w14:textId="77777777" w:rsidR="00EB2533" w:rsidRDefault="00EB2533" w:rsidP="0010076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</w:p>
    <w:p w14:paraId="48B2179E" w14:textId="56831768" w:rsidR="00100769" w:rsidRPr="00100769" w:rsidRDefault="00EB2533" w:rsidP="0010076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="00A742F5" w:rsidRPr="00A742F5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1" w:history="1">
        <w:r w:rsidRPr="003037DA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74012DD2" w14:textId="77777777" w:rsidR="00100769" w:rsidRPr="009C249D" w:rsidRDefault="00100769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100769" w:rsidRPr="009C24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proofErr w:type="spellStart"/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750E8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769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93C13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775C7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1B50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C4557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27D9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0F08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849AD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B64B3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6687F"/>
    <w:rsid w:val="00A71D8C"/>
    <w:rsid w:val="00A72A72"/>
    <w:rsid w:val="00A742F5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2E1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5307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C3A51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2533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averla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.seenland-oderspree.de/produkt/seeblick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viareise.de" TargetMode="External"/><Relationship Id="rId11" Type="http://schemas.openxmlformats.org/officeDocument/2006/relationships/hyperlink" Target="http://www.reiseland-brandenburg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lausitzerseenland.de/visioncontent/mediendatenbank/campingkarte_2024_es_we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ueckler-museum.d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20</cp:revision>
  <cp:lastPrinted>2023-06-02T09:50:00Z</cp:lastPrinted>
  <dcterms:created xsi:type="dcterms:W3CDTF">2023-06-02T09:55:00Z</dcterms:created>
  <dcterms:modified xsi:type="dcterms:W3CDTF">2024-05-28T11:55:00Z</dcterms:modified>
</cp:coreProperties>
</file>