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617" w:rsidRPr="004312D5" w:rsidRDefault="00BF4DA4" w:rsidP="00B157BD">
      <w:pPr>
        <w:spacing w:line="240" w:lineRule="exact"/>
        <w:jc w:val="left"/>
        <w:rPr>
          <w:rFonts w:ascii="MMC OFFICE" w:eastAsia="ヒラギノ角ゴ Std W4" w:hAnsi="MMC OFFICE"/>
          <w:b/>
          <w:sz w:val="24"/>
          <w:lang w:val="nb-NO"/>
        </w:rPr>
      </w:pPr>
      <w:r>
        <w:rPr>
          <w:rFonts w:ascii="MMC OFFICE" w:eastAsia="ヒラギノ角ゴ Std W4" w:hAnsi="MMC OFFICE"/>
          <w:b/>
          <w:sz w:val="24"/>
          <w:lang w:val="nb-NO"/>
        </w:rPr>
        <w:t xml:space="preserve">Mitsubishi </w:t>
      </w:r>
      <w:proofErr w:type="spellStart"/>
      <w:r w:rsidR="002221CB">
        <w:rPr>
          <w:rFonts w:ascii="MMC OFFICE" w:eastAsia="ヒラギノ角ゴ Std W4" w:hAnsi="MMC OFFICE"/>
          <w:b/>
          <w:sz w:val="24"/>
          <w:lang w:val="nb-NO"/>
        </w:rPr>
        <w:t>Eclipse</w:t>
      </w:r>
      <w:proofErr w:type="spellEnd"/>
      <w:r w:rsidR="002221CB">
        <w:rPr>
          <w:rFonts w:ascii="MMC OFFICE" w:eastAsia="ヒラギノ角ゴ Std W4" w:hAnsi="MMC OFFICE"/>
          <w:b/>
          <w:sz w:val="24"/>
          <w:lang w:val="nb-NO"/>
        </w:rPr>
        <w:t xml:space="preserve"> Cross kåret til Årets </w:t>
      </w:r>
      <w:proofErr w:type="spellStart"/>
      <w:r w:rsidR="002221CB">
        <w:rPr>
          <w:rFonts w:ascii="MMC OFFICE" w:eastAsia="ヒラギノ角ゴ Std W4" w:hAnsi="MMC OFFICE"/>
          <w:b/>
          <w:sz w:val="24"/>
          <w:lang w:val="nb-NO"/>
        </w:rPr>
        <w:t>C</w:t>
      </w:r>
      <w:r w:rsidR="005514EE">
        <w:rPr>
          <w:rFonts w:ascii="MMC OFFICE" w:eastAsia="ヒラギノ角ゴ Std W4" w:hAnsi="MMC OFFICE"/>
          <w:b/>
          <w:sz w:val="24"/>
          <w:lang w:val="nb-NO"/>
        </w:rPr>
        <w:t>rossover</w:t>
      </w:r>
      <w:proofErr w:type="spellEnd"/>
      <w:r w:rsidR="005514EE">
        <w:rPr>
          <w:rFonts w:ascii="MMC OFFICE" w:eastAsia="ヒラギノ角ゴ Std W4" w:hAnsi="MMC OFFICE"/>
          <w:b/>
          <w:sz w:val="24"/>
          <w:lang w:val="nb-NO"/>
        </w:rPr>
        <w:t xml:space="preserve"> i Tyskland</w:t>
      </w:r>
      <w:r w:rsidR="002221CB">
        <w:rPr>
          <w:rFonts w:ascii="MMC OFFICE" w:eastAsia="ヒラギノ角ゴ Std W4" w:hAnsi="MMC OFFICE"/>
          <w:b/>
          <w:sz w:val="24"/>
          <w:lang w:val="nb-NO"/>
        </w:rPr>
        <w:t xml:space="preserve"> av magasinet OFF ROAD</w:t>
      </w:r>
      <w:r w:rsidR="00D9788B">
        <w:rPr>
          <w:rFonts w:ascii="MMC OFFICE" w:eastAsia="ヒラギノ角ゴ Std W4" w:hAnsi="MMC OFFICE"/>
          <w:b/>
          <w:sz w:val="24"/>
          <w:lang w:val="nb-NO"/>
        </w:rPr>
        <w:br/>
      </w:r>
    </w:p>
    <w:p w:rsidR="00902C84" w:rsidRDefault="00812C3D" w:rsidP="00CA7E09">
      <w:pPr>
        <w:widowControl/>
        <w:jc w:val="left"/>
        <w:rPr>
          <w:rFonts w:ascii="Times New Roman" w:eastAsia="Times New Roman" w:hAnsi="Times New Roman"/>
          <w:kern w:val="0"/>
          <w:sz w:val="24"/>
          <w:szCs w:val="24"/>
          <w:lang w:val="nb-NO" w:eastAsia="nb-NO"/>
        </w:rPr>
      </w:pPr>
      <w:r>
        <w:rPr>
          <w:rFonts w:ascii="MMCBeta5" w:eastAsia="ヒラギノ角ゴ Std W4" w:hAnsi="MMCBeta5"/>
          <w:noProof/>
          <w:sz w:val="18"/>
        </w:rPr>
        <mc:AlternateContent>
          <mc:Choice Requires="wps">
            <w:drawing>
              <wp:inline distT="0" distB="0" distL="0" distR="0" wp14:anchorId="35AA9396" wp14:editId="6BECA693">
                <wp:extent cx="5363845" cy="24765"/>
                <wp:effectExtent l="0" t="0" r="0" b="0"/>
                <wp:docPr id="5" name="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4765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EFA05F" id="Rektangel 5" o:spid="_x0000_s1026" style="width:422.35pt;height: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694E07" w:rsidRDefault="005514EE" w:rsidP="005514EE">
      <w:pPr>
        <w:rPr>
          <w:rFonts w:ascii="MMC OFFICE" w:hAnsi="MMC OFFICE"/>
          <w:color w:val="000000"/>
          <w:sz w:val="22"/>
          <w:lang w:val="nb-NO"/>
        </w:rPr>
      </w:pPr>
      <w:r>
        <w:rPr>
          <w:rFonts w:ascii="MMC OFFICE" w:hAnsi="MMC OFFICE"/>
          <w:color w:val="000000"/>
          <w:sz w:val="22"/>
          <w:lang w:val="nb-NO"/>
        </w:rPr>
        <w:t xml:space="preserve">For snart et år siden introduserte Mitsubishi Motors Corporation (MMC) </w:t>
      </w:r>
      <w:proofErr w:type="spellStart"/>
      <w:r>
        <w:rPr>
          <w:rFonts w:ascii="MMC OFFICE" w:hAnsi="MMC OFFICE"/>
          <w:color w:val="000000"/>
          <w:sz w:val="22"/>
          <w:lang w:val="nb-NO"/>
        </w:rPr>
        <w:t>Eclipse</w:t>
      </w:r>
      <w:proofErr w:type="spellEnd"/>
      <w:r>
        <w:rPr>
          <w:rFonts w:ascii="MMC OFFICE" w:hAnsi="MMC OFFICE"/>
          <w:color w:val="000000"/>
          <w:sz w:val="22"/>
          <w:lang w:val="nb-NO"/>
        </w:rPr>
        <w:t xml:space="preserve"> Cross som et </w:t>
      </w:r>
      <w:r w:rsidR="008A68A7">
        <w:rPr>
          <w:rFonts w:ascii="MMC OFFICE" w:hAnsi="MMC OFFICE"/>
          <w:color w:val="000000"/>
          <w:sz w:val="22"/>
          <w:lang w:val="nb-NO"/>
        </w:rPr>
        <w:t xml:space="preserve">helt </w:t>
      </w:r>
      <w:r>
        <w:rPr>
          <w:rFonts w:ascii="MMC OFFICE" w:hAnsi="MMC OFFICE"/>
          <w:color w:val="000000"/>
          <w:sz w:val="22"/>
          <w:lang w:val="nb-NO"/>
        </w:rPr>
        <w:t xml:space="preserve">nytt tilskudd </w:t>
      </w:r>
      <w:r w:rsidR="002221CB">
        <w:rPr>
          <w:rFonts w:ascii="MMC OFFICE" w:hAnsi="MMC OFFICE"/>
          <w:color w:val="000000"/>
          <w:sz w:val="22"/>
          <w:lang w:val="nb-NO"/>
        </w:rPr>
        <w:t>i segmentet blant</w:t>
      </w:r>
      <w:r>
        <w:rPr>
          <w:rFonts w:ascii="MMC OFFICE" w:hAnsi="MMC OFFICE"/>
          <w:color w:val="000000"/>
          <w:sz w:val="22"/>
          <w:lang w:val="nb-NO"/>
        </w:rPr>
        <w:t xml:space="preserve"> de mer </w:t>
      </w:r>
      <w:proofErr w:type="spellStart"/>
      <w:r>
        <w:rPr>
          <w:rFonts w:ascii="MMC OFFICE" w:hAnsi="MMC OFFICE"/>
          <w:color w:val="000000"/>
          <w:sz w:val="22"/>
          <w:lang w:val="nb-NO"/>
        </w:rPr>
        <w:t>coupé</w:t>
      </w:r>
      <w:proofErr w:type="spellEnd"/>
      <w:r>
        <w:rPr>
          <w:rFonts w:ascii="MMC OFFICE" w:hAnsi="MMC OFFICE"/>
          <w:color w:val="000000"/>
          <w:sz w:val="22"/>
          <w:lang w:val="nb-NO"/>
        </w:rPr>
        <w:t xml:space="preserve"> lignende </w:t>
      </w:r>
      <w:proofErr w:type="spellStart"/>
      <w:r>
        <w:rPr>
          <w:rFonts w:ascii="MMC OFFICE" w:hAnsi="MMC OFFICE"/>
          <w:color w:val="000000"/>
          <w:sz w:val="22"/>
          <w:lang w:val="nb-NO"/>
        </w:rPr>
        <w:t>SUVene</w:t>
      </w:r>
      <w:proofErr w:type="spellEnd"/>
      <w:r>
        <w:rPr>
          <w:rFonts w:ascii="MMC OFFICE" w:hAnsi="MMC OFFICE"/>
          <w:color w:val="000000"/>
          <w:sz w:val="22"/>
          <w:lang w:val="nb-NO"/>
        </w:rPr>
        <w:t xml:space="preserve"> på markedet.</w:t>
      </w:r>
    </w:p>
    <w:p w:rsidR="005514EE" w:rsidRDefault="005514EE" w:rsidP="005514EE">
      <w:pPr>
        <w:rPr>
          <w:rFonts w:ascii="MMC OFFICE" w:hAnsi="MMC OFFICE"/>
          <w:color w:val="000000"/>
          <w:sz w:val="22"/>
          <w:lang w:val="nb-NO"/>
        </w:rPr>
      </w:pPr>
    </w:p>
    <w:p w:rsidR="005514EE" w:rsidRDefault="008A68A7" w:rsidP="005514EE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>
        <w:rPr>
          <w:rFonts w:ascii="MMC OFFICE" w:hAnsi="MMC OFFICE"/>
          <w:color w:val="000000"/>
          <w:sz w:val="22"/>
          <w:lang w:val="nb-NO"/>
        </w:rPr>
        <w:t>Modellen med det</w:t>
      </w:r>
      <w:r w:rsidR="005514EE">
        <w:rPr>
          <w:rFonts w:ascii="MMC OFFICE" w:hAnsi="MMC OFFICE"/>
          <w:color w:val="000000"/>
          <w:sz w:val="22"/>
          <w:lang w:val="nb-NO"/>
        </w:rPr>
        <w:t xml:space="preserve"> mer dynamiske tilsnittet blant </w:t>
      </w:r>
      <w:proofErr w:type="spellStart"/>
      <w:r w:rsidR="005514EE">
        <w:rPr>
          <w:rFonts w:ascii="MMC OFFICE" w:hAnsi="MMC OFFICE"/>
          <w:color w:val="000000"/>
          <w:sz w:val="22"/>
          <w:lang w:val="nb-NO"/>
        </w:rPr>
        <w:t>SUVer</w:t>
      </w:r>
      <w:proofErr w:type="spellEnd"/>
      <w:r w:rsidR="005514EE">
        <w:rPr>
          <w:rFonts w:ascii="MMC OFFICE" w:hAnsi="MMC OFFICE"/>
          <w:color w:val="000000"/>
          <w:sz w:val="22"/>
          <w:lang w:val="nb-NO"/>
        </w:rPr>
        <w:t xml:space="preserve"> gikk ikke glipp av</w:t>
      </w:r>
      <w:r w:rsidR="002221CB">
        <w:rPr>
          <w:rFonts w:ascii="MMC OFFICE" w:hAnsi="MMC OFFICE"/>
          <w:color w:val="000000"/>
          <w:sz w:val="22"/>
          <w:lang w:val="nb-NO"/>
        </w:rPr>
        <w:t xml:space="preserve"> MMCs ekspertise og erfaring med firehjulsdrift, </w:t>
      </w:r>
      <w:r>
        <w:rPr>
          <w:rFonts w:ascii="MMC OFFICE" w:hAnsi="MMC OFFICE"/>
          <w:color w:val="000000"/>
          <w:sz w:val="22"/>
          <w:lang w:val="nb-NO"/>
        </w:rPr>
        <w:t xml:space="preserve">den er nemlig utstyrt med det </w:t>
      </w:r>
      <w:r w:rsidR="00F831B7">
        <w:rPr>
          <w:rFonts w:ascii="MMC OFFICE" w:hAnsi="MMC OFFICE"/>
          <w:color w:val="000000"/>
          <w:sz w:val="22"/>
          <w:lang w:val="nb-NO"/>
        </w:rPr>
        <w:t>avanserte Super</w:t>
      </w:r>
      <w:r w:rsidR="002221CB">
        <w:rPr>
          <w:rFonts w:ascii="MMC OFFICE" w:hAnsi="MMC OFFICE"/>
          <w:color w:val="000000"/>
          <w:sz w:val="22"/>
          <w:lang w:val="nb-NO"/>
        </w:rPr>
        <w:t xml:space="preserve">-All Wheel Control (S-AWC) </w:t>
      </w:r>
      <w:r>
        <w:rPr>
          <w:rFonts w:ascii="MMC OFFICE" w:hAnsi="MMC OFFICE"/>
          <w:color w:val="000000"/>
          <w:sz w:val="22"/>
          <w:lang w:val="nb-NO"/>
        </w:rPr>
        <w:t xml:space="preserve">4WD systemet dyrket frem og </w:t>
      </w:r>
      <w:r w:rsidR="002221CB">
        <w:rPr>
          <w:rFonts w:ascii="MMC OFFICE" w:hAnsi="MMC OFFICE"/>
          <w:color w:val="000000"/>
          <w:sz w:val="22"/>
          <w:lang w:val="nb-NO"/>
        </w:rPr>
        <w:t xml:space="preserve">inspirert av </w:t>
      </w:r>
      <w:r>
        <w:rPr>
          <w:rFonts w:ascii="MMC OFFICE" w:hAnsi="MMC OFFICE"/>
          <w:color w:val="000000"/>
          <w:sz w:val="22"/>
          <w:lang w:val="nb-NO"/>
        </w:rPr>
        <w:t xml:space="preserve">ikonet </w:t>
      </w:r>
      <w:proofErr w:type="spellStart"/>
      <w:r w:rsidR="002221CB">
        <w:rPr>
          <w:rFonts w:ascii="MMC OFFICE" w:hAnsi="MMC OFFICE"/>
          <w:color w:val="000000"/>
          <w:sz w:val="22"/>
          <w:lang w:val="nb-NO"/>
        </w:rPr>
        <w:t>Lancer</w:t>
      </w:r>
      <w:proofErr w:type="spellEnd"/>
      <w:r w:rsidR="002221CB">
        <w:rPr>
          <w:rFonts w:ascii="MMC OFFICE" w:hAnsi="MMC OFFICE"/>
          <w:color w:val="000000"/>
          <w:sz w:val="22"/>
          <w:lang w:val="nb-NO"/>
        </w:rPr>
        <w:t xml:space="preserve"> Evolution.</w:t>
      </w:r>
    </w:p>
    <w:p w:rsidR="002A1587" w:rsidRDefault="002A158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A68A7" w:rsidRDefault="005514EE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>
        <w:rPr>
          <w:rFonts w:ascii="MMC OFFICE" w:eastAsia="Meiryo UI" w:hAnsi="MMC OFFICE" w:cs="Calibri"/>
          <w:b/>
          <w:noProof/>
          <w:color w:val="000000"/>
          <w:sz w:val="20"/>
          <w:szCs w:val="16"/>
          <w:lang w:val="nb-NO"/>
        </w:rPr>
        <w:drawing>
          <wp:inline distT="0" distB="0" distL="0" distR="0">
            <wp:extent cx="5363845" cy="3575685"/>
            <wp:effectExtent l="0" t="0" r="8255" b="571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clipse Cross - snow 3-4 front - upp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8A7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br/>
      </w:r>
      <w:r w:rsidR="008A68A7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br/>
      </w:r>
      <w:r w:rsidR="007825FF">
        <w:rPr>
          <w:rFonts w:ascii="MMC OFFICE" w:hAnsi="MMC OFFICE"/>
          <w:color w:val="000000"/>
          <w:sz w:val="22"/>
          <w:lang w:val="nb-NO"/>
        </w:rPr>
        <w:t>Med et salg på 24.854</w:t>
      </w:r>
      <w:r w:rsidR="002221CB">
        <w:rPr>
          <w:rFonts w:ascii="MMC OFFICE" w:hAnsi="MMC OFFICE"/>
          <w:color w:val="000000"/>
          <w:sz w:val="22"/>
          <w:lang w:val="nb-NO"/>
        </w:rPr>
        <w:t xml:space="preserve"> </w:t>
      </w:r>
      <w:proofErr w:type="spellStart"/>
      <w:r w:rsidR="002221CB">
        <w:rPr>
          <w:rFonts w:ascii="MMC OFFICE" w:hAnsi="MMC OFFICE"/>
          <w:color w:val="000000"/>
          <w:sz w:val="22"/>
          <w:lang w:val="nb-NO"/>
        </w:rPr>
        <w:t>Eclipse</w:t>
      </w:r>
      <w:proofErr w:type="spellEnd"/>
      <w:r w:rsidR="002221CB">
        <w:rPr>
          <w:rFonts w:ascii="MMC OFFICE" w:hAnsi="MMC OFFICE"/>
          <w:color w:val="000000"/>
          <w:sz w:val="22"/>
          <w:lang w:val="nb-NO"/>
        </w:rPr>
        <w:t xml:space="preserve"> Cross i Europa </w:t>
      </w:r>
      <w:r w:rsidR="002221CB" w:rsidRPr="002221CB">
        <w:rPr>
          <w:rFonts w:ascii="MMC OFFICE" w:hAnsi="MMC OFFICE"/>
          <w:color w:val="000000"/>
          <w:sz w:val="16"/>
          <w:lang w:val="nb-NO"/>
        </w:rPr>
        <w:t>(MMC34 område)</w:t>
      </w:r>
      <w:r w:rsidR="002221CB">
        <w:rPr>
          <w:rFonts w:ascii="MMC OFFICE" w:hAnsi="MMC OFFICE"/>
          <w:color w:val="000000"/>
          <w:sz w:val="22"/>
          <w:lang w:val="nb-NO"/>
        </w:rPr>
        <w:t xml:space="preserve"> i løpet av de 10 første månedene av 2018 har ikke </w:t>
      </w:r>
      <w:r w:rsidR="007825FF">
        <w:rPr>
          <w:rFonts w:ascii="MMC OFFICE" w:hAnsi="MMC OFFICE"/>
          <w:color w:val="000000"/>
          <w:sz w:val="22"/>
          <w:lang w:val="nb-NO"/>
        </w:rPr>
        <w:t xml:space="preserve">dette gått </w:t>
      </w:r>
      <w:proofErr w:type="spellStart"/>
      <w:r w:rsidR="007825FF">
        <w:rPr>
          <w:rFonts w:ascii="MMC OFFICE" w:hAnsi="MMC OFFICE"/>
          <w:color w:val="000000"/>
          <w:sz w:val="22"/>
          <w:lang w:val="nb-NO"/>
        </w:rPr>
        <w:t>upåaktet</w:t>
      </w:r>
      <w:proofErr w:type="spellEnd"/>
      <w:r w:rsidR="007825FF">
        <w:rPr>
          <w:rFonts w:ascii="MMC OFFICE" w:hAnsi="MMC OFFICE"/>
          <w:color w:val="000000"/>
          <w:sz w:val="22"/>
          <w:lang w:val="nb-NO"/>
        </w:rPr>
        <w:t xml:space="preserve"> hen hos </w:t>
      </w:r>
      <w:r w:rsidR="002221CB">
        <w:rPr>
          <w:rFonts w:ascii="MMC OFFICE" w:hAnsi="MMC OFFICE"/>
          <w:color w:val="000000"/>
          <w:sz w:val="22"/>
          <w:lang w:val="nb-NO"/>
        </w:rPr>
        <w:t xml:space="preserve">4WD ekspertisen. Tysklands OFF ROAD magasin har nylig kåret </w:t>
      </w:r>
      <w:proofErr w:type="spellStart"/>
      <w:r w:rsidR="002221CB">
        <w:rPr>
          <w:rFonts w:ascii="MMC OFFICE" w:hAnsi="MMC OFFICE"/>
          <w:color w:val="000000"/>
          <w:sz w:val="22"/>
          <w:lang w:val="nb-NO"/>
        </w:rPr>
        <w:t>Eclipse</w:t>
      </w:r>
      <w:proofErr w:type="spellEnd"/>
      <w:r w:rsidR="002221CB">
        <w:rPr>
          <w:rFonts w:ascii="MMC OFFICE" w:hAnsi="MMC OFFICE"/>
          <w:color w:val="000000"/>
          <w:sz w:val="22"/>
          <w:lang w:val="nb-NO"/>
        </w:rPr>
        <w:t xml:space="preserve"> Cross til nr. 1 i kategorien </w:t>
      </w:r>
      <w:r w:rsidR="002221CB">
        <w:rPr>
          <w:rFonts w:ascii="MMC OFFICE" w:hAnsi="MMC OFFICE"/>
          <w:color w:val="000000"/>
          <w:sz w:val="22"/>
          <w:lang w:val="nb-NO"/>
        </w:rPr>
        <w:lastRenderedPageBreak/>
        <w:t>«</w:t>
      </w:r>
      <w:proofErr w:type="spellStart"/>
      <w:r w:rsidR="002221CB">
        <w:rPr>
          <w:rFonts w:ascii="MMC OFFICE" w:hAnsi="MMC OFFICE"/>
          <w:color w:val="000000"/>
          <w:sz w:val="22"/>
          <w:lang w:val="nb-NO"/>
        </w:rPr>
        <w:t>Crossover</w:t>
      </w:r>
      <w:proofErr w:type="spellEnd"/>
      <w:r w:rsidR="002221CB">
        <w:rPr>
          <w:rFonts w:ascii="MMC OFFICE" w:hAnsi="MMC OFFICE"/>
          <w:color w:val="000000"/>
          <w:sz w:val="22"/>
          <w:lang w:val="nb-NO"/>
        </w:rPr>
        <w:t>».</w:t>
      </w:r>
    </w:p>
    <w:p w:rsidR="002A1587" w:rsidRPr="008A68A7" w:rsidRDefault="008A68A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8A68A7">
        <w:rPr>
          <w:rFonts w:ascii="MMC OFFICE" w:eastAsia="Meiryo UI" w:hAnsi="MMC OFFICE" w:cs="Calibri"/>
          <w:color w:val="000000"/>
          <w:sz w:val="22"/>
          <w:szCs w:val="16"/>
          <w:lang w:val="nb-NO"/>
        </w:rPr>
        <w:t>Utvelgelsen</w:t>
      </w:r>
      <w:r>
        <w:rPr>
          <w:rFonts w:ascii="MMC OFFICE" w:eastAsia="Meiryo UI" w:hAnsi="MMC OFFICE" w:cs="Calibri"/>
          <w:color w:val="000000"/>
          <w:sz w:val="22"/>
          <w:szCs w:val="16"/>
          <w:lang w:val="nb-NO"/>
        </w:rPr>
        <w:t xml:space="preserve"> var det leserne av det kjente tyske 4WD-spesialiserte magasinet som stod for, blant mer enn 170 modeller fordelt på 13 ulike kategorier.</w:t>
      </w:r>
    </w:p>
    <w:p w:rsidR="008A68A7" w:rsidRDefault="008A68A7" w:rsidP="00881895">
      <w:pPr>
        <w:rPr>
          <w:rFonts w:ascii="MMC OFFICE" w:eastAsia="Meiryo UI" w:hAnsi="MMC OFFICE" w:cs="Calibri"/>
          <w:color w:val="000000"/>
          <w:sz w:val="22"/>
          <w:szCs w:val="16"/>
          <w:lang w:val="nb-NO"/>
        </w:rPr>
      </w:pPr>
    </w:p>
    <w:p w:rsidR="008A68A7" w:rsidRPr="008A68A7" w:rsidRDefault="008A68A7" w:rsidP="00881895">
      <w:pPr>
        <w:rPr>
          <w:rFonts w:ascii="MMC OFFICE" w:eastAsia="Meiryo UI" w:hAnsi="MMC OFFICE" w:cs="Calibri"/>
          <w:color w:val="000000"/>
          <w:sz w:val="22"/>
          <w:szCs w:val="16"/>
          <w:lang w:val="nb-NO"/>
        </w:rPr>
      </w:pPr>
      <w:r>
        <w:rPr>
          <w:rFonts w:ascii="MMC OFFICE" w:eastAsia="Meiryo UI" w:hAnsi="MMC OFFICE" w:cs="Calibri"/>
          <w:color w:val="000000"/>
          <w:sz w:val="22"/>
          <w:szCs w:val="16"/>
          <w:lang w:val="nb-NO"/>
        </w:rPr>
        <w:t xml:space="preserve">Enda en anerkjennelse av Mitsubishi som kompetent 4WD leverandør ble også utdelt av leserne. Den </w:t>
      </w:r>
      <w:proofErr w:type="spellStart"/>
      <w:r>
        <w:rPr>
          <w:rFonts w:ascii="MMC OFFICE" w:eastAsia="Meiryo UI" w:hAnsi="MMC OFFICE" w:cs="Calibri"/>
          <w:color w:val="000000"/>
          <w:sz w:val="22"/>
          <w:szCs w:val="16"/>
          <w:lang w:val="nb-NO"/>
        </w:rPr>
        <w:t>ladbare</w:t>
      </w:r>
      <w:proofErr w:type="spellEnd"/>
      <w:r>
        <w:rPr>
          <w:rFonts w:ascii="MMC OFFICE" w:eastAsia="Meiryo UI" w:hAnsi="MMC OFFICE" w:cs="Calibri"/>
          <w:color w:val="000000"/>
          <w:sz w:val="22"/>
          <w:szCs w:val="16"/>
          <w:lang w:val="nb-NO"/>
        </w:rPr>
        <w:t xml:space="preserve"> genistreken </w:t>
      </w:r>
      <w:proofErr w:type="spellStart"/>
      <w:r>
        <w:rPr>
          <w:rFonts w:ascii="MMC OFFICE" w:eastAsia="Meiryo UI" w:hAnsi="MMC OFFICE" w:cs="Calibri"/>
          <w:color w:val="000000"/>
          <w:sz w:val="22"/>
          <w:szCs w:val="16"/>
          <w:lang w:val="nb-NO"/>
        </w:rPr>
        <w:t>Outlander</w:t>
      </w:r>
      <w:proofErr w:type="spellEnd"/>
      <w:r>
        <w:rPr>
          <w:rFonts w:ascii="MMC OFFICE" w:eastAsia="Meiryo UI" w:hAnsi="MMC OFFICE" w:cs="Calibri"/>
          <w:color w:val="000000"/>
          <w:sz w:val="22"/>
          <w:szCs w:val="16"/>
          <w:lang w:val="nb-NO"/>
        </w:rPr>
        <w:t xml:space="preserve"> PHEV ble kåret til nr. 1 i kategorien «alternative drivlinjer».</w:t>
      </w: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A68A7" w:rsidRDefault="008A68A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8A68A7" w:rsidRDefault="008A68A7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bookmarkStart w:id="0" w:name="_GoBack"/>
      <w:bookmarkEnd w:id="0"/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A1432D" w:rsidRDefault="00A1432D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</w:p>
    <w:p w:rsidR="00F11CAB" w:rsidRPr="00F11CAB" w:rsidRDefault="00B94A78" w:rsidP="00881895">
      <w:pPr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</w:pP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O</w:t>
      </w:r>
      <w:r w:rsidR="00C23D63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</w:t>
      </w:r>
      <w:r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 xml:space="preserve"> </w:t>
      </w:r>
      <w:r w:rsidR="00881895" w:rsidRPr="00264D31">
        <w:rPr>
          <w:rFonts w:ascii="MMC OFFICE" w:eastAsia="Meiryo UI" w:hAnsi="MMC OFFICE" w:cs="Calibri"/>
          <w:b/>
          <w:color w:val="000000"/>
          <w:sz w:val="20"/>
          <w:szCs w:val="16"/>
          <w:lang w:val="nb-NO"/>
        </w:rPr>
        <w:t>MITSUBISHI MOTORS</w:t>
      </w:r>
    </w:p>
    <w:p w:rsidR="00881895" w:rsidRPr="00FF5F56" w:rsidRDefault="00881895" w:rsidP="00032FFE">
      <w:pPr>
        <w:rPr>
          <w:rFonts w:ascii="MMC OFFICE" w:eastAsia="Meiryo UI" w:hAnsi="MMC OFFICE" w:cs="Calibri"/>
          <w:color w:val="000000"/>
          <w:sz w:val="16"/>
          <w:szCs w:val="16"/>
          <w:lang w:val="nb-NO"/>
        </w:rPr>
      </w:pPr>
      <w:bookmarkStart w:id="1" w:name="_Hlk512860483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Corporation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er 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global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bilprodusent med hovedkontor i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Tokyo, Japan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som har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et konkurransefort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inn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med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biltypene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SUV, </w:t>
      </w:r>
      <w:proofErr w:type="spellStart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plug</w:t>
      </w:r>
      <w:proofErr w:type="spellEnd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-in hybrid, elbil og pickup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bookmarkEnd w:id="1"/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Siden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Mitsubishi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-gruppen produserte sin første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il for over hundre år siden har vi demonstrert vår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ambis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innovasjoner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gjennom 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nye bil</w:t>
      </w:r>
      <w:r w:rsidR="000A18B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genre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ved å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være først ute med ny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skapende</w:t>
      </w:r>
      <w:r w:rsidR="00B94A78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teknologi.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Dypt forankret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DNA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appellerer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vår merkevarestrategi </w:t>
      </w:r>
      <w:r w:rsidR="00285534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til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bilkjøpere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som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er villige til å utfordre eksisterende sa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nheter og omfavne endring. </w:t>
      </w:r>
      <w:r w:rsidR="00032FFE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samsvar med denne tankegangen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introduserte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den nye merkevarestrategien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i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2017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.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jennom slagordet 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“Drive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your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proofErr w:type="spellStart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Ambition</w:t>
      </w:r>
      <w:proofErr w:type="spellEnd"/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”–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en kombinasjon av personlig </w:t>
      </w:r>
      <w:r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driv</w:t>
      </w:r>
      <w:r w:rsidR="003877A3" w:rsidRPr="00FF5F56">
        <w:rPr>
          <w:rFonts w:ascii="MMC OFFICE" w:eastAsia="Meiryo UI" w:hAnsi="MMC OFFICE" w:cs="Calibri"/>
          <w:i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og </w:t>
      </w:r>
      <w:proofErr w:type="spellStart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fremoverlent</w:t>
      </w:r>
      <w:proofErr w:type="spellEnd"/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holdning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,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109F1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uttrykkes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n refleksjon over den konstante dialogen me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ll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om merkevaren og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dens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kunde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</w:t>
      </w:r>
      <w:r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.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Mitsubishi Motors </w:t>
      </w:r>
      <w:r w:rsidR="003877A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forplikte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r seg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å investere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i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innovative og nye teknologier, at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traktivt design og produktutvikling for å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svare på etterspørselen etter 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spennende og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autentiske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nye </w:t>
      </w:r>
      <w:r w:rsidR="00D65723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>biler</w:t>
      </w:r>
      <w:r w:rsidR="002A56AB" w:rsidRPr="00FF5F56">
        <w:rPr>
          <w:rFonts w:ascii="MMC OFFICE" w:eastAsia="Meiryo UI" w:hAnsi="MMC OFFICE" w:cs="Calibri"/>
          <w:color w:val="000000"/>
          <w:sz w:val="16"/>
          <w:szCs w:val="16"/>
          <w:lang w:val="nb-NO"/>
        </w:rPr>
        <w:t xml:space="preserve"> til kunder over hele verden. </w:t>
      </w:r>
    </w:p>
    <w:p w:rsidR="00881895" w:rsidRPr="00264D31" w:rsidRDefault="00264D31" w:rsidP="008344AD">
      <w:pPr>
        <w:spacing w:line="240" w:lineRule="exact"/>
        <w:jc w:val="left"/>
        <w:rPr>
          <w:rFonts w:ascii="MMC OFFICE" w:eastAsia="ヒラギノ角ゴ Std W4" w:hAnsi="MMC OFFICE"/>
          <w:sz w:val="18"/>
          <w:lang w:val="nb-NO"/>
        </w:rPr>
      </w:pPr>
      <w:r w:rsidRPr="00264D31">
        <w:rPr>
          <w:rFonts w:ascii="MMC OFFICE" w:eastAsia="ヒラギノ角ゴ Std W4" w:hAnsi="MMC OFFICE"/>
          <w:noProof/>
          <w:sz w:val="18"/>
        </w:rPr>
        <mc:AlternateContent>
          <mc:Choice Requires="wps">
            <w:drawing>
              <wp:inline distT="0" distB="0" distL="0" distR="0" wp14:anchorId="5147CADE" wp14:editId="4A3E8D26">
                <wp:extent cx="5363845" cy="25230"/>
                <wp:effectExtent l="0" t="0" r="0" b="0"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3845" cy="2523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0EFD8B" id="Rectangle 16" o:spid="_x0000_s1026" style="width:422.35pt;height: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" fillcolor="#ed0000" stroked="f">
                <v:textbox inset="5.85pt,.7pt,5.85pt,.7pt"/>
                <w10:anchorlock/>
              </v:rect>
            </w:pict>
          </mc:Fallback>
        </mc:AlternateContent>
      </w:r>
    </w:p>
    <w:p w:rsidR="00264D31" w:rsidRPr="00730061" w:rsidRDefault="00264D31" w:rsidP="00264D31">
      <w:pPr>
        <w:rPr>
          <w:rFonts w:ascii="MMC OFFICE" w:hAnsi="MMC OFFICE" w:cs="Arial"/>
          <w:sz w:val="16"/>
          <w:lang w:val="nb-NO"/>
        </w:rPr>
      </w:pPr>
      <w:r w:rsidRPr="00730061">
        <w:rPr>
          <w:rFonts w:ascii="MMC OFFICE" w:hAnsi="MMC OFFICE" w:cs="Arial"/>
          <w:sz w:val="16"/>
          <w:lang w:val="nb-NO"/>
        </w:rPr>
        <w:t>Kontakt:</w:t>
      </w:r>
      <w:r w:rsidRPr="00730061">
        <w:rPr>
          <w:rFonts w:ascii="MMC OFFICE" w:hAnsi="MMC OFFICE" w:cs="Arial"/>
          <w:sz w:val="16"/>
          <w:lang w:val="nb-NO"/>
        </w:rPr>
        <w:br/>
      </w:r>
      <w:r w:rsidR="001A60DB">
        <w:rPr>
          <w:rFonts w:ascii="MMC OFFICE" w:hAnsi="MMC OFFICE" w:cs="Arial"/>
          <w:sz w:val="18"/>
          <w:szCs w:val="24"/>
          <w:lang w:val="nb-NO"/>
        </w:rPr>
        <w:t xml:space="preserve">Rune Gjerstad/ </w:t>
      </w:r>
      <w:r w:rsidRPr="00730061">
        <w:rPr>
          <w:rFonts w:ascii="MMC OFFICE" w:hAnsi="MMC OFFICE" w:cs="Arial"/>
          <w:sz w:val="18"/>
          <w:szCs w:val="24"/>
          <w:lang w:val="nb-NO"/>
        </w:rPr>
        <w:t xml:space="preserve">Administrerende Direktør – MMC Norge AS +47 2337 6100 / 924 02905 </w:t>
      </w:r>
      <w:hyperlink r:id="rId9" w:history="1">
        <w:r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rune.gjerstad@mitsubishi-motors.no</w:t>
        </w:r>
      </w:hyperlink>
      <w:r w:rsidRPr="00730061">
        <w:rPr>
          <w:rFonts w:ascii="MMC OFFICE" w:hAnsi="MMC OFFICE" w:cs="Arial"/>
          <w:sz w:val="18"/>
          <w:szCs w:val="24"/>
          <w:lang w:val="nb-NO"/>
        </w:rPr>
        <w:t xml:space="preserve"> </w:t>
      </w:r>
    </w:p>
    <w:p w:rsidR="009D41FA" w:rsidRPr="00730061" w:rsidRDefault="001A60DB" w:rsidP="00FF5F56">
      <w:pPr>
        <w:rPr>
          <w:rFonts w:ascii="MMC OFFICE" w:hAnsi="MMC OFFICE" w:cs="Arial"/>
          <w:color w:val="0563C1" w:themeColor="hyperlink"/>
          <w:sz w:val="18"/>
          <w:szCs w:val="24"/>
          <w:u w:val="single"/>
          <w:lang w:val="nb-NO"/>
        </w:rPr>
      </w:pPr>
      <w:r>
        <w:rPr>
          <w:rFonts w:ascii="MMC OFFICE" w:hAnsi="MMC OFFICE" w:cs="Arial"/>
          <w:color w:val="000000"/>
          <w:sz w:val="18"/>
          <w:szCs w:val="24"/>
          <w:lang w:val="nb-NO"/>
        </w:rPr>
        <w:t xml:space="preserve">Vegard Werner/ 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t>Produktsjef – MMC Norge AS +47 2337 6100 / 928 25259</w:t>
      </w:r>
      <w:r w:rsidR="00264D31" w:rsidRPr="00730061">
        <w:rPr>
          <w:rFonts w:ascii="MMC OFFICE" w:hAnsi="MMC OFFICE" w:cs="Arial"/>
          <w:color w:val="000000"/>
          <w:sz w:val="18"/>
          <w:szCs w:val="24"/>
          <w:lang w:val="nb-NO"/>
        </w:rPr>
        <w:br/>
      </w:r>
      <w:hyperlink r:id="rId10" w:history="1">
        <w:r w:rsidR="00264D31" w:rsidRPr="00730061">
          <w:rPr>
            <w:rStyle w:val="Hyperkobling"/>
            <w:rFonts w:ascii="MMC OFFICE" w:hAnsi="MMC OFFICE" w:cs="Arial"/>
            <w:sz w:val="18"/>
            <w:szCs w:val="24"/>
            <w:lang w:val="nb-NO"/>
          </w:rPr>
          <w:t>vegard.werner@mitsubishi-motors.no</w:t>
        </w:r>
      </w:hyperlink>
    </w:p>
    <w:sectPr w:rsidR="009D41FA" w:rsidRPr="00730061" w:rsidSect="000847BF">
      <w:headerReference w:type="default" r:id="rId11"/>
      <w:pgSz w:w="11906" w:h="16838" w:code="9"/>
      <w:pgMar w:top="3345" w:right="737" w:bottom="1758" w:left="2722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5428" w:rsidRDefault="00E15428" w:rsidP="00D50D5F">
      <w:r>
        <w:separator/>
      </w:r>
    </w:p>
  </w:endnote>
  <w:endnote w:type="continuationSeparator" w:id="0">
    <w:p w:rsidR="00E15428" w:rsidRDefault="00E15428" w:rsidP="00D50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MC OFFICE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Meiryo UI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ヒラギノ角ゴ Std W4">
    <w:altName w:val="MS Gothic"/>
    <w:panose1 w:val="00000000000000000000"/>
    <w:charset w:val="80"/>
    <w:family w:val="swiss"/>
    <w:notTrueType/>
    <w:pitch w:val="variable"/>
    <w:sig w:usb0="800002CF" w:usb1="68C7FCFC" w:usb2="00000012" w:usb3="00000000" w:csb0="0002000D" w:csb1="00000000"/>
  </w:font>
  <w:font w:name="MMCBeta5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5428" w:rsidRDefault="00E15428" w:rsidP="00D50D5F">
      <w:r>
        <w:separator/>
      </w:r>
    </w:p>
  </w:footnote>
  <w:footnote w:type="continuationSeparator" w:id="0">
    <w:p w:rsidR="00E15428" w:rsidRDefault="00E15428" w:rsidP="00D50D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1FA" w:rsidRDefault="00C1121B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113030</wp:posOffset>
              </wp:positionH>
              <wp:positionV relativeFrom="paragraph">
                <wp:posOffset>13335</wp:posOffset>
              </wp:positionV>
              <wp:extent cx="2077720" cy="533400"/>
              <wp:effectExtent l="0" t="0" r="0" b="0"/>
              <wp:wrapNone/>
              <wp:docPr id="1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83967" w:rsidRPr="004312D5" w:rsidRDefault="00C23D63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</w:pPr>
                          <w:r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8"/>
                              <w:szCs w:val="28"/>
                              <w:lang w:val="nb-NO"/>
                            </w:rPr>
                            <w:t>PRESSEMELDING</w:t>
                          </w:r>
                        </w:p>
                        <w:p w:rsidR="00C1121B" w:rsidRPr="004312D5" w:rsidRDefault="005514EE" w:rsidP="00583967">
                          <w:pP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</w:pPr>
                          <w:r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28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.</w:t>
                          </w:r>
                          <w:r w:rsidR="00B157BD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</w:t>
                          </w:r>
                          <w:r w:rsidR="00FF41EE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>november</w:t>
                          </w:r>
                          <w:r w:rsidR="00C1121B" w:rsidRPr="004312D5">
                            <w:rPr>
                              <w:rFonts w:ascii="MMC OFFICE" w:hAnsi="MMC OFFICE"/>
                              <w:b/>
                              <w:color w:val="686D71"/>
                              <w:sz w:val="20"/>
                              <w:szCs w:val="28"/>
                              <w:lang w:val="nb-NO"/>
                            </w:rPr>
                            <w:t xml:space="preserve"> 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style="position:absolute;left:0;text-align:left;margin-left:8.9pt;margin-top:1.05pt;width:163.6pt;height:4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oV1QIAAMo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" filled="f" stroked="f">
              <v:textbox>
                <w:txbxContent>
                  <w:p w:rsidR="00583967" w:rsidRPr="004312D5" w:rsidRDefault="00C23D63" w:rsidP="00583967">
                    <w:pPr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</w:pPr>
                    <w:r w:rsidRPr="004312D5">
                      <w:rPr>
                        <w:rFonts w:ascii="MMC OFFICE" w:hAnsi="MMC OFFICE"/>
                        <w:b/>
                        <w:color w:val="686D71"/>
                        <w:sz w:val="28"/>
                        <w:szCs w:val="28"/>
                        <w:lang w:val="nb-NO"/>
                      </w:rPr>
                      <w:t>PRESSEMELDING</w:t>
                    </w:r>
                  </w:p>
                  <w:p w:rsidR="00C1121B" w:rsidRPr="004312D5" w:rsidRDefault="005514EE" w:rsidP="00583967">
                    <w:pP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</w:pPr>
                    <w:r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28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.</w:t>
                    </w:r>
                    <w:r w:rsidR="00B157BD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</w:t>
                    </w:r>
                    <w:r w:rsidR="00FF41EE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>november</w:t>
                    </w:r>
                    <w:r w:rsidR="00C1121B" w:rsidRPr="004312D5">
                      <w:rPr>
                        <w:rFonts w:ascii="MMC OFFICE" w:hAnsi="MMC OFFICE"/>
                        <w:b/>
                        <w:color w:val="686D71"/>
                        <w:sz w:val="20"/>
                        <w:szCs w:val="28"/>
                        <w:lang w:val="nb-NO"/>
                      </w:rPr>
                      <w:t xml:space="preserve"> 2018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85534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8" name="Bilde 8" descr="communication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ommunication_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5534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2470150</wp:posOffset>
              </wp:positionH>
              <wp:positionV relativeFrom="paragraph">
                <wp:posOffset>43180</wp:posOffset>
              </wp:positionV>
              <wp:extent cx="3028950" cy="723900"/>
              <wp:effectExtent l="0" t="3175" r="1905" b="0"/>
              <wp:wrapNone/>
              <wp:docPr id="2" name="テキスト ボックス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C3053" w:rsidRPr="00264D31" w:rsidRDefault="00C23D63" w:rsidP="000C3053">
                          <w:pPr>
                            <w:spacing w:line="22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</w:pPr>
                          <w:bookmarkStart w:id="2" w:name="_Hlk512860964"/>
                          <w:bookmarkStart w:id="3" w:name="_Hlk512860965"/>
                          <w:bookmarkStart w:id="4" w:name="_Hlk512860966"/>
                          <w:r w:rsidRPr="00264D31">
                            <w:rPr>
                              <w:rFonts w:ascii="MMC OFFICE" w:hAnsi="MMC OFFICE"/>
                              <w:color w:val="686D71"/>
                              <w:sz w:val="20"/>
                              <w:szCs w:val="20"/>
                              <w:lang w:val="nb-NO"/>
                            </w:rPr>
                            <w:t>MMC NORGE AS</w:t>
                          </w:r>
                        </w:p>
                        <w:p w:rsidR="00C23D63" w:rsidRPr="00264D31" w:rsidRDefault="00C23D63" w:rsidP="00C23D6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Østre Aker vei 62, Oslo</w:t>
                          </w:r>
                        </w:p>
                        <w:p w:rsidR="000C3053" w:rsidRPr="00264D31" w:rsidRDefault="00C23D63" w:rsidP="000C3053">
                          <w:pPr>
                            <w:spacing w:line="180" w:lineRule="exact"/>
                            <w:ind w:leftChars="67" w:left="141"/>
                            <w:jc w:val="left"/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</w:pP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Postboks 6843, Rodeløkka, NO-0504 Oslo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br/>
                          </w:r>
                          <w:r w:rsidR="000C3053"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www.mitsubishi-motors.</w:t>
                          </w:r>
                          <w:r w:rsidRPr="00264D31">
                            <w:rPr>
                              <w:rFonts w:ascii="MMC OFFICE" w:hAnsi="MMC OFFICE"/>
                              <w:color w:val="686D71"/>
                              <w:sz w:val="16"/>
                              <w:lang w:val="nb-NO"/>
                            </w:rPr>
                            <w:t>no</w:t>
                          </w:r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194.5pt;margin-top:3.4pt;width:238.5pt;height:5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tu2QIAANE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" filled="f" stroked="f">
              <v:textbox>
                <w:txbxContent>
                  <w:p w:rsidR="000C3053" w:rsidRPr="00264D31" w:rsidRDefault="00C23D63" w:rsidP="000C3053">
                    <w:pPr>
                      <w:spacing w:line="22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</w:pPr>
                    <w:bookmarkStart w:id="5" w:name="_Hlk512860964"/>
                    <w:bookmarkStart w:id="6" w:name="_Hlk512860965"/>
                    <w:bookmarkStart w:id="7" w:name="_Hlk512860966"/>
                    <w:r w:rsidRPr="00264D31">
                      <w:rPr>
                        <w:rFonts w:ascii="MMC OFFICE" w:hAnsi="MMC OFFICE"/>
                        <w:color w:val="686D71"/>
                        <w:sz w:val="20"/>
                        <w:szCs w:val="20"/>
                        <w:lang w:val="nb-NO"/>
                      </w:rPr>
                      <w:t>MMC NORGE AS</w:t>
                    </w:r>
                  </w:p>
                  <w:p w:rsidR="00C23D63" w:rsidRPr="00264D31" w:rsidRDefault="00C23D63" w:rsidP="00C23D6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Østre Aker vei 62, Oslo</w:t>
                    </w:r>
                  </w:p>
                  <w:p w:rsidR="000C3053" w:rsidRPr="00264D31" w:rsidRDefault="00C23D63" w:rsidP="000C3053">
                    <w:pPr>
                      <w:spacing w:line="180" w:lineRule="exact"/>
                      <w:ind w:leftChars="67" w:left="141"/>
                      <w:jc w:val="left"/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</w:pP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Postboks 6843, Rodeløkka, NO-0504 Oslo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br/>
                    </w:r>
                    <w:r w:rsidR="000C3053"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www.mitsubishi-motors.</w:t>
                    </w:r>
                    <w:r w:rsidRPr="00264D31">
                      <w:rPr>
                        <w:rFonts w:ascii="MMC OFFICE" w:hAnsi="MMC OFFICE"/>
                        <w:color w:val="686D71"/>
                        <w:sz w:val="16"/>
                        <w:lang w:val="nb-NO"/>
                      </w:rPr>
                      <w:t>no</w:t>
                    </w:r>
                    <w:bookmarkEnd w:id="5"/>
                    <w:bookmarkEnd w:id="6"/>
                    <w:bookmarkEnd w:id="7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DE"/>
    <w:multiLevelType w:val="hybridMultilevel"/>
    <w:tmpl w:val="FF06279A"/>
    <w:lvl w:ilvl="0" w:tplc="57EEDA16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600C1"/>
    <w:multiLevelType w:val="hybridMultilevel"/>
    <w:tmpl w:val="1C589F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92A20"/>
    <w:multiLevelType w:val="hybridMultilevel"/>
    <w:tmpl w:val="E9C4C096"/>
    <w:lvl w:ilvl="0" w:tplc="657E1604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F0F80"/>
    <w:multiLevelType w:val="hybridMultilevel"/>
    <w:tmpl w:val="580AF5E0"/>
    <w:lvl w:ilvl="0" w:tplc="EE8C2192"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11A02"/>
    <w:multiLevelType w:val="hybridMultilevel"/>
    <w:tmpl w:val="003096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123C2"/>
    <w:multiLevelType w:val="hybridMultilevel"/>
    <w:tmpl w:val="F9D61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04595D"/>
    <w:multiLevelType w:val="hybridMultilevel"/>
    <w:tmpl w:val="FD8ECC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9066F"/>
    <w:multiLevelType w:val="hybridMultilevel"/>
    <w:tmpl w:val="F2FE9652"/>
    <w:lvl w:ilvl="0" w:tplc="F98276E2">
      <w:start w:val="2019"/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565D96"/>
    <w:multiLevelType w:val="hybridMultilevel"/>
    <w:tmpl w:val="B8423506"/>
    <w:lvl w:ilvl="0" w:tplc="4ABA5094">
      <w:numFmt w:val="bullet"/>
      <w:lvlText w:val="-"/>
      <w:lvlJc w:val="left"/>
      <w:pPr>
        <w:ind w:left="720" w:hanging="360"/>
      </w:pPr>
      <w:rPr>
        <w:rFonts w:ascii="MMC OFFICE" w:eastAsia="MS Mincho" w:hAnsi="MMC OFFICE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EE36B1"/>
    <w:multiLevelType w:val="hybridMultilevel"/>
    <w:tmpl w:val="BA2E211A"/>
    <w:lvl w:ilvl="0" w:tplc="2C3C5C2E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9F5160"/>
    <w:multiLevelType w:val="hybridMultilevel"/>
    <w:tmpl w:val="59660844"/>
    <w:lvl w:ilvl="0" w:tplc="F98276E2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6117D"/>
    <w:multiLevelType w:val="hybridMultilevel"/>
    <w:tmpl w:val="4E86C4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211E1"/>
    <w:multiLevelType w:val="hybridMultilevel"/>
    <w:tmpl w:val="B2B45806"/>
    <w:lvl w:ilvl="0" w:tplc="45AEB15C">
      <w:start w:val="2019"/>
      <w:numFmt w:val="bullet"/>
      <w:lvlText w:val="-"/>
      <w:lvlJc w:val="left"/>
      <w:pPr>
        <w:ind w:left="72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7432AB"/>
    <w:multiLevelType w:val="hybridMultilevel"/>
    <w:tmpl w:val="21B8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5D088C"/>
    <w:multiLevelType w:val="hybridMultilevel"/>
    <w:tmpl w:val="4A56269E"/>
    <w:lvl w:ilvl="0" w:tplc="0414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5" w15:restartNumberingAfterBreak="0">
    <w:nsid w:val="780A781D"/>
    <w:multiLevelType w:val="hybridMultilevel"/>
    <w:tmpl w:val="49801CFE"/>
    <w:lvl w:ilvl="0" w:tplc="3BACA9AA">
      <w:numFmt w:val="bullet"/>
      <w:lvlText w:val="-"/>
      <w:lvlJc w:val="left"/>
      <w:pPr>
        <w:ind w:left="360" w:hanging="360"/>
      </w:pPr>
      <w:rPr>
        <w:rFonts w:ascii="MMC OFFICE" w:eastAsia="Meiryo UI" w:hAnsi="MMC OFFICE" w:cs="Calibri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7"/>
  </w:num>
  <w:num w:numId="5">
    <w:abstractNumId w:val="3"/>
  </w:num>
  <w:num w:numId="6">
    <w:abstractNumId w:val="2"/>
  </w:num>
  <w:num w:numId="7">
    <w:abstractNumId w:val="15"/>
  </w:num>
  <w:num w:numId="8">
    <w:abstractNumId w:val="0"/>
  </w:num>
  <w:num w:numId="9">
    <w:abstractNumId w:val="1"/>
  </w:num>
  <w:num w:numId="10">
    <w:abstractNumId w:val="6"/>
  </w:num>
  <w:num w:numId="11">
    <w:abstractNumId w:val="4"/>
  </w:num>
  <w:num w:numId="12">
    <w:abstractNumId w:val="11"/>
  </w:num>
  <w:num w:numId="13">
    <w:abstractNumId w:val="5"/>
  </w:num>
  <w:num w:numId="14">
    <w:abstractNumId w:val="13"/>
  </w:num>
  <w:num w:numId="15">
    <w:abstractNumId w:val="1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840"/>
  <w:hyphenationZone w:val="425"/>
  <w:drawingGridHorizontalSpacing w:val="105"/>
  <w:displayHorizontalDrawingGridEvery w:val="0"/>
  <w:displayVerticalDrawingGridEvery w:val="2"/>
  <w:doNotUseMarginsForDrawingGridOrigin/>
  <w:drawingGridHorizontalOrigin w:val="0"/>
  <w:drawingGridVerticalOrigin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54C"/>
    <w:rsid w:val="00015A6B"/>
    <w:rsid w:val="00032FFE"/>
    <w:rsid w:val="00035B55"/>
    <w:rsid w:val="00047743"/>
    <w:rsid w:val="0006397C"/>
    <w:rsid w:val="0006468F"/>
    <w:rsid w:val="00071CB6"/>
    <w:rsid w:val="00074246"/>
    <w:rsid w:val="00082330"/>
    <w:rsid w:val="00082712"/>
    <w:rsid w:val="000847BF"/>
    <w:rsid w:val="0008601E"/>
    <w:rsid w:val="000903C1"/>
    <w:rsid w:val="00095156"/>
    <w:rsid w:val="00095E30"/>
    <w:rsid w:val="000A18BE"/>
    <w:rsid w:val="000B06E7"/>
    <w:rsid w:val="000B375F"/>
    <w:rsid w:val="000C28ED"/>
    <w:rsid w:val="000C3053"/>
    <w:rsid w:val="000D7501"/>
    <w:rsid w:val="000E3535"/>
    <w:rsid w:val="000E4AA6"/>
    <w:rsid w:val="000F2A6A"/>
    <w:rsid w:val="00102A5B"/>
    <w:rsid w:val="00110A8F"/>
    <w:rsid w:val="00127C7E"/>
    <w:rsid w:val="00136E98"/>
    <w:rsid w:val="0014753F"/>
    <w:rsid w:val="00156318"/>
    <w:rsid w:val="00164779"/>
    <w:rsid w:val="001869AF"/>
    <w:rsid w:val="001A3373"/>
    <w:rsid w:val="001A60DB"/>
    <w:rsid w:val="001E0BA5"/>
    <w:rsid w:val="001F5D3E"/>
    <w:rsid w:val="001F69AA"/>
    <w:rsid w:val="00215B31"/>
    <w:rsid w:val="002221CB"/>
    <w:rsid w:val="00237617"/>
    <w:rsid w:val="002376B3"/>
    <w:rsid w:val="002626CA"/>
    <w:rsid w:val="00263906"/>
    <w:rsid w:val="002643D9"/>
    <w:rsid w:val="00264D31"/>
    <w:rsid w:val="00275911"/>
    <w:rsid w:val="00285534"/>
    <w:rsid w:val="002A1587"/>
    <w:rsid w:val="002A3D43"/>
    <w:rsid w:val="002A56AB"/>
    <w:rsid w:val="002B4634"/>
    <w:rsid w:val="002C1F3E"/>
    <w:rsid w:val="002C586B"/>
    <w:rsid w:val="002D7BF5"/>
    <w:rsid w:val="002E4CC2"/>
    <w:rsid w:val="00300859"/>
    <w:rsid w:val="0033037A"/>
    <w:rsid w:val="00340DAD"/>
    <w:rsid w:val="00346DD0"/>
    <w:rsid w:val="00347378"/>
    <w:rsid w:val="00377D0B"/>
    <w:rsid w:val="003817CC"/>
    <w:rsid w:val="003877A3"/>
    <w:rsid w:val="003906D6"/>
    <w:rsid w:val="00392162"/>
    <w:rsid w:val="003B3C86"/>
    <w:rsid w:val="00404D49"/>
    <w:rsid w:val="00407D26"/>
    <w:rsid w:val="004207E4"/>
    <w:rsid w:val="004312D5"/>
    <w:rsid w:val="004544D6"/>
    <w:rsid w:val="004662C8"/>
    <w:rsid w:val="004735D7"/>
    <w:rsid w:val="004C280A"/>
    <w:rsid w:val="004D071E"/>
    <w:rsid w:val="004D7C9B"/>
    <w:rsid w:val="005406BB"/>
    <w:rsid w:val="00545F7A"/>
    <w:rsid w:val="005514EE"/>
    <w:rsid w:val="005719F7"/>
    <w:rsid w:val="00583967"/>
    <w:rsid w:val="005A391B"/>
    <w:rsid w:val="005F02AB"/>
    <w:rsid w:val="005F21EF"/>
    <w:rsid w:val="005F588F"/>
    <w:rsid w:val="00612160"/>
    <w:rsid w:val="00641B5B"/>
    <w:rsid w:val="00680E83"/>
    <w:rsid w:val="00694E07"/>
    <w:rsid w:val="006D159A"/>
    <w:rsid w:val="006E2DA8"/>
    <w:rsid w:val="006E377F"/>
    <w:rsid w:val="006F0FC4"/>
    <w:rsid w:val="007167D1"/>
    <w:rsid w:val="00730061"/>
    <w:rsid w:val="007312BF"/>
    <w:rsid w:val="00741249"/>
    <w:rsid w:val="0074418A"/>
    <w:rsid w:val="007460E3"/>
    <w:rsid w:val="00750079"/>
    <w:rsid w:val="00760F12"/>
    <w:rsid w:val="00777CAD"/>
    <w:rsid w:val="007825FF"/>
    <w:rsid w:val="007943B7"/>
    <w:rsid w:val="00797EE9"/>
    <w:rsid w:val="007E4350"/>
    <w:rsid w:val="007F526B"/>
    <w:rsid w:val="00801A41"/>
    <w:rsid w:val="00801FB4"/>
    <w:rsid w:val="00812C3D"/>
    <w:rsid w:val="008344AD"/>
    <w:rsid w:val="0085508A"/>
    <w:rsid w:val="00857E29"/>
    <w:rsid w:val="008731A1"/>
    <w:rsid w:val="00881895"/>
    <w:rsid w:val="00882422"/>
    <w:rsid w:val="00884F9B"/>
    <w:rsid w:val="008A2B05"/>
    <w:rsid w:val="008A68A7"/>
    <w:rsid w:val="008D5F9C"/>
    <w:rsid w:val="008E30CF"/>
    <w:rsid w:val="008E51E1"/>
    <w:rsid w:val="009013BB"/>
    <w:rsid w:val="00902C84"/>
    <w:rsid w:val="00931BBF"/>
    <w:rsid w:val="009333DB"/>
    <w:rsid w:val="00943965"/>
    <w:rsid w:val="00955E5F"/>
    <w:rsid w:val="00960D48"/>
    <w:rsid w:val="00995139"/>
    <w:rsid w:val="009C7B97"/>
    <w:rsid w:val="009D209C"/>
    <w:rsid w:val="009D41FA"/>
    <w:rsid w:val="009D5602"/>
    <w:rsid w:val="009E05BA"/>
    <w:rsid w:val="009E7E04"/>
    <w:rsid w:val="009F29DE"/>
    <w:rsid w:val="009F4F5C"/>
    <w:rsid w:val="00A1432D"/>
    <w:rsid w:val="00A177FD"/>
    <w:rsid w:val="00A31137"/>
    <w:rsid w:val="00A31FDC"/>
    <w:rsid w:val="00A52B8B"/>
    <w:rsid w:val="00A54B58"/>
    <w:rsid w:val="00A81313"/>
    <w:rsid w:val="00A86220"/>
    <w:rsid w:val="00A87BA2"/>
    <w:rsid w:val="00A90684"/>
    <w:rsid w:val="00AA369B"/>
    <w:rsid w:val="00AB7D29"/>
    <w:rsid w:val="00AC12F5"/>
    <w:rsid w:val="00AC242B"/>
    <w:rsid w:val="00AC5290"/>
    <w:rsid w:val="00AC557A"/>
    <w:rsid w:val="00AC62C5"/>
    <w:rsid w:val="00AD28B6"/>
    <w:rsid w:val="00AE3A24"/>
    <w:rsid w:val="00B017ED"/>
    <w:rsid w:val="00B02CF7"/>
    <w:rsid w:val="00B0318F"/>
    <w:rsid w:val="00B03575"/>
    <w:rsid w:val="00B05F25"/>
    <w:rsid w:val="00B157BD"/>
    <w:rsid w:val="00B34140"/>
    <w:rsid w:val="00B446F1"/>
    <w:rsid w:val="00B52148"/>
    <w:rsid w:val="00B65561"/>
    <w:rsid w:val="00B67D53"/>
    <w:rsid w:val="00B94A78"/>
    <w:rsid w:val="00B96568"/>
    <w:rsid w:val="00BA0CC8"/>
    <w:rsid w:val="00BA42F5"/>
    <w:rsid w:val="00BB1ABA"/>
    <w:rsid w:val="00BE7C40"/>
    <w:rsid w:val="00BF0F42"/>
    <w:rsid w:val="00BF4DA4"/>
    <w:rsid w:val="00C07109"/>
    <w:rsid w:val="00C1121B"/>
    <w:rsid w:val="00C11AED"/>
    <w:rsid w:val="00C23D63"/>
    <w:rsid w:val="00C27903"/>
    <w:rsid w:val="00C46E88"/>
    <w:rsid w:val="00C61A50"/>
    <w:rsid w:val="00C71D46"/>
    <w:rsid w:val="00C81B26"/>
    <w:rsid w:val="00C9336C"/>
    <w:rsid w:val="00C97DE0"/>
    <w:rsid w:val="00CA05C9"/>
    <w:rsid w:val="00CA19B3"/>
    <w:rsid w:val="00CA7E09"/>
    <w:rsid w:val="00CC3253"/>
    <w:rsid w:val="00CC4AC0"/>
    <w:rsid w:val="00CC5933"/>
    <w:rsid w:val="00CD1333"/>
    <w:rsid w:val="00D01E07"/>
    <w:rsid w:val="00D06931"/>
    <w:rsid w:val="00D109F1"/>
    <w:rsid w:val="00D10C87"/>
    <w:rsid w:val="00D15FE6"/>
    <w:rsid w:val="00D33E6B"/>
    <w:rsid w:val="00D373AD"/>
    <w:rsid w:val="00D50D5F"/>
    <w:rsid w:val="00D65723"/>
    <w:rsid w:val="00D6577A"/>
    <w:rsid w:val="00D80DDD"/>
    <w:rsid w:val="00D82E46"/>
    <w:rsid w:val="00D9788B"/>
    <w:rsid w:val="00DC3B07"/>
    <w:rsid w:val="00DD20A9"/>
    <w:rsid w:val="00DD7103"/>
    <w:rsid w:val="00DE4483"/>
    <w:rsid w:val="00DE7F97"/>
    <w:rsid w:val="00E07300"/>
    <w:rsid w:val="00E15428"/>
    <w:rsid w:val="00E246F5"/>
    <w:rsid w:val="00E64E01"/>
    <w:rsid w:val="00E7346B"/>
    <w:rsid w:val="00E86A82"/>
    <w:rsid w:val="00EA2F3A"/>
    <w:rsid w:val="00EA3E17"/>
    <w:rsid w:val="00EC07B2"/>
    <w:rsid w:val="00EC1069"/>
    <w:rsid w:val="00EC4B3E"/>
    <w:rsid w:val="00EC5C1D"/>
    <w:rsid w:val="00EC65ED"/>
    <w:rsid w:val="00ED508F"/>
    <w:rsid w:val="00ED7248"/>
    <w:rsid w:val="00ED73B4"/>
    <w:rsid w:val="00F07950"/>
    <w:rsid w:val="00F11CAB"/>
    <w:rsid w:val="00F82305"/>
    <w:rsid w:val="00F82644"/>
    <w:rsid w:val="00F831B7"/>
    <w:rsid w:val="00FA5952"/>
    <w:rsid w:val="00FC1260"/>
    <w:rsid w:val="00FC4D7E"/>
    <w:rsid w:val="00FC754C"/>
    <w:rsid w:val="00FD3765"/>
    <w:rsid w:val="00FD7A5E"/>
    <w:rsid w:val="00FE4124"/>
    <w:rsid w:val="00FF0EB4"/>
    <w:rsid w:val="00FF2D62"/>
    <w:rsid w:val="00FF41EE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5BBB6A17"/>
  <w15:chartTrackingRefBased/>
  <w15:docId w15:val="{9E05CE78-5C05-4239-B871-014DD28A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MS Mincho" w:hAnsi="Century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ja-JP"/>
    </w:rPr>
  </w:style>
  <w:style w:type="paragraph" w:styleId="Overskrift1">
    <w:name w:val="heading 1"/>
    <w:basedOn w:val="Normal"/>
    <w:link w:val="Overskrift1Tegn"/>
    <w:uiPriority w:val="9"/>
    <w:qFormat/>
    <w:rsid w:val="001F69AA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50D5F"/>
  </w:style>
  <w:style w:type="paragraph" w:styleId="Bunntekst">
    <w:name w:val="footer"/>
    <w:basedOn w:val="Normal"/>
    <w:link w:val="BunntekstTegn"/>
    <w:uiPriority w:val="99"/>
    <w:unhideWhenUsed/>
    <w:rsid w:val="00D50D5F"/>
    <w:pPr>
      <w:tabs>
        <w:tab w:val="center" w:pos="4252"/>
        <w:tab w:val="right" w:pos="8504"/>
      </w:tabs>
      <w:snapToGrid w:val="0"/>
    </w:pPr>
  </w:style>
  <w:style w:type="character" w:customStyle="1" w:styleId="BunntekstTegn">
    <w:name w:val="Bunntekst Tegn"/>
    <w:basedOn w:val="Standardskriftforavsnitt"/>
    <w:link w:val="Bunntekst"/>
    <w:uiPriority w:val="99"/>
    <w:rsid w:val="00D50D5F"/>
  </w:style>
  <w:style w:type="paragraph" w:styleId="Bobletekst">
    <w:name w:val="Balloon Text"/>
    <w:basedOn w:val="Normal"/>
    <w:link w:val="BobletekstTegn"/>
    <w:uiPriority w:val="99"/>
    <w:semiHidden/>
    <w:unhideWhenUsed/>
    <w:rsid w:val="00D50D5F"/>
    <w:rPr>
      <w:rFonts w:ascii="Arial" w:eastAsia="MS Gothic" w:hAnsi="Arial"/>
      <w:kern w:val="0"/>
      <w:sz w:val="18"/>
      <w:szCs w:val="18"/>
      <w:lang w:val="x-none" w:eastAsia="x-none"/>
    </w:rPr>
  </w:style>
  <w:style w:type="character" w:customStyle="1" w:styleId="BobletekstTegn">
    <w:name w:val="Bobletekst Tegn"/>
    <w:link w:val="Bobletekst"/>
    <w:uiPriority w:val="99"/>
    <w:semiHidden/>
    <w:rsid w:val="00D50D5F"/>
    <w:rPr>
      <w:rFonts w:ascii="Arial" w:eastAsia="MS Gothic" w:hAnsi="Arial" w:cs="Times New Roman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264D3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082712"/>
    <w:rPr>
      <w:color w:val="808080"/>
      <w:shd w:val="clear" w:color="auto" w:fill="E6E6E6"/>
    </w:rPr>
  </w:style>
  <w:style w:type="paragraph" w:styleId="Listeavsnitt">
    <w:name w:val="List Paragraph"/>
    <w:basedOn w:val="Normal"/>
    <w:uiPriority w:val="34"/>
    <w:qFormat/>
    <w:rsid w:val="006F0FC4"/>
    <w:pPr>
      <w:ind w:left="720"/>
      <w:contextualSpacing/>
    </w:pPr>
  </w:style>
  <w:style w:type="table" w:styleId="Tabellrutenett">
    <w:name w:val="Table Grid"/>
    <w:basedOn w:val="Vanligtabell"/>
    <w:uiPriority w:val="59"/>
    <w:rsid w:val="00CC5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F69AA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87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26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93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39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7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47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95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86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386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7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1853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18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84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795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0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vegard.werner@mitsubishi-motors.n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une.gjerstad@mitsubishi-motors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dn3718\AppData\Local\Microsoft\Windows\Temporary%20Internet%20Files\Content.Outlook\553UW87H\EN_NEWSRELEASE_CommunicationMark_180403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770F5-50D2-449D-B327-99B1154A6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EN_NEWSRELEASE_CommunicationMark_180403 (2)</Template>
  <TotalTime>32</TotalTime>
  <Pages>2</Pages>
  <Words>400</Words>
  <Characters>2124</Characters>
  <Application>Microsoft Office Word</Application>
  <DocSecurity>0</DocSecurity>
  <Lines>17</Lines>
  <Paragraphs>5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Mitsubishi　Motors</Company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xdn3718</dc:creator>
  <cp:keywords/>
  <cp:lastModifiedBy>Vegard Werner</cp:lastModifiedBy>
  <cp:revision>5</cp:revision>
  <cp:lastPrinted>2018-10-19T07:53:00Z</cp:lastPrinted>
  <dcterms:created xsi:type="dcterms:W3CDTF">2018-11-22T11:11:00Z</dcterms:created>
  <dcterms:modified xsi:type="dcterms:W3CDTF">2018-11-26T11:10:00Z</dcterms:modified>
  <cp:category>NONE</cp:category>
</cp:coreProperties>
</file>