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0B" w:rsidRPr="00207C0B" w:rsidRDefault="00563724" w:rsidP="00DF0521">
      <w:pPr>
        <w:spacing w:line="240" w:lineRule="auto"/>
        <w:rPr>
          <w:rFonts w:ascii="Palatino Linotype" w:hAnsi="Palatino Linotype" w:cs="Arial"/>
          <w:b/>
          <w:szCs w:val="24"/>
        </w:rPr>
      </w:pPr>
      <w:r w:rsidRPr="00563724">
        <w:rPr>
          <w:rFonts w:ascii="Palatino Linotype" w:hAnsi="Palatino Linotype" w:cs="Arial"/>
          <w:b/>
          <w:sz w:val="30"/>
          <w:szCs w:val="30"/>
        </w:rPr>
        <w:t>Uppfinnare från Norrland tog hem vinst i Venture Cup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i/>
          <w:spacing w:val="0"/>
          <w:szCs w:val="24"/>
        </w:rPr>
      </w:pPr>
      <w:r w:rsidRPr="00563724">
        <w:rPr>
          <w:rFonts w:ascii="Palatino Linotype" w:eastAsia="Calibri" w:hAnsi="Palatino Linotype"/>
          <w:bCs/>
          <w:i/>
          <w:spacing w:val="0"/>
          <w:szCs w:val="24"/>
        </w:rPr>
        <w:t>Uppfinnare från Idé</w:t>
      </w:r>
      <w:r w:rsidR="00D002C8">
        <w:rPr>
          <w:rFonts w:ascii="Palatino Linotype" w:eastAsia="Calibri" w:hAnsi="Palatino Linotype"/>
          <w:bCs/>
          <w:i/>
          <w:spacing w:val="0"/>
          <w:szCs w:val="24"/>
        </w:rPr>
        <w:t>forum Ångermanland och Svenska U</w:t>
      </w:r>
      <w:r w:rsidRPr="00563724">
        <w:rPr>
          <w:rFonts w:ascii="Palatino Linotype" w:eastAsia="Calibri" w:hAnsi="Palatino Linotype"/>
          <w:bCs/>
          <w:i/>
          <w:spacing w:val="0"/>
          <w:szCs w:val="24"/>
        </w:rPr>
        <w:t xml:space="preserve">ppfinnareföreningen tog hem pris i Venture Cups Sverigefinal i Malmö, Sveriges mest prestigefulla affärskonceptstävling. 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I hård konkurrens med de övriga finalisterna lyckades laget bestående av Patrik von </w:t>
      </w:r>
      <w:proofErr w:type="spellStart"/>
      <w:r w:rsidRPr="00563724">
        <w:rPr>
          <w:rFonts w:ascii="Palatino Linotype" w:eastAsia="Calibri" w:hAnsi="Palatino Linotype"/>
          <w:bCs/>
          <w:spacing w:val="0"/>
          <w:szCs w:val="24"/>
        </w:rPr>
        <w:t>Ahn</w:t>
      </w:r>
      <w:proofErr w:type="spellEnd"/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, Roger Angerstig, Sten Wigert och Magnus </w:t>
      </w:r>
      <w:proofErr w:type="spellStart"/>
      <w:r w:rsidRPr="00563724">
        <w:rPr>
          <w:rFonts w:ascii="Palatino Linotype" w:eastAsia="Calibri" w:hAnsi="Palatino Linotype"/>
          <w:bCs/>
          <w:spacing w:val="0"/>
          <w:szCs w:val="24"/>
        </w:rPr>
        <w:t>Ödling</w:t>
      </w:r>
      <w:proofErr w:type="spellEnd"/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 erövra den åtråvärda vinsten på 25 000 kronor i kategorin Miljö och Energi. </w:t>
      </w:r>
      <w:r>
        <w:rPr>
          <w:rFonts w:ascii="Palatino Linotype" w:eastAsia="Calibri" w:hAnsi="Palatino Linotype"/>
          <w:bCs/>
          <w:spacing w:val="0"/>
          <w:szCs w:val="24"/>
        </w:rPr>
        <w:t xml:space="preserve">Tävlingen avgjordes </w:t>
      </w: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den 13 juni </w:t>
      </w:r>
      <w:r>
        <w:rPr>
          <w:rFonts w:ascii="Palatino Linotype" w:eastAsia="Calibri" w:hAnsi="Palatino Linotype"/>
          <w:bCs/>
          <w:spacing w:val="0"/>
          <w:szCs w:val="24"/>
        </w:rPr>
        <w:t xml:space="preserve">i Malmö. </w:t>
      </w: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Laget som heter Erigovis vann även regionfinalen Venture Cup Nord den 16 maj. 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Erigovis tävlade med ett helt nytt sätt att bygga och underhålla vindkraftverk som minskar kostnader och förenklar logistiken. 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Till hösten kommer ett första prototyptorn att resas i Örnsköldsvik tack vare medel från lokala investerare, däribland Peter Forsberg, och även Energimyndigheten. 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Med tanke på den globala utbyggnaden av vindkraftverk kan denna uppfinning mycket väl bli en </w:t>
      </w:r>
      <w:proofErr w:type="spellStart"/>
      <w:r w:rsidRPr="00563724">
        <w:rPr>
          <w:rFonts w:ascii="Palatino Linotype" w:eastAsia="Calibri" w:hAnsi="Palatino Linotype"/>
          <w:bCs/>
          <w:spacing w:val="0"/>
          <w:szCs w:val="24"/>
        </w:rPr>
        <w:t>världsprodukt</w:t>
      </w:r>
      <w:proofErr w:type="spellEnd"/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 och exportsuccé.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 </w:t>
      </w:r>
    </w:p>
    <w:p w:rsidR="00563724" w:rsidRPr="00563724" w:rsidRDefault="0056372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Mer </w:t>
      </w:r>
      <w:r w:rsidR="00D002C8" w:rsidRPr="00563724">
        <w:rPr>
          <w:rFonts w:ascii="Palatino Linotype" w:eastAsia="Calibri" w:hAnsi="Palatino Linotype"/>
          <w:bCs/>
          <w:spacing w:val="0"/>
          <w:szCs w:val="24"/>
        </w:rPr>
        <w:t>information</w:t>
      </w:r>
      <w:r w:rsidRPr="00563724">
        <w:rPr>
          <w:rFonts w:ascii="Palatino Linotype" w:eastAsia="Calibri" w:hAnsi="Palatino Linotype"/>
          <w:bCs/>
          <w:spacing w:val="0"/>
          <w:szCs w:val="24"/>
        </w:rPr>
        <w:t xml:space="preserve">: </w:t>
      </w:r>
    </w:p>
    <w:p w:rsidR="00563724" w:rsidRPr="00563724" w:rsidRDefault="0012461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hyperlink r:id="rId7" w:history="1">
        <w:r w:rsidR="00563724" w:rsidRPr="00563724">
          <w:rPr>
            <w:rStyle w:val="Hyperlnk"/>
            <w:rFonts w:ascii="Palatino Linotype" w:eastAsia="Calibri" w:hAnsi="Palatino Linotype"/>
            <w:bCs/>
            <w:spacing w:val="0"/>
            <w:szCs w:val="24"/>
          </w:rPr>
          <w:t>http://venturecup.se/tavling/vinnare-varen-2013/</w:t>
        </w:r>
      </w:hyperlink>
      <w:r w:rsidR="00563724" w:rsidRPr="00563724">
        <w:rPr>
          <w:rFonts w:ascii="Palatino Linotype" w:eastAsia="Calibri" w:hAnsi="Palatino Linotype"/>
          <w:bCs/>
          <w:spacing w:val="0"/>
          <w:szCs w:val="24"/>
        </w:rPr>
        <w:t xml:space="preserve"> </w:t>
      </w:r>
    </w:p>
    <w:p w:rsidR="00563724" w:rsidRPr="00563724" w:rsidRDefault="00124614" w:rsidP="00563724">
      <w:pPr>
        <w:spacing w:line="240" w:lineRule="auto"/>
        <w:rPr>
          <w:rFonts w:ascii="Palatino Linotype" w:eastAsia="Calibri" w:hAnsi="Palatino Linotype"/>
          <w:bCs/>
          <w:spacing w:val="0"/>
          <w:szCs w:val="24"/>
        </w:rPr>
      </w:pPr>
      <w:hyperlink r:id="rId8" w:history="1">
        <w:r w:rsidR="00563724" w:rsidRPr="00563724">
          <w:rPr>
            <w:rStyle w:val="Hyperlnk"/>
            <w:rFonts w:ascii="Palatino Linotype" w:eastAsia="Calibri" w:hAnsi="Palatino Linotype"/>
            <w:bCs/>
            <w:spacing w:val="0"/>
            <w:szCs w:val="24"/>
          </w:rPr>
          <w:t>http://venturecup.se/vinnare-nord/</w:t>
        </w:r>
      </w:hyperlink>
      <w:r w:rsidR="00563724" w:rsidRPr="00563724">
        <w:rPr>
          <w:rFonts w:ascii="Palatino Linotype" w:eastAsia="Calibri" w:hAnsi="Palatino Linotype"/>
          <w:bCs/>
          <w:spacing w:val="0"/>
          <w:szCs w:val="24"/>
        </w:rPr>
        <w:t xml:space="preserve"> </w:t>
      </w:r>
    </w:p>
    <w:p w:rsidR="00254AC7" w:rsidRPr="00563724" w:rsidRDefault="00124614" w:rsidP="00563724">
      <w:pPr>
        <w:spacing w:line="240" w:lineRule="auto"/>
        <w:rPr>
          <w:rFonts w:ascii="Palatino Linotype" w:eastAsia="Calibri" w:hAnsi="Palatino Linotype"/>
          <w:spacing w:val="0"/>
          <w:szCs w:val="24"/>
        </w:rPr>
      </w:pPr>
      <w:hyperlink r:id="rId9" w:history="1">
        <w:r w:rsidR="00563724" w:rsidRPr="00563724">
          <w:rPr>
            <w:rStyle w:val="Hyperlnk"/>
            <w:rFonts w:ascii="Palatino Linotype" w:eastAsia="Calibri" w:hAnsi="Palatino Linotype"/>
            <w:bCs/>
            <w:spacing w:val="0"/>
            <w:szCs w:val="24"/>
          </w:rPr>
          <w:t>http://www.erigovis.se/</w:t>
        </w:r>
      </w:hyperlink>
      <w:r w:rsidR="00563724" w:rsidRPr="00563724">
        <w:rPr>
          <w:rFonts w:ascii="Palatino Linotype" w:eastAsia="Calibri" w:hAnsi="Palatino Linotype"/>
          <w:bCs/>
          <w:spacing w:val="0"/>
          <w:szCs w:val="24"/>
        </w:rPr>
        <w:t xml:space="preserve"> </w:t>
      </w:r>
    </w:p>
    <w:p w:rsidR="00563724" w:rsidRDefault="00563724" w:rsidP="006B44BC">
      <w:pPr>
        <w:pStyle w:val="Brdtext"/>
        <w:rPr>
          <w:rFonts w:ascii="Palatino Linotype" w:hAnsi="Palatino Linotype"/>
          <w:b/>
          <w:sz w:val="22"/>
          <w:szCs w:val="22"/>
        </w:rPr>
      </w:pPr>
    </w:p>
    <w:p w:rsidR="006B44BC" w:rsidRPr="00047846" w:rsidRDefault="006B44BC" w:rsidP="006B44BC">
      <w:pPr>
        <w:pStyle w:val="Brdtext"/>
        <w:rPr>
          <w:rFonts w:ascii="Palatino Linotype" w:hAnsi="Palatino Linotype"/>
          <w:sz w:val="22"/>
          <w:szCs w:val="22"/>
        </w:rPr>
      </w:pPr>
      <w:r w:rsidRPr="00047846">
        <w:rPr>
          <w:rFonts w:ascii="Palatino Linotype" w:hAnsi="Palatino Linotype"/>
          <w:b/>
          <w:sz w:val="22"/>
          <w:szCs w:val="22"/>
        </w:rPr>
        <w:t>Om Svenska Uppfinnareföreningen</w:t>
      </w:r>
      <w:r w:rsidR="00F10B7A">
        <w:rPr>
          <w:rFonts w:ascii="Palatino Linotype" w:hAnsi="Palatino Linotype"/>
          <w:b/>
          <w:sz w:val="22"/>
          <w:szCs w:val="22"/>
        </w:rPr>
        <w:t xml:space="preserve"> </w:t>
      </w:r>
      <w:r w:rsidRPr="00047846">
        <w:rPr>
          <w:rFonts w:ascii="Palatino Linotype" w:hAnsi="Palatino Linotype"/>
          <w:sz w:val="22"/>
          <w:szCs w:val="22"/>
        </w:rPr>
        <w:t xml:space="preserve">är en ideell, allmännyttig förening, som sedan 1886 arbetar för att främja uppfinnandet och innovationsklimatet i Sverige. Föreningen har närmare 3 000 medlemmar. Lokala medlemsföreningar finns runt om i landet och det centrala kansliet är placerat i Stockholm. </w:t>
      </w:r>
    </w:p>
    <w:sectPr w:rsidR="006B44BC" w:rsidRPr="00047846" w:rsidSect="00CE0C9F">
      <w:headerReference w:type="first" r:id="rId10"/>
      <w:footerReference w:type="first" r:id="rId11"/>
      <w:pgSz w:w="11906" w:h="16838" w:code="9"/>
      <w:pgMar w:top="1701" w:right="1134" w:bottom="1418" w:left="1701" w:header="72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F1D" w:rsidRDefault="004C5F1D">
      <w:r>
        <w:separator/>
      </w:r>
    </w:p>
  </w:endnote>
  <w:endnote w:type="continuationSeparator" w:id="0">
    <w:p w:rsidR="004C5F1D" w:rsidRDefault="004C5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14" w:rsidRDefault="008C4814">
    <w:pPr>
      <w:pStyle w:val="Sidfot"/>
      <w:widowControl w:val="0"/>
      <w:tabs>
        <w:tab w:val="left" w:pos="3969"/>
        <w:tab w:val="left" w:pos="7371"/>
      </w:tabs>
      <w:spacing w:line="240" w:lineRule="auto"/>
      <w:rPr>
        <w:rFonts w:ascii="Palatino" w:hAnsi="Palatino"/>
        <w:sz w:val="14"/>
        <w:u w:val="single"/>
      </w:rPr>
    </w:pPr>
    <w:r>
      <w:rPr>
        <w:rFonts w:ascii="Palatino" w:hAnsi="Palatino"/>
        <w:sz w:val="14"/>
        <w:u w:val="single"/>
      </w:rPr>
      <w:tab/>
    </w:r>
    <w:r>
      <w:rPr>
        <w:rFonts w:ascii="Palatino" w:hAnsi="Palatino"/>
        <w:sz w:val="14"/>
        <w:u w:val="single"/>
      </w:rPr>
      <w:tab/>
    </w:r>
    <w:r>
      <w:rPr>
        <w:rFonts w:ascii="Palatino" w:hAnsi="Palatino"/>
        <w:sz w:val="14"/>
        <w:u w:val="single"/>
      </w:rPr>
      <w:tab/>
    </w:r>
    <w:r>
      <w:rPr>
        <w:rFonts w:ascii="Palatino" w:hAnsi="Palatino"/>
        <w:sz w:val="14"/>
        <w:u w:val="single"/>
      </w:rPr>
      <w:tab/>
    </w:r>
  </w:p>
  <w:p w:rsidR="008C4814" w:rsidRDefault="008C4814">
    <w:pPr>
      <w:pStyle w:val="Sidfot"/>
      <w:widowControl w:val="0"/>
      <w:tabs>
        <w:tab w:val="clear" w:pos="9072"/>
        <w:tab w:val="left" w:pos="7560"/>
      </w:tabs>
      <w:spacing w:line="240" w:lineRule="auto"/>
      <w:rPr>
        <w:sz w:val="16"/>
        <w:lang w:val="de-DE"/>
      </w:rPr>
    </w:pPr>
    <w:r>
      <w:rPr>
        <w:sz w:val="16"/>
        <w:lang w:val="de-DE"/>
      </w:rPr>
      <w:tab/>
    </w:r>
  </w:p>
  <w:p w:rsidR="008C4814" w:rsidRDefault="00F10B7A">
    <w:pPr>
      <w:pStyle w:val="Sidfot"/>
      <w:widowControl w:val="0"/>
      <w:tabs>
        <w:tab w:val="clear" w:pos="9072"/>
        <w:tab w:val="left" w:pos="6660"/>
        <w:tab w:val="left" w:pos="7560"/>
      </w:tabs>
      <w:spacing w:line="240" w:lineRule="auto"/>
      <w:jc w:val="center"/>
      <w:rPr>
        <w:rFonts w:ascii="Times New Roman" w:hAnsi="Times New Roman"/>
        <w:sz w:val="16"/>
        <w:lang w:val="de-DE"/>
      </w:rPr>
    </w:pPr>
    <w:r>
      <w:rPr>
        <w:noProof/>
      </w:rPr>
      <w:drawing>
        <wp:inline distT="0" distB="0" distL="0" distR="0">
          <wp:extent cx="543560" cy="182880"/>
          <wp:effectExtent l="19050" t="0" r="8890" b="0"/>
          <wp:docPr id="1" name="Bild 1" descr="suf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f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182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C4814">
      <w:br/>
    </w:r>
  </w:p>
  <w:p w:rsidR="008C4814" w:rsidRDefault="008C4814">
    <w:pPr>
      <w:pStyle w:val="Sidfot"/>
      <w:widowControl w:val="0"/>
      <w:tabs>
        <w:tab w:val="clear" w:pos="9072"/>
        <w:tab w:val="left" w:pos="6840"/>
      </w:tabs>
      <w:spacing w:line="240" w:lineRule="auto"/>
      <w:rPr>
        <w:rFonts w:ascii="Palatino Linotype" w:hAnsi="Palatino Linotype"/>
        <w:sz w:val="15"/>
      </w:rPr>
    </w:pPr>
    <w:r>
      <w:rPr>
        <w:rFonts w:ascii="Palatino Linotype" w:hAnsi="Palatino Linotype"/>
        <w:sz w:val="15"/>
      </w:rPr>
      <w:t>Telefon 08–545 164 70</w:t>
    </w:r>
    <w:r>
      <w:rPr>
        <w:rFonts w:ascii="Palatino Linotype" w:hAnsi="Palatino Linotype"/>
        <w:sz w:val="15"/>
      </w:rPr>
      <w:tab/>
      <w:t>SANDELSGATAN 21</w:t>
    </w:r>
    <w:r>
      <w:rPr>
        <w:rFonts w:ascii="Palatino Linotype" w:hAnsi="Palatino Linotype"/>
        <w:sz w:val="15"/>
      </w:rPr>
      <w:tab/>
    </w:r>
    <w:hyperlink r:id="rId2" w:history="1">
      <w:r w:rsidRPr="00BB48CB">
        <w:rPr>
          <w:rStyle w:val="Hyperlnk"/>
          <w:rFonts w:ascii="Palatino Linotype" w:hAnsi="Palatino Linotype"/>
          <w:color w:val="auto"/>
          <w:sz w:val="15"/>
        </w:rPr>
        <w:t>suf@uppfinnare.se</w:t>
      </w:r>
    </w:hyperlink>
  </w:p>
  <w:p w:rsidR="008C4814" w:rsidRPr="00BB48CB" w:rsidRDefault="008C4814">
    <w:pPr>
      <w:pStyle w:val="Sidfot"/>
      <w:widowControl w:val="0"/>
      <w:tabs>
        <w:tab w:val="clear" w:pos="9072"/>
        <w:tab w:val="left" w:pos="6840"/>
      </w:tabs>
      <w:spacing w:line="240" w:lineRule="auto"/>
      <w:rPr>
        <w:rFonts w:ascii="Palatino Linotype" w:hAnsi="Palatino Linotype"/>
        <w:sz w:val="15"/>
      </w:rPr>
    </w:pPr>
    <w:r>
      <w:rPr>
        <w:rFonts w:ascii="Palatino Linotype" w:hAnsi="Palatino Linotype"/>
        <w:sz w:val="15"/>
      </w:rPr>
      <w:t>Fax 08–</w:t>
    </w:r>
    <w:r w:rsidRPr="00BB48CB">
      <w:rPr>
        <w:rFonts w:ascii="Palatino Linotype" w:hAnsi="Palatino Linotype"/>
        <w:sz w:val="15"/>
      </w:rPr>
      <w:t xml:space="preserve">545 164 71  </w:t>
    </w:r>
    <w:r w:rsidRPr="00BB48CB">
      <w:rPr>
        <w:rFonts w:ascii="Palatino Linotype" w:hAnsi="Palatino Linotype"/>
        <w:sz w:val="15"/>
      </w:rPr>
      <w:tab/>
      <w:t xml:space="preserve">115 34 STOCKHOLM </w:t>
    </w:r>
    <w:r w:rsidRPr="00BB48CB">
      <w:rPr>
        <w:rFonts w:ascii="Palatino Linotype" w:hAnsi="Palatino Linotype"/>
        <w:sz w:val="15"/>
      </w:rPr>
      <w:tab/>
    </w:r>
    <w:hyperlink r:id="rId3" w:history="1">
      <w:r w:rsidRPr="00BB48CB">
        <w:rPr>
          <w:rStyle w:val="Hyperlnk"/>
          <w:rFonts w:ascii="Palatino Linotype" w:hAnsi="Palatino Linotype"/>
          <w:color w:val="auto"/>
          <w:sz w:val="15"/>
        </w:rPr>
        <w:t>www.uppfinnare.se</w:t>
      </w:r>
    </w:hyperlink>
  </w:p>
  <w:p w:rsidR="008C4814" w:rsidRPr="00BB48CB" w:rsidRDefault="008C4814">
    <w:pPr>
      <w:pStyle w:val="Sidfot"/>
      <w:tabs>
        <w:tab w:val="clear" w:pos="4536"/>
        <w:tab w:val="clear" w:pos="9072"/>
        <w:tab w:val="left" w:pos="1695"/>
      </w:tabs>
      <w:spacing w:line="240" w:lineRule="auto"/>
    </w:pPr>
    <w:r w:rsidRPr="00BB48CB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F1D" w:rsidRDefault="004C5F1D">
      <w:r>
        <w:separator/>
      </w:r>
    </w:p>
  </w:footnote>
  <w:footnote w:type="continuationSeparator" w:id="0">
    <w:p w:rsidR="004C5F1D" w:rsidRDefault="004C5F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14" w:rsidRDefault="00F10B7A" w:rsidP="00207C0B">
    <w:pPr>
      <w:pStyle w:val="SUFrubrik"/>
      <w:spacing w:after="240" w:line="240" w:lineRule="auto"/>
      <w:jc w:val="left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19050</wp:posOffset>
          </wp:positionV>
          <wp:extent cx="1634490" cy="540385"/>
          <wp:effectExtent l="19050" t="0" r="3810" b="0"/>
          <wp:wrapSquare wrapText="bothSides"/>
          <wp:docPr id="3" name="Bild 3" descr="suflogo_200px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flogo_200px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4814">
      <w:t xml:space="preserve">    </w:t>
    </w:r>
  </w:p>
  <w:p w:rsidR="008C4814" w:rsidRDefault="008C4814">
    <w:pPr>
      <w:pStyle w:val="SUFrubrik"/>
      <w:spacing w:line="240" w:lineRule="auto"/>
      <w:rPr>
        <w:rFonts w:ascii="Palatino" w:hAnsi="Palatino"/>
        <w:b w:val="0"/>
        <w:sz w:val="28"/>
      </w:rPr>
    </w:pPr>
  </w:p>
  <w:p w:rsidR="008C4814" w:rsidRDefault="008C4814">
    <w:pPr>
      <w:pStyle w:val="SUFrubrik"/>
      <w:spacing w:line="240" w:lineRule="auto"/>
      <w:rPr>
        <w:rFonts w:ascii="Palatino" w:hAnsi="Palatino"/>
        <w:b w:val="0"/>
        <w:sz w:val="28"/>
      </w:rPr>
    </w:pPr>
  </w:p>
  <w:p w:rsidR="008C4814" w:rsidRDefault="008C4814" w:rsidP="0050076A">
    <w:pPr>
      <w:pStyle w:val="SUFrubrik"/>
      <w:tabs>
        <w:tab w:val="left" w:pos="7380"/>
      </w:tabs>
      <w:spacing w:line="240" w:lineRule="auto"/>
      <w:jc w:val="left"/>
      <w:rPr>
        <w:rFonts w:ascii="Garamond" w:hAnsi="Garamond"/>
        <w:b w:val="0"/>
        <w:sz w:val="28"/>
        <w:szCs w:val="28"/>
      </w:rPr>
    </w:pPr>
    <w:r>
      <w:rPr>
        <w:rFonts w:ascii="Garamond" w:hAnsi="Garamond"/>
        <w:sz w:val="28"/>
        <w:szCs w:val="28"/>
      </w:rPr>
      <w:t>Pressmeddelande</w:t>
    </w:r>
    <w:r w:rsidR="004D33C4">
      <w:rPr>
        <w:rFonts w:ascii="Garamond" w:hAnsi="Garamond"/>
        <w:sz w:val="28"/>
        <w:szCs w:val="28"/>
      </w:rPr>
      <w:tab/>
    </w:r>
    <w:r w:rsidR="00563724">
      <w:rPr>
        <w:rFonts w:ascii="Garamond" w:hAnsi="Garamond"/>
        <w:b w:val="0"/>
        <w:sz w:val="28"/>
        <w:szCs w:val="28"/>
      </w:rPr>
      <w:t>19 juni 2013</w:t>
    </w:r>
  </w:p>
  <w:p w:rsidR="008C4814" w:rsidRPr="0050076A" w:rsidRDefault="008C4814" w:rsidP="0050076A">
    <w:pPr>
      <w:pStyle w:val="SUFrubrik"/>
      <w:tabs>
        <w:tab w:val="left" w:pos="7380"/>
      </w:tabs>
      <w:spacing w:line="240" w:lineRule="auto"/>
      <w:jc w:val="left"/>
      <w:rPr>
        <w:rFonts w:ascii="Garamond" w:hAnsi="Garamond"/>
        <w:b w:val="0"/>
        <w:sz w:val="28"/>
        <w:szCs w:val="28"/>
      </w:rPr>
    </w:pPr>
  </w:p>
  <w:p w:rsidR="008C4814" w:rsidRPr="00D737F8" w:rsidRDefault="008C4814" w:rsidP="00320BC9">
    <w:pPr>
      <w:pStyle w:val="SUFrubrik"/>
      <w:spacing w:line="240" w:lineRule="auto"/>
      <w:rPr>
        <w:rFonts w:ascii="Garamond" w:hAnsi="Garamond"/>
        <w:b w:val="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6A23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0CD6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17C3A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E6D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7C26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F89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CD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2226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BF835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BE6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756B6E"/>
    <w:multiLevelType w:val="hybridMultilevel"/>
    <w:tmpl w:val="B0B2202A"/>
    <w:lvl w:ilvl="0" w:tplc="0F3CDF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DE2106"/>
    <w:multiLevelType w:val="hybridMultilevel"/>
    <w:tmpl w:val="39C8FA66"/>
    <w:lvl w:ilvl="0" w:tplc="67967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20D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6A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D0E6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2F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B28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AB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643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B88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4A1962"/>
    <w:multiLevelType w:val="hybridMultilevel"/>
    <w:tmpl w:val="080CF2D8"/>
    <w:lvl w:ilvl="0" w:tplc="C9F2C3BE">
      <w:start w:val="13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8F5AAB"/>
    <w:multiLevelType w:val="hybridMultilevel"/>
    <w:tmpl w:val="4F6A008C"/>
    <w:lvl w:ilvl="0" w:tplc="178A65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432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2450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FC04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AF2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641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28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441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8C3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D64717"/>
    <w:multiLevelType w:val="hybridMultilevel"/>
    <w:tmpl w:val="1AB283EC"/>
    <w:lvl w:ilvl="0" w:tplc="45F09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B04C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" w:hint="default"/>
      </w:rPr>
    </w:lvl>
    <w:lvl w:ilvl="2" w:tplc="29FCF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786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BEB0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E6C4A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E6D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620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54A23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320CE4"/>
    <w:multiLevelType w:val="hybridMultilevel"/>
    <w:tmpl w:val="2D1611FE"/>
    <w:lvl w:ilvl="0" w:tplc="1AB4C0C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3"/>
  </w:num>
  <w:num w:numId="13">
    <w:abstractNumId w:val="14"/>
  </w:num>
  <w:num w:numId="14">
    <w:abstractNumId w:val="15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1304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F6B13"/>
    <w:rsid w:val="00002EDE"/>
    <w:rsid w:val="00042EB9"/>
    <w:rsid w:val="000437A6"/>
    <w:rsid w:val="00047846"/>
    <w:rsid w:val="00097CEA"/>
    <w:rsid w:val="000A4CD2"/>
    <w:rsid w:val="00124614"/>
    <w:rsid w:val="00156914"/>
    <w:rsid w:val="00160EF8"/>
    <w:rsid w:val="00194AE5"/>
    <w:rsid w:val="00195E5A"/>
    <w:rsid w:val="001D0B87"/>
    <w:rsid w:val="00207C0B"/>
    <w:rsid w:val="00254AC7"/>
    <w:rsid w:val="0025566F"/>
    <w:rsid w:val="002826BF"/>
    <w:rsid w:val="0029234D"/>
    <w:rsid w:val="002E6EE9"/>
    <w:rsid w:val="003019A8"/>
    <w:rsid w:val="00320BC9"/>
    <w:rsid w:val="00326C8F"/>
    <w:rsid w:val="003326CF"/>
    <w:rsid w:val="00336C24"/>
    <w:rsid w:val="00340040"/>
    <w:rsid w:val="00365B01"/>
    <w:rsid w:val="003706E5"/>
    <w:rsid w:val="00396406"/>
    <w:rsid w:val="0044240E"/>
    <w:rsid w:val="00465E53"/>
    <w:rsid w:val="004776DF"/>
    <w:rsid w:val="004C3C4F"/>
    <w:rsid w:val="004C4219"/>
    <w:rsid w:val="004C5F1D"/>
    <w:rsid w:val="004D33C4"/>
    <w:rsid w:val="004F4FA4"/>
    <w:rsid w:val="0050076A"/>
    <w:rsid w:val="00501E09"/>
    <w:rsid w:val="005261F1"/>
    <w:rsid w:val="00563724"/>
    <w:rsid w:val="00592BF5"/>
    <w:rsid w:val="00593885"/>
    <w:rsid w:val="005949E1"/>
    <w:rsid w:val="00595DEE"/>
    <w:rsid w:val="005A1CC1"/>
    <w:rsid w:val="005A674C"/>
    <w:rsid w:val="005D0239"/>
    <w:rsid w:val="00611C4B"/>
    <w:rsid w:val="0061591A"/>
    <w:rsid w:val="00635566"/>
    <w:rsid w:val="006946EA"/>
    <w:rsid w:val="00697B89"/>
    <w:rsid w:val="006B44BC"/>
    <w:rsid w:val="006F5B76"/>
    <w:rsid w:val="00701132"/>
    <w:rsid w:val="00794DEB"/>
    <w:rsid w:val="007C448F"/>
    <w:rsid w:val="007D2B0B"/>
    <w:rsid w:val="007F3723"/>
    <w:rsid w:val="007F6443"/>
    <w:rsid w:val="00827A32"/>
    <w:rsid w:val="00835CAD"/>
    <w:rsid w:val="00861FDD"/>
    <w:rsid w:val="008647BC"/>
    <w:rsid w:val="00871705"/>
    <w:rsid w:val="0087335B"/>
    <w:rsid w:val="00876EF9"/>
    <w:rsid w:val="008B760D"/>
    <w:rsid w:val="008C4814"/>
    <w:rsid w:val="0090450F"/>
    <w:rsid w:val="009100ED"/>
    <w:rsid w:val="00926A02"/>
    <w:rsid w:val="00927C70"/>
    <w:rsid w:val="00954303"/>
    <w:rsid w:val="00996C60"/>
    <w:rsid w:val="009B461A"/>
    <w:rsid w:val="009E590D"/>
    <w:rsid w:val="00A24A4B"/>
    <w:rsid w:val="00A2536C"/>
    <w:rsid w:val="00A77EF5"/>
    <w:rsid w:val="00A96863"/>
    <w:rsid w:val="00A972F9"/>
    <w:rsid w:val="00AA6B2A"/>
    <w:rsid w:val="00AB1FD5"/>
    <w:rsid w:val="00AB6CC7"/>
    <w:rsid w:val="00B41E9F"/>
    <w:rsid w:val="00B45EF3"/>
    <w:rsid w:val="00B70E29"/>
    <w:rsid w:val="00B81B29"/>
    <w:rsid w:val="00BA19C7"/>
    <w:rsid w:val="00BB48CB"/>
    <w:rsid w:val="00C032A1"/>
    <w:rsid w:val="00C404F5"/>
    <w:rsid w:val="00C51DD5"/>
    <w:rsid w:val="00C8301E"/>
    <w:rsid w:val="00CE0C9F"/>
    <w:rsid w:val="00CE7AF3"/>
    <w:rsid w:val="00D002C8"/>
    <w:rsid w:val="00D737F8"/>
    <w:rsid w:val="00D87242"/>
    <w:rsid w:val="00D93E2D"/>
    <w:rsid w:val="00D95EDD"/>
    <w:rsid w:val="00DE1834"/>
    <w:rsid w:val="00DE2FED"/>
    <w:rsid w:val="00DF0521"/>
    <w:rsid w:val="00E00F5A"/>
    <w:rsid w:val="00E024BF"/>
    <w:rsid w:val="00E33C6D"/>
    <w:rsid w:val="00E36509"/>
    <w:rsid w:val="00E50BFE"/>
    <w:rsid w:val="00E833C8"/>
    <w:rsid w:val="00EA74CF"/>
    <w:rsid w:val="00EE2152"/>
    <w:rsid w:val="00EF6B13"/>
    <w:rsid w:val="00F10B7A"/>
    <w:rsid w:val="00F23DC8"/>
    <w:rsid w:val="00F36224"/>
    <w:rsid w:val="00F4276D"/>
    <w:rsid w:val="00F46735"/>
    <w:rsid w:val="00F55005"/>
    <w:rsid w:val="00F92D3E"/>
    <w:rsid w:val="00FB6D9F"/>
    <w:rsid w:val="00FE6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C9F"/>
    <w:pPr>
      <w:spacing w:line="300" w:lineRule="exact"/>
    </w:pPr>
    <w:rPr>
      <w:rFonts w:ascii="Garamond" w:hAnsi="Garamond"/>
      <w:spacing w:val="3"/>
      <w:sz w:val="24"/>
    </w:rPr>
  </w:style>
  <w:style w:type="paragraph" w:styleId="Rubrik1">
    <w:name w:val="heading 1"/>
    <w:basedOn w:val="Normal"/>
    <w:next w:val="Normal"/>
    <w:qFormat/>
    <w:rsid w:val="00CE0C9F"/>
    <w:pPr>
      <w:keepNext/>
      <w:tabs>
        <w:tab w:val="left" w:pos="851"/>
        <w:tab w:val="left" w:pos="1701"/>
        <w:tab w:val="left" w:pos="2268"/>
        <w:tab w:val="left" w:pos="4536"/>
      </w:tabs>
      <w:spacing w:before="240" w:after="120"/>
      <w:ind w:left="851" w:right="72" w:hanging="851"/>
      <w:outlineLvl w:val="0"/>
    </w:pPr>
    <w:rPr>
      <w:rFonts w:ascii="Arial" w:hAnsi="Arial" w:cs="Arial"/>
      <w:b/>
      <w:bCs/>
      <w:szCs w:val="32"/>
    </w:rPr>
  </w:style>
  <w:style w:type="paragraph" w:styleId="Rubrik2">
    <w:name w:val="heading 2"/>
    <w:basedOn w:val="Rubrik1"/>
    <w:next w:val="Normal"/>
    <w:qFormat/>
    <w:rsid w:val="00CE0C9F"/>
    <w:pPr>
      <w:outlineLvl w:val="1"/>
    </w:pPr>
    <w:rPr>
      <w:bCs w:val="0"/>
    </w:rPr>
  </w:style>
  <w:style w:type="paragraph" w:styleId="Rubrik3">
    <w:name w:val="heading 3"/>
    <w:basedOn w:val="Normal"/>
    <w:next w:val="Normal"/>
    <w:qFormat/>
    <w:rsid w:val="00CE0C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CE0C9F"/>
    <w:pPr>
      <w:keepNext/>
      <w:spacing w:line="240" w:lineRule="auto"/>
      <w:outlineLvl w:val="3"/>
    </w:pPr>
    <w:rPr>
      <w:rFonts w:ascii="Palatino Linotype" w:hAnsi="Palatino Linotype"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afortstt3">
    <w:name w:val="List Continue 3"/>
    <w:basedOn w:val="Normal"/>
    <w:rsid w:val="00CE0C9F"/>
    <w:pPr>
      <w:spacing w:after="120"/>
      <w:ind w:left="849"/>
    </w:pPr>
  </w:style>
  <w:style w:type="paragraph" w:customStyle="1" w:styleId="Namn">
    <w:name w:val="Namn"/>
    <w:basedOn w:val="Normal"/>
    <w:autoRedefine/>
    <w:rsid w:val="00CE0C9F"/>
    <w:pPr>
      <w:ind w:left="709"/>
    </w:pPr>
    <w:rPr>
      <w:b/>
    </w:rPr>
  </w:style>
  <w:style w:type="paragraph" w:customStyle="1" w:styleId="Beskrivn">
    <w:name w:val="Beskrivn"/>
    <w:basedOn w:val="Normal"/>
    <w:next w:val="Brdtext"/>
    <w:autoRedefine/>
    <w:rsid w:val="00CE0C9F"/>
    <w:pPr>
      <w:tabs>
        <w:tab w:val="left" w:pos="2410"/>
      </w:tabs>
    </w:pPr>
    <w:rPr>
      <w:b/>
      <w:sz w:val="22"/>
    </w:rPr>
  </w:style>
  <w:style w:type="paragraph" w:styleId="Brdtext">
    <w:name w:val="Body Text"/>
    <w:basedOn w:val="Normal"/>
    <w:rsid w:val="00CE0C9F"/>
    <w:pPr>
      <w:spacing w:after="120"/>
    </w:pPr>
  </w:style>
  <w:style w:type="paragraph" w:styleId="Sidhuvud">
    <w:name w:val="header"/>
    <w:basedOn w:val="Normal"/>
    <w:rsid w:val="00CE0C9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CE0C9F"/>
    <w:pPr>
      <w:tabs>
        <w:tab w:val="center" w:pos="4536"/>
        <w:tab w:val="right" w:pos="9072"/>
      </w:tabs>
    </w:pPr>
  </w:style>
  <w:style w:type="paragraph" w:customStyle="1" w:styleId="SUFrubrik">
    <w:name w:val="SUF rubrik"/>
    <w:basedOn w:val="Normal"/>
    <w:rsid w:val="00CE0C9F"/>
    <w:pPr>
      <w:jc w:val="center"/>
    </w:pPr>
    <w:rPr>
      <w:rFonts w:ascii="Times" w:hAnsi="Times"/>
      <w:b/>
      <w:sz w:val="36"/>
    </w:rPr>
  </w:style>
  <w:style w:type="paragraph" w:customStyle="1" w:styleId="Adress">
    <w:name w:val="Adress"/>
    <w:basedOn w:val="Normal"/>
    <w:autoRedefine/>
    <w:rsid w:val="00CE0C9F"/>
    <w:pPr>
      <w:tabs>
        <w:tab w:val="left" w:pos="5103"/>
      </w:tabs>
    </w:pPr>
  </w:style>
  <w:style w:type="character" w:styleId="Hyperlnk">
    <w:name w:val="Hyperlink"/>
    <w:rsid w:val="00CE0C9F"/>
    <w:rPr>
      <w:color w:val="0000FF"/>
      <w:u w:val="single"/>
    </w:rPr>
  </w:style>
  <w:style w:type="paragraph" w:styleId="Brdtext2">
    <w:name w:val="Body Text 2"/>
    <w:basedOn w:val="Normal"/>
    <w:rsid w:val="00CE0C9F"/>
    <w:pPr>
      <w:spacing w:line="240" w:lineRule="exact"/>
    </w:pPr>
    <w:rPr>
      <w:sz w:val="20"/>
    </w:rPr>
  </w:style>
  <w:style w:type="character" w:styleId="AnvndHyperlnk">
    <w:name w:val="FollowedHyperlink"/>
    <w:rsid w:val="00CE0C9F"/>
    <w:rPr>
      <w:color w:val="800080"/>
      <w:u w:val="single"/>
    </w:rPr>
  </w:style>
  <w:style w:type="paragraph" w:styleId="Brdtext3">
    <w:name w:val="Body Text 3"/>
    <w:basedOn w:val="Normal"/>
    <w:rsid w:val="00CE0C9F"/>
    <w:rPr>
      <w:i/>
      <w:iCs/>
    </w:rPr>
  </w:style>
  <w:style w:type="character" w:styleId="Kommentarsreferens">
    <w:name w:val="annotation reference"/>
    <w:semiHidden/>
    <w:rsid w:val="00CE0C9F"/>
    <w:rPr>
      <w:sz w:val="16"/>
      <w:szCs w:val="16"/>
    </w:rPr>
  </w:style>
  <w:style w:type="paragraph" w:styleId="Kommentarer">
    <w:name w:val="annotation text"/>
    <w:basedOn w:val="Normal"/>
    <w:semiHidden/>
    <w:rsid w:val="00CE0C9F"/>
    <w:rPr>
      <w:sz w:val="20"/>
    </w:rPr>
  </w:style>
  <w:style w:type="paragraph" w:styleId="Brdtextmedindrag">
    <w:name w:val="Body Text Indent"/>
    <w:basedOn w:val="Normal"/>
    <w:rsid w:val="00CE0C9F"/>
    <w:pPr>
      <w:tabs>
        <w:tab w:val="left" w:pos="5245"/>
      </w:tabs>
      <w:spacing w:line="240" w:lineRule="auto"/>
    </w:pPr>
    <w:rPr>
      <w:rFonts w:ascii="Courier" w:hAnsi="Courier"/>
      <w:spacing w:val="0"/>
    </w:rPr>
  </w:style>
  <w:style w:type="paragraph" w:styleId="Ballongtext">
    <w:name w:val="Balloon Text"/>
    <w:basedOn w:val="Normal"/>
    <w:semiHidden/>
    <w:rsid w:val="00592BF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E2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nturecup.se/vinnare-nor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enturecup.se/tavling/vinnare-varen-201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rigovis.s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pfinnare.se" TargetMode="External"/><Relationship Id="rId2" Type="http://schemas.openxmlformats.org/officeDocument/2006/relationships/hyperlink" Target="mailto:suf@uppfinnare.se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in\Dropbox\SUF\Pres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Pressmall.dotx</Template>
  <TotalTime>23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Stockholm den 4 mars 2009</vt:lpstr>
    </vt:vector>
  </TitlesOfParts>
  <Company>SUF</Company>
  <LinksUpToDate>false</LinksUpToDate>
  <CharactersWithSpaces>1552</CharactersWithSpaces>
  <SharedDoc>false</SharedDoc>
  <HLinks>
    <vt:vector size="30" baseType="variant">
      <vt:variant>
        <vt:i4>524293</vt:i4>
      </vt:variant>
      <vt:variant>
        <vt:i4>6</vt:i4>
      </vt:variant>
      <vt:variant>
        <vt:i4>0</vt:i4>
      </vt:variant>
      <vt:variant>
        <vt:i4>5</vt:i4>
      </vt:variant>
      <vt:variant>
        <vt:lpwstr>http://www.uppfinnare.se/QUIS</vt:lpwstr>
      </vt:variant>
      <vt:variant>
        <vt:lpwstr/>
      </vt:variant>
      <vt:variant>
        <vt:i4>5767202</vt:i4>
      </vt:variant>
      <vt:variant>
        <vt:i4>3</vt:i4>
      </vt:variant>
      <vt:variant>
        <vt:i4>0</vt:i4>
      </vt:variant>
      <vt:variant>
        <vt:i4>5</vt:i4>
      </vt:variant>
      <vt:variant>
        <vt:lpwstr>mailto:wanja.bellander@uppfinnare.se</vt:lpwstr>
      </vt:variant>
      <vt:variant>
        <vt:lpwstr/>
      </vt:variant>
      <vt:variant>
        <vt:i4>3735581</vt:i4>
      </vt:variant>
      <vt:variant>
        <vt:i4>0</vt:i4>
      </vt:variant>
      <vt:variant>
        <vt:i4>0</vt:i4>
      </vt:variant>
      <vt:variant>
        <vt:i4>5</vt:i4>
      </vt:variant>
      <vt:variant>
        <vt:lpwstr>http://www.uppfinnare.se/inbjudan_arets_kvinnliga_uppfinnare</vt:lpwstr>
      </vt:variant>
      <vt:variant>
        <vt:lpwstr/>
      </vt:variant>
      <vt:variant>
        <vt:i4>1048671</vt:i4>
      </vt:variant>
      <vt:variant>
        <vt:i4>3</vt:i4>
      </vt:variant>
      <vt:variant>
        <vt:i4>0</vt:i4>
      </vt:variant>
      <vt:variant>
        <vt:i4>5</vt:i4>
      </vt:variant>
      <vt:variant>
        <vt:lpwstr>http://www.uppfinnare.se/</vt:lpwstr>
      </vt:variant>
      <vt:variant>
        <vt:lpwstr/>
      </vt:variant>
      <vt:variant>
        <vt:i4>4980848</vt:i4>
      </vt:variant>
      <vt:variant>
        <vt:i4>0</vt:i4>
      </vt:variant>
      <vt:variant>
        <vt:i4>0</vt:i4>
      </vt:variant>
      <vt:variant>
        <vt:i4>5</vt:i4>
      </vt:variant>
      <vt:variant>
        <vt:lpwstr>mailto:suf@uppfinnare.se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Stockholm den 4 mars 2009</dc:title>
  <dc:creator>Malin</dc:creator>
  <cp:lastModifiedBy>Malin</cp:lastModifiedBy>
  <cp:revision>2</cp:revision>
  <cp:lastPrinted>2013-06-19T14:19:00Z</cp:lastPrinted>
  <dcterms:created xsi:type="dcterms:W3CDTF">2013-06-18T17:35:00Z</dcterms:created>
  <dcterms:modified xsi:type="dcterms:W3CDTF">2013-06-19T14:41:00Z</dcterms:modified>
</cp:coreProperties>
</file>