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0F" w:rsidRPr="00FC4A0F" w:rsidRDefault="00FC4A0F" w:rsidP="00FC4A0F">
      <w:pPr>
        <w:spacing w:after="0" w:line="240" w:lineRule="atLeast"/>
        <w:rPr>
          <w:rFonts w:ascii="Arial" w:hAnsi="Arial" w:cs="Arial"/>
          <w:b/>
          <w:u w:val="single"/>
        </w:rPr>
      </w:pPr>
      <w:r w:rsidRPr="00FC4A0F">
        <w:rPr>
          <w:rFonts w:ascii="Arial" w:hAnsi="Arial" w:cs="Arial"/>
          <w:b/>
          <w:u w:val="single"/>
        </w:rPr>
        <w:t>Wettbewerb feiert Zehnjähriges</w:t>
      </w:r>
    </w:p>
    <w:p w:rsidR="00FC4A0F" w:rsidRPr="000C5D89" w:rsidRDefault="00FC4A0F" w:rsidP="00FC4A0F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proofErr w:type="spellStart"/>
      <w:r w:rsidRPr="000C5D89">
        <w:rPr>
          <w:rFonts w:ascii="Arial" w:hAnsi="Arial" w:cs="Arial"/>
          <w:b/>
          <w:sz w:val="28"/>
          <w:szCs w:val="28"/>
        </w:rPr>
        <w:t>Germany’s</w:t>
      </w:r>
      <w:proofErr w:type="spellEnd"/>
      <w:r w:rsidRPr="000C5D89">
        <w:rPr>
          <w:rFonts w:ascii="Arial" w:hAnsi="Arial" w:cs="Arial"/>
          <w:b/>
          <w:sz w:val="28"/>
          <w:szCs w:val="28"/>
        </w:rPr>
        <w:t xml:space="preserve"> Power People 2020 gestartet</w:t>
      </w:r>
    </w:p>
    <w:p w:rsidR="00FC4A0F" w:rsidRPr="00FC4A0F" w:rsidRDefault="00FC4A0F" w:rsidP="00FC4A0F">
      <w:pPr>
        <w:spacing w:after="0" w:line="240" w:lineRule="atLeast"/>
        <w:rPr>
          <w:rFonts w:ascii="Arial" w:hAnsi="Arial" w:cs="Arial"/>
          <w:b/>
        </w:rPr>
      </w:pPr>
    </w:p>
    <w:p w:rsidR="00FC4A0F" w:rsidRPr="000C5D89" w:rsidRDefault="000C5D89" w:rsidP="00FC4A0F">
      <w:pPr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(Juni 2019) </w:t>
      </w:r>
      <w:r w:rsidR="00FC4A0F" w:rsidRPr="000C5D89">
        <w:rPr>
          <w:rFonts w:ascii="Arial" w:hAnsi="Arial" w:cs="Arial"/>
          <w:b/>
        </w:rPr>
        <w:t>Wer wird Miss und Mister Handwerk 2020? Seit dem 26. April läuft die neue Bewerbungsphase</w:t>
      </w:r>
      <w:r w:rsidR="00FC4A0F" w:rsidRPr="000C5D89">
        <w:rPr>
          <w:rFonts w:ascii="Arial" w:hAnsi="Arial" w:cs="Arial"/>
          <w:b/>
        </w:rPr>
        <w:t xml:space="preserve"> für „</w:t>
      </w:r>
      <w:proofErr w:type="spellStart"/>
      <w:r w:rsidR="00FC4A0F" w:rsidRPr="000C5D89">
        <w:rPr>
          <w:rFonts w:ascii="Arial" w:hAnsi="Arial" w:cs="Arial"/>
          <w:b/>
        </w:rPr>
        <w:t>Germany’s</w:t>
      </w:r>
      <w:proofErr w:type="spellEnd"/>
      <w:r w:rsidR="00FC4A0F" w:rsidRPr="000C5D89">
        <w:rPr>
          <w:rFonts w:ascii="Arial" w:hAnsi="Arial" w:cs="Arial"/>
          <w:b/>
        </w:rPr>
        <w:t xml:space="preserve"> Power People“ (GPP), ausgelobt vom</w:t>
      </w:r>
      <w:r w:rsidR="00FC4A0F" w:rsidRPr="000C5D89">
        <w:rPr>
          <w:rFonts w:ascii="Arial" w:hAnsi="Arial" w:cs="Arial"/>
          <w:b/>
        </w:rPr>
        <w:t xml:space="preserve"> Deutsche</w:t>
      </w:r>
      <w:r w:rsidR="00FC4A0F" w:rsidRPr="000C5D89">
        <w:rPr>
          <w:rFonts w:ascii="Arial" w:hAnsi="Arial" w:cs="Arial"/>
          <w:b/>
        </w:rPr>
        <w:t>n</w:t>
      </w:r>
      <w:r w:rsidR="00FC4A0F" w:rsidRPr="000C5D89">
        <w:rPr>
          <w:rFonts w:ascii="Arial" w:hAnsi="Arial" w:cs="Arial"/>
          <w:b/>
        </w:rPr>
        <w:t xml:space="preserve"> Handwerksblatt</w:t>
      </w:r>
      <w:r w:rsidR="00FC4A0F" w:rsidRPr="000C5D89">
        <w:rPr>
          <w:rFonts w:ascii="Arial" w:hAnsi="Arial" w:cs="Arial"/>
          <w:b/>
        </w:rPr>
        <w:t>,</w:t>
      </w:r>
      <w:r w:rsidR="00FC4A0F" w:rsidRPr="000C5D89">
        <w:rPr>
          <w:rFonts w:ascii="Arial" w:hAnsi="Arial" w:cs="Arial"/>
          <w:b/>
        </w:rPr>
        <w:t xml:space="preserve"> </w:t>
      </w:r>
      <w:r w:rsidR="00FC4A0F" w:rsidRPr="000C5D89">
        <w:rPr>
          <w:rFonts w:ascii="Arial" w:hAnsi="Arial" w:cs="Arial"/>
          <w:b/>
        </w:rPr>
        <w:t>der</w:t>
      </w:r>
      <w:r w:rsidR="00FC4A0F" w:rsidRPr="000C5D89">
        <w:rPr>
          <w:rFonts w:ascii="Arial" w:hAnsi="Arial" w:cs="Arial"/>
          <w:b/>
        </w:rPr>
        <w:t xml:space="preserve"> SIGNAL IDUNA GRUPPE und </w:t>
      </w:r>
      <w:r w:rsidR="00FC4A0F" w:rsidRPr="000C5D89">
        <w:rPr>
          <w:rFonts w:ascii="Arial" w:hAnsi="Arial" w:cs="Arial"/>
          <w:b/>
        </w:rPr>
        <w:t>der</w:t>
      </w:r>
      <w:r w:rsidR="00FC4A0F" w:rsidRPr="000C5D89">
        <w:rPr>
          <w:rFonts w:ascii="Arial" w:hAnsi="Arial" w:cs="Arial"/>
          <w:b/>
        </w:rPr>
        <w:t xml:space="preserve"> IKK classic</w:t>
      </w:r>
      <w:r w:rsidR="00FC4A0F" w:rsidRPr="000C5D89">
        <w:rPr>
          <w:rFonts w:ascii="Arial" w:hAnsi="Arial" w:cs="Arial"/>
          <w:b/>
        </w:rPr>
        <w:t>.</w:t>
      </w:r>
    </w:p>
    <w:p w:rsidR="00FC4A0F" w:rsidRDefault="00FC4A0F" w:rsidP="00FC4A0F">
      <w:pPr>
        <w:spacing w:after="0" w:line="240" w:lineRule="atLeast"/>
        <w:rPr>
          <w:rFonts w:ascii="Arial" w:hAnsi="Arial" w:cs="Arial"/>
        </w:rPr>
      </w:pPr>
    </w:p>
    <w:p w:rsidR="00FC4A0F" w:rsidRPr="00FC4A0F" w:rsidRDefault="00FC4A0F" w:rsidP="00FC4A0F">
      <w:pPr>
        <w:spacing w:after="0" w:line="240" w:lineRule="atLeast"/>
        <w:rPr>
          <w:rFonts w:ascii="Arial" w:hAnsi="Arial" w:cs="Arial"/>
        </w:rPr>
      </w:pPr>
      <w:r w:rsidRPr="00FC4A0F">
        <w:rPr>
          <w:rFonts w:ascii="Arial" w:hAnsi="Arial" w:cs="Arial"/>
        </w:rPr>
        <w:t xml:space="preserve">Engagierte Handwerkerinnen und Handwerker sind aufgerufen, sich und ihren Beruf vor der Kamera zu präsentieren. Auszubildende, Gesellen, Meister oder Handwerksunternehmer: Jeder, der mitmachen will, kann sein Profil auf germanyspowerpeople.de hochladen. </w:t>
      </w:r>
    </w:p>
    <w:p w:rsidR="00FC4A0F" w:rsidRDefault="00FC4A0F" w:rsidP="00FC4A0F">
      <w:pPr>
        <w:spacing w:after="0" w:line="240" w:lineRule="atLeast"/>
        <w:rPr>
          <w:rFonts w:ascii="Arial" w:hAnsi="Arial" w:cs="Arial"/>
        </w:rPr>
      </w:pPr>
    </w:p>
    <w:p w:rsidR="00FC4A0F" w:rsidRPr="00FC4A0F" w:rsidRDefault="00FC4A0F" w:rsidP="00FC4A0F">
      <w:pPr>
        <w:spacing w:after="0" w:line="240" w:lineRule="atLeast"/>
        <w:rPr>
          <w:rFonts w:ascii="Arial" w:hAnsi="Arial" w:cs="Arial"/>
          <w:color w:val="000000" w:themeColor="text1"/>
        </w:rPr>
      </w:pPr>
      <w:r w:rsidRPr="00FC4A0F">
        <w:rPr>
          <w:rFonts w:ascii="Arial" w:hAnsi="Arial" w:cs="Arial"/>
        </w:rPr>
        <w:t xml:space="preserve">Aus einem </w:t>
      </w:r>
      <w:proofErr w:type="spellStart"/>
      <w:r w:rsidRPr="00FC4A0F">
        <w:rPr>
          <w:rFonts w:ascii="Arial" w:hAnsi="Arial" w:cs="Arial"/>
        </w:rPr>
        <w:t>Voting</w:t>
      </w:r>
      <w:proofErr w:type="spellEnd"/>
      <w:r w:rsidRPr="00FC4A0F">
        <w:rPr>
          <w:rFonts w:ascii="Arial" w:hAnsi="Arial" w:cs="Arial"/>
        </w:rPr>
        <w:t xml:space="preserve"> bis 30. August ergibt sich das Stimmungsbarometer. Es ist die erste Richtlinie für die Jury bei der Auswahl der Kandidaten, die eine Einladung zum großen Fotoshooting für den Handwerkskalender „</w:t>
      </w:r>
      <w:proofErr w:type="spellStart"/>
      <w:r w:rsidRPr="00FC4A0F">
        <w:rPr>
          <w:rFonts w:ascii="Arial" w:hAnsi="Arial" w:cs="Arial"/>
        </w:rPr>
        <w:t>Germany’s</w:t>
      </w:r>
      <w:proofErr w:type="spellEnd"/>
      <w:r w:rsidRPr="00FC4A0F">
        <w:rPr>
          <w:rFonts w:ascii="Arial" w:hAnsi="Arial" w:cs="Arial"/>
        </w:rPr>
        <w:t xml:space="preserve"> Power People 2019“ erhalten. Von den jeweils 18 weiblichen und 18 männlichen eingeladenen Kandidaten werden jeweils </w:t>
      </w:r>
      <w:r w:rsidRPr="00FC4A0F">
        <w:rPr>
          <w:rFonts w:ascii="Arial" w:hAnsi="Arial" w:cs="Arial"/>
          <w:color w:val="000000" w:themeColor="text1"/>
        </w:rPr>
        <w:t xml:space="preserve">zwölf zum Kalenderstar gekürt. </w:t>
      </w:r>
    </w:p>
    <w:p w:rsidR="00FC4A0F" w:rsidRDefault="00FC4A0F" w:rsidP="00FC4A0F">
      <w:pPr>
        <w:spacing w:after="0" w:line="240" w:lineRule="atLeast"/>
        <w:rPr>
          <w:rFonts w:ascii="Arial" w:hAnsi="Arial" w:cs="Arial"/>
          <w:color w:val="000000" w:themeColor="text1"/>
        </w:rPr>
      </w:pPr>
    </w:p>
    <w:p w:rsidR="00FC4A0F" w:rsidRPr="00FC4A0F" w:rsidRDefault="00FC4A0F" w:rsidP="00FC4A0F">
      <w:pPr>
        <w:spacing w:after="0" w:line="240" w:lineRule="atLeast"/>
        <w:rPr>
          <w:rFonts w:ascii="Arial" w:hAnsi="Arial" w:cs="Arial"/>
        </w:rPr>
      </w:pPr>
      <w:r w:rsidRPr="00FC4A0F">
        <w:rPr>
          <w:rFonts w:ascii="Arial" w:hAnsi="Arial" w:cs="Arial"/>
          <w:color w:val="000000" w:themeColor="text1"/>
        </w:rPr>
        <w:t xml:space="preserve">Und so geht‘s weiter: Sechs weibliche und sechs männliche Kalenderstars schickt die Jury Ende des Jahres ins Rennen um </w:t>
      </w:r>
      <w:r w:rsidR="000C5D89">
        <w:rPr>
          <w:rFonts w:ascii="Arial" w:hAnsi="Arial" w:cs="Arial"/>
          <w:color w:val="000000" w:themeColor="text1"/>
        </w:rPr>
        <w:t>die</w:t>
      </w:r>
      <w:r w:rsidRPr="00FC4A0F">
        <w:rPr>
          <w:rFonts w:ascii="Arial" w:hAnsi="Arial" w:cs="Arial"/>
          <w:color w:val="000000" w:themeColor="text1"/>
        </w:rPr>
        <w:t xml:space="preserve"> begehrten Titel Miss und Mister Handwerk. Im Dezember stellen das Deutsche Handwerksblatt, die SIGNAL IDUNA un</w:t>
      </w:r>
      <w:bookmarkStart w:id="0" w:name="_GoBack"/>
      <w:bookmarkEnd w:id="0"/>
      <w:r w:rsidRPr="00FC4A0F">
        <w:rPr>
          <w:rFonts w:ascii="Arial" w:hAnsi="Arial" w:cs="Arial"/>
          <w:color w:val="000000" w:themeColor="text1"/>
        </w:rPr>
        <w:t xml:space="preserve">d die IKK classic die Titelanwärter auf der Website </w:t>
      </w:r>
      <w:r w:rsidRPr="00FC4A0F">
        <w:rPr>
          <w:rFonts w:ascii="Arial" w:hAnsi="Arial" w:cs="Arial"/>
        </w:rPr>
        <w:t xml:space="preserve">germanyspowerpeople.de vor. Im Rahmen der Internationalen Handwerksmesse in München werden am 11. März 2020 Miss und Mister Handwerk zum </w:t>
      </w:r>
      <w:r w:rsidR="000C5D89">
        <w:rPr>
          <w:rFonts w:ascii="Arial" w:hAnsi="Arial" w:cs="Arial"/>
        </w:rPr>
        <w:t>zehnten</w:t>
      </w:r>
      <w:r w:rsidRPr="00FC4A0F">
        <w:rPr>
          <w:rFonts w:ascii="Arial" w:hAnsi="Arial" w:cs="Arial"/>
        </w:rPr>
        <w:t xml:space="preserve"> Mal gewählt. </w:t>
      </w:r>
    </w:p>
    <w:p w:rsidR="00B40726" w:rsidRDefault="00B40726" w:rsidP="00FC4A0F">
      <w:pPr>
        <w:spacing w:after="0" w:line="240" w:lineRule="atLeast"/>
        <w:rPr>
          <w:rFonts w:ascii="Arial" w:hAnsi="Arial" w:cs="Arial"/>
        </w:rPr>
      </w:pPr>
    </w:p>
    <w:p w:rsidR="00FC4A0F" w:rsidRDefault="00FC4A0F" w:rsidP="00FC4A0F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Mit der neuen Runde geht „GPP“</w:t>
      </w:r>
      <w:r w:rsidRPr="00FC4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übrigens </w:t>
      </w:r>
      <w:r w:rsidRPr="00FC4A0F">
        <w:rPr>
          <w:rFonts w:ascii="Arial" w:hAnsi="Arial" w:cs="Arial"/>
        </w:rPr>
        <w:t xml:space="preserve">in ein Jubiläumsjahr. </w:t>
      </w:r>
      <w:r>
        <w:rPr>
          <w:rFonts w:ascii="Arial" w:hAnsi="Arial" w:cs="Arial"/>
        </w:rPr>
        <w:t xml:space="preserve">Zum ersten Mal ausgelobt wurde der Wettbewerb 2009; ein Jahr später fand die erste Wahl </w:t>
      </w:r>
      <w:r w:rsidR="000C5D89">
        <w:rPr>
          <w:rFonts w:ascii="Arial" w:hAnsi="Arial" w:cs="Arial"/>
        </w:rPr>
        <w:t xml:space="preserve">zu </w:t>
      </w:r>
      <w:r>
        <w:rPr>
          <w:rFonts w:ascii="Arial" w:hAnsi="Arial" w:cs="Arial"/>
        </w:rPr>
        <w:t>Miss und Mister Handwerk statt.</w:t>
      </w:r>
    </w:p>
    <w:p w:rsidR="00FC4A0F" w:rsidRPr="00FC4A0F" w:rsidRDefault="00FC4A0F" w:rsidP="00FC4A0F">
      <w:pPr>
        <w:spacing w:after="0" w:line="240" w:lineRule="atLeast"/>
        <w:rPr>
          <w:rFonts w:ascii="Arial" w:hAnsi="Arial" w:cs="Arial"/>
        </w:rPr>
      </w:pPr>
    </w:p>
    <w:sectPr w:rsidR="00FC4A0F" w:rsidRPr="00FC4A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0F"/>
    <w:rsid w:val="000C5D89"/>
    <w:rsid w:val="002964BC"/>
    <w:rsid w:val="002D7348"/>
    <w:rsid w:val="00972BFB"/>
    <w:rsid w:val="00B40726"/>
    <w:rsid w:val="00F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8924-07BE-4C31-986F-A72FE506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4A0F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3"/>
    </w:pPr>
    <w:rPr>
      <w:rFonts w:ascii="Arial" w:eastAsiaTheme="majorEastAsia" w:hAnsi="Arial" w:cstheme="majorBidi"/>
      <w:i/>
      <w:i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4"/>
    </w:pPr>
    <w:rPr>
      <w:rFonts w:ascii="Arial" w:eastAsiaTheme="majorEastAsia" w:hAnsi="Arial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5"/>
    </w:pPr>
    <w:rPr>
      <w:rFonts w:ascii="Arial" w:eastAsiaTheme="majorEastAsia" w:hAnsi="Arial" w:cstheme="majorBidi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6"/>
    </w:pPr>
    <w:rPr>
      <w:rFonts w:ascii="Arial" w:eastAsiaTheme="majorEastAsia" w:hAnsi="Arial" w:cstheme="majorBidi"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pPr>
      <w:spacing w:after="0" w:line="240" w:lineRule="auto"/>
    </w:pPr>
    <w:rPr>
      <w:rFonts w:ascii="Arial" w:hAnsi="Arial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spacing w:after="0" w:line="240" w:lineRule="auto"/>
      <w:ind w:left="200" w:hanging="200"/>
    </w:pPr>
    <w:rPr>
      <w:rFonts w:ascii="Arial" w:hAnsi="Arial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pPr>
      <w:spacing w:after="0" w:line="240" w:lineRule="auto"/>
    </w:pPr>
    <w:rPr>
      <w:rFonts w:ascii="Arial" w:eastAsiaTheme="majorEastAsia" w:hAnsi="Arial" w:cstheme="majorBidi"/>
      <w:b/>
      <w:bCs/>
      <w:sz w:val="20"/>
      <w:szCs w:val="20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pPr>
      <w:spacing w:after="0" w:line="240" w:lineRule="auto"/>
    </w:pPr>
    <w:rPr>
      <w:rFonts w:ascii="Arial" w:hAnsi="Arial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 w:after="0" w:line="240" w:lineRule="auto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pPr>
      <w:spacing w:after="0" w:line="240" w:lineRule="auto"/>
    </w:pPr>
    <w:rPr>
      <w:rFonts w:ascii="Arial" w:hAnsi="Arial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 w:line="240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1</cp:revision>
  <dcterms:created xsi:type="dcterms:W3CDTF">2019-05-14T07:15:00Z</dcterms:created>
  <dcterms:modified xsi:type="dcterms:W3CDTF">2019-05-14T09:36:00Z</dcterms:modified>
</cp:coreProperties>
</file>