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33E53" w14:textId="53B12FC1" w:rsidR="00EB76D5" w:rsidRPr="00652825" w:rsidRDefault="00CD189C" w:rsidP="00077065">
      <w:pPr>
        <w:spacing w:line="276" w:lineRule="auto"/>
        <w:rPr>
          <w:rFonts w:ascii="Lato Heavy" w:hAnsi="Lato Heavy"/>
          <w:b/>
          <w:bCs/>
          <w:sz w:val="48"/>
          <w:szCs w:val="32"/>
        </w:rPr>
      </w:pPr>
      <w:r>
        <w:rPr>
          <w:rFonts w:ascii="Lato Heavy" w:hAnsi="Lato Heavy"/>
          <w:b/>
          <w:bCs/>
          <w:sz w:val="48"/>
          <w:szCs w:val="32"/>
        </w:rPr>
        <w:t>Fastighetsbranschens utbildningsnämnd anlitar Four PR</w:t>
      </w:r>
    </w:p>
    <w:p w14:paraId="4B5AB82A" w14:textId="77777777" w:rsidR="00EB76D5" w:rsidRDefault="00EB76D5" w:rsidP="00077065">
      <w:pPr>
        <w:spacing w:line="276" w:lineRule="auto"/>
      </w:pPr>
    </w:p>
    <w:p w14:paraId="7F001B27" w14:textId="77777777" w:rsidR="00077065" w:rsidRDefault="00077065" w:rsidP="00077065">
      <w:pPr>
        <w:spacing w:line="276" w:lineRule="auto"/>
      </w:pPr>
    </w:p>
    <w:p w14:paraId="421EA798" w14:textId="282C98CE" w:rsidR="00EB76D5" w:rsidRPr="00652825" w:rsidRDefault="00CD189C" w:rsidP="00623ADB">
      <w:pPr>
        <w:spacing w:line="276" w:lineRule="auto"/>
        <w:rPr>
          <w:rFonts w:ascii="Lato" w:hAnsi="Lato"/>
          <w:sz w:val="20"/>
        </w:rPr>
      </w:pPr>
      <w:r>
        <w:rPr>
          <w:rFonts w:ascii="Lato" w:hAnsi="Lato"/>
          <w:sz w:val="20"/>
        </w:rPr>
        <w:t>Fastighetsbran</w:t>
      </w:r>
      <w:r w:rsidR="000F3648">
        <w:rPr>
          <w:rFonts w:ascii="Lato" w:hAnsi="Lato"/>
          <w:sz w:val="20"/>
        </w:rPr>
        <w:t>schens U</w:t>
      </w:r>
      <w:r w:rsidR="00B16CEA">
        <w:rPr>
          <w:rFonts w:ascii="Lato" w:hAnsi="Lato"/>
          <w:sz w:val="20"/>
        </w:rPr>
        <w:t>tbildningsnämnd</w:t>
      </w:r>
      <w:r w:rsidR="000F3648">
        <w:rPr>
          <w:rFonts w:ascii="Lato" w:hAnsi="Lato"/>
          <w:sz w:val="20"/>
        </w:rPr>
        <w:t xml:space="preserve"> </w:t>
      </w:r>
      <w:r w:rsidR="00323C00">
        <w:rPr>
          <w:rFonts w:ascii="Lato" w:hAnsi="Lato"/>
          <w:sz w:val="20"/>
        </w:rPr>
        <w:t xml:space="preserve">och </w:t>
      </w:r>
      <w:r w:rsidR="000F3648">
        <w:rPr>
          <w:rFonts w:ascii="Lato" w:hAnsi="Lato"/>
          <w:sz w:val="20"/>
        </w:rPr>
        <w:t>ska se över sin kommunikation och har därför nu tecknat avtal med PR- och kommunikationsbyrån Four PR</w:t>
      </w:r>
      <w:r w:rsidR="00D731A2" w:rsidRPr="00652825">
        <w:rPr>
          <w:rFonts w:ascii="Lato" w:hAnsi="Lato"/>
          <w:sz w:val="20"/>
        </w:rPr>
        <w:t>.</w:t>
      </w:r>
      <w:r w:rsidR="000F3648">
        <w:rPr>
          <w:rFonts w:ascii="Lato" w:hAnsi="Lato"/>
          <w:sz w:val="20"/>
        </w:rPr>
        <w:t xml:space="preserve"> I uppdraget ingår ett brett stöd, från att strategiskt se över FU:s presentations- och informationsmaterial till presshant</w:t>
      </w:r>
      <w:bookmarkStart w:id="0" w:name="_GoBack"/>
      <w:bookmarkEnd w:id="0"/>
      <w:r w:rsidR="000F3648">
        <w:rPr>
          <w:rFonts w:ascii="Lato" w:hAnsi="Lato"/>
          <w:sz w:val="20"/>
        </w:rPr>
        <w:t>ering, relationsbyggande och lobbying. Arbetet påbörjades i slutet av augusti.</w:t>
      </w:r>
    </w:p>
    <w:p w14:paraId="2D1058F2" w14:textId="77777777" w:rsidR="00EB76D5" w:rsidRDefault="00EB76D5" w:rsidP="00623ADB">
      <w:pPr>
        <w:spacing w:line="276" w:lineRule="auto"/>
      </w:pPr>
    </w:p>
    <w:p w14:paraId="673116E0" w14:textId="0F14B33B" w:rsidR="00F31FF6" w:rsidRDefault="000F3648" w:rsidP="00D731A2">
      <w:pPr>
        <w:spacing w:line="276" w:lineRule="auto"/>
        <w:rPr>
          <w:rFonts w:ascii="Adriane Text" w:hAnsi="Adriane Text"/>
          <w:sz w:val="20"/>
        </w:rPr>
      </w:pPr>
      <w:r>
        <w:rPr>
          <w:rFonts w:ascii="Adriane Text" w:hAnsi="Adriane Text"/>
          <w:sz w:val="20"/>
        </w:rPr>
        <w:t>Fastighetsbranschens Utbildningsnämnd</w:t>
      </w:r>
      <w:r w:rsidR="00B16CEA">
        <w:rPr>
          <w:rFonts w:ascii="Adriane Text" w:hAnsi="Adriane Text"/>
          <w:sz w:val="20"/>
        </w:rPr>
        <w:t>, FU,</w:t>
      </w:r>
      <w:r w:rsidR="00323C00">
        <w:rPr>
          <w:rFonts w:ascii="Adriane Text" w:hAnsi="Adriane Text"/>
          <w:sz w:val="20"/>
        </w:rPr>
        <w:t xml:space="preserve"> </w:t>
      </w:r>
      <w:r w:rsidR="00B16CEA" w:rsidRPr="00B16CEA">
        <w:rPr>
          <w:rFonts w:ascii="Adriane Text" w:hAnsi="Adriane Text"/>
          <w:sz w:val="20"/>
        </w:rPr>
        <w:t xml:space="preserve">en ideell förening som arbetar för kompetenssäkring </w:t>
      </w:r>
      <w:r w:rsidR="00B16CEA">
        <w:rPr>
          <w:rFonts w:ascii="Adriane Text" w:hAnsi="Adriane Text"/>
          <w:sz w:val="20"/>
        </w:rPr>
        <w:t>i</w:t>
      </w:r>
      <w:r w:rsidR="00B16CEA" w:rsidRPr="00B16CEA">
        <w:rPr>
          <w:rFonts w:ascii="Adriane Text" w:hAnsi="Adriane Text"/>
          <w:sz w:val="20"/>
        </w:rPr>
        <w:t xml:space="preserve"> fastighetsbranschen. </w:t>
      </w:r>
      <w:r w:rsidR="00B16CEA">
        <w:rPr>
          <w:rFonts w:ascii="Adriane Text" w:hAnsi="Adriane Text"/>
          <w:sz w:val="20"/>
        </w:rPr>
        <w:t xml:space="preserve">FU </w:t>
      </w:r>
      <w:r w:rsidR="00B16CEA" w:rsidRPr="00B16CEA">
        <w:rPr>
          <w:rFonts w:ascii="Adriane Text" w:hAnsi="Adriane Text"/>
          <w:sz w:val="20"/>
        </w:rPr>
        <w:t>företräder branschen i utbildnings- och kompetensfrågor och finansieras genom kollektivavtal mellan arbetsmarknadens parter.</w:t>
      </w:r>
      <w:r w:rsidR="00F31FF6" w:rsidRPr="00652825">
        <w:rPr>
          <w:rFonts w:ascii="Adriane Text" w:hAnsi="Adriane Text"/>
          <w:sz w:val="20"/>
        </w:rPr>
        <w:t xml:space="preserve"> </w:t>
      </w:r>
      <w:r w:rsidR="00323C00">
        <w:rPr>
          <w:rFonts w:ascii="Adriane Text" w:hAnsi="Adriane Text"/>
          <w:sz w:val="20"/>
        </w:rPr>
        <w:t>Under hösten påbörjas också lanseringen av ett helt nytt validerings</w:t>
      </w:r>
    </w:p>
    <w:p w14:paraId="61477CD8" w14:textId="77777777" w:rsidR="00B16CEA" w:rsidRDefault="00B16CEA" w:rsidP="00D731A2">
      <w:pPr>
        <w:spacing w:line="276" w:lineRule="auto"/>
        <w:rPr>
          <w:rFonts w:ascii="Adriane Text" w:hAnsi="Adriane Text"/>
          <w:sz w:val="20"/>
        </w:rPr>
      </w:pPr>
    </w:p>
    <w:p w14:paraId="0E8D52C6" w14:textId="77777777" w:rsidR="00B16CEA" w:rsidRPr="00B16CEA" w:rsidRDefault="00D26D37" w:rsidP="00B16CEA">
      <w:pPr>
        <w:pStyle w:val="Liststycke"/>
        <w:numPr>
          <w:ilvl w:val="0"/>
          <w:numId w:val="3"/>
        </w:numPr>
        <w:spacing w:line="276" w:lineRule="auto"/>
        <w:rPr>
          <w:rFonts w:ascii="Adriane Text" w:hAnsi="Adriane Text"/>
          <w:sz w:val="20"/>
        </w:rPr>
      </w:pPr>
      <w:r>
        <w:rPr>
          <w:rFonts w:ascii="Adriane Text" w:hAnsi="Adriane Text"/>
          <w:sz w:val="20"/>
        </w:rPr>
        <w:t>Ett viktigt arbete för oss den närmsta tiden är att bilda opinion kring fastighetsbranschens kompetensförsörjningsutmaningar, både inom branschen och i de politiska leden, så att vi alla kan samarbeta för att säkerställa att det finns bostäder och lokaler om 10 år. I det arbetet är så klart god kommunikation en nyckel och vi är väldigt glada att kunna jobba med Four PR som har erfarenhet av både opinionsbildning och kompetensförsörjningsfrågor sedan tidigare, säger Lena Nyquist, verksamhetschef på FU.</w:t>
      </w:r>
    </w:p>
    <w:p w14:paraId="5EAD2369" w14:textId="51EEDD6B" w:rsidR="00B16CEA" w:rsidRDefault="00B16CEA" w:rsidP="00D731A2">
      <w:pPr>
        <w:spacing w:line="276" w:lineRule="auto"/>
        <w:rPr>
          <w:rFonts w:ascii="Adriane Text" w:hAnsi="Adriane Text"/>
          <w:sz w:val="20"/>
        </w:rPr>
      </w:pPr>
    </w:p>
    <w:p w14:paraId="333456CD" w14:textId="77777777" w:rsidR="00B16CEA" w:rsidRPr="0051292B" w:rsidRDefault="00B16CEA" w:rsidP="0051292B">
      <w:pPr>
        <w:spacing w:line="360" w:lineRule="auto"/>
        <w:rPr>
          <w:rFonts w:ascii="Lato" w:hAnsi="Lato"/>
          <w:sz w:val="20"/>
        </w:rPr>
      </w:pPr>
      <w:r w:rsidRPr="0051292B">
        <w:rPr>
          <w:rFonts w:ascii="Lato" w:hAnsi="Lato"/>
          <w:sz w:val="20"/>
        </w:rPr>
        <w:t>Har tidigare erfarenhet från intresseorganisationer och utbildning</w:t>
      </w:r>
    </w:p>
    <w:p w14:paraId="79F2C046" w14:textId="77777777" w:rsidR="00B16CEA" w:rsidRDefault="00B16CEA" w:rsidP="00D731A2">
      <w:pPr>
        <w:spacing w:line="276" w:lineRule="auto"/>
        <w:rPr>
          <w:rFonts w:ascii="Adriane Text" w:hAnsi="Adriane Text"/>
          <w:sz w:val="20"/>
        </w:rPr>
      </w:pPr>
      <w:r>
        <w:rPr>
          <w:rFonts w:ascii="Adriane Text" w:hAnsi="Adriane Text"/>
          <w:sz w:val="20"/>
        </w:rPr>
        <w:t xml:space="preserve">Four PR har </w:t>
      </w:r>
      <w:r w:rsidR="00D26D37">
        <w:rPr>
          <w:rFonts w:ascii="Adriane Text" w:hAnsi="Adriane Text"/>
          <w:sz w:val="20"/>
        </w:rPr>
        <w:t xml:space="preserve">en lång erfarenhet från den ideella världen, både från branschorganisationer som Handelskammaren Mälardalen och från ideella föreningar som Scouterna, Sveriges Veteranförbund och Örebro Läns Idrottsförbund. </w:t>
      </w:r>
      <w:r w:rsidR="0051292B">
        <w:rPr>
          <w:rFonts w:ascii="Adriane Text" w:hAnsi="Adriane Text"/>
          <w:sz w:val="20"/>
        </w:rPr>
        <w:t xml:space="preserve">Företaget har också erfarenhet i kompetensförsörjningsfrågor från </w:t>
      </w:r>
      <w:r w:rsidR="00D26D37">
        <w:rPr>
          <w:rFonts w:ascii="Adriane Text" w:hAnsi="Adriane Text"/>
          <w:sz w:val="20"/>
        </w:rPr>
        <w:t xml:space="preserve">projektet </w:t>
      </w:r>
      <w:proofErr w:type="spellStart"/>
      <w:r w:rsidR="00D26D37">
        <w:rPr>
          <w:rFonts w:ascii="Adriane Text" w:hAnsi="Adriane Text"/>
          <w:sz w:val="20"/>
        </w:rPr>
        <w:t>YH</w:t>
      </w:r>
      <w:proofErr w:type="spellEnd"/>
      <w:r w:rsidR="00D26D37">
        <w:rPr>
          <w:rFonts w:ascii="Adriane Text" w:hAnsi="Adriane Text"/>
          <w:sz w:val="20"/>
        </w:rPr>
        <w:t xml:space="preserve"> Mälardalen </w:t>
      </w:r>
      <w:r w:rsidR="0051292B">
        <w:rPr>
          <w:rFonts w:ascii="Adriane Text" w:hAnsi="Adriane Text"/>
          <w:sz w:val="20"/>
        </w:rPr>
        <w:t>där de</w:t>
      </w:r>
      <w:r w:rsidR="00D26D37">
        <w:rPr>
          <w:rFonts w:ascii="Adriane Text" w:hAnsi="Adriane Text"/>
          <w:sz w:val="20"/>
        </w:rPr>
        <w:t xml:space="preserve"> sedan 2011</w:t>
      </w:r>
      <w:r w:rsidR="0051292B">
        <w:rPr>
          <w:rFonts w:ascii="Adriane Text" w:hAnsi="Adriane Text"/>
          <w:sz w:val="20"/>
        </w:rPr>
        <w:t xml:space="preserve"> drivit opinion för fler relevanta yrkeshögskoleutbildningar i Mälardalen.</w:t>
      </w:r>
    </w:p>
    <w:p w14:paraId="4F81EFCE" w14:textId="77777777" w:rsidR="00323C00" w:rsidRDefault="00323C00" w:rsidP="00D731A2">
      <w:pPr>
        <w:spacing w:line="276" w:lineRule="auto"/>
        <w:rPr>
          <w:rFonts w:ascii="Adriane Text" w:hAnsi="Adriane Text"/>
          <w:sz w:val="20"/>
        </w:rPr>
      </w:pPr>
    </w:p>
    <w:p w14:paraId="46D992DE" w14:textId="5EAE3688" w:rsidR="00323C00" w:rsidRPr="00B16CEA" w:rsidRDefault="00323C00" w:rsidP="00D731A2">
      <w:pPr>
        <w:spacing w:line="276" w:lineRule="auto"/>
        <w:rPr>
          <w:rFonts w:ascii="Adriane Text" w:hAnsi="Adriane Text"/>
          <w:sz w:val="20"/>
        </w:rPr>
      </w:pPr>
      <w:r>
        <w:rPr>
          <w:rFonts w:ascii="Adriane Text" w:hAnsi="Adriane Text"/>
          <w:sz w:val="20"/>
        </w:rPr>
        <w:t xml:space="preserve">Four PR kommer även hjälpa FU med lanseringen </w:t>
      </w:r>
      <w:r w:rsidR="00611111">
        <w:rPr>
          <w:rFonts w:ascii="Adriane Text" w:hAnsi="Adriane Text"/>
          <w:sz w:val="20"/>
        </w:rPr>
        <w:t xml:space="preserve">av </w:t>
      </w:r>
      <w:proofErr w:type="spellStart"/>
      <w:r w:rsidR="00611111">
        <w:rPr>
          <w:rFonts w:ascii="Adriane Text" w:hAnsi="Adriane Text"/>
          <w:sz w:val="20"/>
        </w:rPr>
        <w:t>FAVAL</w:t>
      </w:r>
      <w:proofErr w:type="spellEnd"/>
      <w:r w:rsidR="00611111">
        <w:rPr>
          <w:rFonts w:ascii="Adriane Text" w:hAnsi="Adriane Text"/>
          <w:sz w:val="20"/>
        </w:rPr>
        <w:t>, en helt ny valideringssystem för validering av fastighetsbranschens yrkesroller.</w:t>
      </w:r>
    </w:p>
    <w:sectPr w:rsidR="00323C00" w:rsidRPr="00B16CEA" w:rsidSect="0051292B">
      <w:headerReference w:type="default" r:id="rId7"/>
      <w:footerReference w:type="default" r:id="rId8"/>
      <w:pgSz w:w="11900" w:h="16840"/>
      <w:pgMar w:top="2568"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DE93C" w14:textId="77777777" w:rsidR="009807D3" w:rsidRDefault="009807D3" w:rsidP="00264FEC">
      <w:r>
        <w:separator/>
      </w:r>
    </w:p>
  </w:endnote>
  <w:endnote w:type="continuationSeparator" w:id="0">
    <w:p w14:paraId="633799A1" w14:textId="77777777" w:rsidR="009807D3" w:rsidRDefault="009807D3"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driane Text">
    <w:panose1 w:val="02000503070000020004"/>
    <w:charset w:val="00"/>
    <w:family w:val="auto"/>
    <w:pitch w:val="variable"/>
    <w:sig w:usb0="8000002F" w:usb1="4000605B" w:usb2="00000000" w:usb3="00000000" w:csb0="00000093"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Lato Heavy">
    <w:panose1 w:val="020F0502020204030203"/>
    <w:charset w:val="00"/>
    <w:family w:val="auto"/>
    <w:pitch w:val="variable"/>
    <w:sig w:usb0="E10002FF" w:usb1="5000ECFF" w:usb2="00000021" w:usb3="00000000" w:csb0="0000019F" w:csb1="00000000"/>
  </w:font>
  <w:font w:name="Lato">
    <w:panose1 w:val="020F0502020204030203"/>
    <w:charset w:val="00"/>
    <w:family w:val="auto"/>
    <w:pitch w:val="variable"/>
    <w:sig w:usb0="E10002FF" w:usb1="5000ECFF" w:usb2="0000002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B78AA" w14:textId="77777777" w:rsidR="003A6362" w:rsidRPr="00652825" w:rsidRDefault="003A6362" w:rsidP="00652825">
    <w:pPr>
      <w:pBdr>
        <w:bottom w:val="single" w:sz="6" w:space="1" w:color="auto"/>
      </w:pBdr>
      <w:rPr>
        <w:rFonts w:ascii="Adriane Text" w:hAnsi="Adriane Text"/>
        <w:sz w:val="20"/>
        <w:szCs w:val="20"/>
      </w:rPr>
    </w:pPr>
  </w:p>
  <w:p w14:paraId="10E0EE4C" w14:textId="77777777" w:rsidR="003A6362" w:rsidRPr="00652825" w:rsidRDefault="003A6362" w:rsidP="00652825">
    <w:pPr>
      <w:rPr>
        <w:rFonts w:ascii="Adriane Text" w:hAnsi="Adriane Text"/>
        <w:sz w:val="20"/>
        <w:szCs w:val="20"/>
      </w:rPr>
    </w:pPr>
    <w:r w:rsidRPr="00652825">
      <w:rPr>
        <w:rFonts w:ascii="Adriane Text" w:hAnsi="Adriane Text"/>
        <w:sz w:val="20"/>
        <w:szCs w:val="20"/>
      </w:rPr>
      <w:t xml:space="preserve">För mer information och intervjuer, var vänlig kontakta </w:t>
    </w:r>
  </w:p>
  <w:p w14:paraId="2022999A" w14:textId="77777777" w:rsidR="003A6362" w:rsidRPr="00652825" w:rsidRDefault="00652825" w:rsidP="00652825">
    <w:pPr>
      <w:rPr>
        <w:rStyle w:val="Hyperlnk"/>
        <w:rFonts w:ascii="Adriane Text" w:hAnsi="Adriane Text"/>
        <w:sz w:val="20"/>
        <w:szCs w:val="20"/>
      </w:rPr>
    </w:pPr>
    <w:r>
      <w:rPr>
        <w:rFonts w:ascii="Adriane Text" w:hAnsi="Adriane Text"/>
        <w:sz w:val="20"/>
        <w:szCs w:val="20"/>
      </w:rPr>
      <w:t>Martin Ruist</w:t>
    </w:r>
    <w:r w:rsidR="003A6362" w:rsidRPr="00652825">
      <w:rPr>
        <w:rFonts w:ascii="Adriane Text" w:hAnsi="Adriane Text"/>
        <w:sz w:val="20"/>
        <w:szCs w:val="20"/>
      </w:rPr>
      <w:t xml:space="preserve">, </w:t>
    </w:r>
    <w:r>
      <w:rPr>
        <w:rFonts w:ascii="Adriane Text" w:hAnsi="Adriane Text"/>
        <w:sz w:val="20"/>
        <w:szCs w:val="20"/>
      </w:rPr>
      <w:t>vd</w:t>
    </w:r>
    <w:r w:rsidR="003A6362" w:rsidRPr="00652825">
      <w:rPr>
        <w:rFonts w:ascii="Adriane Text" w:hAnsi="Adriane Text"/>
        <w:sz w:val="20"/>
        <w:szCs w:val="20"/>
      </w:rPr>
      <w:t xml:space="preserve">, </w:t>
    </w:r>
    <w:hyperlink r:id="rId1" w:history="1">
      <w:r w:rsidRPr="00781FC9">
        <w:rPr>
          <w:rStyle w:val="Hyperlnk"/>
          <w:rFonts w:ascii="Adriane Text" w:hAnsi="Adriane Text"/>
          <w:sz w:val="20"/>
          <w:szCs w:val="20"/>
        </w:rPr>
        <w:t>martin.ruist@fourpr.se</w:t>
      </w:r>
    </w:hyperlink>
    <w:r w:rsidR="003A6362" w:rsidRPr="00652825">
      <w:rPr>
        <w:rFonts w:ascii="Adriane Text" w:hAnsi="Adriane Text"/>
        <w:sz w:val="20"/>
        <w:szCs w:val="20"/>
      </w:rPr>
      <w:t xml:space="preserve"> eller 0</w:t>
    </w:r>
    <w:r>
      <w:rPr>
        <w:rFonts w:ascii="Adriane Text" w:hAnsi="Adriane Text"/>
        <w:sz w:val="20"/>
        <w:szCs w:val="20"/>
      </w:rPr>
      <w:t xml:space="preserve">739-32 12 62 </w:t>
    </w:r>
  </w:p>
  <w:p w14:paraId="6A6B6110" w14:textId="77777777" w:rsidR="003A6362" w:rsidRPr="00652825" w:rsidRDefault="003A6362" w:rsidP="00652825">
    <w:pPr>
      <w:rPr>
        <w:rFonts w:ascii="Adriane Text" w:hAnsi="Adriane Text"/>
        <w:sz w:val="20"/>
        <w:szCs w:val="20"/>
      </w:rPr>
    </w:pPr>
    <w:r w:rsidRPr="00652825">
      <w:rPr>
        <w:rStyle w:val="Hyperlnk"/>
        <w:rFonts w:ascii="Adriane Text" w:hAnsi="Adriane Text"/>
        <w:color w:val="auto"/>
        <w:sz w:val="20"/>
        <w:szCs w:val="20"/>
        <w:u w:val="none"/>
      </w:rPr>
      <w:t>Pressbilder fria för publicering finns tillgängliga: mynewsdesk.com/se/</w:t>
    </w:r>
    <w:proofErr w:type="spellStart"/>
    <w:r w:rsidRPr="00652825">
      <w:rPr>
        <w:rStyle w:val="Hyperlnk"/>
        <w:rFonts w:ascii="Adriane Text" w:hAnsi="Adriane Text"/>
        <w:color w:val="auto"/>
        <w:sz w:val="20"/>
        <w:szCs w:val="20"/>
        <w:u w:val="none"/>
      </w:rPr>
      <w:t>fo</w:t>
    </w:r>
    <w:r w:rsidR="00652825">
      <w:rPr>
        <w:rStyle w:val="Hyperlnk"/>
        <w:rFonts w:ascii="Adriane Text" w:hAnsi="Adriane Text"/>
        <w:color w:val="auto"/>
        <w:sz w:val="20"/>
        <w:szCs w:val="20"/>
        <w:u w:val="none"/>
      </w:rPr>
      <w:t>urpr</w:t>
    </w:r>
    <w:proofErr w:type="spellEnd"/>
  </w:p>
  <w:p w14:paraId="3477A4E4" w14:textId="77777777" w:rsidR="003A6362" w:rsidRPr="00652825" w:rsidRDefault="003A6362" w:rsidP="00652825">
    <w:pPr>
      <w:pStyle w:val="Sidfot"/>
      <w:rPr>
        <w:rFonts w:ascii="Adriane Text" w:hAnsi="Adriane Text"/>
        <w:sz w:val="20"/>
        <w:szCs w:val="20"/>
      </w:rPr>
    </w:pPr>
  </w:p>
  <w:p w14:paraId="6CFD7EE4" w14:textId="77777777" w:rsidR="003A6362" w:rsidRPr="00652825" w:rsidRDefault="00652825" w:rsidP="00652825">
    <w:pPr>
      <w:pStyle w:val="Sidfot"/>
      <w:rPr>
        <w:rFonts w:ascii="Adriane Text" w:hAnsi="Adriane Text"/>
        <w:sz w:val="18"/>
        <w:szCs w:val="20"/>
      </w:rPr>
    </w:pPr>
    <w:r w:rsidRPr="00652825">
      <w:rPr>
        <w:rFonts w:ascii="Adriane Text" w:hAnsi="Adriane Text"/>
        <w:iCs/>
        <w:sz w:val="18"/>
        <w:szCs w:val="20"/>
      </w:rPr>
      <w:t xml:space="preserve">Four PR grundades 2010 i Örebro men har i dag även kontor i Stockholm och är verksamma i hela Norden. Byrån sysselsätter i dag 5 personer och anlitas av kunder både i och utanför Sverige, inom B2B, B2C och intresseorganisationer. De största kunderna är Ford Motor Company, Lantmännen </w:t>
    </w:r>
    <w:proofErr w:type="spellStart"/>
    <w:r w:rsidRPr="00652825">
      <w:rPr>
        <w:rFonts w:ascii="Adriane Text" w:hAnsi="Adriane Text"/>
        <w:iCs/>
        <w:sz w:val="18"/>
        <w:szCs w:val="20"/>
      </w:rPr>
      <w:t>Unibake</w:t>
    </w:r>
    <w:proofErr w:type="spellEnd"/>
    <w:r w:rsidRPr="00652825">
      <w:rPr>
        <w:rFonts w:ascii="Adriane Text" w:hAnsi="Adriane Text"/>
        <w:iCs/>
        <w:sz w:val="18"/>
        <w:szCs w:val="20"/>
      </w:rPr>
      <w:t xml:space="preserve">, </w:t>
    </w:r>
    <w:proofErr w:type="spellStart"/>
    <w:r w:rsidRPr="00652825">
      <w:rPr>
        <w:rFonts w:ascii="Adriane Text" w:hAnsi="Adriane Text"/>
        <w:iCs/>
        <w:sz w:val="18"/>
        <w:szCs w:val="20"/>
      </w:rPr>
      <w:t>Knauf</w:t>
    </w:r>
    <w:proofErr w:type="spellEnd"/>
    <w:r w:rsidRPr="00652825">
      <w:rPr>
        <w:rFonts w:ascii="Adriane Text" w:hAnsi="Adriane Text"/>
        <w:iCs/>
        <w:sz w:val="18"/>
        <w:szCs w:val="20"/>
      </w:rPr>
      <w:t xml:space="preserve"> </w:t>
    </w:r>
    <w:proofErr w:type="spellStart"/>
    <w:r w:rsidRPr="00652825">
      <w:rPr>
        <w:rFonts w:ascii="Adriane Text" w:hAnsi="Adriane Text"/>
        <w:iCs/>
        <w:sz w:val="18"/>
        <w:szCs w:val="20"/>
      </w:rPr>
      <w:t>Insulation</w:t>
    </w:r>
    <w:proofErr w:type="spellEnd"/>
    <w:r w:rsidRPr="00652825">
      <w:rPr>
        <w:rFonts w:ascii="Adriane Text" w:hAnsi="Adriane Text"/>
        <w:iCs/>
        <w:sz w:val="18"/>
        <w:szCs w:val="20"/>
      </w:rPr>
      <w:t xml:space="preserve"> och </w:t>
    </w:r>
    <w:proofErr w:type="spellStart"/>
    <w:r w:rsidRPr="00652825">
      <w:rPr>
        <w:rFonts w:ascii="Adriane Text" w:hAnsi="Adriane Text"/>
        <w:iCs/>
        <w:sz w:val="18"/>
        <w:szCs w:val="20"/>
      </w:rPr>
      <w:t>Engcon</w:t>
    </w:r>
    <w:proofErr w:type="spellEnd"/>
    <w:r w:rsidRPr="00652825">
      <w:rPr>
        <w:rFonts w:ascii="Adriane Text" w:hAnsi="Adriane Text"/>
        <w:iCs/>
        <w:sz w:val="18"/>
        <w:szCs w:val="20"/>
      </w:rPr>
      <w:t xml:space="preserve"> Holding.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AE2FB" w14:textId="77777777" w:rsidR="009807D3" w:rsidRDefault="009807D3" w:rsidP="00264FEC">
      <w:r>
        <w:separator/>
      </w:r>
    </w:p>
  </w:footnote>
  <w:footnote w:type="continuationSeparator" w:id="0">
    <w:p w14:paraId="4C1B1F6B" w14:textId="77777777" w:rsidR="009807D3" w:rsidRDefault="009807D3"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B1DD3" w14:textId="77777777" w:rsidR="003A6362" w:rsidRDefault="00652825">
    <w:pPr>
      <w:pStyle w:val="Sidhuvud"/>
    </w:pPr>
    <w:r>
      <w:rPr>
        <w:noProof/>
        <w:lang w:eastAsia="sv-SE"/>
      </w:rPr>
      <w:drawing>
        <wp:anchor distT="0" distB="0" distL="114300" distR="114300" simplePos="0" relativeHeight="251658240" behindDoc="1" locked="0" layoutInCell="1" allowOverlap="1" wp14:anchorId="65B67D4A" wp14:editId="24F173CD">
          <wp:simplePos x="0" y="0"/>
          <wp:positionH relativeFrom="column">
            <wp:posOffset>-522163</wp:posOffset>
          </wp:positionH>
          <wp:positionV relativeFrom="paragraph">
            <wp:posOffset>8006</wp:posOffset>
          </wp:positionV>
          <wp:extent cx="763988" cy="634807"/>
          <wp:effectExtent l="0" t="0" r="0" b="635"/>
          <wp:wrapNone/>
          <wp:docPr id="2" name="Bildobjekt 2" descr="/Users/martinruist/Dropbox (Four PR)/Teammapp som tillhör Four PR/Internt Four PR/Intern produktion/Logo, grafik, foton &amp; web/Grafisk Profil 2016/Logotyp/png/Four P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tinruist/Dropbox (Four PR)/Teammapp som tillhör Four PR/Internt Four PR/Intern produktion/Logo, grafik, foton &amp; web/Grafisk Profil 2016/Logotyp/png/Four P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88" cy="6348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3EBEA" w14:textId="77777777" w:rsidR="003A6362" w:rsidRDefault="003A6362">
    <w:pPr>
      <w:pStyle w:val="Sidhuvud"/>
    </w:pPr>
  </w:p>
  <w:p w14:paraId="32DE35B1" w14:textId="752F272B" w:rsidR="003A6362" w:rsidRPr="00652825" w:rsidRDefault="003A6362">
    <w:pPr>
      <w:pStyle w:val="Sidhuvud"/>
      <w:rPr>
        <w:rFonts w:ascii="Lato" w:hAnsi="Lato"/>
        <w:sz w:val="20"/>
      </w:rPr>
    </w:pPr>
    <w:r w:rsidRPr="00652825">
      <w:rPr>
        <w:rFonts w:ascii="Lato" w:hAnsi="Lato"/>
        <w:sz w:val="21"/>
      </w:rPr>
      <w:tab/>
    </w:r>
    <w:r w:rsidRPr="00652825">
      <w:rPr>
        <w:rFonts w:ascii="Lato" w:hAnsi="Lato"/>
        <w:sz w:val="21"/>
      </w:rPr>
      <w:tab/>
    </w:r>
    <w:r w:rsidRPr="00652825">
      <w:rPr>
        <w:rFonts w:ascii="Lato" w:hAnsi="Lato"/>
        <w:sz w:val="20"/>
      </w:rPr>
      <w:t>Pressmeddelande 2016-</w:t>
    </w:r>
    <w:r w:rsidR="00C640AB">
      <w:rPr>
        <w:rFonts w:ascii="Lato" w:hAnsi="Lato"/>
        <w:sz w:val="20"/>
      </w:rPr>
      <w:t>08-26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E02118"/>
    <w:multiLevelType w:val="hybridMultilevel"/>
    <w:tmpl w:val="8492655A"/>
    <w:lvl w:ilvl="0" w:tplc="CB88DF00">
      <w:numFmt w:val="bullet"/>
      <w:lvlText w:val="–"/>
      <w:lvlJc w:val="left"/>
      <w:pPr>
        <w:ind w:left="720" w:hanging="360"/>
      </w:pPr>
      <w:rPr>
        <w:rFonts w:ascii="Adriane Text" w:eastAsiaTheme="minorEastAsia" w:hAnsi="Adriane Tex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89C"/>
    <w:rsid w:val="00077065"/>
    <w:rsid w:val="000B2899"/>
    <w:rsid w:val="000F3648"/>
    <w:rsid w:val="0013161A"/>
    <w:rsid w:val="00153DE0"/>
    <w:rsid w:val="00187260"/>
    <w:rsid w:val="001D1731"/>
    <w:rsid w:val="00264FEC"/>
    <w:rsid w:val="002E237B"/>
    <w:rsid w:val="00323C00"/>
    <w:rsid w:val="003A6362"/>
    <w:rsid w:val="0051292B"/>
    <w:rsid w:val="00572EF1"/>
    <w:rsid w:val="005D0C4B"/>
    <w:rsid w:val="00611111"/>
    <w:rsid w:val="00623ADB"/>
    <w:rsid w:val="00652825"/>
    <w:rsid w:val="00903156"/>
    <w:rsid w:val="00915896"/>
    <w:rsid w:val="009462A1"/>
    <w:rsid w:val="009807D3"/>
    <w:rsid w:val="009C2E64"/>
    <w:rsid w:val="009C633A"/>
    <w:rsid w:val="009D62C7"/>
    <w:rsid w:val="00A846D9"/>
    <w:rsid w:val="00AD02F5"/>
    <w:rsid w:val="00B16CEA"/>
    <w:rsid w:val="00B31635"/>
    <w:rsid w:val="00B901A2"/>
    <w:rsid w:val="00BA3171"/>
    <w:rsid w:val="00BC107D"/>
    <w:rsid w:val="00BC44A4"/>
    <w:rsid w:val="00C35DD6"/>
    <w:rsid w:val="00C42391"/>
    <w:rsid w:val="00C640AB"/>
    <w:rsid w:val="00CD189C"/>
    <w:rsid w:val="00D109A5"/>
    <w:rsid w:val="00D24113"/>
    <w:rsid w:val="00D26D37"/>
    <w:rsid w:val="00D731A2"/>
    <w:rsid w:val="00DB1546"/>
    <w:rsid w:val="00E05D2F"/>
    <w:rsid w:val="00EB76D5"/>
    <w:rsid w:val="00F31FF6"/>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F432D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martin.ruist@fourp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artinruist/Dropbox%20(Four%20PR)/Teammapp%20som%20tillho&#776;r%20Four%20PR/Internt%20Four%20PR/Information%20och%20inspiration/Mallar/Office%20(anva&#776;nd%20som%20officiell%20plats%20fo&#776;r%20Office-mallar)/PRM%20Four%20P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Four PR.dotx</Template>
  <TotalTime>51</TotalTime>
  <Pages>1</Pages>
  <Words>290</Words>
  <Characters>1543</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Martin Ruist</cp:lastModifiedBy>
  <cp:revision>3</cp:revision>
  <dcterms:created xsi:type="dcterms:W3CDTF">2016-08-25T10:38:00Z</dcterms:created>
  <dcterms:modified xsi:type="dcterms:W3CDTF">2016-08-26T05:57:00Z</dcterms:modified>
</cp:coreProperties>
</file>