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A85F" w14:textId="77777777" w:rsidR="00A329C2" w:rsidRPr="007F6454" w:rsidRDefault="00A329C2" w:rsidP="00A329C2"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26F3DAEB" wp14:editId="74223439">
            <wp:simplePos x="0" y="0"/>
            <wp:positionH relativeFrom="column">
              <wp:posOffset>-32385</wp:posOffset>
            </wp:positionH>
            <wp:positionV relativeFrom="paragraph">
              <wp:posOffset>-223520</wp:posOffset>
            </wp:positionV>
            <wp:extent cx="1525905" cy="265430"/>
            <wp:effectExtent l="0" t="0" r="0" b="1270"/>
            <wp:wrapNone/>
            <wp:docPr id="4" name="Picture 4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03727" w14:textId="77777777" w:rsidR="00A329C2" w:rsidRDefault="00A329C2" w:rsidP="00A329C2">
      <w:pPr>
        <w:pStyle w:val="Header"/>
        <w:rPr>
          <w:rFonts w:ascii="Verdana" w:hAnsi="Verdana"/>
          <w:b/>
          <w:color w:val="808080"/>
          <w:sz w:val="22"/>
          <w:lang w:val="en-GB"/>
        </w:rPr>
      </w:pPr>
    </w:p>
    <w:p w14:paraId="60D0A98F" w14:textId="7C2B4C23" w:rsidR="00C0738A" w:rsidRPr="00141F5C" w:rsidRDefault="004B2A3D" w:rsidP="00A329C2">
      <w:pPr>
        <w:pStyle w:val="Header"/>
        <w:rPr>
          <w:rFonts w:ascii="Verdana" w:hAnsi="Verdana"/>
          <w:b/>
          <w:color w:val="808080"/>
          <w:sz w:val="22"/>
          <w:lang w:val="el-GR"/>
        </w:rPr>
      </w:pPr>
      <w:r w:rsidRPr="00141F5C">
        <w:rPr>
          <w:rFonts w:ascii="Verdana" w:hAnsi="Verdana"/>
          <w:b/>
          <w:color w:val="808080"/>
          <w:sz w:val="22"/>
          <w:lang w:val="el-GR"/>
        </w:rPr>
        <w:t>Δελτίο Τύπου</w:t>
      </w:r>
    </w:p>
    <w:p w14:paraId="4005BD59" w14:textId="77777777" w:rsidR="00C0738A" w:rsidRPr="00141F5C" w:rsidRDefault="00C0738A" w:rsidP="00A329C2">
      <w:pPr>
        <w:pStyle w:val="Header"/>
        <w:rPr>
          <w:rFonts w:ascii="Verdana" w:hAnsi="Verdana"/>
          <w:b/>
          <w:color w:val="808080"/>
          <w:sz w:val="22"/>
          <w:lang w:val="el-GR"/>
        </w:rPr>
      </w:pPr>
    </w:p>
    <w:p w14:paraId="373DD679" w14:textId="6EDA66F4" w:rsidR="00A329C2" w:rsidRPr="00141F5C" w:rsidRDefault="004B2A3D" w:rsidP="00A329C2">
      <w:pPr>
        <w:pStyle w:val="Header"/>
        <w:rPr>
          <w:rFonts w:ascii="Verdana" w:hAnsi="Verdana"/>
          <w:b/>
          <w:color w:val="808080"/>
          <w:sz w:val="22"/>
          <w:lang w:val="el-GR"/>
        </w:rPr>
      </w:pPr>
      <w:r w:rsidRPr="00141F5C">
        <w:rPr>
          <w:rFonts w:ascii="Verdana" w:hAnsi="Verdana"/>
          <w:b/>
          <w:color w:val="808080"/>
          <w:sz w:val="22"/>
          <w:lang w:val="el-GR"/>
        </w:rPr>
        <w:t>16 Μαρτίου 2015</w:t>
      </w:r>
    </w:p>
    <w:p w14:paraId="5A59C350" w14:textId="77777777" w:rsidR="00A329C2" w:rsidRPr="00141F5C" w:rsidRDefault="00A329C2" w:rsidP="00A329C2">
      <w:pPr>
        <w:pStyle w:val="Header"/>
        <w:rPr>
          <w:rFonts w:ascii="Verdana" w:hAnsi="Verdana"/>
          <w:b/>
          <w:color w:val="808080"/>
          <w:sz w:val="22"/>
          <w:lang w:val="el-GR"/>
        </w:rPr>
      </w:pPr>
    </w:p>
    <w:p w14:paraId="54959229" w14:textId="77777777" w:rsidR="001C1E9D" w:rsidRPr="001C1E9D" w:rsidRDefault="001C1E9D" w:rsidP="00A329C2">
      <w:pPr>
        <w:jc w:val="center"/>
        <w:rPr>
          <w:rFonts w:ascii="Verdana" w:hAnsi="Verdana"/>
          <w:b/>
          <w:bCs/>
          <w:iCs/>
          <w:sz w:val="28"/>
          <w:szCs w:val="24"/>
          <w:lang w:val="el-GR" w:eastAsia="ja-JP"/>
        </w:rPr>
      </w:pPr>
      <w:r>
        <w:rPr>
          <w:rFonts w:ascii="Verdana" w:hAnsi="Verdana"/>
          <w:b/>
          <w:bCs/>
          <w:iCs/>
          <w:sz w:val="28"/>
          <w:szCs w:val="24"/>
          <w:lang w:val="el-GR" w:eastAsia="ja-JP"/>
        </w:rPr>
        <w:t>ΝΕΟ ΠΑΓΚΟΣΜΙΟ ΡΕΚΟΡ ΠΤΗΣΗΣ ΑΕΤΟΥ ΑΠΟ ΤΟ ΨΗΛΟΤΕΡΟ ΚΤΙΡΙΟ ΤΟΥ ΚΟΣΜΟΥ</w:t>
      </w:r>
    </w:p>
    <w:p w14:paraId="09150657" w14:textId="77777777" w:rsidR="00BC643D" w:rsidRPr="00141F5C" w:rsidRDefault="00BC643D" w:rsidP="00A329C2">
      <w:pPr>
        <w:jc w:val="center"/>
        <w:rPr>
          <w:rFonts w:ascii="Verdana" w:hAnsi="Verdana"/>
          <w:b/>
          <w:bCs/>
          <w:iCs/>
          <w:sz w:val="28"/>
          <w:szCs w:val="24"/>
          <w:lang w:val="el-GR" w:eastAsia="ja-JP"/>
        </w:rPr>
      </w:pPr>
    </w:p>
    <w:p w14:paraId="06A0EA1C" w14:textId="0E12C461" w:rsidR="00866BE2" w:rsidRDefault="007E4512" w:rsidP="00866BE2">
      <w:pPr>
        <w:jc w:val="center"/>
        <w:rPr>
          <w:rFonts w:ascii="Verdana" w:hAnsi="Verdana"/>
          <w:bCs/>
          <w:sz w:val="22"/>
          <w:szCs w:val="22"/>
        </w:rPr>
      </w:pPr>
      <w:r>
        <w:rPr>
          <w:noProof/>
          <w:lang w:val="el-GR" w:eastAsia="el-GR"/>
        </w:rPr>
        <w:drawing>
          <wp:inline distT="0" distB="0" distL="0" distR="0" wp14:anchorId="5F3A5A27" wp14:editId="2F132F85">
            <wp:extent cx="3771900" cy="2114550"/>
            <wp:effectExtent l="0" t="0" r="0" b="0"/>
            <wp:docPr id="1" name="Picture 1" descr="Dubai_Darshan_Pre_Flight_SONY_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ai_Darshan_Pre_Flight_SONY_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F7FB" w14:textId="77777777" w:rsidR="00866BE2" w:rsidRDefault="00866BE2" w:rsidP="00A329C2">
      <w:pPr>
        <w:rPr>
          <w:rFonts w:ascii="Verdana" w:hAnsi="Verdana"/>
          <w:bCs/>
          <w:sz w:val="22"/>
          <w:szCs w:val="22"/>
        </w:rPr>
      </w:pPr>
    </w:p>
    <w:p w14:paraId="0BD340C9" w14:textId="57E613F5" w:rsidR="001C1E9D" w:rsidRPr="00141F5C" w:rsidRDefault="001C1E9D" w:rsidP="00664DA2">
      <w:pPr>
        <w:rPr>
          <w:rFonts w:ascii="Verdana" w:hAnsi="Verdana"/>
          <w:bCs/>
          <w:sz w:val="22"/>
          <w:szCs w:val="22"/>
          <w:lang w:val="el-GR"/>
        </w:rPr>
      </w:pPr>
      <w:r w:rsidRPr="00141F5C">
        <w:rPr>
          <w:rFonts w:ascii="Verdana" w:hAnsi="Verdana"/>
          <w:bCs/>
          <w:sz w:val="22"/>
          <w:szCs w:val="22"/>
          <w:lang w:val="el-GR"/>
        </w:rPr>
        <w:t xml:space="preserve">Στις 14 Μαρτίου 2015, </w:t>
      </w:r>
      <w:r>
        <w:rPr>
          <w:rFonts w:ascii="Verdana" w:hAnsi="Verdana"/>
          <w:bCs/>
          <w:sz w:val="22"/>
          <w:szCs w:val="22"/>
          <w:lang w:val="el-GR"/>
        </w:rPr>
        <w:t>η μη κερδοσκοπική οργάνωση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hyperlink r:id="rId10" w:history="1">
        <w:r w:rsidRPr="00664DA2">
          <w:rPr>
            <w:rStyle w:val="Hyperlink"/>
            <w:rFonts w:ascii="Verdana" w:hAnsi="Verdana"/>
            <w:bCs/>
            <w:sz w:val="22"/>
            <w:szCs w:val="22"/>
          </w:rPr>
          <w:t>FREEDOM</w:t>
        </w:r>
      </w:hyperlink>
      <w:r w:rsidRPr="00141F5C">
        <w:rPr>
          <w:rFonts w:ascii="Verdana" w:hAnsi="Verdana"/>
          <w:bCs/>
          <w:sz w:val="22"/>
          <w:szCs w:val="22"/>
          <w:lang w:val="el-GR"/>
        </w:rPr>
        <w:t xml:space="preserve"> έσπασε ένα νέο παγκόσμιο </w:t>
      </w:r>
      <w:r w:rsidR="00141F5C" w:rsidRPr="00141F5C">
        <w:rPr>
          <w:rFonts w:ascii="Verdana" w:hAnsi="Verdana"/>
          <w:bCs/>
          <w:sz w:val="22"/>
          <w:szCs w:val="22"/>
          <w:lang w:val="el-GR"/>
        </w:rPr>
        <w:t>ρεκόρ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, </w:t>
      </w:r>
      <w:r w:rsidR="00141F5C">
        <w:rPr>
          <w:rFonts w:ascii="Verdana" w:hAnsi="Verdana"/>
          <w:bCs/>
          <w:sz w:val="22"/>
          <w:szCs w:val="22"/>
          <w:lang w:val="el-GR"/>
        </w:rPr>
        <w:t>για την επιτυχημένη</w:t>
      </w:r>
      <w:r w:rsidR="00EF431D"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141F5C">
        <w:rPr>
          <w:rFonts w:ascii="Verdana" w:hAnsi="Verdana"/>
          <w:bCs/>
          <w:sz w:val="22"/>
          <w:szCs w:val="22"/>
          <w:lang w:val="el-GR"/>
        </w:rPr>
        <w:t>πτήση του Αετού</w:t>
      </w:r>
      <w:r w:rsidR="00EF431D"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EF431D">
        <w:rPr>
          <w:rFonts w:ascii="Verdana" w:hAnsi="Verdana"/>
          <w:bCs/>
          <w:sz w:val="22"/>
          <w:szCs w:val="22"/>
          <w:lang w:val="en-US"/>
        </w:rPr>
        <w:t>Darshan</w:t>
      </w:r>
      <w:r w:rsidR="00EF431D">
        <w:rPr>
          <w:rFonts w:ascii="Verdana" w:hAnsi="Verdana"/>
          <w:bCs/>
          <w:sz w:val="22"/>
          <w:szCs w:val="22"/>
          <w:lang w:val="el-GR"/>
        </w:rPr>
        <w:t xml:space="preserve">, </w:t>
      </w:r>
      <w:r w:rsidR="00141F5C">
        <w:rPr>
          <w:rFonts w:ascii="Verdana" w:hAnsi="Verdana"/>
          <w:bCs/>
          <w:sz w:val="22"/>
          <w:szCs w:val="22"/>
          <w:lang w:val="el-GR"/>
        </w:rPr>
        <w:t xml:space="preserve"> ο οποίος «φορώντας» </w:t>
      </w:r>
      <w:r>
        <w:rPr>
          <w:rFonts w:ascii="Verdana" w:hAnsi="Verdana"/>
          <w:bCs/>
          <w:sz w:val="22"/>
          <w:szCs w:val="22"/>
          <w:lang w:val="el-GR"/>
        </w:rPr>
        <w:t xml:space="preserve">μια </w:t>
      </w:r>
      <w:r w:rsidR="004B2A3D">
        <w:rPr>
          <w:rFonts w:ascii="Verdana" w:hAnsi="Verdana"/>
          <w:bCs/>
          <w:sz w:val="22"/>
          <w:szCs w:val="22"/>
          <w:lang w:val="el-GR"/>
        </w:rPr>
        <w:t>Sony Action Cam</w:t>
      </w:r>
      <w:r w:rsidR="00141F5C">
        <w:rPr>
          <w:rFonts w:ascii="Verdana" w:hAnsi="Verdana"/>
          <w:bCs/>
          <w:sz w:val="22"/>
          <w:szCs w:val="22"/>
          <w:lang w:val="el-GR"/>
        </w:rPr>
        <w:t xml:space="preserve"> πέταξε </w:t>
      </w:r>
      <w:r>
        <w:rPr>
          <w:rFonts w:ascii="Verdana" w:hAnsi="Verdana"/>
          <w:bCs/>
          <w:sz w:val="22"/>
          <w:szCs w:val="22"/>
          <w:lang w:val="el-GR"/>
        </w:rPr>
        <w:t xml:space="preserve">από την κορυφή του ψηλότερου κτιρίου </w:t>
      </w:r>
      <w:r w:rsidR="00141F5C">
        <w:rPr>
          <w:rFonts w:ascii="Verdana" w:hAnsi="Verdana"/>
          <w:bCs/>
          <w:sz w:val="22"/>
          <w:szCs w:val="22"/>
          <w:lang w:val="el-GR"/>
        </w:rPr>
        <w:t>στον</w:t>
      </w:r>
      <w:r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141F5C">
        <w:rPr>
          <w:rFonts w:ascii="Verdana" w:hAnsi="Verdana"/>
          <w:bCs/>
          <w:sz w:val="22"/>
          <w:szCs w:val="22"/>
          <w:lang w:val="el-GR"/>
        </w:rPr>
        <w:t>κόσμο</w:t>
      </w:r>
      <w:r>
        <w:rPr>
          <w:rFonts w:ascii="Verdana" w:hAnsi="Verdana"/>
          <w:bCs/>
          <w:sz w:val="22"/>
          <w:szCs w:val="22"/>
          <w:lang w:val="el-GR"/>
        </w:rPr>
        <w:t xml:space="preserve">, </w:t>
      </w:r>
      <w:r w:rsidR="00141F5C">
        <w:rPr>
          <w:rFonts w:ascii="Verdana" w:hAnsi="Verdana"/>
          <w:bCs/>
          <w:sz w:val="22"/>
          <w:szCs w:val="22"/>
          <w:lang w:val="el-GR"/>
        </w:rPr>
        <w:t xml:space="preserve">του </w:t>
      </w:r>
      <w:r>
        <w:rPr>
          <w:rFonts w:ascii="Verdana" w:hAnsi="Verdana"/>
          <w:bCs/>
          <w:sz w:val="22"/>
          <w:szCs w:val="22"/>
          <w:lang w:val="en-US"/>
        </w:rPr>
        <w:t>Burj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Khalifa</w:t>
      </w:r>
      <w:r w:rsidR="00902A6B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t xml:space="preserve">στο </w:t>
      </w:r>
      <w:r>
        <w:rPr>
          <w:rFonts w:ascii="Verdana" w:hAnsi="Verdana"/>
          <w:bCs/>
          <w:sz w:val="22"/>
          <w:szCs w:val="22"/>
          <w:lang w:val="en-US"/>
        </w:rPr>
        <w:t>Dubai</w:t>
      </w:r>
      <w:r w:rsidRPr="00141F5C">
        <w:rPr>
          <w:rFonts w:ascii="Verdana" w:hAnsi="Verdana"/>
          <w:bCs/>
          <w:sz w:val="22"/>
          <w:szCs w:val="22"/>
          <w:lang w:val="el-GR"/>
        </w:rPr>
        <w:t>.</w:t>
      </w:r>
    </w:p>
    <w:p w14:paraId="42692860" w14:textId="77777777" w:rsidR="00370A53" w:rsidRPr="00141F5C" w:rsidRDefault="00370A53" w:rsidP="00664DA2">
      <w:pPr>
        <w:rPr>
          <w:rFonts w:ascii="Verdana" w:hAnsi="Verdana"/>
          <w:bCs/>
          <w:sz w:val="22"/>
          <w:szCs w:val="22"/>
          <w:lang w:val="el-GR"/>
        </w:rPr>
      </w:pPr>
    </w:p>
    <w:p w14:paraId="573EBE0B" w14:textId="4151969D" w:rsidR="00370A53" w:rsidRDefault="001C1E9D" w:rsidP="00664DA2">
      <w:pPr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 xml:space="preserve">Χρησιμοποιώντας την </w:t>
      </w:r>
      <w:hyperlink r:id="rId11" w:history="1">
        <w:r w:rsidRPr="00664DA2">
          <w:rPr>
            <w:rStyle w:val="Hyperlink"/>
            <w:rFonts w:ascii="Verdana" w:hAnsi="Verdana"/>
            <w:bCs/>
            <w:sz w:val="22"/>
            <w:szCs w:val="22"/>
          </w:rPr>
          <w:t>Sony</w:t>
        </w:r>
        <w:r w:rsidRPr="00141F5C">
          <w:rPr>
            <w:rStyle w:val="Hyperlink"/>
            <w:rFonts w:ascii="Verdana" w:hAnsi="Verdana"/>
            <w:bCs/>
            <w:sz w:val="22"/>
            <w:szCs w:val="22"/>
            <w:lang w:val="el-GR"/>
          </w:rPr>
          <w:t xml:space="preserve"> </w:t>
        </w:r>
        <w:r w:rsidRPr="00664DA2">
          <w:rPr>
            <w:rStyle w:val="Hyperlink"/>
            <w:rFonts w:ascii="Verdana" w:hAnsi="Verdana"/>
            <w:bCs/>
            <w:sz w:val="22"/>
            <w:szCs w:val="22"/>
          </w:rPr>
          <w:t>Action</w:t>
        </w:r>
        <w:r w:rsidRPr="00141F5C">
          <w:rPr>
            <w:rStyle w:val="Hyperlink"/>
            <w:rFonts w:ascii="Verdana" w:hAnsi="Verdana"/>
            <w:bCs/>
            <w:sz w:val="22"/>
            <w:szCs w:val="22"/>
            <w:lang w:val="el-GR"/>
          </w:rPr>
          <w:t xml:space="preserve"> </w:t>
        </w:r>
        <w:r w:rsidRPr="00664DA2">
          <w:rPr>
            <w:rStyle w:val="Hyperlink"/>
            <w:rFonts w:ascii="Verdana" w:hAnsi="Verdana"/>
            <w:bCs/>
            <w:sz w:val="22"/>
            <w:szCs w:val="22"/>
          </w:rPr>
          <w:t>Cam</w:t>
        </w:r>
        <w:r w:rsidRPr="00141F5C">
          <w:rPr>
            <w:rStyle w:val="Hyperlink"/>
            <w:rFonts w:ascii="Verdana" w:hAnsi="Verdana"/>
            <w:bCs/>
            <w:sz w:val="22"/>
            <w:szCs w:val="22"/>
            <w:lang w:val="el-GR"/>
          </w:rPr>
          <w:t xml:space="preserve"> </w:t>
        </w:r>
        <w:r w:rsidRPr="00664DA2">
          <w:rPr>
            <w:rStyle w:val="Hyperlink"/>
            <w:rFonts w:ascii="Verdana" w:hAnsi="Verdana"/>
            <w:bCs/>
            <w:sz w:val="22"/>
            <w:szCs w:val="22"/>
          </w:rPr>
          <w:t>Mini</w:t>
        </w:r>
      </w:hyperlink>
      <w:r w:rsidRPr="00141F5C">
        <w:rPr>
          <w:rStyle w:val="Hyperlink"/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Style w:val="Hyperlink"/>
          <w:rFonts w:ascii="Verdana" w:hAnsi="Verdana"/>
          <w:bCs/>
          <w:sz w:val="22"/>
          <w:szCs w:val="22"/>
        </w:rPr>
        <w:t>HDR</w:t>
      </w:r>
      <w:r w:rsidRPr="00141F5C">
        <w:rPr>
          <w:rStyle w:val="Hyperlink"/>
          <w:rFonts w:ascii="Verdana" w:hAnsi="Verdana"/>
          <w:bCs/>
          <w:sz w:val="22"/>
          <w:szCs w:val="22"/>
          <w:lang w:val="el-GR"/>
        </w:rPr>
        <w:t>-</w:t>
      </w:r>
      <w:r>
        <w:rPr>
          <w:rStyle w:val="Hyperlink"/>
          <w:rFonts w:ascii="Verdana" w:hAnsi="Verdana"/>
          <w:bCs/>
          <w:sz w:val="22"/>
          <w:szCs w:val="22"/>
        </w:rPr>
        <w:t>AZ</w:t>
      </w:r>
      <w:r w:rsidRPr="00141F5C">
        <w:rPr>
          <w:rStyle w:val="Hyperlink"/>
          <w:rFonts w:ascii="Verdana" w:hAnsi="Verdana"/>
          <w:bCs/>
          <w:sz w:val="22"/>
          <w:szCs w:val="22"/>
          <w:lang w:val="el-GR"/>
        </w:rPr>
        <w:t>1</w:t>
      </w:r>
      <w:r w:rsidRPr="00141F5C">
        <w:rPr>
          <w:rStyle w:val="Hyperlink"/>
          <w:rFonts w:ascii="Verdana" w:hAnsi="Verdana"/>
          <w:bCs/>
          <w:color w:val="auto"/>
          <w:sz w:val="22"/>
          <w:szCs w:val="22"/>
          <w:u w:val="none"/>
          <w:lang w:val="el-GR"/>
        </w:rPr>
        <w:t xml:space="preserve">, </w:t>
      </w:r>
      <w:r>
        <w:rPr>
          <w:rFonts w:ascii="Verdana" w:hAnsi="Verdana"/>
          <w:bCs/>
          <w:sz w:val="22"/>
          <w:szCs w:val="22"/>
          <w:lang w:val="el-GR"/>
        </w:rPr>
        <w:t xml:space="preserve">μια από τις μικρότερες </w:t>
      </w:r>
      <w:r>
        <w:rPr>
          <w:rFonts w:ascii="Verdana" w:hAnsi="Verdana"/>
          <w:bCs/>
          <w:sz w:val="22"/>
          <w:szCs w:val="22"/>
          <w:lang w:val="en-US"/>
        </w:rPr>
        <w:t>action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t xml:space="preserve">κάμερες του κόσμου, με τεχνολογία τελευταίας γενιάς, </w:t>
      </w:r>
      <w:r w:rsidR="00354E43">
        <w:rPr>
          <w:rFonts w:ascii="Verdana" w:hAnsi="Verdana"/>
          <w:bCs/>
          <w:sz w:val="22"/>
          <w:szCs w:val="22"/>
          <w:lang w:val="el-GR"/>
        </w:rPr>
        <w:t xml:space="preserve">η πτήση </w:t>
      </w:r>
      <w:r w:rsidR="00370A53">
        <w:rPr>
          <w:rFonts w:ascii="Verdana" w:hAnsi="Verdana"/>
          <w:bCs/>
          <w:sz w:val="22"/>
          <w:szCs w:val="22"/>
          <w:lang w:val="el-GR"/>
        </w:rPr>
        <w:t>κατέγραψε</w:t>
      </w:r>
      <w:r w:rsidR="00354E43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370A53">
        <w:rPr>
          <w:rFonts w:ascii="Verdana" w:hAnsi="Verdana"/>
          <w:bCs/>
          <w:sz w:val="22"/>
          <w:szCs w:val="22"/>
          <w:lang w:val="el-GR"/>
        </w:rPr>
        <w:t xml:space="preserve">το τοπίο </w:t>
      </w:r>
      <w:r w:rsidR="00354E43">
        <w:rPr>
          <w:rFonts w:ascii="Verdana" w:hAnsi="Verdana"/>
          <w:bCs/>
          <w:sz w:val="22"/>
          <w:szCs w:val="22"/>
          <w:lang w:val="el-GR"/>
        </w:rPr>
        <w:t xml:space="preserve">από την </w:t>
      </w:r>
      <w:r w:rsidR="00370A53">
        <w:rPr>
          <w:rFonts w:ascii="Verdana" w:hAnsi="Verdana"/>
          <w:bCs/>
          <w:sz w:val="22"/>
          <w:szCs w:val="22"/>
          <w:lang w:val="el-GR"/>
        </w:rPr>
        <w:t xml:space="preserve">μοναδική </w:t>
      </w:r>
      <w:r w:rsidR="00354E43">
        <w:rPr>
          <w:rFonts w:ascii="Verdana" w:hAnsi="Verdana"/>
          <w:bCs/>
          <w:sz w:val="22"/>
          <w:szCs w:val="22"/>
          <w:lang w:val="el-GR"/>
        </w:rPr>
        <w:t xml:space="preserve">οπτική </w:t>
      </w:r>
      <w:r w:rsidR="00370A53">
        <w:rPr>
          <w:rFonts w:ascii="Verdana" w:hAnsi="Verdana"/>
          <w:bCs/>
          <w:sz w:val="22"/>
          <w:szCs w:val="22"/>
          <w:lang w:val="el-GR"/>
        </w:rPr>
        <w:t>του αετού, συλλαμβάνοντας μαγευτικό υλικό.</w:t>
      </w:r>
    </w:p>
    <w:p w14:paraId="1D0D9DAA" w14:textId="77777777" w:rsidR="00370A53" w:rsidRDefault="00370A53" w:rsidP="00664DA2">
      <w:pPr>
        <w:rPr>
          <w:rFonts w:ascii="Verdana" w:hAnsi="Verdana"/>
          <w:bCs/>
          <w:sz w:val="22"/>
          <w:szCs w:val="22"/>
          <w:lang w:val="el-GR"/>
        </w:rPr>
      </w:pPr>
    </w:p>
    <w:p w14:paraId="2E664B4A" w14:textId="77777777" w:rsidR="00370A53" w:rsidRDefault="00370A53" w:rsidP="00664DA2">
      <w:pPr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 xml:space="preserve">Μπορείτε να δείτε την πτήση του </w:t>
      </w:r>
      <w:r>
        <w:rPr>
          <w:rFonts w:ascii="Verdana" w:hAnsi="Verdana"/>
          <w:bCs/>
          <w:sz w:val="22"/>
          <w:szCs w:val="22"/>
          <w:lang w:val="en-US"/>
        </w:rPr>
        <w:t>Darshan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hyperlink r:id="rId12" w:history="1">
        <w:r w:rsidRPr="00370A53">
          <w:rPr>
            <w:rStyle w:val="Hyperlink"/>
            <w:rFonts w:ascii="Verdana" w:hAnsi="Verdana"/>
            <w:bCs/>
            <w:sz w:val="22"/>
            <w:szCs w:val="22"/>
            <w:lang w:val="el-GR"/>
          </w:rPr>
          <w:t>εδώ</w:t>
        </w:r>
      </w:hyperlink>
      <w:r>
        <w:rPr>
          <w:rFonts w:ascii="Verdana" w:hAnsi="Verdana"/>
          <w:bCs/>
          <w:sz w:val="22"/>
          <w:szCs w:val="22"/>
          <w:lang w:val="el-GR"/>
        </w:rPr>
        <w:t>.</w:t>
      </w:r>
    </w:p>
    <w:p w14:paraId="25632921" w14:textId="77777777" w:rsidR="00370A53" w:rsidRDefault="00370A53" w:rsidP="00664DA2">
      <w:pPr>
        <w:rPr>
          <w:rFonts w:ascii="Verdana" w:hAnsi="Verdana"/>
          <w:bCs/>
          <w:sz w:val="22"/>
          <w:szCs w:val="22"/>
          <w:lang w:val="el-GR"/>
        </w:rPr>
      </w:pPr>
    </w:p>
    <w:p w14:paraId="682DA942" w14:textId="1A78885A" w:rsidR="00370A53" w:rsidRPr="00370A53" w:rsidRDefault="00370A53" w:rsidP="00664DA2">
      <w:pPr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>Η πτήση του Αυτοκρατορικού Αετού</w:t>
      </w:r>
      <w:r w:rsidR="00141F5C">
        <w:rPr>
          <w:rFonts w:ascii="Verdana" w:hAnsi="Verdana"/>
          <w:bCs/>
          <w:sz w:val="22"/>
          <w:szCs w:val="22"/>
          <w:lang w:val="el-GR"/>
        </w:rPr>
        <w:t xml:space="preserve">, </w:t>
      </w:r>
      <w:r w:rsidR="00AF7084">
        <w:rPr>
          <w:rFonts w:ascii="Verdana" w:hAnsi="Verdana"/>
          <w:bCs/>
          <w:sz w:val="22"/>
          <w:szCs w:val="22"/>
          <w:lang w:val="el-GR"/>
        </w:rPr>
        <w:t>που εκπαιδεύτηκε από τον επικεφαλή</w:t>
      </w:r>
      <w:r w:rsidR="00141F5C">
        <w:rPr>
          <w:rFonts w:ascii="Verdana" w:hAnsi="Verdana"/>
          <w:bCs/>
          <w:sz w:val="22"/>
          <w:szCs w:val="22"/>
          <w:lang w:val="el-GR"/>
        </w:rPr>
        <w:t>ς</w:t>
      </w:r>
      <w:r w:rsidR="00AF7084">
        <w:rPr>
          <w:rFonts w:ascii="Verdana" w:hAnsi="Verdana"/>
          <w:bCs/>
          <w:sz w:val="22"/>
          <w:szCs w:val="22"/>
          <w:lang w:val="el-GR"/>
        </w:rPr>
        <w:t xml:space="preserve"> της </w:t>
      </w:r>
      <w:r w:rsidR="00AF7084">
        <w:rPr>
          <w:rFonts w:ascii="Verdana" w:hAnsi="Verdana"/>
          <w:bCs/>
          <w:sz w:val="22"/>
          <w:szCs w:val="22"/>
          <w:lang w:val="en-US"/>
        </w:rPr>
        <w:t>FREEDOM</w:t>
      </w:r>
      <w:r w:rsidR="00AF7084"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AF7084">
        <w:rPr>
          <w:rFonts w:ascii="Verdana" w:hAnsi="Verdana"/>
          <w:bCs/>
          <w:sz w:val="22"/>
          <w:szCs w:val="22"/>
          <w:lang w:val="en-US"/>
        </w:rPr>
        <w:t>Jacques</w:t>
      </w:r>
      <w:r w:rsidR="00AF7084"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AF7084">
        <w:rPr>
          <w:rFonts w:ascii="Verdana" w:hAnsi="Verdana"/>
          <w:bCs/>
          <w:sz w:val="22"/>
          <w:szCs w:val="22"/>
          <w:lang w:val="en-US"/>
        </w:rPr>
        <w:t>Olivier</w:t>
      </w:r>
      <w:r w:rsidR="00AF7084"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AF7084">
        <w:rPr>
          <w:rFonts w:ascii="Verdana" w:hAnsi="Verdana"/>
          <w:bCs/>
          <w:sz w:val="22"/>
          <w:szCs w:val="22"/>
          <w:lang w:val="en-US"/>
        </w:rPr>
        <w:t>Travers</w:t>
      </w:r>
      <w:r w:rsidR="00AF7084" w:rsidRPr="00141F5C">
        <w:rPr>
          <w:rFonts w:ascii="Verdana" w:hAnsi="Verdana"/>
          <w:bCs/>
          <w:sz w:val="22"/>
          <w:szCs w:val="22"/>
          <w:lang w:val="el-GR"/>
        </w:rPr>
        <w:t>,</w:t>
      </w:r>
      <w:r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141F5C">
        <w:rPr>
          <w:rFonts w:ascii="Verdana" w:hAnsi="Verdana"/>
          <w:bCs/>
          <w:sz w:val="22"/>
          <w:szCs w:val="22"/>
          <w:lang w:val="el-GR"/>
        </w:rPr>
        <w:t xml:space="preserve">από την κορυφή του </w:t>
      </w:r>
      <w:r w:rsidR="00141F5C">
        <w:rPr>
          <w:rFonts w:ascii="Verdana" w:hAnsi="Verdana"/>
          <w:bCs/>
          <w:sz w:val="22"/>
          <w:szCs w:val="22"/>
          <w:lang w:val="en-US"/>
        </w:rPr>
        <w:t>Burj</w:t>
      </w:r>
      <w:r w:rsidR="00141F5C"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141F5C">
        <w:rPr>
          <w:rFonts w:ascii="Verdana" w:hAnsi="Verdana"/>
          <w:bCs/>
          <w:sz w:val="22"/>
          <w:szCs w:val="22"/>
          <w:lang w:val="en-US"/>
        </w:rPr>
        <w:t>Khalifa</w:t>
      </w:r>
      <w:r w:rsidR="00902A6B">
        <w:rPr>
          <w:rFonts w:ascii="Verdana" w:hAnsi="Verdana"/>
          <w:bCs/>
          <w:sz w:val="22"/>
          <w:szCs w:val="22"/>
          <w:lang w:val="el-GR"/>
        </w:rPr>
        <w:t xml:space="preserve"> που βρίσκεται</w:t>
      </w:r>
      <w:r w:rsid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t xml:space="preserve">στα 829,8 μέτρα, </w:t>
      </w:r>
      <w:r w:rsidR="00902A6B">
        <w:rPr>
          <w:rFonts w:ascii="Verdana" w:hAnsi="Verdana"/>
          <w:bCs/>
          <w:sz w:val="22"/>
          <w:szCs w:val="22"/>
          <w:lang w:val="el-GR"/>
        </w:rPr>
        <w:t xml:space="preserve">αποτελεί παγκόσμια πρωτοτυπία, ενώ δημιουργεί </w:t>
      </w:r>
      <w:r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lastRenderedPageBreak/>
        <w:t>ένα νέο παγκόσμιο ρεκόρ</w:t>
      </w:r>
      <w:r w:rsidR="00902A6B">
        <w:rPr>
          <w:rFonts w:ascii="Verdana" w:hAnsi="Verdana"/>
          <w:bCs/>
          <w:sz w:val="22"/>
          <w:szCs w:val="22"/>
          <w:lang w:val="el-GR"/>
        </w:rPr>
        <w:t>,</w:t>
      </w:r>
      <w:r>
        <w:rPr>
          <w:rFonts w:ascii="Verdana" w:hAnsi="Verdana"/>
          <w:bCs/>
          <w:sz w:val="22"/>
          <w:szCs w:val="22"/>
          <w:lang w:val="el-GR"/>
        </w:rPr>
        <w:t xml:space="preserve"> </w:t>
      </w:r>
      <w:r w:rsidR="00141F5C">
        <w:rPr>
          <w:rFonts w:ascii="Verdana" w:hAnsi="Verdana"/>
          <w:bCs/>
          <w:sz w:val="22"/>
          <w:szCs w:val="22"/>
          <w:lang w:val="el-GR"/>
        </w:rPr>
        <w:t xml:space="preserve">αυτό της </w:t>
      </w:r>
      <w:r>
        <w:rPr>
          <w:rFonts w:ascii="Verdana" w:hAnsi="Verdana"/>
          <w:bCs/>
          <w:sz w:val="22"/>
          <w:szCs w:val="22"/>
          <w:lang w:val="el-GR"/>
        </w:rPr>
        <w:t>πτήση</w:t>
      </w:r>
      <w:r w:rsidR="00141F5C">
        <w:rPr>
          <w:rFonts w:ascii="Verdana" w:hAnsi="Verdana"/>
          <w:bCs/>
          <w:sz w:val="22"/>
          <w:szCs w:val="22"/>
          <w:lang w:val="el-GR"/>
        </w:rPr>
        <w:t>ς</w:t>
      </w:r>
      <w:r>
        <w:rPr>
          <w:rFonts w:ascii="Verdana" w:hAnsi="Verdana"/>
          <w:bCs/>
          <w:sz w:val="22"/>
          <w:szCs w:val="22"/>
          <w:lang w:val="el-GR"/>
        </w:rPr>
        <w:t xml:space="preserve"> πτηνού </w:t>
      </w:r>
      <w:r w:rsidR="00902A6B">
        <w:rPr>
          <w:rFonts w:ascii="Verdana" w:hAnsi="Verdana"/>
          <w:bCs/>
          <w:sz w:val="22"/>
          <w:szCs w:val="22"/>
          <w:lang w:val="el-GR"/>
        </w:rPr>
        <w:t>από το υψηλ</w:t>
      </w:r>
      <w:r w:rsidR="007257B1">
        <w:rPr>
          <w:rFonts w:ascii="Verdana" w:hAnsi="Verdana"/>
          <w:bCs/>
          <w:sz w:val="22"/>
          <w:szCs w:val="22"/>
          <w:lang w:val="el-GR"/>
        </w:rPr>
        <w:t>ότερο κτ</w:t>
      </w:r>
      <w:r w:rsidR="00AE7EE1">
        <w:rPr>
          <w:rFonts w:ascii="Verdana" w:hAnsi="Verdana"/>
          <w:bCs/>
          <w:sz w:val="22"/>
          <w:szCs w:val="22"/>
          <w:lang w:val="el-GR"/>
        </w:rPr>
        <w:t>ί</w:t>
      </w:r>
      <w:r w:rsidR="007257B1">
        <w:rPr>
          <w:rFonts w:ascii="Verdana" w:hAnsi="Verdana"/>
          <w:bCs/>
          <w:sz w:val="22"/>
          <w:szCs w:val="22"/>
          <w:lang w:val="el-GR"/>
        </w:rPr>
        <w:t>ριο που έχει κατασκευαστεί από άνθρωπο στον κόσμο.</w:t>
      </w:r>
    </w:p>
    <w:p w14:paraId="3AC333C0" w14:textId="77777777" w:rsidR="001C1E9D" w:rsidRPr="001C1E9D" w:rsidRDefault="00370A53" w:rsidP="00664DA2">
      <w:pPr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 xml:space="preserve"> </w:t>
      </w:r>
    </w:p>
    <w:p w14:paraId="6DA5205E" w14:textId="77777777" w:rsidR="001C1E9D" w:rsidRPr="00141F5C" w:rsidRDefault="00520A9B" w:rsidP="00664DA2">
      <w:pPr>
        <w:rPr>
          <w:rFonts w:ascii="Verdana" w:hAnsi="Verdana"/>
          <w:bCs/>
          <w:sz w:val="22"/>
          <w:szCs w:val="22"/>
          <w:lang w:val="el-GR"/>
        </w:rPr>
      </w:pPr>
      <w:r w:rsidRPr="00141F5C">
        <w:rPr>
          <w:rFonts w:ascii="Verdana" w:hAnsi="Verdana"/>
          <w:bCs/>
          <w:sz w:val="22"/>
          <w:szCs w:val="22"/>
          <w:lang w:val="el-GR"/>
        </w:rPr>
        <w:t xml:space="preserve">Η μη κερδοσκοπική οργάνωση </w:t>
      </w:r>
      <w:r>
        <w:rPr>
          <w:rFonts w:ascii="Verdana" w:hAnsi="Verdana"/>
          <w:bCs/>
          <w:sz w:val="22"/>
          <w:szCs w:val="22"/>
          <w:lang w:val="en-US"/>
        </w:rPr>
        <w:t>FREEDOM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, </w:t>
      </w:r>
      <w:r>
        <w:rPr>
          <w:rFonts w:ascii="Verdana" w:hAnsi="Verdana"/>
          <w:bCs/>
          <w:sz w:val="22"/>
          <w:szCs w:val="22"/>
          <w:lang w:val="el-GR"/>
        </w:rPr>
        <w:t xml:space="preserve">σε συνεργασία με τη </w:t>
      </w:r>
      <w:r>
        <w:rPr>
          <w:rFonts w:ascii="Verdana" w:hAnsi="Verdana"/>
          <w:bCs/>
          <w:sz w:val="22"/>
          <w:szCs w:val="22"/>
          <w:lang w:val="en-US"/>
        </w:rPr>
        <w:t>SOS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(</w:t>
      </w:r>
      <w:r>
        <w:rPr>
          <w:rFonts w:ascii="Verdana" w:hAnsi="Verdana"/>
          <w:bCs/>
          <w:sz w:val="22"/>
          <w:szCs w:val="22"/>
          <w:lang w:val="en-US"/>
        </w:rPr>
        <w:t>Save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Our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Species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) </w:t>
      </w:r>
      <w:r>
        <w:rPr>
          <w:rFonts w:ascii="Verdana" w:hAnsi="Verdana"/>
          <w:bCs/>
          <w:sz w:val="22"/>
          <w:szCs w:val="22"/>
          <w:lang w:val="el-GR"/>
        </w:rPr>
        <w:t xml:space="preserve">και την </w:t>
      </w:r>
      <w:r>
        <w:rPr>
          <w:rFonts w:ascii="Verdana" w:hAnsi="Verdana"/>
          <w:bCs/>
          <w:sz w:val="22"/>
          <w:szCs w:val="22"/>
          <w:lang w:val="en-US"/>
        </w:rPr>
        <w:t>UNESCO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t>επιδιώκουν την ευαισθητοποίηση του κοινού, στον αγώνα για την προστασία της άγριας ζωής που βρίσκεται σε κίνδυνο, όπως καταγράφεται και από την Κόκκινη Λίστα</w:t>
      </w:r>
      <w:r w:rsidR="00EF431D">
        <w:rPr>
          <w:rFonts w:ascii="Verdana" w:hAnsi="Verdana"/>
          <w:bCs/>
          <w:sz w:val="22"/>
          <w:szCs w:val="22"/>
          <w:lang w:val="el-GR"/>
        </w:rPr>
        <w:t xml:space="preserve"> Απειλούμενων</w:t>
      </w:r>
      <w:r>
        <w:rPr>
          <w:rFonts w:ascii="Verdana" w:hAnsi="Verdana"/>
          <w:bCs/>
          <w:sz w:val="22"/>
          <w:szCs w:val="22"/>
          <w:lang w:val="el-GR"/>
        </w:rPr>
        <w:t xml:space="preserve"> Ειδών </w:t>
      </w:r>
      <w:r w:rsidR="00EF431D">
        <w:rPr>
          <w:rFonts w:ascii="Verdana" w:hAnsi="Verdana"/>
          <w:bCs/>
          <w:sz w:val="22"/>
          <w:szCs w:val="22"/>
          <w:lang w:val="el-GR"/>
        </w:rPr>
        <w:t xml:space="preserve">της </w:t>
      </w:r>
      <w:r w:rsidR="00EF431D">
        <w:rPr>
          <w:rFonts w:ascii="Verdana" w:hAnsi="Verdana"/>
          <w:bCs/>
          <w:sz w:val="22"/>
          <w:szCs w:val="22"/>
          <w:lang w:val="en-US"/>
        </w:rPr>
        <w:t>IUCN</w:t>
      </w:r>
      <w:r w:rsidR="00EF431D" w:rsidRPr="00141F5C">
        <w:rPr>
          <w:rFonts w:ascii="Verdana" w:hAnsi="Verdana"/>
          <w:bCs/>
          <w:sz w:val="22"/>
          <w:szCs w:val="22"/>
          <w:lang w:val="el-GR"/>
        </w:rPr>
        <w:t>.</w:t>
      </w:r>
    </w:p>
    <w:p w14:paraId="72D7AB42" w14:textId="77777777" w:rsidR="00EF431D" w:rsidRPr="00141F5C" w:rsidRDefault="00EF431D" w:rsidP="00664DA2">
      <w:pPr>
        <w:rPr>
          <w:rFonts w:ascii="Verdana" w:hAnsi="Verdana"/>
          <w:bCs/>
          <w:sz w:val="22"/>
          <w:szCs w:val="22"/>
          <w:lang w:val="el-GR"/>
        </w:rPr>
      </w:pPr>
    </w:p>
    <w:p w14:paraId="56D1FF95" w14:textId="21310CB3" w:rsidR="00EF431D" w:rsidRDefault="00EF431D" w:rsidP="00664DA2">
      <w:pPr>
        <w:rPr>
          <w:rFonts w:ascii="Verdana" w:hAnsi="Verdana"/>
          <w:bCs/>
          <w:sz w:val="22"/>
          <w:szCs w:val="22"/>
          <w:lang w:val="el-GR"/>
        </w:rPr>
      </w:pPr>
      <w:r>
        <w:rPr>
          <w:rFonts w:ascii="Verdana" w:hAnsi="Verdana"/>
          <w:bCs/>
          <w:sz w:val="22"/>
          <w:szCs w:val="22"/>
          <w:lang w:val="el-GR"/>
        </w:rPr>
        <w:t xml:space="preserve">Ο </w:t>
      </w:r>
      <w:r>
        <w:rPr>
          <w:rFonts w:ascii="Verdana" w:hAnsi="Verdana"/>
          <w:bCs/>
          <w:sz w:val="22"/>
          <w:szCs w:val="22"/>
          <w:lang w:val="en-US"/>
        </w:rPr>
        <w:t>Darshan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l-GR"/>
        </w:rPr>
        <w:t xml:space="preserve">ο Αετός, που έθεσε το νέο παγκόσμιο ρεκόρ, είναι ένα </w:t>
      </w:r>
      <w:r w:rsidR="005C37D0">
        <w:rPr>
          <w:rFonts w:ascii="Verdana" w:hAnsi="Verdana"/>
          <w:bCs/>
          <w:sz w:val="22"/>
          <w:szCs w:val="22"/>
          <w:lang w:val="el-GR"/>
        </w:rPr>
        <w:t xml:space="preserve">εξαιρετικό </w:t>
      </w:r>
      <w:r>
        <w:rPr>
          <w:rFonts w:ascii="Verdana" w:hAnsi="Verdana"/>
          <w:bCs/>
          <w:sz w:val="22"/>
          <w:szCs w:val="22"/>
          <w:lang w:val="el-GR"/>
        </w:rPr>
        <w:t xml:space="preserve">παράδειγμα </w:t>
      </w:r>
      <w:r w:rsidR="00FE0F8C">
        <w:rPr>
          <w:rFonts w:ascii="Verdana" w:hAnsi="Verdana"/>
          <w:bCs/>
          <w:sz w:val="22"/>
          <w:szCs w:val="22"/>
          <w:lang w:val="el-GR"/>
        </w:rPr>
        <w:t>και λα</w:t>
      </w:r>
      <w:r w:rsidR="00AE7EE1">
        <w:rPr>
          <w:rFonts w:ascii="Verdana" w:hAnsi="Verdana"/>
          <w:bCs/>
          <w:sz w:val="22"/>
          <w:szCs w:val="22"/>
          <w:lang w:val="el-GR"/>
        </w:rPr>
        <w:t>μ</w:t>
      </w:r>
      <w:r w:rsidR="00FE0F8C">
        <w:rPr>
          <w:rFonts w:ascii="Verdana" w:hAnsi="Verdana"/>
          <w:bCs/>
          <w:sz w:val="22"/>
          <w:szCs w:val="22"/>
          <w:lang w:val="el-GR"/>
        </w:rPr>
        <w:t>πρός πρεσβευτής απειλούμενου είδους</w:t>
      </w:r>
      <w:r>
        <w:rPr>
          <w:rFonts w:ascii="Verdana" w:hAnsi="Verdana"/>
          <w:bCs/>
          <w:sz w:val="22"/>
          <w:szCs w:val="22"/>
          <w:lang w:val="el-GR"/>
        </w:rPr>
        <w:t xml:space="preserve">, που </w:t>
      </w:r>
      <w:r w:rsidR="00902A6B">
        <w:rPr>
          <w:rFonts w:ascii="Verdana" w:hAnsi="Verdana"/>
          <w:bCs/>
          <w:sz w:val="22"/>
          <w:szCs w:val="22"/>
          <w:lang w:val="el-GR"/>
        </w:rPr>
        <w:t>έχει επανεισαχθεί</w:t>
      </w:r>
      <w:r w:rsidR="005C37D0">
        <w:rPr>
          <w:rFonts w:ascii="Verdana" w:hAnsi="Verdana"/>
          <w:bCs/>
          <w:sz w:val="22"/>
          <w:szCs w:val="22"/>
          <w:lang w:val="el-GR"/>
        </w:rPr>
        <w:t xml:space="preserve"> επαρκώς στο φυσικό του περιβάλλον, μέσω των παγκόσ</w:t>
      </w:r>
      <w:r w:rsidR="00FE0F8C">
        <w:rPr>
          <w:rFonts w:ascii="Verdana" w:hAnsi="Verdana"/>
          <w:bCs/>
          <w:sz w:val="22"/>
          <w:szCs w:val="22"/>
          <w:lang w:val="el-GR"/>
        </w:rPr>
        <w:t xml:space="preserve">μιων προγραμμάτων αποκατάστασης, </w:t>
      </w:r>
      <w:r w:rsidR="00902A6B">
        <w:rPr>
          <w:rFonts w:ascii="Verdana" w:hAnsi="Verdana"/>
          <w:bCs/>
          <w:sz w:val="22"/>
          <w:szCs w:val="22"/>
          <w:lang w:val="el-GR"/>
        </w:rPr>
        <w:t>τα οποία</w:t>
      </w:r>
      <w:r w:rsidR="00FE0F8C">
        <w:rPr>
          <w:rFonts w:ascii="Verdana" w:hAnsi="Verdana"/>
          <w:bCs/>
          <w:sz w:val="22"/>
          <w:szCs w:val="22"/>
          <w:lang w:val="el-GR"/>
        </w:rPr>
        <w:t xml:space="preserve"> έχουν σώσει τον Αυτοκρατορικό Αετό από την Κόκκινη Λίστα Απειλούμενων Ειδών της </w:t>
      </w:r>
      <w:r w:rsidR="00FE0F8C">
        <w:rPr>
          <w:rFonts w:ascii="Verdana" w:hAnsi="Verdana"/>
          <w:bCs/>
          <w:sz w:val="22"/>
          <w:szCs w:val="22"/>
          <w:lang w:val="en-US"/>
        </w:rPr>
        <w:t>IUCN</w:t>
      </w:r>
      <w:r w:rsidR="00FE0F8C" w:rsidRPr="00141F5C">
        <w:rPr>
          <w:rFonts w:ascii="Verdana" w:hAnsi="Verdana"/>
          <w:bCs/>
          <w:sz w:val="22"/>
          <w:szCs w:val="22"/>
          <w:lang w:val="el-GR"/>
        </w:rPr>
        <w:t xml:space="preserve"> και συνεπώς από την </w:t>
      </w:r>
      <w:r w:rsidR="00FE0F8C">
        <w:rPr>
          <w:rFonts w:ascii="Verdana" w:hAnsi="Verdana"/>
          <w:bCs/>
          <w:sz w:val="22"/>
          <w:szCs w:val="22"/>
          <w:lang w:val="el-GR"/>
        </w:rPr>
        <w:t>εξαφάνιση.</w:t>
      </w:r>
    </w:p>
    <w:p w14:paraId="1ECE7D34" w14:textId="77777777" w:rsidR="00AF7084" w:rsidRPr="00141F5C" w:rsidRDefault="00AF7084" w:rsidP="00664DA2">
      <w:pPr>
        <w:rPr>
          <w:rFonts w:ascii="Verdana" w:hAnsi="Verdana"/>
          <w:bCs/>
          <w:sz w:val="22"/>
          <w:szCs w:val="22"/>
          <w:lang w:val="el-GR"/>
        </w:rPr>
      </w:pPr>
    </w:p>
    <w:p w14:paraId="28AA0D57" w14:textId="71C0F30F" w:rsidR="00AF7084" w:rsidRDefault="00AF7084" w:rsidP="00AF7084">
      <w:pPr>
        <w:rPr>
          <w:rFonts w:ascii="Verdana" w:hAnsi="Verdana"/>
          <w:bCs/>
          <w:sz w:val="22"/>
          <w:szCs w:val="22"/>
          <w:lang w:val="el-GR"/>
        </w:rPr>
      </w:pPr>
      <w:r w:rsidRPr="00141F5C">
        <w:rPr>
          <w:rFonts w:ascii="Verdana" w:hAnsi="Verdana"/>
          <w:bCs/>
          <w:sz w:val="22"/>
          <w:szCs w:val="22"/>
          <w:lang w:val="el-GR"/>
        </w:rPr>
        <w:t>Οι Αετοί τ</w:t>
      </w:r>
      <w:r>
        <w:rPr>
          <w:rFonts w:ascii="Verdana" w:hAnsi="Verdana"/>
          <w:bCs/>
          <w:sz w:val="22"/>
          <w:szCs w:val="22"/>
          <w:lang w:val="el-GR"/>
        </w:rPr>
        <w:t>ης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FREEDOM</w:t>
      </w:r>
      <w:r w:rsidRPr="00141F5C">
        <w:rPr>
          <w:rFonts w:ascii="Verdana" w:hAnsi="Verdana"/>
          <w:bCs/>
          <w:sz w:val="22"/>
          <w:szCs w:val="22"/>
          <w:lang w:val="el-GR"/>
        </w:rPr>
        <w:t xml:space="preserve">, </w:t>
      </w:r>
      <w:r>
        <w:rPr>
          <w:rFonts w:ascii="Verdana" w:hAnsi="Verdana"/>
          <w:bCs/>
          <w:sz w:val="22"/>
          <w:szCs w:val="22"/>
          <w:lang w:val="el-GR"/>
        </w:rPr>
        <w:t xml:space="preserve">έχουν πραγματοποιήσει πτήσεις από ποικίλα μνημεία της Ευρώπης, όπως ο Καθεδρικός Ναός του Αγίου Παύλου στο Λονδίνο και ο </w:t>
      </w:r>
      <w:hyperlink r:id="rId13" w:history="1">
        <w:r w:rsidRPr="006B597D">
          <w:rPr>
            <w:rStyle w:val="Hyperlink"/>
            <w:rFonts w:ascii="Verdana" w:hAnsi="Verdana"/>
            <w:bCs/>
            <w:sz w:val="22"/>
            <w:szCs w:val="22"/>
            <w:lang w:val="el-GR"/>
          </w:rPr>
          <w:t xml:space="preserve">Πύργος του </w:t>
        </w:r>
        <w:r w:rsidRPr="006B597D">
          <w:rPr>
            <w:rStyle w:val="Hyperlink"/>
            <w:rFonts w:ascii="Verdana" w:hAnsi="Verdana"/>
            <w:bCs/>
            <w:sz w:val="22"/>
            <w:szCs w:val="22"/>
            <w:lang w:val="en-US"/>
          </w:rPr>
          <w:t>Eiffel</w:t>
        </w:r>
      </w:hyperlink>
      <w:r>
        <w:rPr>
          <w:rFonts w:ascii="Verdana" w:hAnsi="Verdana"/>
          <w:bCs/>
          <w:sz w:val="22"/>
          <w:szCs w:val="22"/>
          <w:lang w:val="el-GR"/>
        </w:rPr>
        <w:t xml:space="preserve"> (301 μέτρα), ενώ οι εικόνες που έχουν καταγραφεί από τις πτήσεις αυτές, αποτελούν τις εικόνες ζώων με την μεγαλύτερη προβολή στο διαδίκτυο για το 2013-</w:t>
      </w:r>
      <w:r w:rsidR="00AE7EE1">
        <w:rPr>
          <w:rFonts w:ascii="Verdana" w:hAnsi="Verdana"/>
          <w:bCs/>
          <w:sz w:val="22"/>
          <w:szCs w:val="22"/>
          <w:lang w:val="el-GR"/>
        </w:rPr>
        <w:t>20</w:t>
      </w:r>
      <w:r>
        <w:rPr>
          <w:rFonts w:ascii="Verdana" w:hAnsi="Verdana"/>
          <w:bCs/>
          <w:sz w:val="22"/>
          <w:szCs w:val="22"/>
          <w:lang w:val="el-GR"/>
        </w:rPr>
        <w:t>14.</w:t>
      </w:r>
    </w:p>
    <w:p w14:paraId="5146D3AA" w14:textId="77777777" w:rsidR="00664DA2" w:rsidRPr="00141F5C" w:rsidRDefault="00664DA2" w:rsidP="00664DA2">
      <w:pPr>
        <w:rPr>
          <w:rFonts w:ascii="Verdana" w:hAnsi="Verdana"/>
          <w:bCs/>
          <w:sz w:val="22"/>
          <w:szCs w:val="22"/>
          <w:lang w:val="el-GR"/>
        </w:rPr>
      </w:pPr>
    </w:p>
    <w:p w14:paraId="31A49BA8" w14:textId="77777777" w:rsidR="00FE0F8C" w:rsidRPr="005A6131" w:rsidRDefault="00FE0F8C" w:rsidP="00FE0F8C">
      <w:pPr>
        <w:rPr>
          <w:rFonts w:ascii="Verdana" w:hAnsi="Verdana"/>
          <w:b/>
          <w:sz w:val="22"/>
          <w:szCs w:val="24"/>
          <w:lang w:val="el-GR"/>
        </w:rPr>
      </w:pPr>
      <w:r w:rsidRPr="00016971">
        <w:rPr>
          <w:rFonts w:ascii="Verdana" w:hAnsi="Verdana"/>
          <w:b/>
          <w:sz w:val="22"/>
          <w:szCs w:val="24"/>
          <w:lang w:val="el-GR"/>
        </w:rPr>
        <w:t>Η Sony και η FREEDOM</w:t>
      </w:r>
    </w:p>
    <w:p w14:paraId="12F457BF" w14:textId="1D139BD8" w:rsidR="00FE0F8C" w:rsidRPr="005A6131" w:rsidRDefault="00FE0F8C" w:rsidP="00FE0F8C">
      <w:pPr>
        <w:rPr>
          <w:rFonts w:ascii="Verdana" w:hAnsi="Verdana"/>
          <w:szCs w:val="24"/>
          <w:lang w:val="el-GR"/>
        </w:rPr>
      </w:pPr>
      <w:r w:rsidRPr="00016971">
        <w:rPr>
          <w:rFonts w:ascii="Verdana" w:hAnsi="Verdana"/>
          <w:sz w:val="22"/>
          <w:szCs w:val="24"/>
          <w:lang w:val="el-GR"/>
        </w:rPr>
        <w:t xml:space="preserve">Η Sony συνεργάζεται με τη FREEDOM, ως επίσημος χορηγός, </w:t>
      </w:r>
      <w:r>
        <w:rPr>
          <w:rFonts w:ascii="Verdana" w:hAnsi="Verdana"/>
          <w:sz w:val="22"/>
          <w:szCs w:val="24"/>
          <w:lang w:val="el-GR"/>
        </w:rPr>
        <w:t>προκειμένου</w:t>
      </w:r>
      <w:r w:rsidRPr="00016971">
        <w:rPr>
          <w:rFonts w:ascii="Verdana" w:hAnsi="Verdana"/>
          <w:sz w:val="22"/>
          <w:szCs w:val="24"/>
          <w:lang w:val="el-GR"/>
        </w:rPr>
        <w:t xml:space="preserve"> να τη βοηθήσει να επιτύχει τον στόχο της, που είναι ο επαναπατρισμός των θαλασσαετών στη</w:t>
      </w:r>
      <w:r>
        <w:rPr>
          <w:rFonts w:ascii="Verdana" w:hAnsi="Verdana"/>
          <w:sz w:val="22"/>
          <w:szCs w:val="24"/>
          <w:lang w:val="el-GR"/>
        </w:rPr>
        <w:t xml:space="preserve"> φυσική τους κατοικία στις Γαλλικές</w:t>
      </w:r>
      <w:r w:rsidRPr="00016971">
        <w:rPr>
          <w:rFonts w:ascii="Verdana" w:hAnsi="Verdana"/>
          <w:sz w:val="22"/>
          <w:szCs w:val="24"/>
          <w:lang w:val="el-GR"/>
        </w:rPr>
        <w:t xml:space="preserve"> και τις Ελβετικές Άλπεις.</w:t>
      </w:r>
      <w:r w:rsidRPr="005A6131">
        <w:rPr>
          <w:rFonts w:ascii="Verdana" w:hAnsi="Verdana"/>
          <w:sz w:val="22"/>
          <w:szCs w:val="24"/>
          <w:lang w:val="el-GR"/>
        </w:rPr>
        <w:t xml:space="preserve"> </w:t>
      </w:r>
      <w:r w:rsidRPr="00016971">
        <w:rPr>
          <w:rFonts w:ascii="Verdana" w:hAnsi="Verdana"/>
          <w:sz w:val="22"/>
          <w:szCs w:val="24"/>
          <w:lang w:val="el-GR"/>
        </w:rPr>
        <w:t>Η Sony προσφέρει</w:t>
      </w:r>
      <w:r>
        <w:rPr>
          <w:rFonts w:ascii="Verdana" w:hAnsi="Verdana"/>
          <w:sz w:val="22"/>
          <w:szCs w:val="24"/>
          <w:lang w:val="el-GR"/>
        </w:rPr>
        <w:t xml:space="preserve"> τις</w:t>
      </w:r>
      <w:r w:rsidRPr="00016971">
        <w:rPr>
          <w:rFonts w:ascii="Verdana" w:hAnsi="Verdana"/>
          <w:sz w:val="22"/>
          <w:szCs w:val="24"/>
          <w:lang w:val="el-GR"/>
        </w:rPr>
        <w:t xml:space="preserve"> βιντεοκάμερες Action Cam</w:t>
      </w:r>
      <w:r w:rsidRPr="00016971">
        <w:rPr>
          <w:rFonts w:ascii="Verdana" w:hAnsi="Verdana"/>
          <w:sz w:val="22"/>
          <w:szCs w:val="24"/>
          <w:vertAlign w:val="superscript"/>
          <w:lang w:val="el-GR"/>
        </w:rPr>
        <w:t>TM</w:t>
      </w:r>
      <w:r w:rsidRPr="00016971">
        <w:rPr>
          <w:rFonts w:ascii="Verdana" w:hAnsi="Verdana"/>
          <w:sz w:val="22"/>
          <w:szCs w:val="24"/>
          <w:lang w:val="el-GR"/>
        </w:rPr>
        <w:t xml:space="preserve"> στη FREEDOM</w:t>
      </w:r>
      <w:r>
        <w:rPr>
          <w:rFonts w:ascii="Verdana" w:hAnsi="Verdana"/>
          <w:sz w:val="22"/>
          <w:szCs w:val="24"/>
          <w:lang w:val="el-GR"/>
        </w:rPr>
        <w:t>,</w:t>
      </w:r>
      <w:r w:rsidRPr="00016971">
        <w:rPr>
          <w:rFonts w:ascii="Verdana" w:hAnsi="Verdana"/>
          <w:sz w:val="22"/>
          <w:szCs w:val="24"/>
          <w:lang w:val="el-GR"/>
        </w:rPr>
        <w:t xml:space="preserve"> για να μπορέσει να καταγράψει με ακρίβεια τις πτήσεις των θαλασσαετών.</w:t>
      </w:r>
      <w:r w:rsidRPr="005A6131">
        <w:rPr>
          <w:rFonts w:ascii="Verdana" w:hAnsi="Verdana"/>
          <w:sz w:val="22"/>
          <w:szCs w:val="24"/>
          <w:lang w:val="el-GR"/>
        </w:rPr>
        <w:t xml:space="preserve"> </w:t>
      </w:r>
      <w:r w:rsidRPr="00016971">
        <w:rPr>
          <w:rFonts w:ascii="Verdana" w:hAnsi="Verdana"/>
          <w:sz w:val="22"/>
          <w:szCs w:val="24"/>
          <w:lang w:val="el-GR"/>
        </w:rPr>
        <w:t>Η FREEDOM θέλει να χρησιμοποιήσει αυτό το υλικό για να κατανοήσει τη συμπεριφορά των αετών και να προετοιμάσει καλύτερα το έδαφος για τον επαναπατρισμό τους.</w:t>
      </w:r>
    </w:p>
    <w:p w14:paraId="42D6FA73" w14:textId="77777777" w:rsidR="00FE0F8C" w:rsidRPr="005A6131" w:rsidRDefault="00FE0F8C" w:rsidP="00FE0F8C">
      <w:pPr>
        <w:rPr>
          <w:rFonts w:ascii="Verdana" w:eastAsia="Times New Roman" w:hAnsi="Verdana"/>
          <w:b/>
          <w:sz w:val="22"/>
          <w:szCs w:val="24"/>
          <w:lang w:val="el-GR"/>
        </w:rPr>
      </w:pPr>
    </w:p>
    <w:p w14:paraId="4C52F33B" w14:textId="77777777" w:rsidR="00FE0F8C" w:rsidRPr="005A6131" w:rsidRDefault="00FE0F8C" w:rsidP="00FE0F8C">
      <w:pPr>
        <w:rPr>
          <w:rFonts w:ascii="Verdana" w:hAnsi="Verdana"/>
          <w:szCs w:val="24"/>
          <w:lang w:val="el-GR"/>
        </w:rPr>
      </w:pPr>
      <w:r w:rsidRPr="00016971">
        <w:rPr>
          <w:rFonts w:ascii="Verdana" w:hAnsi="Verdana"/>
          <w:sz w:val="22"/>
          <w:szCs w:val="24"/>
          <w:lang w:val="el-GR"/>
        </w:rPr>
        <w:t xml:space="preserve">Τα τεχνικά χαρακτηριστικά της Action Cam  </w:t>
      </w:r>
      <w:r>
        <w:rPr>
          <w:rFonts w:ascii="Verdana" w:hAnsi="Verdana"/>
          <w:sz w:val="22"/>
          <w:szCs w:val="24"/>
          <w:lang w:val="el-GR"/>
        </w:rPr>
        <w:t xml:space="preserve">την καθιστούν ικανή να προσφέρει </w:t>
      </w:r>
      <w:r w:rsidRPr="00016971">
        <w:rPr>
          <w:rFonts w:ascii="Verdana" w:hAnsi="Verdana"/>
          <w:sz w:val="22"/>
          <w:szCs w:val="24"/>
          <w:lang w:val="el-GR"/>
        </w:rPr>
        <w:t>ομαλό περιεχόμενο βίντεο Full-HD, ενώ χάρη στην τεχνολογία SteadyShot</w:t>
      </w:r>
      <w:r w:rsidRPr="00016971">
        <w:rPr>
          <w:rFonts w:ascii="Verdana" w:hAnsi="Verdana"/>
          <w:sz w:val="22"/>
          <w:szCs w:val="24"/>
          <w:vertAlign w:val="superscript"/>
          <w:lang w:val="el-GR"/>
        </w:rPr>
        <w:t>TM</w:t>
      </w:r>
      <w:r w:rsidRPr="00016971">
        <w:rPr>
          <w:rFonts w:ascii="Verdana" w:hAnsi="Verdana"/>
          <w:sz w:val="22"/>
          <w:szCs w:val="24"/>
          <w:lang w:val="el-GR"/>
        </w:rPr>
        <w:t xml:space="preserve"> της Sony, και σε συνδυασμό με τη δυνατότητα επικάλυψης </w:t>
      </w:r>
      <w:r w:rsidRPr="00016971">
        <w:rPr>
          <w:rFonts w:ascii="Verdana" w:hAnsi="Verdana"/>
          <w:sz w:val="22"/>
          <w:szCs w:val="24"/>
          <w:lang w:val="el-GR"/>
        </w:rPr>
        <w:lastRenderedPageBreak/>
        <w:t xml:space="preserve">δεδομένων GPS πάνω στις λήψεις, αποτελεί το ιδανικό εργαλείο για να αποκτήσει η </w:t>
      </w:r>
      <w:r>
        <w:rPr>
          <w:rFonts w:ascii="Verdana" w:hAnsi="Verdana"/>
          <w:sz w:val="22"/>
          <w:szCs w:val="24"/>
          <w:lang w:val="el-GR"/>
        </w:rPr>
        <w:t>Freedom</w:t>
      </w:r>
      <w:r w:rsidRPr="00016971">
        <w:rPr>
          <w:rFonts w:ascii="Verdana" w:hAnsi="Verdana"/>
          <w:sz w:val="22"/>
          <w:szCs w:val="24"/>
          <w:lang w:val="el-GR"/>
        </w:rPr>
        <w:t xml:space="preserve"> τις πληροφορίες που χρειάζεται για το έργο της.</w:t>
      </w:r>
      <w:r w:rsidRPr="005A6131">
        <w:rPr>
          <w:rFonts w:ascii="Verdana" w:hAnsi="Verdana"/>
          <w:sz w:val="22"/>
          <w:szCs w:val="24"/>
          <w:lang w:val="el-GR"/>
        </w:rPr>
        <w:t xml:space="preserve"> </w:t>
      </w:r>
      <w:r w:rsidRPr="00016971">
        <w:rPr>
          <w:rFonts w:ascii="Verdana" w:hAnsi="Verdana"/>
          <w:sz w:val="22"/>
          <w:szCs w:val="24"/>
          <w:lang w:val="el-GR"/>
        </w:rPr>
        <w:t>Επιπλέον, λόγω του μικρού μεγέθους της Action Cam, μπορεί εύκολα να τοποθετηθεί πάνω σε αετούς χωρίς να εμποδίζει το πέταγμα τους, με οποιονδήποτε τρόπο.</w:t>
      </w:r>
      <w:r w:rsidRPr="005A6131">
        <w:rPr>
          <w:rFonts w:ascii="Verdana" w:hAnsi="Verdana"/>
          <w:sz w:val="22"/>
          <w:szCs w:val="24"/>
          <w:lang w:val="el-GR"/>
        </w:rPr>
        <w:t xml:space="preserve"> </w:t>
      </w:r>
    </w:p>
    <w:p w14:paraId="2549F607" w14:textId="77777777" w:rsidR="00664DA2" w:rsidRPr="00141F5C" w:rsidRDefault="00664DA2" w:rsidP="00664DA2">
      <w:pPr>
        <w:rPr>
          <w:rFonts w:ascii="Verdana" w:hAnsi="Verdana"/>
          <w:bCs/>
          <w:sz w:val="22"/>
          <w:szCs w:val="22"/>
          <w:lang w:val="el-GR"/>
        </w:rPr>
      </w:pPr>
    </w:p>
    <w:p w14:paraId="4982ECC7" w14:textId="77777777" w:rsidR="00664DA2" w:rsidRPr="00664DA2" w:rsidRDefault="00664DA2" w:rsidP="00664DA2">
      <w:pPr>
        <w:rPr>
          <w:rFonts w:ascii="Verdana" w:hAnsi="Verdana"/>
          <w:bCs/>
          <w:sz w:val="22"/>
          <w:szCs w:val="22"/>
        </w:rPr>
      </w:pPr>
    </w:p>
    <w:p w14:paraId="27BA76C7" w14:textId="77777777" w:rsidR="00AF7084" w:rsidRPr="005A6131" w:rsidRDefault="00AF7084" w:rsidP="00AF7084">
      <w:pPr>
        <w:jc w:val="center"/>
        <w:rPr>
          <w:rFonts w:ascii="Verdana" w:hAnsi="Verdana"/>
          <w:sz w:val="22"/>
          <w:szCs w:val="24"/>
          <w:lang w:val="el-GR"/>
        </w:rPr>
      </w:pPr>
      <w:r w:rsidRPr="00016971">
        <w:rPr>
          <w:rFonts w:ascii="Verdana" w:hAnsi="Verdana"/>
          <w:sz w:val="22"/>
          <w:szCs w:val="24"/>
          <w:lang w:val="el-GR"/>
        </w:rPr>
        <w:t>- Τέλος -</w:t>
      </w:r>
    </w:p>
    <w:p w14:paraId="376B7BE5" w14:textId="1624D7C1" w:rsidR="00AF7084" w:rsidRPr="005A6131" w:rsidRDefault="00034417" w:rsidP="00034417">
      <w:pPr>
        <w:pStyle w:val="Footer"/>
        <w:tabs>
          <w:tab w:val="clear" w:pos="4536"/>
          <w:tab w:val="clear" w:pos="9072"/>
          <w:tab w:val="left" w:pos="2475"/>
        </w:tabs>
        <w:spacing w:line="220" w:lineRule="exact"/>
        <w:rPr>
          <w:rStyle w:val="CommentReference"/>
          <w:rFonts w:eastAsia="Times New Roman"/>
          <w:szCs w:val="24"/>
          <w:lang w:val="el-GR"/>
        </w:rPr>
      </w:pPr>
      <w:r>
        <w:rPr>
          <w:rStyle w:val="CommentReference"/>
          <w:rFonts w:eastAsia="Times New Roman"/>
          <w:szCs w:val="24"/>
          <w:lang w:val="el-GR"/>
        </w:rPr>
        <w:tab/>
      </w:r>
    </w:p>
    <w:p w14:paraId="317CE499" w14:textId="77777777" w:rsidR="00AF7084" w:rsidRPr="005A6131" w:rsidRDefault="00AF7084" w:rsidP="00AF7084">
      <w:pPr>
        <w:pStyle w:val="Footer"/>
        <w:spacing w:line="220" w:lineRule="exact"/>
        <w:rPr>
          <w:rStyle w:val="CommentReference"/>
          <w:rFonts w:ascii="Verdana" w:eastAsia="Times New Roman" w:hAnsi="Verdana"/>
          <w:szCs w:val="24"/>
          <w:lang w:val="el-GR"/>
        </w:rPr>
      </w:pPr>
    </w:p>
    <w:p w14:paraId="1F5A8458" w14:textId="77777777" w:rsidR="00AF7084" w:rsidRPr="005A6131" w:rsidRDefault="00AF7084" w:rsidP="00AF7084">
      <w:pPr>
        <w:pStyle w:val="Footer"/>
        <w:spacing w:line="220" w:lineRule="exact"/>
        <w:rPr>
          <w:rFonts w:ascii="Verdana" w:hAnsi="Verdana"/>
          <w:sz w:val="18"/>
          <w:szCs w:val="24"/>
          <w:lang w:val="el-GR"/>
        </w:rPr>
      </w:pPr>
      <w:r w:rsidRPr="00016971">
        <w:rPr>
          <w:rFonts w:ascii="Verdana" w:hAnsi="Verdana"/>
          <w:sz w:val="18"/>
          <w:szCs w:val="24"/>
          <w:lang w:val="el-GR"/>
        </w:rPr>
        <w:t xml:space="preserve">Για περισσότερες πληροφορίες, μπορείτε να επικοινωνήσετε με: την κα Βαρβάρα Παππά, Sony Europe Limited d.t. Sony Hellas, τηλ.: 210-6782000, email: barbara.pappa@eu.sony.com </w:t>
      </w:r>
    </w:p>
    <w:p w14:paraId="6E93F7BC" w14:textId="77777777" w:rsidR="00AF7084" w:rsidRPr="005A6131" w:rsidRDefault="00AF7084" w:rsidP="00AF7084">
      <w:pPr>
        <w:pStyle w:val="Footer"/>
        <w:spacing w:line="220" w:lineRule="exact"/>
        <w:rPr>
          <w:rFonts w:ascii="Verdana" w:hAnsi="Verdana"/>
          <w:sz w:val="18"/>
          <w:szCs w:val="24"/>
          <w:lang w:val="el-GR"/>
        </w:rPr>
      </w:pPr>
      <w:r w:rsidRPr="00016971">
        <w:rPr>
          <w:rFonts w:ascii="Verdana" w:hAnsi="Verdana"/>
          <w:sz w:val="18"/>
          <w:szCs w:val="24"/>
          <w:lang w:val="el-GR"/>
        </w:rPr>
        <w:t>ή/ και με την κα Αλεξάνδρα Καρδάμη, OneWhole Manag</w:t>
      </w:r>
      <w:r>
        <w:rPr>
          <w:rFonts w:ascii="Verdana" w:hAnsi="Verdana"/>
          <w:sz w:val="18"/>
          <w:szCs w:val="24"/>
          <w:lang w:val="en-US"/>
        </w:rPr>
        <w:t>ing</w:t>
      </w:r>
      <w:r w:rsidRPr="00016971">
        <w:rPr>
          <w:rFonts w:ascii="Verdana" w:hAnsi="Verdana"/>
          <w:sz w:val="18"/>
          <w:szCs w:val="24"/>
          <w:lang w:val="el-GR"/>
        </w:rPr>
        <w:t xml:space="preserve"> Reputation, τηλ.: 210-6095 044, email: </w:t>
      </w:r>
      <w:hyperlink r:id="rId14" w:history="1">
        <w:r w:rsidRPr="00016971">
          <w:rPr>
            <w:rFonts w:ascii="Verdana" w:hAnsi="Verdana"/>
            <w:sz w:val="18"/>
            <w:szCs w:val="24"/>
            <w:lang w:val="el-GR"/>
          </w:rPr>
          <w:t>akardami@ath.forthnet.gr</w:t>
        </w:r>
      </w:hyperlink>
      <w:r>
        <w:rPr>
          <w:rFonts w:ascii="Verdana" w:hAnsi="Verdana"/>
          <w:sz w:val="18"/>
          <w:szCs w:val="24"/>
          <w:lang w:val="el-GR"/>
        </w:rPr>
        <w:t xml:space="preserve"> </w:t>
      </w:r>
      <w:bookmarkStart w:id="0" w:name="_GoBack"/>
      <w:bookmarkEnd w:id="0"/>
    </w:p>
    <w:p w14:paraId="3D93EA59" w14:textId="77777777" w:rsidR="00AF7084" w:rsidRPr="005A6131" w:rsidRDefault="00AF7084" w:rsidP="00AF7084">
      <w:pPr>
        <w:pStyle w:val="Footer"/>
        <w:spacing w:line="220" w:lineRule="exact"/>
        <w:rPr>
          <w:rFonts w:ascii="Verdana" w:hAnsi="Verdana"/>
          <w:sz w:val="18"/>
          <w:szCs w:val="24"/>
          <w:lang w:val="el-GR"/>
        </w:rPr>
      </w:pPr>
      <w:r w:rsidRPr="005A6131">
        <w:rPr>
          <w:rFonts w:ascii="Verdana" w:hAnsi="Verdana"/>
          <w:sz w:val="18"/>
          <w:szCs w:val="24"/>
          <w:lang w:val="el-GR"/>
        </w:rPr>
        <w:t>Για την εξυπηρέτηση πελατών: 00800 4412 1496 για κλήσεις από σταθερό τηλέφωνο και 211 1980 703 για κλήσεις από κινητό τηλέφωνο.</w:t>
      </w:r>
    </w:p>
    <w:p w14:paraId="6E922654" w14:textId="77777777" w:rsidR="00AF7084" w:rsidRPr="005A6131" w:rsidRDefault="00AF7084" w:rsidP="00AF7084">
      <w:pPr>
        <w:pStyle w:val="Footer"/>
        <w:spacing w:line="220" w:lineRule="exact"/>
        <w:rPr>
          <w:rFonts w:ascii="Verdana" w:eastAsia="Times New Roman" w:hAnsi="Verdana"/>
          <w:sz w:val="18"/>
          <w:szCs w:val="24"/>
          <w:lang w:val="el-GR"/>
        </w:rPr>
      </w:pPr>
    </w:p>
    <w:p w14:paraId="77D56816" w14:textId="77777777" w:rsidR="00AF7084" w:rsidRPr="005A6131" w:rsidRDefault="00AF7084" w:rsidP="00AF7084">
      <w:pPr>
        <w:pStyle w:val="Footer"/>
        <w:spacing w:line="220" w:lineRule="exact"/>
        <w:rPr>
          <w:rFonts w:ascii="Verdana" w:eastAsia="Times New Roman" w:hAnsi="Verdana"/>
          <w:sz w:val="18"/>
          <w:szCs w:val="24"/>
          <w:lang w:val="el-GR"/>
        </w:rPr>
      </w:pPr>
    </w:p>
    <w:p w14:paraId="510712B2" w14:textId="77777777" w:rsidR="00AF7084" w:rsidRPr="005A6131" w:rsidRDefault="00AF7084" w:rsidP="00AF7084">
      <w:pPr>
        <w:spacing w:line="220" w:lineRule="exact"/>
        <w:jc w:val="both"/>
        <w:rPr>
          <w:rFonts w:ascii="Verdana" w:hAnsi="Verdana"/>
          <w:szCs w:val="24"/>
          <w:lang w:val="el-GR"/>
        </w:rPr>
      </w:pPr>
      <w:r w:rsidRPr="00016971">
        <w:rPr>
          <w:rFonts w:ascii="Verdana" w:hAnsi="Verdana"/>
          <w:b/>
          <w:sz w:val="16"/>
          <w:szCs w:val="24"/>
          <w:lang w:val="el-GR"/>
        </w:rPr>
        <w:t>Σχετικά με τη Sony Corporation</w:t>
      </w:r>
      <w:r w:rsidRPr="005A6131">
        <w:rPr>
          <w:rFonts w:ascii="Verdana" w:hAnsi="Verdana"/>
          <w:b/>
          <w:sz w:val="16"/>
          <w:szCs w:val="24"/>
          <w:lang w:val="el-GR"/>
        </w:rPr>
        <w:t xml:space="preserve"> </w:t>
      </w:r>
    </w:p>
    <w:p w14:paraId="17651680" w14:textId="77777777" w:rsidR="00AF7084" w:rsidRPr="005A6131" w:rsidRDefault="00AF7084" w:rsidP="00AF7084">
      <w:pPr>
        <w:spacing w:line="220" w:lineRule="exact"/>
        <w:jc w:val="both"/>
        <w:rPr>
          <w:rFonts w:ascii="Verdana" w:hAnsi="Verdana"/>
          <w:sz w:val="16"/>
          <w:szCs w:val="24"/>
          <w:lang w:val="el-GR"/>
        </w:rPr>
      </w:pPr>
      <w:r w:rsidRPr="00016971">
        <w:rPr>
          <w:rFonts w:ascii="Verdana" w:hAnsi="Verdana"/>
          <w:sz w:val="16"/>
          <w:szCs w:val="24"/>
          <w:lang w:val="el-GR"/>
        </w:rPr>
        <w:t xml:space="preserve">Η Sony Corporation είναι μία από </w:t>
      </w:r>
      <w:r>
        <w:rPr>
          <w:rFonts w:ascii="Verdana" w:hAnsi="Verdana"/>
          <w:sz w:val="16"/>
          <w:szCs w:val="24"/>
          <w:lang w:val="el-GR"/>
        </w:rPr>
        <w:t xml:space="preserve">τις </w:t>
      </w:r>
      <w:r w:rsidRPr="00016971">
        <w:rPr>
          <w:rFonts w:ascii="Verdana" w:hAnsi="Verdana"/>
          <w:sz w:val="16"/>
          <w:szCs w:val="24"/>
          <w:lang w:val="el-GR"/>
        </w:rPr>
        <w:t>ηγέτιδες κατασκευάστριες εταιρείες στο χώρο προϊόντων ήχου, εικόνας, games, επικοινωνιών, βασικών συσκευών και πληροφορικής για τους καταναλωτές και τις αγορές επαγγελματιών.</w:t>
      </w:r>
      <w:r w:rsidRPr="005A6131">
        <w:rPr>
          <w:rFonts w:ascii="Verdana" w:hAnsi="Verdana"/>
          <w:sz w:val="16"/>
          <w:szCs w:val="24"/>
          <w:lang w:val="el-GR"/>
        </w:rPr>
        <w:t xml:space="preserve"> </w:t>
      </w:r>
      <w:r w:rsidRPr="00016971">
        <w:rPr>
          <w:rFonts w:ascii="Verdana" w:hAnsi="Verdana"/>
          <w:sz w:val="16"/>
          <w:szCs w:val="24"/>
          <w:lang w:val="el-GR"/>
        </w:rPr>
        <w:t>Η Sony Corporation είναι μία από ηγέτιδες κατασκευάστριες εταιρείες στο χώρο προϊόντων ήχου, εικόνας, games, επικοινωνιών, βασικών συσκευών και πληροφορικής για τους καταναλωτές και τις αγορές επαγγελματιών.</w:t>
      </w:r>
      <w:r w:rsidRPr="005A6131">
        <w:rPr>
          <w:rFonts w:ascii="Verdana" w:hAnsi="Verdana"/>
          <w:sz w:val="16"/>
          <w:szCs w:val="24"/>
          <w:lang w:val="el-GR"/>
        </w:rPr>
        <w:t xml:space="preserve"> </w:t>
      </w:r>
      <w:r w:rsidRPr="00016971">
        <w:rPr>
          <w:rFonts w:ascii="Verdana" w:hAnsi="Verdana"/>
          <w:sz w:val="16"/>
          <w:szCs w:val="24"/>
          <w:lang w:val="el-GR"/>
        </w:rPr>
        <w:t>Η Sony κατέγραψε ενοποιημένες ετήσιες πωλήσεις ύψους $72 δις, περίπου, για το οικονομικό έτος που έληξε στις 31 Μαρτίου του 2013. Web Site της Sony Global:</w:t>
      </w:r>
      <w:r w:rsidRPr="005A6131">
        <w:rPr>
          <w:rFonts w:ascii="Verdana" w:hAnsi="Verdana"/>
          <w:sz w:val="16"/>
          <w:szCs w:val="24"/>
          <w:lang w:val="el-GR"/>
        </w:rPr>
        <w:t xml:space="preserve"> </w:t>
      </w:r>
      <w:hyperlink r:id="rId15" w:history="1">
        <w:r w:rsidRPr="005A6131">
          <w:rPr>
            <w:rStyle w:val="Hyperlink"/>
            <w:rFonts w:ascii="Verdana" w:hAnsi="Verdana"/>
            <w:sz w:val="16"/>
            <w:szCs w:val="16"/>
            <w:lang w:val="el-GR"/>
          </w:rPr>
          <w:t>http://www.sony.net</w:t>
        </w:r>
      </w:hyperlink>
    </w:p>
    <w:p w14:paraId="1C1CEC31" w14:textId="77777777" w:rsidR="00AF7084" w:rsidRPr="005A6131" w:rsidRDefault="00AF7084" w:rsidP="00AF7084">
      <w:pPr>
        <w:spacing w:line="220" w:lineRule="exact"/>
        <w:jc w:val="both"/>
        <w:rPr>
          <w:rFonts w:ascii="Verdana" w:eastAsia="Times New Roman" w:hAnsi="Verdana"/>
          <w:sz w:val="18"/>
          <w:szCs w:val="24"/>
          <w:lang w:val="el-GR"/>
        </w:rPr>
      </w:pPr>
    </w:p>
    <w:p w14:paraId="1C9DD66A" w14:textId="77777777" w:rsidR="00AF7084" w:rsidRPr="005A6131" w:rsidRDefault="00AF7084" w:rsidP="00AF7084">
      <w:pPr>
        <w:tabs>
          <w:tab w:val="center" w:pos="4536"/>
          <w:tab w:val="right" w:pos="9072"/>
        </w:tabs>
        <w:spacing w:line="220" w:lineRule="exact"/>
        <w:jc w:val="both"/>
        <w:rPr>
          <w:szCs w:val="24"/>
          <w:lang w:val="el-GR"/>
        </w:rPr>
      </w:pPr>
      <w:r w:rsidRPr="00016971">
        <w:rPr>
          <w:rFonts w:ascii="Verdana" w:hAnsi="Verdana"/>
          <w:color w:val="404040"/>
          <w:sz w:val="16"/>
          <w:szCs w:val="24"/>
          <w:lang w:val="el-GR"/>
        </w:rPr>
        <w:t>Οι ονομασίες Sony, WALKMAN, VAIO, Cyber-shot, Handycam, α, Exmor, BRAVIA και XDCAM αποτελούν σήμα κατατεθέν ή εμπορικό σήμα της Sony Corporation.</w:t>
      </w:r>
      <w:r w:rsidRPr="005A6131">
        <w:rPr>
          <w:rFonts w:ascii="Verdana" w:hAnsi="Verdana"/>
          <w:color w:val="404040"/>
          <w:sz w:val="16"/>
          <w:szCs w:val="24"/>
          <w:lang w:val="el-GR"/>
        </w:rPr>
        <w:t xml:space="preserve"> </w:t>
      </w:r>
      <w:r w:rsidRPr="00016971">
        <w:rPr>
          <w:rFonts w:ascii="Verdana" w:hAnsi="Verdana"/>
          <w:color w:val="404040"/>
          <w:sz w:val="16"/>
          <w:szCs w:val="24"/>
          <w:lang w:val="el-GR"/>
        </w:rPr>
        <w:t>Όλες οι άλλες ονομασίες ή λογότυπα που τυχόν αναφέρονται αποτελούν σήμα κατατεθέν ή εμπορικό σήμα των αντίστοιχων ιδιοκτητών τους</w:t>
      </w:r>
      <w:r w:rsidRPr="00016971">
        <w:rPr>
          <w:rFonts w:ascii="SimSun" w:eastAsia="SimSun" w:hAnsi="MS Mincho"/>
          <w:color w:val="404040"/>
          <w:sz w:val="16"/>
          <w:szCs w:val="24"/>
          <w:lang w:val="el-GR"/>
        </w:rPr>
        <w:t>.</w:t>
      </w:r>
    </w:p>
    <w:p w14:paraId="7859C552" w14:textId="4516B546" w:rsidR="0016415E" w:rsidRPr="00141F5C" w:rsidRDefault="0016415E" w:rsidP="00866BE2">
      <w:pPr>
        <w:tabs>
          <w:tab w:val="center" w:pos="4536"/>
          <w:tab w:val="right" w:pos="9072"/>
        </w:tabs>
        <w:spacing w:line="220" w:lineRule="exact"/>
        <w:jc w:val="both"/>
        <w:rPr>
          <w:lang w:val="el-GR"/>
        </w:rPr>
      </w:pPr>
    </w:p>
    <w:p w14:paraId="5F626128" w14:textId="77777777" w:rsidR="00034417" w:rsidRPr="00141F5C" w:rsidRDefault="00034417">
      <w:pPr>
        <w:tabs>
          <w:tab w:val="center" w:pos="4536"/>
          <w:tab w:val="right" w:pos="9072"/>
        </w:tabs>
        <w:spacing w:line="220" w:lineRule="exact"/>
        <w:jc w:val="both"/>
        <w:rPr>
          <w:lang w:val="el-GR"/>
        </w:rPr>
      </w:pPr>
    </w:p>
    <w:sectPr w:rsidR="00034417" w:rsidRPr="00141F5C" w:rsidSect="00D0046E">
      <w:footerReference w:type="default" r:id="rId16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8CD5E" w14:textId="77777777" w:rsidR="00C6720E" w:rsidRDefault="00C6720E">
      <w:r>
        <w:separator/>
      </w:r>
    </w:p>
  </w:endnote>
  <w:endnote w:type="continuationSeparator" w:id="0">
    <w:p w14:paraId="7BB286AF" w14:textId="77777777" w:rsidR="00C6720E" w:rsidRDefault="00C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605B" w14:textId="77777777" w:rsidR="00FE0F8C" w:rsidRDefault="00FE0F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417" w:rsidRPr="00034417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9623DA7" w14:textId="77777777" w:rsidR="00FE0F8C" w:rsidRDefault="00FE0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E4C3" w14:textId="77777777" w:rsidR="00C6720E" w:rsidRDefault="00C6720E">
      <w:r>
        <w:separator/>
      </w:r>
    </w:p>
  </w:footnote>
  <w:footnote w:type="continuationSeparator" w:id="0">
    <w:p w14:paraId="4324070F" w14:textId="77777777" w:rsidR="00C6720E" w:rsidRDefault="00C6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C2"/>
    <w:rsid w:val="000051B6"/>
    <w:rsid w:val="00016C8B"/>
    <w:rsid w:val="00016D64"/>
    <w:rsid w:val="00016ECD"/>
    <w:rsid w:val="00034417"/>
    <w:rsid w:val="00094F32"/>
    <w:rsid w:val="000C36DB"/>
    <w:rsid w:val="000E59E9"/>
    <w:rsid w:val="0012695E"/>
    <w:rsid w:val="00141F5C"/>
    <w:rsid w:val="001442F2"/>
    <w:rsid w:val="0016415E"/>
    <w:rsid w:val="001C1E9D"/>
    <w:rsid w:val="001C6594"/>
    <w:rsid w:val="001E3056"/>
    <w:rsid w:val="002E1614"/>
    <w:rsid w:val="002F6148"/>
    <w:rsid w:val="00354E43"/>
    <w:rsid w:val="00370A53"/>
    <w:rsid w:val="0040452B"/>
    <w:rsid w:val="0045698F"/>
    <w:rsid w:val="004959AB"/>
    <w:rsid w:val="004B2A3D"/>
    <w:rsid w:val="004B3073"/>
    <w:rsid w:val="00520A9B"/>
    <w:rsid w:val="00537E57"/>
    <w:rsid w:val="005C37D0"/>
    <w:rsid w:val="00625312"/>
    <w:rsid w:val="00664DA2"/>
    <w:rsid w:val="006709B1"/>
    <w:rsid w:val="006B597D"/>
    <w:rsid w:val="007257B1"/>
    <w:rsid w:val="007268F4"/>
    <w:rsid w:val="00782301"/>
    <w:rsid w:val="007D21EC"/>
    <w:rsid w:val="007E4512"/>
    <w:rsid w:val="0082740B"/>
    <w:rsid w:val="00866BE2"/>
    <w:rsid w:val="00885275"/>
    <w:rsid w:val="00902A6B"/>
    <w:rsid w:val="00986948"/>
    <w:rsid w:val="00A329C2"/>
    <w:rsid w:val="00A75B6A"/>
    <w:rsid w:val="00AE7EE1"/>
    <w:rsid w:val="00AF7084"/>
    <w:rsid w:val="00BC643D"/>
    <w:rsid w:val="00BF042E"/>
    <w:rsid w:val="00C0738A"/>
    <w:rsid w:val="00C6720E"/>
    <w:rsid w:val="00CD66E0"/>
    <w:rsid w:val="00D0046E"/>
    <w:rsid w:val="00D30896"/>
    <w:rsid w:val="00D668E6"/>
    <w:rsid w:val="00E304BD"/>
    <w:rsid w:val="00E97E17"/>
    <w:rsid w:val="00EF431D"/>
    <w:rsid w:val="00F2533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3DF99"/>
  <w15:docId w15:val="{5A53B4CD-69A7-48D2-B74D-FB1BE30E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C2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329C2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29C2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29C2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A329C2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29C2"/>
    <w:rPr>
      <w:rFonts w:ascii="Times New Roman" w:eastAsia="MS Mincho" w:hAnsi="Times New Roman" w:cs="Times New Roman"/>
      <w:sz w:val="20"/>
      <w:szCs w:val="20"/>
      <w:lang w:val="fr-FR"/>
    </w:rPr>
  </w:style>
  <w:style w:type="character" w:styleId="CommentReference">
    <w:name w:val="annotation reference"/>
    <w:uiPriority w:val="99"/>
    <w:semiHidden/>
    <w:unhideWhenUsed/>
    <w:rsid w:val="00A329C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F4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0452B"/>
  </w:style>
  <w:style w:type="paragraph" w:styleId="EndnoteText">
    <w:name w:val="endnote text"/>
    <w:basedOn w:val="Normal"/>
    <w:link w:val="EndnoteTextChar"/>
    <w:uiPriority w:val="99"/>
    <w:semiHidden/>
    <w:unhideWhenUsed/>
    <w:rsid w:val="00094F3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F32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4F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1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OAvMtmdjm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8Ala57WhWU&amp;feature=youtu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gr/electronics/actioncam/hdr-az1-k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net" TargetMode="External"/><Relationship Id="rId10" Type="http://schemas.openxmlformats.org/officeDocument/2006/relationships/hyperlink" Target="http://freedom-conservation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kardami@ath.forth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EF1A-E79D-42CF-8749-B9F6CB5B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David</dc:creator>
  <cp:lastModifiedBy>Elena Sarof</cp:lastModifiedBy>
  <cp:revision>3</cp:revision>
  <cp:lastPrinted>2014-05-12T15:40:00Z</cp:lastPrinted>
  <dcterms:created xsi:type="dcterms:W3CDTF">2015-07-01T09:53:00Z</dcterms:created>
  <dcterms:modified xsi:type="dcterms:W3CDTF">2015-07-01T10:03:00Z</dcterms:modified>
</cp:coreProperties>
</file>