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18" w:rsidRPr="00BD76F7" w:rsidRDefault="00C10E18" w:rsidP="00985CD1">
      <w:pPr>
        <w:rPr>
          <w:lang w:val="en-US"/>
        </w:rPr>
      </w:pPr>
      <w:proofErr w:type="spellStart"/>
      <w:r w:rsidRPr="00D132E4">
        <w:rPr>
          <w:b/>
          <w:bCs/>
          <w:sz w:val="28"/>
          <w:szCs w:val="28"/>
          <w:lang w:val="en-US"/>
        </w:rPr>
        <w:t>Maasai</w:t>
      </w:r>
      <w:proofErr w:type="spellEnd"/>
      <w:r w:rsidRPr="00D132E4">
        <w:rPr>
          <w:b/>
          <w:bCs/>
          <w:sz w:val="28"/>
          <w:szCs w:val="28"/>
          <w:lang w:val="en-US"/>
        </w:rPr>
        <w:t xml:space="preserve"> in Tanzania </w:t>
      </w:r>
      <w:r w:rsidR="00244EA0">
        <w:rPr>
          <w:b/>
          <w:bCs/>
          <w:sz w:val="28"/>
          <w:szCs w:val="28"/>
          <w:lang w:val="en-US"/>
        </w:rPr>
        <w:t xml:space="preserve">are </w:t>
      </w:r>
      <w:r w:rsidRPr="00D132E4">
        <w:rPr>
          <w:b/>
          <w:bCs/>
          <w:sz w:val="28"/>
          <w:szCs w:val="28"/>
          <w:lang w:val="en-US"/>
        </w:rPr>
        <w:t xml:space="preserve">testing </w:t>
      </w:r>
      <w:r w:rsidR="00A60710">
        <w:rPr>
          <w:b/>
          <w:bCs/>
          <w:sz w:val="28"/>
          <w:szCs w:val="28"/>
          <w:lang w:val="en-US"/>
        </w:rPr>
        <w:t xml:space="preserve">Swedish </w:t>
      </w:r>
      <w:r w:rsidRPr="00D132E4">
        <w:rPr>
          <w:b/>
          <w:bCs/>
          <w:sz w:val="28"/>
          <w:szCs w:val="28"/>
          <w:lang w:val="en-US"/>
        </w:rPr>
        <w:t>HiNation solar charger</w:t>
      </w:r>
      <w:r w:rsidRPr="00D132E4">
        <w:rPr>
          <w:b/>
          <w:bCs/>
          <w:color w:val="000000"/>
          <w:sz w:val="28"/>
          <w:szCs w:val="28"/>
          <w:lang w:val="en-US"/>
        </w:rPr>
        <w:br/>
      </w:r>
      <w:r w:rsidRPr="00D132E4">
        <w:rPr>
          <w:color w:val="000000"/>
          <w:lang w:val="en-US"/>
        </w:rPr>
        <w:br/>
      </w:r>
      <w:r w:rsidR="00D132E4" w:rsidRPr="00D132E4">
        <w:rPr>
          <w:b/>
          <w:color w:val="000000"/>
          <w:lang w:val="en-US"/>
        </w:rPr>
        <w:t xml:space="preserve">Swedish </w:t>
      </w:r>
      <w:r w:rsidR="003B384C">
        <w:rPr>
          <w:b/>
          <w:color w:val="000000"/>
          <w:lang w:val="en-US"/>
        </w:rPr>
        <w:t xml:space="preserve">company </w:t>
      </w:r>
      <w:r w:rsidRPr="00D132E4">
        <w:rPr>
          <w:b/>
          <w:color w:val="000000"/>
          <w:lang w:val="en-US"/>
        </w:rPr>
        <w:t xml:space="preserve">HiNation AB </w:t>
      </w:r>
      <w:r w:rsidR="00A760BF">
        <w:rPr>
          <w:b/>
          <w:color w:val="000000"/>
          <w:lang w:val="en-US"/>
        </w:rPr>
        <w:t>recently</w:t>
      </w:r>
      <w:r w:rsidRPr="00D132E4">
        <w:rPr>
          <w:b/>
          <w:color w:val="000000"/>
          <w:lang w:val="en-US"/>
        </w:rPr>
        <w:t xml:space="preserve"> received funding from Swedish Agency for Economic and Regional Grow program Demo Environment to test HiNation HiLight, a </w:t>
      </w:r>
      <w:r w:rsidR="00D132E4">
        <w:rPr>
          <w:b/>
          <w:color w:val="000000"/>
          <w:lang w:val="en-US"/>
        </w:rPr>
        <w:t xml:space="preserve"> 100% </w:t>
      </w:r>
      <w:r w:rsidR="00D132E4" w:rsidRPr="00D132E4">
        <w:rPr>
          <w:b/>
          <w:color w:val="000000"/>
          <w:lang w:val="en-US"/>
        </w:rPr>
        <w:t>solar</w:t>
      </w:r>
      <w:r w:rsidR="00D132E4">
        <w:rPr>
          <w:b/>
          <w:color w:val="000000"/>
          <w:lang w:val="en-US"/>
        </w:rPr>
        <w:t xml:space="preserve"> powered</w:t>
      </w:r>
      <w:r w:rsidR="00D132E4" w:rsidRPr="00D132E4">
        <w:rPr>
          <w:b/>
          <w:color w:val="000000"/>
          <w:lang w:val="en-US"/>
        </w:rPr>
        <w:t xml:space="preserve"> </w:t>
      </w:r>
      <w:r w:rsidRPr="00D132E4">
        <w:rPr>
          <w:b/>
          <w:color w:val="000000"/>
          <w:lang w:val="en-US"/>
        </w:rPr>
        <w:t>portable, compact, mobi</w:t>
      </w:r>
      <w:r w:rsidR="00D132E4">
        <w:rPr>
          <w:b/>
          <w:color w:val="000000"/>
          <w:lang w:val="en-US"/>
        </w:rPr>
        <w:t>le charger and lamp</w:t>
      </w:r>
      <w:r w:rsidRPr="00D132E4">
        <w:rPr>
          <w:b/>
          <w:color w:val="000000"/>
          <w:lang w:val="en-US"/>
        </w:rPr>
        <w:t xml:space="preserve">. The company </w:t>
      </w:r>
      <w:r w:rsidR="00D132E4">
        <w:rPr>
          <w:b/>
          <w:color w:val="000000"/>
          <w:lang w:val="en-US"/>
        </w:rPr>
        <w:t xml:space="preserve">was </w:t>
      </w:r>
      <w:r w:rsidRPr="00D132E4">
        <w:rPr>
          <w:b/>
          <w:color w:val="000000"/>
          <w:lang w:val="en-US"/>
        </w:rPr>
        <w:t>th</w:t>
      </w:r>
      <w:r w:rsidR="00284F4A">
        <w:rPr>
          <w:b/>
          <w:color w:val="000000"/>
          <w:lang w:val="en-US"/>
        </w:rPr>
        <w:t>is</w:t>
      </w:r>
      <w:r w:rsidRPr="00D132E4">
        <w:rPr>
          <w:b/>
          <w:color w:val="000000"/>
          <w:lang w:val="en-US"/>
        </w:rPr>
        <w:t xml:space="preserve"> autumn in Tanzania to test the product with </w:t>
      </w:r>
      <w:proofErr w:type="spellStart"/>
      <w:r w:rsidRPr="00D132E4">
        <w:rPr>
          <w:b/>
          <w:color w:val="000000"/>
          <w:lang w:val="en-US"/>
        </w:rPr>
        <w:t>Maasai</w:t>
      </w:r>
      <w:proofErr w:type="spellEnd"/>
      <w:r w:rsidR="00584938">
        <w:rPr>
          <w:b/>
          <w:color w:val="000000"/>
          <w:lang w:val="en-US"/>
        </w:rPr>
        <w:t xml:space="preserve"> communities</w:t>
      </w:r>
      <w:r w:rsidRPr="00D132E4">
        <w:rPr>
          <w:b/>
          <w:color w:val="000000"/>
          <w:lang w:val="en-US"/>
        </w:rPr>
        <w:t>, schools, health clinics and t</w:t>
      </w:r>
      <w:r w:rsidR="00D132E4">
        <w:rPr>
          <w:b/>
          <w:color w:val="000000"/>
          <w:lang w:val="en-US"/>
        </w:rPr>
        <w:t>o</w:t>
      </w:r>
      <w:r w:rsidRPr="00D132E4">
        <w:rPr>
          <w:b/>
          <w:color w:val="000000"/>
          <w:lang w:val="en-US"/>
        </w:rPr>
        <w:t>urist</w:t>
      </w:r>
      <w:r w:rsidR="00D132E4">
        <w:rPr>
          <w:b/>
          <w:color w:val="000000"/>
          <w:lang w:val="en-US"/>
        </w:rPr>
        <w:t xml:space="preserve"> </w:t>
      </w:r>
      <w:r w:rsidRPr="00D132E4">
        <w:rPr>
          <w:b/>
          <w:color w:val="000000"/>
          <w:lang w:val="en-US"/>
        </w:rPr>
        <w:t>lodge</w:t>
      </w:r>
      <w:r w:rsidR="00D132E4">
        <w:rPr>
          <w:b/>
          <w:color w:val="000000"/>
          <w:lang w:val="en-US"/>
        </w:rPr>
        <w:t>s</w:t>
      </w:r>
      <w:r w:rsidRPr="00D132E4">
        <w:rPr>
          <w:b/>
          <w:color w:val="000000"/>
          <w:lang w:val="en-US"/>
        </w:rPr>
        <w:t xml:space="preserve"> lack</w:t>
      </w:r>
      <w:r w:rsidR="00284F4A">
        <w:rPr>
          <w:b/>
          <w:color w:val="000000"/>
          <w:lang w:val="en-US"/>
        </w:rPr>
        <w:t>ing</w:t>
      </w:r>
      <w:r w:rsidRPr="00D132E4">
        <w:rPr>
          <w:b/>
          <w:color w:val="000000"/>
          <w:lang w:val="en-US"/>
        </w:rPr>
        <w:t xml:space="preserve"> access to electricity.</w:t>
      </w:r>
      <w:r w:rsidRPr="00D132E4">
        <w:rPr>
          <w:b/>
          <w:color w:val="000000"/>
          <w:lang w:val="en-US"/>
        </w:rPr>
        <w:br/>
      </w:r>
      <w:r w:rsidRPr="00D132E4">
        <w:rPr>
          <w:b/>
          <w:color w:val="000000"/>
          <w:lang w:val="en-US"/>
        </w:rPr>
        <w:br/>
      </w:r>
      <w:r w:rsidRPr="00284F4A">
        <w:rPr>
          <w:lang w:val="en-US"/>
        </w:rPr>
        <w:t xml:space="preserve">- In Tanzania, only 3 percent of the rural population </w:t>
      </w:r>
      <w:r w:rsidR="00284F4A" w:rsidRPr="00284F4A">
        <w:rPr>
          <w:lang w:val="en-US"/>
        </w:rPr>
        <w:t xml:space="preserve">has </w:t>
      </w:r>
      <w:r w:rsidRPr="00284F4A">
        <w:rPr>
          <w:lang w:val="en-US"/>
        </w:rPr>
        <w:t>access to electricity. </w:t>
      </w:r>
      <w:r w:rsidR="00284F4A">
        <w:rPr>
          <w:lang w:val="en-US"/>
        </w:rPr>
        <w:t>To charge a</w:t>
      </w:r>
      <w:r w:rsidRPr="00284F4A">
        <w:rPr>
          <w:lang w:val="en-US"/>
        </w:rPr>
        <w:t xml:space="preserve"> cell ph</w:t>
      </w:r>
      <w:r w:rsidR="00284F4A">
        <w:rPr>
          <w:lang w:val="en-US"/>
        </w:rPr>
        <w:t>one can cost almost a dollar (USD)</w:t>
      </w:r>
      <w:r w:rsidR="00A443D9">
        <w:rPr>
          <w:lang w:val="en-US"/>
        </w:rPr>
        <w:t>. I</w:t>
      </w:r>
      <w:r w:rsidR="00284F4A" w:rsidRPr="00284F4A">
        <w:rPr>
          <w:lang w:val="en-US"/>
        </w:rPr>
        <w:t>n addition, you might have to</w:t>
      </w:r>
      <w:r w:rsidRPr="00284F4A">
        <w:rPr>
          <w:lang w:val="en-US"/>
        </w:rPr>
        <w:t xml:space="preserve"> walk </w:t>
      </w:r>
      <w:r w:rsidR="00284F4A" w:rsidRPr="00284F4A">
        <w:rPr>
          <w:lang w:val="en-US"/>
        </w:rPr>
        <w:t>10</w:t>
      </w:r>
      <w:r w:rsidR="00284F4A">
        <w:rPr>
          <w:lang w:val="en-US"/>
        </w:rPr>
        <w:t xml:space="preserve">-20 </w:t>
      </w:r>
      <w:r w:rsidR="00284F4A" w:rsidRPr="00284F4A">
        <w:rPr>
          <w:lang w:val="en-US"/>
        </w:rPr>
        <w:t>km</w:t>
      </w:r>
      <w:r w:rsidRPr="00284F4A">
        <w:rPr>
          <w:lang w:val="en-US"/>
        </w:rPr>
        <w:t xml:space="preserve"> to the nearest charging spot. </w:t>
      </w:r>
      <w:r w:rsidR="00A443D9">
        <w:rPr>
          <w:lang w:val="en-US"/>
        </w:rPr>
        <w:t xml:space="preserve">As a result, </w:t>
      </w:r>
      <w:r w:rsidRPr="00A443D9">
        <w:rPr>
          <w:lang w:val="en-US"/>
        </w:rPr>
        <w:t>charging of mobile phone</w:t>
      </w:r>
      <w:r w:rsidR="00A443D9">
        <w:rPr>
          <w:lang w:val="en-US"/>
        </w:rPr>
        <w:t>s is</w:t>
      </w:r>
      <w:r w:rsidRPr="00A443D9">
        <w:rPr>
          <w:lang w:val="en-US"/>
        </w:rPr>
        <w:t xml:space="preserve"> today a major spending item in th</w:t>
      </w:r>
      <w:r w:rsidR="003B384C">
        <w:rPr>
          <w:lang w:val="en-US"/>
        </w:rPr>
        <w:t>e budget of many families. W</w:t>
      </w:r>
      <w:r w:rsidRPr="00A443D9">
        <w:rPr>
          <w:lang w:val="en-US"/>
        </w:rPr>
        <w:t>ith</w:t>
      </w:r>
      <w:r w:rsidR="003B384C">
        <w:rPr>
          <w:lang w:val="en-US"/>
        </w:rPr>
        <w:t xml:space="preserve"> HiNation HiLight</w:t>
      </w:r>
      <w:r w:rsidR="00A760BF">
        <w:rPr>
          <w:lang w:val="en-US"/>
        </w:rPr>
        <w:t>,</w:t>
      </w:r>
      <w:r w:rsidR="003B384C">
        <w:rPr>
          <w:lang w:val="en-US"/>
        </w:rPr>
        <w:t xml:space="preserve"> we can turn this problem</w:t>
      </w:r>
      <w:r w:rsidRPr="00A443D9">
        <w:rPr>
          <w:lang w:val="en-US"/>
        </w:rPr>
        <w:t xml:space="preserve"> into a revenue opportunity, says Linda Krondahl, CEO of HiNation</w:t>
      </w:r>
      <w:r w:rsidR="003B384C">
        <w:rPr>
          <w:lang w:val="en-US"/>
        </w:rPr>
        <w:t xml:space="preserve"> AB</w:t>
      </w:r>
      <w:r w:rsidRPr="00A443D9">
        <w:rPr>
          <w:lang w:val="en-US"/>
        </w:rPr>
        <w:t>.</w:t>
      </w:r>
      <w:r w:rsidRPr="00A443D9">
        <w:rPr>
          <w:color w:val="000000"/>
          <w:lang w:val="en-US"/>
        </w:rPr>
        <w:br/>
      </w:r>
      <w:r w:rsidRPr="00A443D9">
        <w:rPr>
          <w:color w:val="000000"/>
          <w:lang w:val="en-US"/>
        </w:rPr>
        <w:br/>
      </w:r>
      <w:r w:rsidRPr="00A760BF">
        <w:rPr>
          <w:lang w:val="en-US"/>
        </w:rPr>
        <w:t xml:space="preserve">Africa </w:t>
      </w:r>
      <w:r w:rsidR="00A760BF">
        <w:rPr>
          <w:lang w:val="en-US"/>
        </w:rPr>
        <w:t xml:space="preserve">has </w:t>
      </w:r>
      <w:r w:rsidRPr="00A760BF">
        <w:rPr>
          <w:lang w:val="en-US"/>
        </w:rPr>
        <w:t>over 500 million mobile phone users, the majority of whom l</w:t>
      </w:r>
      <w:r w:rsidR="00A760BF">
        <w:rPr>
          <w:lang w:val="en-US"/>
        </w:rPr>
        <w:t>ack access to electricity</w:t>
      </w:r>
      <w:r w:rsidRPr="00A760BF">
        <w:rPr>
          <w:lang w:val="en-US"/>
        </w:rPr>
        <w:t>.</w:t>
      </w:r>
      <w:r w:rsidR="00A760BF">
        <w:rPr>
          <w:lang w:val="en-US"/>
        </w:rPr>
        <w:t xml:space="preserve"> </w:t>
      </w:r>
      <w:r w:rsidRPr="00A760BF">
        <w:rPr>
          <w:lang w:val="en-US"/>
        </w:rPr>
        <w:t>HiNation HiLight provides 20 hours of light, or at least three mobile charges from 10 hours of sunshine. For users in emerging markets</w:t>
      </w:r>
      <w:r w:rsidR="00A760BF" w:rsidRPr="00A760BF">
        <w:rPr>
          <w:lang w:val="en-US"/>
        </w:rPr>
        <w:t>, HiLight reduce</w:t>
      </w:r>
      <w:r w:rsidRPr="00A760BF">
        <w:rPr>
          <w:lang w:val="en-US"/>
        </w:rPr>
        <w:t xml:space="preserve"> costs for kerose</w:t>
      </w:r>
      <w:r w:rsidR="00BD76F7">
        <w:rPr>
          <w:lang w:val="en-US"/>
        </w:rPr>
        <w:t>ne and mobile charging</w:t>
      </w:r>
      <w:r w:rsidR="00A760BF">
        <w:rPr>
          <w:lang w:val="en-US"/>
        </w:rPr>
        <w:t>, while</w:t>
      </w:r>
      <w:r w:rsidRPr="00A760BF">
        <w:rPr>
          <w:lang w:val="en-US"/>
        </w:rPr>
        <w:t xml:space="preserve"> creating opportunities for an additional income by charging of mobile phones to its surroundings.</w:t>
      </w:r>
      <w:r w:rsidRPr="00A760BF">
        <w:rPr>
          <w:color w:val="000000"/>
          <w:lang w:val="en-US"/>
        </w:rPr>
        <w:br/>
      </w:r>
      <w:r w:rsidRPr="00A760BF">
        <w:rPr>
          <w:color w:val="000000"/>
          <w:lang w:val="en-US"/>
        </w:rPr>
        <w:br/>
      </w:r>
      <w:r w:rsidR="00BD76F7">
        <w:rPr>
          <w:lang w:val="en-US"/>
        </w:rPr>
        <w:t>- Additional important</w:t>
      </w:r>
      <w:r w:rsidRPr="00BD76F7">
        <w:rPr>
          <w:lang w:val="en-US"/>
        </w:rPr>
        <w:t xml:space="preserve"> benefits</w:t>
      </w:r>
      <w:r w:rsidR="00BD76F7">
        <w:rPr>
          <w:lang w:val="en-US"/>
        </w:rPr>
        <w:t xml:space="preserve"> of the HiLight </w:t>
      </w:r>
      <w:r w:rsidRPr="00BD76F7">
        <w:rPr>
          <w:lang w:val="en-US"/>
        </w:rPr>
        <w:t>are not as easily measured in money</w:t>
      </w:r>
      <w:r w:rsidR="00BD76F7" w:rsidRPr="00BD76F7">
        <w:rPr>
          <w:lang w:val="en-US"/>
        </w:rPr>
        <w:t>;</w:t>
      </w:r>
      <w:r w:rsidR="00BD76F7">
        <w:rPr>
          <w:lang w:val="en-US"/>
        </w:rPr>
        <w:t xml:space="preserve"> children can study </w:t>
      </w:r>
      <w:r w:rsidRPr="00BD76F7">
        <w:rPr>
          <w:lang w:val="en-US"/>
        </w:rPr>
        <w:t xml:space="preserve">at night, </w:t>
      </w:r>
      <w:r w:rsidR="00BD76F7">
        <w:rPr>
          <w:lang w:val="en-US"/>
        </w:rPr>
        <w:t xml:space="preserve">increased safety for </w:t>
      </w:r>
      <w:r w:rsidRPr="00BD76F7">
        <w:rPr>
          <w:lang w:val="en-US"/>
        </w:rPr>
        <w:t>women</w:t>
      </w:r>
      <w:r w:rsidR="00BD76F7">
        <w:rPr>
          <w:lang w:val="en-US"/>
        </w:rPr>
        <w:t>,</w:t>
      </w:r>
      <w:r w:rsidRPr="00BD76F7">
        <w:rPr>
          <w:lang w:val="en-US"/>
        </w:rPr>
        <w:t xml:space="preserve"> and the risk of fires and burn</w:t>
      </w:r>
      <w:r w:rsidR="00BD76F7">
        <w:rPr>
          <w:lang w:val="en-US"/>
        </w:rPr>
        <w:t xml:space="preserve"> damage</w:t>
      </w:r>
      <w:r w:rsidRPr="00BD76F7">
        <w:rPr>
          <w:lang w:val="en-US"/>
        </w:rPr>
        <w:t>s decreases,</w:t>
      </w:r>
      <w:r w:rsidR="00BD76F7">
        <w:rPr>
          <w:lang w:val="en-US"/>
        </w:rPr>
        <w:t xml:space="preserve"> </w:t>
      </w:r>
      <w:r w:rsidRPr="00BD76F7">
        <w:rPr>
          <w:lang w:val="en-US"/>
        </w:rPr>
        <w:t>says Linda Krondahl.</w:t>
      </w:r>
    </w:p>
    <w:p w:rsidR="00C10E18" w:rsidRPr="00BD76F7" w:rsidRDefault="00C10E18" w:rsidP="00985CD1">
      <w:pPr>
        <w:rPr>
          <w:lang w:val="en-US"/>
        </w:rPr>
      </w:pPr>
    </w:p>
    <w:p w:rsidR="00985CD1" w:rsidRPr="00BB354E" w:rsidRDefault="00C10E18">
      <w:pPr>
        <w:rPr>
          <w:color w:val="000000"/>
          <w:lang w:val="en-US"/>
        </w:rPr>
      </w:pPr>
      <w:r w:rsidRPr="00401C20">
        <w:rPr>
          <w:lang w:val="en-US"/>
        </w:rPr>
        <w:t>The difficulty lies in being able to offer a product with high production c</w:t>
      </w:r>
      <w:r w:rsidR="00401C20" w:rsidRPr="00401C20">
        <w:rPr>
          <w:lang w:val="en-US"/>
        </w:rPr>
        <w:t>osts to users with low purchase power</w:t>
      </w:r>
      <w:r w:rsidRPr="00401C20">
        <w:rPr>
          <w:lang w:val="en-US"/>
        </w:rPr>
        <w:t>. </w:t>
      </w:r>
      <w:r w:rsidR="00A6792E">
        <w:rPr>
          <w:lang w:val="en-US"/>
        </w:rPr>
        <w:t>One</w:t>
      </w:r>
      <w:r w:rsidRPr="00401C20">
        <w:rPr>
          <w:lang w:val="en-US"/>
        </w:rPr>
        <w:t xml:space="preserve"> purpo</w:t>
      </w:r>
      <w:r w:rsidR="00A6792E">
        <w:rPr>
          <w:lang w:val="en-US"/>
        </w:rPr>
        <w:t>se of the study was to</w:t>
      </w:r>
      <w:r w:rsidRPr="00401C20">
        <w:rPr>
          <w:lang w:val="en-US"/>
        </w:rPr>
        <w:t xml:space="preserve"> identify</w:t>
      </w:r>
      <w:r w:rsidR="00A6792E">
        <w:rPr>
          <w:lang w:val="en-US"/>
        </w:rPr>
        <w:t xml:space="preserve"> ways to overcome this</w:t>
      </w:r>
      <w:r w:rsidRPr="00401C20">
        <w:rPr>
          <w:lang w:val="en-US"/>
        </w:rPr>
        <w:t xml:space="preserve"> problem through local partnerships, micro-financing or leasing models.</w:t>
      </w:r>
      <w:r w:rsidR="00401C20" w:rsidRPr="00401C20">
        <w:rPr>
          <w:lang w:val="en-US"/>
        </w:rPr>
        <w:t xml:space="preserve"> </w:t>
      </w:r>
      <w:r w:rsidRPr="00401C20">
        <w:rPr>
          <w:lang w:val="en-US"/>
        </w:rPr>
        <w:t>As a result of the trip</w:t>
      </w:r>
      <w:r w:rsidR="00401C20">
        <w:rPr>
          <w:lang w:val="en-US"/>
        </w:rPr>
        <w:t xml:space="preserve">, </w:t>
      </w:r>
      <w:r w:rsidRPr="00401C20">
        <w:rPr>
          <w:lang w:val="en-US"/>
        </w:rPr>
        <w:t xml:space="preserve">HiNation </w:t>
      </w:r>
      <w:r w:rsidR="00C37361">
        <w:rPr>
          <w:lang w:val="en-US"/>
        </w:rPr>
        <w:t>are now</w:t>
      </w:r>
      <w:r w:rsidR="00401C20">
        <w:rPr>
          <w:lang w:val="en-US"/>
        </w:rPr>
        <w:t xml:space="preserve"> </w:t>
      </w:r>
      <w:r w:rsidR="005324DF">
        <w:rPr>
          <w:lang w:val="en-US"/>
        </w:rPr>
        <w:t xml:space="preserve">in </w:t>
      </w:r>
      <w:r w:rsidR="00401C20">
        <w:rPr>
          <w:lang w:val="en-US"/>
        </w:rPr>
        <w:t>discussi</w:t>
      </w:r>
      <w:r w:rsidR="005324DF">
        <w:rPr>
          <w:lang w:val="en-US"/>
        </w:rPr>
        <w:t>ons</w:t>
      </w:r>
      <w:r w:rsidR="00401C20">
        <w:rPr>
          <w:lang w:val="en-US"/>
        </w:rPr>
        <w:t xml:space="preserve"> with a </w:t>
      </w:r>
      <w:r w:rsidRPr="00401C20">
        <w:rPr>
          <w:lang w:val="en-US"/>
        </w:rPr>
        <w:t xml:space="preserve">number of </w:t>
      </w:r>
      <w:r w:rsidR="00401C20">
        <w:rPr>
          <w:lang w:val="en-US"/>
        </w:rPr>
        <w:t xml:space="preserve">potential </w:t>
      </w:r>
      <w:r w:rsidRPr="00401C20">
        <w:rPr>
          <w:lang w:val="en-US"/>
        </w:rPr>
        <w:t>local partners</w:t>
      </w:r>
      <w:r w:rsidR="00401C20">
        <w:rPr>
          <w:lang w:val="en-US"/>
        </w:rPr>
        <w:t xml:space="preserve"> on how </w:t>
      </w:r>
      <w:r w:rsidRPr="00401C20">
        <w:rPr>
          <w:lang w:val="en-US"/>
        </w:rPr>
        <w:t>large</w:t>
      </w:r>
      <w:r w:rsidR="00401C20">
        <w:rPr>
          <w:lang w:val="en-US"/>
        </w:rPr>
        <w:t xml:space="preserve">r </w:t>
      </w:r>
      <w:r w:rsidRPr="00401C20">
        <w:rPr>
          <w:lang w:val="en-US"/>
        </w:rPr>
        <w:t>scale collaboration</w:t>
      </w:r>
      <w:r w:rsidR="00C37361">
        <w:rPr>
          <w:lang w:val="en-US"/>
        </w:rPr>
        <w:t>s</w:t>
      </w:r>
      <w:r w:rsidRPr="00401C20">
        <w:rPr>
          <w:lang w:val="en-US"/>
        </w:rPr>
        <w:t xml:space="preserve"> could be developed.</w:t>
      </w:r>
      <w:r w:rsidRPr="00401C20">
        <w:rPr>
          <w:color w:val="000000"/>
          <w:lang w:val="en-US"/>
        </w:rPr>
        <w:br/>
      </w:r>
      <w:r w:rsidRPr="00401C20">
        <w:rPr>
          <w:color w:val="000000"/>
          <w:lang w:val="en-US"/>
        </w:rPr>
        <w:br/>
      </w:r>
      <w:r w:rsidRPr="00C37361">
        <w:rPr>
          <w:lang w:val="en-US"/>
        </w:rPr>
        <w:t xml:space="preserve">HiNation HiLight also received considerable attention </w:t>
      </w:r>
      <w:r w:rsidR="005F02B7">
        <w:rPr>
          <w:lang w:val="en-US"/>
        </w:rPr>
        <w:t>by</w:t>
      </w:r>
      <w:r w:rsidRPr="00C37361">
        <w:rPr>
          <w:lang w:val="en-US"/>
        </w:rPr>
        <w:t xml:space="preserve"> outdoor </w:t>
      </w:r>
      <w:r w:rsidR="005F02B7">
        <w:rPr>
          <w:lang w:val="en-US"/>
        </w:rPr>
        <w:t xml:space="preserve">enthusiasts </w:t>
      </w:r>
      <w:r w:rsidRPr="00C37361">
        <w:rPr>
          <w:lang w:val="en-US"/>
        </w:rPr>
        <w:t xml:space="preserve">in Sweden and abroad as the product is compact, lightweight, </w:t>
      </w:r>
      <w:proofErr w:type="gramStart"/>
      <w:r w:rsidRPr="00C37361">
        <w:rPr>
          <w:lang w:val="en-US"/>
        </w:rPr>
        <w:t>water</w:t>
      </w:r>
      <w:proofErr w:type="gramEnd"/>
      <w:r w:rsidRPr="00C37361">
        <w:rPr>
          <w:lang w:val="en-US"/>
        </w:rPr>
        <w:t xml:space="preserve"> resistant and floats - something </w:t>
      </w:r>
      <w:r w:rsidR="005F02B7">
        <w:rPr>
          <w:lang w:val="en-US"/>
        </w:rPr>
        <w:t>kayakers and hikers appreciate</w:t>
      </w:r>
      <w:r w:rsidRPr="00C37361">
        <w:rPr>
          <w:lang w:val="en-US"/>
        </w:rPr>
        <w:t>.</w:t>
      </w:r>
      <w:r w:rsidRPr="00C37361">
        <w:rPr>
          <w:color w:val="000000"/>
          <w:lang w:val="en-US"/>
        </w:rPr>
        <w:br/>
      </w:r>
      <w:r w:rsidRPr="00C37361">
        <w:rPr>
          <w:color w:val="000000"/>
          <w:lang w:val="en-US"/>
        </w:rPr>
        <w:br/>
      </w:r>
      <w:r w:rsidR="007A08D6" w:rsidRPr="007A08D6">
        <w:rPr>
          <w:lang w:val="en-US"/>
        </w:rPr>
        <w:t>- Due to the large interest from the market, we allow</w:t>
      </w:r>
      <w:r w:rsidR="007A08D6">
        <w:rPr>
          <w:lang w:val="en-US"/>
        </w:rPr>
        <w:t>ed</w:t>
      </w:r>
      <w:r w:rsidR="007A08D6" w:rsidRPr="007A08D6">
        <w:rPr>
          <w:lang w:val="en-US"/>
        </w:rPr>
        <w:t xml:space="preserve"> for advance</w:t>
      </w:r>
      <w:r w:rsidRPr="007A08D6">
        <w:rPr>
          <w:lang w:val="en-US"/>
        </w:rPr>
        <w:t xml:space="preserve"> bookings on our website, and have already booked up a large part of the first shipment of 200 copies. </w:t>
      </w:r>
      <w:r w:rsidR="00DE1912">
        <w:rPr>
          <w:lang w:val="en-US"/>
        </w:rPr>
        <w:t>In our societies, w</w:t>
      </w:r>
      <w:r w:rsidRPr="00DE1912">
        <w:rPr>
          <w:lang w:val="en-US"/>
        </w:rPr>
        <w:t xml:space="preserve">e've </w:t>
      </w:r>
      <w:r w:rsidR="00DE1912">
        <w:rPr>
          <w:lang w:val="en-US"/>
        </w:rPr>
        <w:t>already gotten used to a life with</w:t>
      </w:r>
      <w:r w:rsidRPr="00DE1912">
        <w:rPr>
          <w:lang w:val="en-US"/>
        </w:rPr>
        <w:t xml:space="preserve"> wireless products, but we have not </w:t>
      </w:r>
      <w:r w:rsidR="00DE1912">
        <w:rPr>
          <w:lang w:val="en-US"/>
        </w:rPr>
        <w:t xml:space="preserve">yet </w:t>
      </w:r>
      <w:r w:rsidRPr="00DE1912">
        <w:rPr>
          <w:lang w:val="en-US"/>
        </w:rPr>
        <w:t xml:space="preserve">solved </w:t>
      </w:r>
      <w:r w:rsidR="00DE1912">
        <w:rPr>
          <w:lang w:val="en-US"/>
        </w:rPr>
        <w:t xml:space="preserve">how to charge </w:t>
      </w:r>
      <w:r w:rsidRPr="00DE1912">
        <w:rPr>
          <w:lang w:val="en-US"/>
        </w:rPr>
        <w:t>wirelessly. </w:t>
      </w:r>
      <w:r w:rsidR="007A08D6" w:rsidRPr="00DE1912">
        <w:rPr>
          <w:lang w:val="en-US"/>
        </w:rPr>
        <w:t xml:space="preserve">Now it's time to change that, </w:t>
      </w:r>
      <w:r w:rsidRPr="00DE1912">
        <w:rPr>
          <w:lang w:val="en-US"/>
        </w:rPr>
        <w:t>says Linda Krondahl.</w:t>
      </w:r>
      <w:r w:rsidRPr="00DE1912">
        <w:rPr>
          <w:color w:val="000000"/>
          <w:lang w:val="en-US"/>
        </w:rPr>
        <w:br/>
      </w:r>
      <w:r w:rsidRPr="00DE1912">
        <w:rPr>
          <w:color w:val="000000"/>
          <w:lang w:val="en-US"/>
        </w:rPr>
        <w:br/>
      </w:r>
      <w:r w:rsidRPr="00A23419">
        <w:rPr>
          <w:b/>
          <w:lang w:val="en-US"/>
        </w:rPr>
        <w:t>HiNation AB</w:t>
      </w:r>
      <w:r w:rsidRPr="00A23419">
        <w:rPr>
          <w:lang w:val="en-US"/>
        </w:rPr>
        <w:t xml:space="preserve"> </w:t>
      </w:r>
      <w:r w:rsidR="00A23419" w:rsidRPr="00A23419">
        <w:rPr>
          <w:lang w:val="en-US"/>
        </w:rPr>
        <w:t>is a Swedish</w:t>
      </w:r>
      <w:r w:rsidR="00A23419">
        <w:rPr>
          <w:lang w:val="en-US"/>
        </w:rPr>
        <w:t xml:space="preserve"> start-up</w:t>
      </w:r>
      <w:r w:rsidR="00A23419" w:rsidRPr="00A23419">
        <w:rPr>
          <w:lang w:val="en-US"/>
        </w:rPr>
        <w:t xml:space="preserve"> company </w:t>
      </w:r>
      <w:r w:rsidRPr="00A23419">
        <w:rPr>
          <w:lang w:val="en-US"/>
        </w:rPr>
        <w:t>develop</w:t>
      </w:r>
      <w:r w:rsidR="00A23419">
        <w:rPr>
          <w:lang w:val="en-US"/>
        </w:rPr>
        <w:t>ing</w:t>
      </w:r>
      <w:r w:rsidRPr="00A23419">
        <w:rPr>
          <w:lang w:val="en-US"/>
        </w:rPr>
        <w:t xml:space="preserve"> high quality solar prod</w:t>
      </w:r>
      <w:r w:rsidR="00A23419">
        <w:rPr>
          <w:lang w:val="en-US"/>
        </w:rPr>
        <w:t>ucts for demanding customers in a</w:t>
      </w:r>
      <w:r w:rsidRPr="00A23419">
        <w:rPr>
          <w:lang w:val="en-US"/>
        </w:rPr>
        <w:t xml:space="preserve"> demanding climate. Customers range from western </w:t>
      </w:r>
      <w:r w:rsidR="00A23419" w:rsidRPr="00A23419">
        <w:rPr>
          <w:lang w:val="en-US"/>
        </w:rPr>
        <w:t xml:space="preserve">outdoor enthusiasts and </w:t>
      </w:r>
      <w:r w:rsidRPr="00A23419">
        <w:rPr>
          <w:lang w:val="en-US"/>
        </w:rPr>
        <w:t>recreational boaters</w:t>
      </w:r>
      <w:r w:rsidR="00A23419" w:rsidRPr="00A23419">
        <w:rPr>
          <w:lang w:val="en-US"/>
        </w:rPr>
        <w:t xml:space="preserve"> to</w:t>
      </w:r>
      <w:r w:rsidRPr="00A23419">
        <w:rPr>
          <w:lang w:val="en-US"/>
        </w:rPr>
        <w:t xml:space="preserve"> developing countries, united by a common need: bright, safe lighting and </w:t>
      </w:r>
      <w:r w:rsidR="007A08D6">
        <w:rPr>
          <w:lang w:val="en-US"/>
        </w:rPr>
        <w:t>a need to charge</w:t>
      </w:r>
      <w:r w:rsidRPr="00A23419">
        <w:rPr>
          <w:lang w:val="en-US"/>
        </w:rPr>
        <w:t xml:space="preserve"> mobile phone</w:t>
      </w:r>
      <w:r w:rsidR="007A08D6">
        <w:rPr>
          <w:lang w:val="en-US"/>
        </w:rPr>
        <w:t>s</w:t>
      </w:r>
      <w:r w:rsidRPr="00A23419">
        <w:rPr>
          <w:lang w:val="en-US"/>
        </w:rPr>
        <w:t xml:space="preserve"> and other mobile electronic products.</w:t>
      </w:r>
      <w:r w:rsidR="0071015A">
        <w:rPr>
          <w:lang w:val="en-US"/>
        </w:rPr>
        <w:t xml:space="preserve"> </w:t>
      </w:r>
      <w:hyperlink r:id="rId4" w:history="1">
        <w:r w:rsidR="00BF0907" w:rsidRPr="00BF0907">
          <w:rPr>
            <w:rStyle w:val="Hyperlink"/>
          </w:rPr>
          <w:t>www.hination.com</w:t>
        </w:r>
      </w:hyperlink>
      <w:r w:rsidR="00BF0907" w:rsidRPr="00BF0907">
        <w:t xml:space="preserve"> </w:t>
      </w:r>
      <w:r w:rsidRPr="00BF0907">
        <w:t xml:space="preserve">/ </w:t>
      </w:r>
      <w:hyperlink r:id="rId5" w:history="1">
        <w:r w:rsidR="00BF0907" w:rsidRPr="00BF0907">
          <w:rPr>
            <w:rStyle w:val="Hyperlink"/>
          </w:rPr>
          <w:t>www.hination.org</w:t>
        </w:r>
      </w:hyperlink>
      <w:r w:rsidRPr="00BF0907">
        <w:t>. </w:t>
      </w:r>
      <w:r w:rsidRPr="006002CC">
        <w:t>Contact: Linda Krondahl</w:t>
      </w:r>
      <w:r w:rsidR="00BF0907" w:rsidRPr="006002CC">
        <w:t>,</w:t>
      </w:r>
      <w:r w:rsidRPr="006002CC">
        <w:t xml:space="preserve"> </w:t>
      </w:r>
      <w:hyperlink r:id="rId6" w:history="1">
        <w:r w:rsidR="00BF0907" w:rsidRPr="006002CC">
          <w:rPr>
            <w:rStyle w:val="Hyperlink"/>
          </w:rPr>
          <w:t>linda.krondahl@hination.se</w:t>
        </w:r>
      </w:hyperlink>
      <w:r w:rsidRPr="006002CC">
        <w:t>, +46(0)707-949280.</w:t>
      </w:r>
      <w:r w:rsidRPr="006002CC">
        <w:rPr>
          <w:color w:val="000000"/>
        </w:rPr>
        <w:br/>
      </w:r>
      <w:r w:rsidRPr="006002CC">
        <w:rPr>
          <w:color w:val="000000"/>
        </w:rPr>
        <w:br/>
      </w:r>
      <w:r w:rsidRPr="00A23419">
        <w:rPr>
          <w:b/>
          <w:lang w:val="en-US"/>
        </w:rPr>
        <w:t>Demo Environment</w:t>
      </w:r>
      <w:r w:rsidRPr="00A23419">
        <w:rPr>
          <w:lang w:val="en-US"/>
        </w:rPr>
        <w:t xml:space="preserve"> gives authorities, municipalities, institution</w:t>
      </w:r>
      <w:r w:rsidR="00A23419" w:rsidRPr="00A23419">
        <w:rPr>
          <w:lang w:val="en-US"/>
        </w:rPr>
        <w:t>s and companies in</w:t>
      </w:r>
      <w:r w:rsidRPr="00A23419">
        <w:rPr>
          <w:lang w:val="en-US"/>
        </w:rPr>
        <w:t xml:space="preserve"> S</w:t>
      </w:r>
      <w:r w:rsidR="00A23419" w:rsidRPr="00A23419">
        <w:rPr>
          <w:lang w:val="en-US"/>
        </w:rPr>
        <w:t>IDA</w:t>
      </w:r>
      <w:r w:rsidRPr="00A23419">
        <w:rPr>
          <w:lang w:val="en-US"/>
        </w:rPr>
        <w:t>'s partner countries the opportunity to try new technologie</w:t>
      </w:r>
      <w:r w:rsidR="007B3FA9">
        <w:rPr>
          <w:lang w:val="en-US"/>
        </w:rPr>
        <w:t xml:space="preserve">s </w:t>
      </w:r>
      <w:r w:rsidR="006002CC">
        <w:rPr>
          <w:lang w:val="en-US"/>
        </w:rPr>
        <w:t>by</w:t>
      </w:r>
      <w:r w:rsidR="007B3FA9">
        <w:rPr>
          <w:lang w:val="en-US"/>
        </w:rPr>
        <w:t xml:space="preserve"> </w:t>
      </w:r>
      <w:r w:rsidRPr="007B3FA9">
        <w:rPr>
          <w:lang w:val="en-US"/>
        </w:rPr>
        <w:t>support</w:t>
      </w:r>
      <w:r w:rsidR="006002CC">
        <w:rPr>
          <w:lang w:val="en-US"/>
        </w:rPr>
        <w:t>ing</w:t>
      </w:r>
      <w:r w:rsidRPr="007B3FA9">
        <w:rPr>
          <w:lang w:val="en-US"/>
        </w:rPr>
        <w:t xml:space="preserve"> feasibility studies and project development. D</w:t>
      </w:r>
      <w:r w:rsidR="007B3FA9" w:rsidRPr="007B3FA9">
        <w:rPr>
          <w:lang w:val="en-US"/>
        </w:rPr>
        <w:t>emo E</w:t>
      </w:r>
      <w:r w:rsidRPr="007B3FA9">
        <w:rPr>
          <w:lang w:val="en-US"/>
        </w:rPr>
        <w:t xml:space="preserve">nvironment </w:t>
      </w:r>
      <w:r w:rsidR="007B3FA9">
        <w:rPr>
          <w:lang w:val="en-US"/>
        </w:rPr>
        <w:t>is aimed at</w:t>
      </w:r>
      <w:r w:rsidRPr="007B3FA9">
        <w:rPr>
          <w:lang w:val="en-US"/>
        </w:rPr>
        <w:t xml:space="preserve"> modern environmental technology solutions for sustainable urban development and renewable energy. Demo Environment give</w:t>
      </w:r>
      <w:r w:rsidR="007B3FA9" w:rsidRPr="007B3FA9">
        <w:rPr>
          <w:lang w:val="en-US"/>
        </w:rPr>
        <w:t>s the recipient an</w:t>
      </w:r>
      <w:r w:rsidRPr="007B3FA9">
        <w:rPr>
          <w:lang w:val="en-US"/>
        </w:rPr>
        <w:t xml:space="preserve"> opportunity to examine modern environmental technologies</w:t>
      </w:r>
      <w:r w:rsidR="00C02866">
        <w:rPr>
          <w:lang w:val="en-US"/>
        </w:rPr>
        <w:t>,</w:t>
      </w:r>
      <w:r w:rsidRPr="007B3FA9">
        <w:rPr>
          <w:lang w:val="en-US"/>
        </w:rPr>
        <w:t xml:space="preserve"> and businesses to demonstrate their knowledge and their products</w:t>
      </w:r>
      <w:r w:rsidR="00C02866">
        <w:rPr>
          <w:lang w:val="en-US"/>
        </w:rPr>
        <w:t xml:space="preserve"> on new markets</w:t>
      </w:r>
      <w:r w:rsidRPr="007B3FA9">
        <w:rPr>
          <w:lang w:val="en-US"/>
        </w:rPr>
        <w:t>. </w:t>
      </w:r>
      <w:r w:rsidRPr="00BB354E">
        <w:rPr>
          <w:lang w:val="en-US"/>
        </w:rPr>
        <w:t>The aid is targeted at developing countries in Africa, Asia, Latin America and Eastern and Central Europe.</w:t>
      </w:r>
    </w:p>
    <w:sectPr w:rsidR="00985CD1" w:rsidRPr="00BB354E" w:rsidSect="0058493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85CD1"/>
    <w:rsid w:val="000B043C"/>
    <w:rsid w:val="000E1879"/>
    <w:rsid w:val="00244EA0"/>
    <w:rsid w:val="00284F4A"/>
    <w:rsid w:val="003B384C"/>
    <w:rsid w:val="00401C20"/>
    <w:rsid w:val="004F5193"/>
    <w:rsid w:val="005324DF"/>
    <w:rsid w:val="00584938"/>
    <w:rsid w:val="005A0C37"/>
    <w:rsid w:val="005F02B7"/>
    <w:rsid w:val="006002CC"/>
    <w:rsid w:val="0071015A"/>
    <w:rsid w:val="0074507C"/>
    <w:rsid w:val="00797413"/>
    <w:rsid w:val="007A08D6"/>
    <w:rsid w:val="007B3FA9"/>
    <w:rsid w:val="007F57DA"/>
    <w:rsid w:val="00985CD1"/>
    <w:rsid w:val="00A23419"/>
    <w:rsid w:val="00A443D9"/>
    <w:rsid w:val="00A60710"/>
    <w:rsid w:val="00A6792E"/>
    <w:rsid w:val="00A760BF"/>
    <w:rsid w:val="00AB0A38"/>
    <w:rsid w:val="00BB354E"/>
    <w:rsid w:val="00BD76F7"/>
    <w:rsid w:val="00BE085E"/>
    <w:rsid w:val="00BF0907"/>
    <w:rsid w:val="00C02866"/>
    <w:rsid w:val="00C10E18"/>
    <w:rsid w:val="00C37361"/>
    <w:rsid w:val="00D132E4"/>
    <w:rsid w:val="00DE1912"/>
    <w:rsid w:val="00E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D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CD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10E18"/>
  </w:style>
  <w:style w:type="character" w:customStyle="1" w:styleId="apple-converted-space">
    <w:name w:val="apple-converted-space"/>
    <w:basedOn w:val="DefaultParagraphFont"/>
    <w:rsid w:val="00C10E18"/>
  </w:style>
  <w:style w:type="character" w:customStyle="1" w:styleId="longtext">
    <w:name w:val="long_text"/>
    <w:basedOn w:val="DefaultParagraphFont"/>
    <w:rsid w:val="00C10E18"/>
  </w:style>
  <w:style w:type="character" w:customStyle="1" w:styleId="gt-ft-text">
    <w:name w:val="gt-ft-text"/>
    <w:basedOn w:val="DefaultParagraphFont"/>
    <w:rsid w:val="00C1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249809">
          <w:marLeft w:val="0"/>
          <w:marRight w:val="0"/>
          <w:marTop w:val="1440"/>
          <w:marBottom w:val="0"/>
          <w:divBdr>
            <w:top w:val="single" w:sz="6" w:space="12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krondahl@hination.se" TargetMode="External"/><Relationship Id="rId5" Type="http://schemas.openxmlformats.org/officeDocument/2006/relationships/hyperlink" Target="http://www.hination.org" TargetMode="External"/><Relationship Id="rId4" Type="http://schemas.openxmlformats.org/officeDocument/2006/relationships/hyperlink" Target="http://www.hinatio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579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Stark</dc:creator>
  <cp:lastModifiedBy>Linda</cp:lastModifiedBy>
  <cp:revision>23</cp:revision>
  <dcterms:created xsi:type="dcterms:W3CDTF">2010-12-04T23:36:00Z</dcterms:created>
  <dcterms:modified xsi:type="dcterms:W3CDTF">2010-12-14T15:58:00Z</dcterms:modified>
</cp:coreProperties>
</file>