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C1556" w14:textId="7CA1504E" w:rsidR="00323C53" w:rsidRPr="00323C53" w:rsidRDefault="00323C53" w:rsidP="00323C53">
      <w:pPr>
        <w:pStyle w:val="Brdtext2"/>
        <w:spacing w:line="240" w:lineRule="auto"/>
        <w:ind w:right="-170"/>
        <w:rPr>
          <w:rFonts w:asciiTheme="minorHAnsi" w:hAnsiTheme="minorHAnsi" w:cs="Arial"/>
          <w:b/>
          <w:bCs/>
          <w:sz w:val="40"/>
          <w:szCs w:val="32"/>
          <w:lang w:val="sv-SE"/>
        </w:rPr>
      </w:pPr>
      <w:r w:rsidRPr="00323C53">
        <w:rPr>
          <w:rFonts w:asciiTheme="minorHAnsi" w:hAnsiTheme="minorHAnsi" w:cs="Arial"/>
          <w:b/>
          <w:bCs/>
          <w:sz w:val="40"/>
          <w:szCs w:val="32"/>
          <w:lang w:val="sv-SE"/>
        </w:rPr>
        <w:t xml:space="preserve">Ford Mustang uppgraderas </w:t>
      </w:r>
      <w:r w:rsidR="003A114F">
        <w:rPr>
          <w:rFonts w:asciiTheme="minorHAnsi" w:hAnsiTheme="minorHAnsi" w:cs="Arial"/>
          <w:b/>
          <w:bCs/>
          <w:sz w:val="40"/>
          <w:szCs w:val="32"/>
          <w:lang w:val="sv-SE"/>
        </w:rPr>
        <w:t>för</w:t>
      </w:r>
      <w:r w:rsidRPr="00323C53">
        <w:rPr>
          <w:rFonts w:asciiTheme="minorHAnsi" w:hAnsiTheme="minorHAnsi" w:cs="Arial"/>
          <w:b/>
          <w:bCs/>
          <w:sz w:val="40"/>
          <w:szCs w:val="32"/>
          <w:lang w:val="sv-SE"/>
        </w:rPr>
        <w:t xml:space="preserve"> </w:t>
      </w:r>
      <w:r w:rsidR="003A114F">
        <w:rPr>
          <w:rFonts w:asciiTheme="minorHAnsi" w:hAnsiTheme="minorHAnsi" w:cs="Arial"/>
          <w:b/>
          <w:bCs/>
          <w:sz w:val="40"/>
          <w:szCs w:val="32"/>
          <w:lang w:val="sv-SE"/>
        </w:rPr>
        <w:t>ökad</w:t>
      </w:r>
      <w:r w:rsidRPr="00323C53">
        <w:rPr>
          <w:rFonts w:asciiTheme="minorHAnsi" w:hAnsiTheme="minorHAnsi" w:cs="Arial"/>
          <w:b/>
          <w:bCs/>
          <w:sz w:val="40"/>
          <w:szCs w:val="32"/>
          <w:lang w:val="sv-SE"/>
        </w:rPr>
        <w:t xml:space="preserve"> prestanda och </w:t>
      </w:r>
      <w:r w:rsidR="003A114F">
        <w:rPr>
          <w:rFonts w:asciiTheme="minorHAnsi" w:hAnsiTheme="minorHAnsi" w:cs="Arial"/>
          <w:b/>
          <w:bCs/>
          <w:sz w:val="40"/>
          <w:szCs w:val="32"/>
          <w:lang w:val="sv-SE"/>
        </w:rPr>
        <w:t xml:space="preserve">skönare </w:t>
      </w:r>
      <w:r w:rsidRPr="00323C53">
        <w:rPr>
          <w:rFonts w:asciiTheme="minorHAnsi" w:hAnsiTheme="minorHAnsi" w:cs="Arial"/>
          <w:b/>
          <w:bCs/>
          <w:sz w:val="40"/>
          <w:szCs w:val="32"/>
          <w:lang w:val="sv-SE"/>
        </w:rPr>
        <w:t xml:space="preserve">körupplevelse </w:t>
      </w:r>
    </w:p>
    <w:p w14:paraId="1ECC3BB6" w14:textId="77777777" w:rsidR="00596604" w:rsidRDefault="00596604" w:rsidP="00077065">
      <w:pPr>
        <w:spacing w:line="276" w:lineRule="auto"/>
      </w:pPr>
    </w:p>
    <w:p w14:paraId="3E2C60A6" w14:textId="33332279" w:rsidR="00795836" w:rsidRDefault="00323C53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Ford </w:t>
      </w:r>
      <w:r w:rsidR="00302686">
        <w:rPr>
          <w:rFonts w:ascii="Helvetica" w:hAnsi="Helvetica"/>
          <w:b/>
          <w:sz w:val="22"/>
          <w:szCs w:val="22"/>
        </w:rPr>
        <w:t xml:space="preserve">avslöjar </w:t>
      </w:r>
      <w:r>
        <w:rPr>
          <w:rFonts w:ascii="Helvetica" w:hAnsi="Helvetica"/>
          <w:b/>
          <w:sz w:val="22"/>
          <w:szCs w:val="22"/>
        </w:rPr>
        <w:t>att världens mest sål</w:t>
      </w:r>
      <w:r w:rsidR="00DE1CD7">
        <w:rPr>
          <w:rFonts w:ascii="Helvetica" w:hAnsi="Helvetica"/>
          <w:b/>
          <w:sz w:val="22"/>
          <w:szCs w:val="22"/>
        </w:rPr>
        <w:t>da sportbil</w:t>
      </w:r>
      <w:r w:rsidR="005E6E2A">
        <w:rPr>
          <w:rFonts w:ascii="Helvetica" w:hAnsi="Helvetica"/>
          <w:b/>
          <w:sz w:val="22"/>
          <w:szCs w:val="22"/>
        </w:rPr>
        <w:t>,</w:t>
      </w:r>
      <w:r w:rsidR="00DE1CD7">
        <w:rPr>
          <w:rFonts w:ascii="Helvetica" w:hAnsi="Helvetica"/>
          <w:b/>
          <w:sz w:val="22"/>
          <w:szCs w:val="22"/>
        </w:rPr>
        <w:t xml:space="preserve"> Ford Mustang</w:t>
      </w:r>
      <w:r w:rsidR="005E6E2A">
        <w:rPr>
          <w:rFonts w:ascii="Helvetica" w:hAnsi="Helvetica"/>
          <w:b/>
          <w:sz w:val="22"/>
          <w:szCs w:val="22"/>
        </w:rPr>
        <w:t>,</w:t>
      </w:r>
      <w:r w:rsidR="00DE1CD7">
        <w:rPr>
          <w:rFonts w:ascii="Helvetica" w:hAnsi="Helvetica"/>
          <w:b/>
          <w:sz w:val="22"/>
          <w:szCs w:val="22"/>
        </w:rPr>
        <w:t xml:space="preserve"> </w:t>
      </w:r>
      <w:r w:rsidR="00302686">
        <w:rPr>
          <w:rFonts w:ascii="Helvetica" w:hAnsi="Helvetica"/>
          <w:b/>
          <w:sz w:val="22"/>
          <w:szCs w:val="22"/>
        </w:rPr>
        <w:t xml:space="preserve">fortsätter att utvecklas och </w:t>
      </w:r>
      <w:r w:rsidR="00DE1CD7">
        <w:rPr>
          <w:rFonts w:ascii="Helvetica" w:hAnsi="Helvetica"/>
          <w:b/>
          <w:sz w:val="22"/>
          <w:szCs w:val="22"/>
        </w:rPr>
        <w:t xml:space="preserve">får </w:t>
      </w:r>
      <w:r w:rsidR="00302686">
        <w:rPr>
          <w:rFonts w:ascii="Helvetica" w:hAnsi="Helvetica"/>
          <w:b/>
          <w:sz w:val="22"/>
          <w:szCs w:val="22"/>
        </w:rPr>
        <w:t xml:space="preserve">nu </w:t>
      </w:r>
      <w:r w:rsidR="00DE1CD7">
        <w:rPr>
          <w:rFonts w:ascii="Helvetica" w:hAnsi="Helvetica"/>
          <w:b/>
          <w:sz w:val="22"/>
          <w:szCs w:val="22"/>
        </w:rPr>
        <w:t>en rad nya uppgraderingar</w:t>
      </w:r>
      <w:r w:rsidR="00302686">
        <w:rPr>
          <w:rFonts w:ascii="Helvetica" w:hAnsi="Helvetica"/>
          <w:b/>
          <w:sz w:val="22"/>
          <w:szCs w:val="22"/>
        </w:rPr>
        <w:t xml:space="preserve"> </w:t>
      </w:r>
      <w:bookmarkStart w:id="0" w:name="_GoBack"/>
      <w:bookmarkEnd w:id="0"/>
      <w:r w:rsidR="00302686">
        <w:rPr>
          <w:rFonts w:ascii="Helvetica" w:hAnsi="Helvetica"/>
          <w:b/>
          <w:sz w:val="22"/>
          <w:szCs w:val="22"/>
        </w:rPr>
        <w:t xml:space="preserve">som innebär bättre </w:t>
      </w:r>
      <w:r w:rsidR="00DE1CD7">
        <w:rPr>
          <w:rFonts w:ascii="Helvetica" w:hAnsi="Helvetica"/>
          <w:b/>
          <w:sz w:val="22"/>
          <w:szCs w:val="22"/>
        </w:rPr>
        <w:t>prestanda, ett</w:t>
      </w:r>
      <w:r w:rsidR="00795836">
        <w:rPr>
          <w:rFonts w:ascii="Helvetica" w:hAnsi="Helvetica"/>
          <w:b/>
          <w:sz w:val="22"/>
          <w:szCs w:val="22"/>
        </w:rPr>
        <w:t xml:space="preserve"> nytt </w:t>
      </w:r>
      <w:r w:rsidR="00DE1CD7">
        <w:rPr>
          <w:rFonts w:ascii="Helvetica" w:hAnsi="Helvetica"/>
          <w:b/>
          <w:sz w:val="22"/>
          <w:szCs w:val="22"/>
        </w:rPr>
        <w:t>premiumljudsystem och nya färgval</w:t>
      </w:r>
      <w:r w:rsidR="00795836">
        <w:rPr>
          <w:rFonts w:ascii="Helvetica" w:hAnsi="Helvetica"/>
          <w:b/>
          <w:sz w:val="22"/>
          <w:szCs w:val="22"/>
        </w:rPr>
        <w:t xml:space="preserve">. </w:t>
      </w:r>
    </w:p>
    <w:p w14:paraId="311A3F73" w14:textId="77777777" w:rsidR="00795836" w:rsidRPr="00795836" w:rsidRDefault="00795836" w:rsidP="007A6A19">
      <w:pPr>
        <w:spacing w:line="276" w:lineRule="auto"/>
        <w:rPr>
          <w:rFonts w:ascii="Helvetica" w:hAnsi="Helvetica"/>
          <w:b/>
          <w:sz w:val="22"/>
          <w:szCs w:val="22"/>
        </w:rPr>
      </w:pPr>
    </w:p>
    <w:p w14:paraId="0925002F" w14:textId="6AEA05F0" w:rsidR="00596604" w:rsidRDefault="00134A29" w:rsidP="00323C53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Världens mest sålda sportbil, Ford Mustang, får nu</w:t>
      </w:r>
      <w:r w:rsidR="00323C53" w:rsidRPr="00323C53">
        <w:rPr>
          <w:rFonts w:ascii="Georgia" w:hAnsi="Georgia" w:cs="Arial"/>
          <w:sz w:val="22"/>
          <w:szCs w:val="22"/>
        </w:rPr>
        <w:t xml:space="preserve"> ytterligare uppgraderingar </w:t>
      </w:r>
      <w:r>
        <w:rPr>
          <w:rFonts w:ascii="Georgia" w:hAnsi="Georgia" w:cs="Arial"/>
          <w:sz w:val="22"/>
          <w:szCs w:val="22"/>
        </w:rPr>
        <w:t xml:space="preserve">som </w:t>
      </w:r>
      <w:r w:rsidR="00323C53" w:rsidRPr="00323C53">
        <w:rPr>
          <w:rFonts w:ascii="Georgia" w:hAnsi="Georgia" w:cs="Arial"/>
          <w:sz w:val="22"/>
          <w:szCs w:val="22"/>
        </w:rPr>
        <w:t xml:space="preserve">kommer </w:t>
      </w:r>
      <w:r>
        <w:rPr>
          <w:rFonts w:ascii="Georgia" w:hAnsi="Georgia" w:cs="Arial"/>
          <w:sz w:val="22"/>
          <w:szCs w:val="22"/>
        </w:rPr>
        <w:t xml:space="preserve">att </w:t>
      </w:r>
      <w:r w:rsidR="00323C53" w:rsidRPr="00323C53">
        <w:rPr>
          <w:rFonts w:ascii="Georgia" w:hAnsi="Georgia" w:cs="Arial"/>
          <w:sz w:val="22"/>
          <w:szCs w:val="22"/>
        </w:rPr>
        <w:t xml:space="preserve">förbättra prestandan, körupplevelsen och komforten. </w:t>
      </w:r>
      <w:r w:rsidR="00F02853">
        <w:rPr>
          <w:rFonts w:ascii="Georgia" w:hAnsi="Georgia" w:cs="Arial"/>
          <w:sz w:val="22"/>
          <w:szCs w:val="22"/>
        </w:rPr>
        <w:t>Modellen förses bland annat med</w:t>
      </w:r>
      <w:r w:rsidR="00BD3692">
        <w:rPr>
          <w:rFonts w:ascii="Georgia" w:hAnsi="Georgia" w:cs="Arial"/>
          <w:sz w:val="22"/>
          <w:szCs w:val="22"/>
        </w:rPr>
        <w:t xml:space="preserve"> Active </w:t>
      </w:r>
      <w:proofErr w:type="spellStart"/>
      <w:r w:rsidR="00BD3692">
        <w:rPr>
          <w:rFonts w:ascii="Georgia" w:hAnsi="Georgia" w:cs="Arial"/>
          <w:sz w:val="22"/>
          <w:szCs w:val="22"/>
        </w:rPr>
        <w:t>Valve</w:t>
      </w:r>
      <w:proofErr w:type="spellEnd"/>
      <w:r w:rsidR="00BD3692">
        <w:rPr>
          <w:rFonts w:ascii="Georgia" w:hAnsi="Georgia" w:cs="Arial"/>
          <w:sz w:val="22"/>
          <w:szCs w:val="22"/>
        </w:rPr>
        <w:t xml:space="preserve"> Performance-</w:t>
      </w:r>
      <w:r w:rsidR="00323C53" w:rsidRPr="00323C53">
        <w:rPr>
          <w:rFonts w:ascii="Georgia" w:hAnsi="Georgia" w:cs="Arial"/>
          <w:sz w:val="22"/>
          <w:szCs w:val="22"/>
        </w:rPr>
        <w:t xml:space="preserve">teknologi för </w:t>
      </w:r>
      <w:r w:rsidR="00F02853">
        <w:rPr>
          <w:rFonts w:ascii="Georgia" w:hAnsi="Georgia" w:cs="Arial"/>
          <w:sz w:val="22"/>
          <w:szCs w:val="22"/>
        </w:rPr>
        <w:t>Fords</w:t>
      </w:r>
      <w:r w:rsidR="00323C53" w:rsidRPr="00323C53">
        <w:rPr>
          <w:rFonts w:ascii="Georgia" w:hAnsi="Georgia" w:cs="Arial"/>
          <w:sz w:val="22"/>
          <w:szCs w:val="22"/>
        </w:rPr>
        <w:t xml:space="preserve"> </w:t>
      </w:r>
      <w:r w:rsidR="00F02853">
        <w:rPr>
          <w:rFonts w:ascii="Georgia" w:hAnsi="Georgia" w:cs="Arial"/>
          <w:sz w:val="22"/>
          <w:szCs w:val="22"/>
        </w:rPr>
        <w:t>2,3-</w:t>
      </w:r>
      <w:r w:rsidR="00323C53">
        <w:rPr>
          <w:rFonts w:ascii="Georgia" w:hAnsi="Georgia" w:cs="Arial"/>
          <w:sz w:val="22"/>
          <w:szCs w:val="22"/>
        </w:rPr>
        <w:t>liters EcoBoost-</w:t>
      </w:r>
      <w:r w:rsidR="008B2725">
        <w:rPr>
          <w:rFonts w:ascii="Georgia" w:hAnsi="Georgia" w:cs="Arial"/>
          <w:sz w:val="22"/>
          <w:szCs w:val="22"/>
        </w:rPr>
        <w:t>motor, nya växlar med rev-match</w:t>
      </w:r>
      <w:r w:rsidR="00963408">
        <w:rPr>
          <w:rFonts w:ascii="Georgia" w:hAnsi="Georgia" w:cs="Arial"/>
          <w:sz w:val="22"/>
          <w:szCs w:val="22"/>
        </w:rPr>
        <w:t>-teknik</w:t>
      </w:r>
      <w:r w:rsidR="00323C53" w:rsidRPr="00323C53">
        <w:rPr>
          <w:rFonts w:ascii="Georgia" w:hAnsi="Georgia" w:cs="Arial"/>
          <w:sz w:val="22"/>
          <w:szCs w:val="22"/>
        </w:rPr>
        <w:t xml:space="preserve">, </w:t>
      </w:r>
      <w:r w:rsidR="00E907C4">
        <w:rPr>
          <w:rFonts w:ascii="Georgia" w:hAnsi="Georgia" w:cs="Arial"/>
          <w:sz w:val="22"/>
          <w:szCs w:val="22"/>
        </w:rPr>
        <w:t xml:space="preserve">B&amp;O </w:t>
      </w:r>
      <w:r w:rsidR="00F76C62">
        <w:rPr>
          <w:rFonts w:ascii="Georgia" w:hAnsi="Georgia" w:cs="Arial"/>
          <w:sz w:val="22"/>
          <w:szCs w:val="22"/>
        </w:rPr>
        <w:t>PLAY premiumljudsystem</w:t>
      </w:r>
      <w:r w:rsidR="00323C53">
        <w:rPr>
          <w:rFonts w:ascii="Georgia" w:hAnsi="Georgia" w:cs="Arial"/>
          <w:sz w:val="22"/>
          <w:szCs w:val="22"/>
        </w:rPr>
        <w:t xml:space="preserve"> </w:t>
      </w:r>
      <w:r w:rsidR="00323C53" w:rsidRPr="00323C53">
        <w:rPr>
          <w:rFonts w:ascii="Georgia" w:hAnsi="Georgia" w:cs="Arial"/>
          <w:sz w:val="22"/>
          <w:szCs w:val="22"/>
        </w:rPr>
        <w:t xml:space="preserve">och nya </w:t>
      </w:r>
      <w:proofErr w:type="spellStart"/>
      <w:r w:rsidR="00323C53" w:rsidRPr="00323C53">
        <w:rPr>
          <w:rFonts w:ascii="Georgia" w:hAnsi="Georgia" w:cs="Arial"/>
          <w:sz w:val="22"/>
          <w:szCs w:val="22"/>
        </w:rPr>
        <w:t>vintage</w:t>
      </w:r>
      <w:proofErr w:type="spellEnd"/>
      <w:r w:rsidR="00F02853">
        <w:rPr>
          <w:rFonts w:ascii="Georgia" w:hAnsi="Georgia" w:cs="Arial"/>
          <w:sz w:val="22"/>
          <w:szCs w:val="22"/>
        </w:rPr>
        <w:t>-</w:t>
      </w:r>
      <w:r w:rsidR="0097401A">
        <w:rPr>
          <w:rFonts w:ascii="Georgia" w:hAnsi="Georgia" w:cs="Arial"/>
          <w:sz w:val="22"/>
          <w:szCs w:val="22"/>
        </w:rPr>
        <w:t>inspirera</w:t>
      </w:r>
      <w:r w:rsidR="00323C53" w:rsidRPr="00323C53">
        <w:rPr>
          <w:rFonts w:ascii="Georgia" w:hAnsi="Georgia" w:cs="Arial"/>
          <w:sz w:val="22"/>
          <w:szCs w:val="22"/>
        </w:rPr>
        <w:t>de färger</w:t>
      </w:r>
      <w:r w:rsidR="00596604" w:rsidRPr="00323C53">
        <w:rPr>
          <w:rFonts w:ascii="Georgia" w:hAnsi="Georgia"/>
          <w:sz w:val="22"/>
          <w:szCs w:val="22"/>
        </w:rPr>
        <w:t>.</w:t>
      </w:r>
    </w:p>
    <w:p w14:paraId="361316BE" w14:textId="155C5390" w:rsidR="00323C53" w:rsidRDefault="00323C53" w:rsidP="00323C53">
      <w:pPr>
        <w:spacing w:line="276" w:lineRule="auto"/>
        <w:rPr>
          <w:rFonts w:ascii="Georgia" w:hAnsi="Georgia"/>
          <w:sz w:val="22"/>
          <w:szCs w:val="22"/>
        </w:rPr>
      </w:pPr>
    </w:p>
    <w:p w14:paraId="11FE7B4E" w14:textId="33AE475B" w:rsidR="00323C53" w:rsidRPr="00795836" w:rsidRDefault="00323C53" w:rsidP="00795836">
      <w:pPr>
        <w:pStyle w:val="Liststycke"/>
        <w:numPr>
          <w:ilvl w:val="0"/>
          <w:numId w:val="9"/>
        </w:numPr>
        <w:spacing w:line="276" w:lineRule="auto"/>
        <w:rPr>
          <w:rFonts w:ascii="Georgia" w:hAnsi="Georgia"/>
          <w:sz w:val="22"/>
          <w:szCs w:val="22"/>
        </w:rPr>
      </w:pPr>
      <w:r w:rsidRPr="00795836">
        <w:rPr>
          <w:rFonts w:ascii="Georgia" w:hAnsi="Georgia"/>
          <w:sz w:val="22"/>
          <w:szCs w:val="22"/>
        </w:rPr>
        <w:t xml:space="preserve">Ford Mustangs </w:t>
      </w:r>
      <w:r w:rsidR="00F02853">
        <w:rPr>
          <w:rFonts w:ascii="Georgia" w:hAnsi="Georgia"/>
          <w:sz w:val="22"/>
          <w:szCs w:val="22"/>
        </w:rPr>
        <w:t>ständiga</w:t>
      </w:r>
      <w:r w:rsidRPr="00795836">
        <w:rPr>
          <w:rFonts w:ascii="Georgia" w:hAnsi="Georgia"/>
          <w:sz w:val="22"/>
          <w:szCs w:val="22"/>
        </w:rPr>
        <w:t xml:space="preserve"> </w:t>
      </w:r>
      <w:r w:rsidR="00F02853">
        <w:rPr>
          <w:rFonts w:ascii="Georgia" w:hAnsi="Georgia"/>
          <w:sz w:val="22"/>
          <w:szCs w:val="22"/>
        </w:rPr>
        <w:t xml:space="preserve">utveckling </w:t>
      </w:r>
      <w:r w:rsidRPr="00795836">
        <w:rPr>
          <w:rFonts w:ascii="Georgia" w:hAnsi="Georgia"/>
          <w:sz w:val="22"/>
          <w:szCs w:val="22"/>
        </w:rPr>
        <w:t xml:space="preserve">har varit en stor del av bilens framgång de senaste 54 åren. Våra senaste uppgraderingar kommer ge ännu mer karaktär och </w:t>
      </w:r>
      <w:r w:rsidR="00D92D91" w:rsidRPr="00795836">
        <w:rPr>
          <w:rFonts w:ascii="Georgia" w:hAnsi="Georgia"/>
          <w:sz w:val="22"/>
          <w:szCs w:val="22"/>
        </w:rPr>
        <w:t xml:space="preserve">körglädje till den ikoniska bilen, säger Roelant De Waard, marknads-, försäljnings- och servicechef på Ford Europa. </w:t>
      </w:r>
    </w:p>
    <w:p w14:paraId="4EE56D6C" w14:textId="188546F2" w:rsidR="00D92D91" w:rsidRPr="00D92D91" w:rsidRDefault="00D92D91" w:rsidP="00323C53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4CA99FA" w14:textId="5AFF9CD6" w:rsidR="00D92D91" w:rsidRDefault="00D92D91" w:rsidP="00323C53">
      <w:pPr>
        <w:spacing w:line="276" w:lineRule="auto"/>
        <w:rPr>
          <w:rFonts w:ascii="Georgia" w:hAnsi="Georgia"/>
          <w:b/>
          <w:sz w:val="22"/>
          <w:szCs w:val="22"/>
        </w:rPr>
      </w:pPr>
      <w:r w:rsidRPr="00D92D91">
        <w:rPr>
          <w:rFonts w:ascii="Georgia" w:hAnsi="Georgia"/>
          <w:b/>
          <w:sz w:val="22"/>
          <w:szCs w:val="22"/>
        </w:rPr>
        <w:t xml:space="preserve">Förbättrad prestanda och körupplevelse </w:t>
      </w:r>
    </w:p>
    <w:p w14:paraId="1B309E8D" w14:textId="08D639C9" w:rsidR="00134A29" w:rsidRDefault="0097401A" w:rsidP="00323C53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Fords nya 2,3-</w:t>
      </w:r>
      <w:r w:rsidR="007B4AD9">
        <w:rPr>
          <w:rFonts w:ascii="Georgia" w:hAnsi="Georgia"/>
          <w:sz w:val="22"/>
          <w:szCs w:val="22"/>
        </w:rPr>
        <w:t>liter</w:t>
      </w:r>
      <w:r>
        <w:rPr>
          <w:rFonts w:ascii="Georgia" w:hAnsi="Georgia"/>
          <w:sz w:val="22"/>
          <w:szCs w:val="22"/>
        </w:rPr>
        <w:t>s</w:t>
      </w:r>
      <w:r w:rsidR="00E83D2B">
        <w:rPr>
          <w:rFonts w:ascii="Georgia" w:hAnsi="Georgia"/>
          <w:sz w:val="22"/>
          <w:szCs w:val="22"/>
        </w:rPr>
        <w:t xml:space="preserve"> </w:t>
      </w:r>
      <w:proofErr w:type="spellStart"/>
      <w:r w:rsidR="00E83D2B">
        <w:rPr>
          <w:rFonts w:ascii="Georgia" w:hAnsi="Georgia"/>
          <w:sz w:val="22"/>
          <w:szCs w:val="22"/>
        </w:rPr>
        <w:t>Eco</w:t>
      </w:r>
      <w:r w:rsidR="00F76C62">
        <w:rPr>
          <w:rFonts w:ascii="Georgia" w:hAnsi="Georgia"/>
          <w:sz w:val="22"/>
          <w:szCs w:val="22"/>
        </w:rPr>
        <w:t>boost</w:t>
      </w:r>
      <w:proofErr w:type="spellEnd"/>
      <w:r w:rsidR="00F76C62">
        <w:rPr>
          <w:rFonts w:ascii="Georgia" w:hAnsi="Georgia"/>
          <w:sz w:val="22"/>
          <w:szCs w:val="22"/>
        </w:rPr>
        <w:t>-</w:t>
      </w:r>
      <w:r w:rsidR="003E13C5">
        <w:rPr>
          <w:rFonts w:ascii="Georgia" w:hAnsi="Georgia"/>
          <w:sz w:val="22"/>
          <w:szCs w:val="22"/>
        </w:rPr>
        <w:t>motor</w:t>
      </w:r>
      <w:r w:rsidR="00134A29" w:rsidRPr="00134A29">
        <w:rPr>
          <w:rFonts w:ascii="Georgia" w:hAnsi="Georgia"/>
          <w:sz w:val="22"/>
          <w:szCs w:val="22"/>
        </w:rPr>
        <w:t xml:space="preserve"> erbjuds </w:t>
      </w:r>
      <w:r>
        <w:rPr>
          <w:rFonts w:ascii="Georgia" w:hAnsi="Georgia"/>
          <w:sz w:val="22"/>
          <w:szCs w:val="22"/>
        </w:rPr>
        <w:t xml:space="preserve">nu </w:t>
      </w:r>
      <w:r w:rsidR="00134A29" w:rsidRPr="00134A29">
        <w:rPr>
          <w:rFonts w:ascii="Georgia" w:hAnsi="Georgia"/>
          <w:sz w:val="22"/>
          <w:szCs w:val="22"/>
        </w:rPr>
        <w:t xml:space="preserve">för första gången med </w:t>
      </w:r>
      <w:r w:rsidR="00134A29">
        <w:rPr>
          <w:rFonts w:ascii="Georgia" w:hAnsi="Georgia"/>
          <w:sz w:val="22"/>
          <w:szCs w:val="22"/>
        </w:rPr>
        <w:t xml:space="preserve">Active </w:t>
      </w:r>
      <w:proofErr w:type="spellStart"/>
      <w:r w:rsidR="00134A29">
        <w:rPr>
          <w:rFonts w:ascii="Georgia" w:hAnsi="Georgia"/>
          <w:sz w:val="22"/>
          <w:szCs w:val="22"/>
        </w:rPr>
        <w:t>Valve</w:t>
      </w:r>
      <w:proofErr w:type="spellEnd"/>
      <w:r w:rsidR="00134A29">
        <w:rPr>
          <w:rFonts w:ascii="Georgia" w:hAnsi="Georgia"/>
          <w:sz w:val="22"/>
          <w:szCs w:val="22"/>
        </w:rPr>
        <w:t xml:space="preserve"> Performance </w:t>
      </w:r>
      <w:proofErr w:type="spellStart"/>
      <w:r w:rsidR="00134A29">
        <w:rPr>
          <w:rFonts w:ascii="Georgia" w:hAnsi="Georgia"/>
          <w:sz w:val="22"/>
          <w:szCs w:val="22"/>
        </w:rPr>
        <w:t>Exhaust</w:t>
      </w:r>
      <w:proofErr w:type="spellEnd"/>
      <w:r w:rsidR="00134A29">
        <w:rPr>
          <w:rFonts w:ascii="Georgia" w:hAnsi="Georgia"/>
          <w:sz w:val="22"/>
          <w:szCs w:val="22"/>
        </w:rPr>
        <w:t xml:space="preserve">-teknik, </w:t>
      </w:r>
      <w:r w:rsidR="00302686">
        <w:rPr>
          <w:rFonts w:ascii="Georgia" w:hAnsi="Georgia"/>
          <w:sz w:val="22"/>
          <w:szCs w:val="22"/>
        </w:rPr>
        <w:t xml:space="preserve">som tidigare bara använts för Mustangs 5,0-liters V8-motorer. Den avancerade tekniken gör det möjligt </w:t>
      </w:r>
      <w:r w:rsidR="00134A29">
        <w:rPr>
          <w:rFonts w:ascii="Georgia" w:hAnsi="Georgia"/>
          <w:sz w:val="22"/>
          <w:szCs w:val="22"/>
        </w:rPr>
        <w:t xml:space="preserve">för föraren att </w:t>
      </w:r>
      <w:r w:rsidR="00134A29" w:rsidRPr="003A114F">
        <w:rPr>
          <w:rFonts w:ascii="Georgia" w:hAnsi="Georgia"/>
          <w:sz w:val="22"/>
          <w:szCs w:val="22"/>
        </w:rPr>
        <w:t xml:space="preserve">justera </w:t>
      </w:r>
      <w:r w:rsidR="00BA2BDD">
        <w:rPr>
          <w:rFonts w:ascii="Georgia" w:hAnsi="Georgia"/>
          <w:sz w:val="22"/>
          <w:szCs w:val="22"/>
        </w:rPr>
        <w:t>ljudet från bilens avgasrör efter dagens humör.</w:t>
      </w:r>
      <w:r w:rsidR="00134A29">
        <w:rPr>
          <w:rFonts w:ascii="Georgia" w:hAnsi="Georgia"/>
          <w:sz w:val="22"/>
          <w:szCs w:val="22"/>
        </w:rPr>
        <w:t xml:space="preserve"> Uppgraderingarna </w:t>
      </w:r>
      <w:r>
        <w:rPr>
          <w:rFonts w:ascii="Georgia" w:hAnsi="Georgia"/>
          <w:sz w:val="22"/>
          <w:szCs w:val="22"/>
        </w:rPr>
        <w:t>innebär</w:t>
      </w:r>
      <w:r w:rsidR="00134A29">
        <w:rPr>
          <w:rFonts w:ascii="Georgia" w:hAnsi="Georgia"/>
          <w:sz w:val="22"/>
          <w:szCs w:val="22"/>
        </w:rPr>
        <w:t xml:space="preserve"> </w:t>
      </w:r>
      <w:r w:rsidR="008B2725">
        <w:rPr>
          <w:rFonts w:ascii="Georgia" w:hAnsi="Georgia"/>
          <w:sz w:val="22"/>
          <w:szCs w:val="22"/>
        </w:rPr>
        <w:t>också nya växlar med rev-match</w:t>
      </w:r>
      <w:r w:rsidR="00963408">
        <w:rPr>
          <w:rFonts w:ascii="Georgia" w:hAnsi="Georgia"/>
          <w:sz w:val="22"/>
          <w:szCs w:val="22"/>
        </w:rPr>
        <w:t>-teknik</w:t>
      </w:r>
      <w:r w:rsidR="003A114F">
        <w:rPr>
          <w:rFonts w:ascii="Georgia" w:hAnsi="Georgia"/>
          <w:sz w:val="22"/>
          <w:szCs w:val="22"/>
        </w:rPr>
        <w:t>,</w:t>
      </w:r>
      <w:r w:rsidR="008B2725">
        <w:rPr>
          <w:rFonts w:ascii="Georgia" w:hAnsi="Georgia"/>
          <w:sz w:val="22"/>
          <w:szCs w:val="22"/>
        </w:rPr>
        <w:t xml:space="preserve"> </w:t>
      </w:r>
      <w:r w:rsidR="00134A29">
        <w:rPr>
          <w:rFonts w:ascii="Georgia" w:hAnsi="Georgia"/>
          <w:sz w:val="22"/>
          <w:szCs w:val="22"/>
        </w:rPr>
        <w:t xml:space="preserve">som </w:t>
      </w:r>
      <w:r w:rsidR="003A114F">
        <w:rPr>
          <w:rFonts w:ascii="Georgia" w:hAnsi="Georgia"/>
          <w:sz w:val="22"/>
          <w:szCs w:val="22"/>
        </w:rPr>
        <w:t>skapar</w:t>
      </w:r>
      <w:r w:rsidR="00134A29">
        <w:rPr>
          <w:rFonts w:ascii="Georgia" w:hAnsi="Georgia"/>
          <w:sz w:val="22"/>
          <w:szCs w:val="22"/>
        </w:rPr>
        <w:t xml:space="preserve"> </w:t>
      </w:r>
      <w:r w:rsidR="00134A29" w:rsidRPr="003A114F">
        <w:rPr>
          <w:rFonts w:ascii="Georgia" w:hAnsi="Georgia"/>
          <w:sz w:val="22"/>
          <w:szCs w:val="22"/>
        </w:rPr>
        <w:t>jämnare nedväxlingar.</w:t>
      </w:r>
    </w:p>
    <w:p w14:paraId="633D9E5D" w14:textId="031A7B3B" w:rsidR="00D92D91" w:rsidRPr="00134A29" w:rsidRDefault="00D92D91" w:rsidP="00323C53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4AF7C48C" w14:textId="1D739882" w:rsidR="00D92D91" w:rsidRDefault="00D92D91" w:rsidP="00323C53">
      <w:pPr>
        <w:spacing w:line="276" w:lineRule="auto"/>
        <w:rPr>
          <w:rFonts w:ascii="Georgia" w:hAnsi="Georgia"/>
          <w:b/>
          <w:sz w:val="22"/>
          <w:szCs w:val="22"/>
        </w:rPr>
      </w:pPr>
      <w:r w:rsidRPr="00134A29">
        <w:rPr>
          <w:rFonts w:ascii="Georgia" w:hAnsi="Georgia"/>
          <w:b/>
          <w:sz w:val="22"/>
          <w:szCs w:val="22"/>
        </w:rPr>
        <w:t>B&amp;O premiumljud</w:t>
      </w:r>
      <w:r w:rsidR="00F731E3">
        <w:rPr>
          <w:rFonts w:ascii="Georgia" w:hAnsi="Georgia"/>
          <w:b/>
          <w:sz w:val="22"/>
          <w:szCs w:val="22"/>
        </w:rPr>
        <w:t xml:space="preserve">system och ny </w:t>
      </w:r>
      <w:proofErr w:type="spellStart"/>
      <w:r w:rsidR="00F731E3">
        <w:rPr>
          <w:rFonts w:ascii="Georgia" w:hAnsi="Georgia"/>
          <w:b/>
          <w:sz w:val="22"/>
          <w:szCs w:val="22"/>
        </w:rPr>
        <w:t>vintage</w:t>
      </w:r>
      <w:proofErr w:type="spellEnd"/>
      <w:r w:rsidR="003A114F">
        <w:rPr>
          <w:rFonts w:ascii="Georgia" w:hAnsi="Georgia"/>
          <w:b/>
          <w:sz w:val="22"/>
          <w:szCs w:val="22"/>
        </w:rPr>
        <w:t>-</w:t>
      </w:r>
      <w:r w:rsidR="00F731E3">
        <w:rPr>
          <w:rFonts w:ascii="Georgia" w:hAnsi="Georgia"/>
          <w:b/>
          <w:sz w:val="22"/>
          <w:szCs w:val="22"/>
        </w:rPr>
        <w:t>inspirerad</w:t>
      </w:r>
      <w:r w:rsidRPr="00134A29">
        <w:rPr>
          <w:rFonts w:ascii="Georgia" w:hAnsi="Georgia"/>
          <w:b/>
          <w:sz w:val="22"/>
          <w:szCs w:val="22"/>
        </w:rPr>
        <w:t xml:space="preserve"> design</w:t>
      </w:r>
    </w:p>
    <w:p w14:paraId="61AEB00D" w14:textId="37D88CEE" w:rsidR="00E907C4" w:rsidRDefault="00134A29" w:rsidP="00323C53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Ett nytt B&amp;O PLAY premiumljudssystem ger pass</w:t>
      </w:r>
      <w:r w:rsidR="0097401A">
        <w:rPr>
          <w:rFonts w:ascii="Georgia" w:hAnsi="Georgia"/>
          <w:sz w:val="22"/>
          <w:szCs w:val="22"/>
        </w:rPr>
        <w:t>ageraren en rik ljudupplevelse som är något utöver det vanliga</w:t>
      </w:r>
      <w:r w:rsidR="00C52056">
        <w:rPr>
          <w:rFonts w:ascii="Georgia" w:hAnsi="Georgia"/>
          <w:sz w:val="22"/>
          <w:szCs w:val="22"/>
        </w:rPr>
        <w:t xml:space="preserve"> med 1000 watt via tolv</w:t>
      </w:r>
      <w:r w:rsidR="003A114F">
        <w:rPr>
          <w:rFonts w:ascii="Georgia" w:hAnsi="Georgia"/>
          <w:sz w:val="22"/>
          <w:szCs w:val="22"/>
        </w:rPr>
        <w:t xml:space="preserve"> noga utplacerade högtalare. </w:t>
      </w:r>
      <w:r w:rsidR="00D75FC3">
        <w:rPr>
          <w:rFonts w:ascii="Georgia" w:hAnsi="Georgia"/>
          <w:sz w:val="22"/>
          <w:szCs w:val="22"/>
        </w:rPr>
        <w:t xml:space="preserve">Ljudsystemet </w:t>
      </w:r>
      <w:r w:rsidR="00B634E7">
        <w:rPr>
          <w:rFonts w:ascii="Georgia" w:hAnsi="Georgia"/>
          <w:sz w:val="22"/>
          <w:szCs w:val="22"/>
        </w:rPr>
        <w:t xml:space="preserve">används </w:t>
      </w:r>
      <w:r w:rsidR="00D75FC3">
        <w:rPr>
          <w:rFonts w:ascii="Georgia" w:hAnsi="Georgia"/>
          <w:sz w:val="22"/>
          <w:szCs w:val="22"/>
        </w:rPr>
        <w:t xml:space="preserve">via </w:t>
      </w:r>
      <w:r w:rsidR="0097401A">
        <w:rPr>
          <w:rFonts w:ascii="Georgia" w:hAnsi="Georgia"/>
          <w:sz w:val="22"/>
          <w:szCs w:val="22"/>
        </w:rPr>
        <w:t>Fords infotainmentsystem</w:t>
      </w:r>
      <w:r w:rsidR="00E907C4">
        <w:rPr>
          <w:rFonts w:ascii="Georgia" w:hAnsi="Georgia"/>
          <w:sz w:val="22"/>
          <w:szCs w:val="22"/>
        </w:rPr>
        <w:t xml:space="preserve"> SYNC 3</w:t>
      </w:r>
      <w:r w:rsidR="00795836">
        <w:rPr>
          <w:rFonts w:ascii="Georgia" w:hAnsi="Georgia"/>
          <w:sz w:val="22"/>
          <w:szCs w:val="22"/>
        </w:rPr>
        <w:t>,</w:t>
      </w:r>
      <w:r w:rsidR="00E907C4">
        <w:rPr>
          <w:rFonts w:ascii="Georgia" w:hAnsi="Georgia"/>
          <w:sz w:val="22"/>
          <w:szCs w:val="22"/>
        </w:rPr>
        <w:t xml:space="preserve"> som </w:t>
      </w:r>
      <w:r w:rsidR="0097401A">
        <w:rPr>
          <w:rFonts w:ascii="Georgia" w:hAnsi="Georgia"/>
          <w:sz w:val="22"/>
          <w:szCs w:val="22"/>
        </w:rPr>
        <w:t xml:space="preserve">också </w:t>
      </w:r>
      <w:r w:rsidR="00E907C4">
        <w:rPr>
          <w:rFonts w:ascii="Georgia" w:hAnsi="Georgia"/>
          <w:sz w:val="22"/>
          <w:szCs w:val="22"/>
        </w:rPr>
        <w:t xml:space="preserve">fungerar med Apple </w:t>
      </w:r>
      <w:proofErr w:type="spellStart"/>
      <w:r w:rsidR="00E907C4">
        <w:rPr>
          <w:rFonts w:ascii="Georgia" w:hAnsi="Georgia"/>
          <w:sz w:val="22"/>
          <w:szCs w:val="22"/>
        </w:rPr>
        <w:t>Carplay</w:t>
      </w:r>
      <w:proofErr w:type="spellEnd"/>
      <w:r w:rsidR="00E907C4">
        <w:rPr>
          <w:rFonts w:ascii="Georgia" w:hAnsi="Georgia"/>
          <w:sz w:val="22"/>
          <w:szCs w:val="22"/>
        </w:rPr>
        <w:t xml:space="preserve"> och Android Auto. </w:t>
      </w:r>
    </w:p>
    <w:p w14:paraId="18A9E19C" w14:textId="4840D57E" w:rsidR="00E907C4" w:rsidRDefault="00E907C4" w:rsidP="00323C53">
      <w:pPr>
        <w:spacing w:line="276" w:lineRule="auto"/>
        <w:rPr>
          <w:rFonts w:ascii="Georgia" w:hAnsi="Georgia"/>
          <w:sz w:val="22"/>
          <w:szCs w:val="22"/>
        </w:rPr>
      </w:pPr>
    </w:p>
    <w:p w14:paraId="4C732D2D" w14:textId="3DDD25AF" w:rsidR="00E907C4" w:rsidRDefault="00E907C4" w:rsidP="00323C53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Med nya </w:t>
      </w:r>
      <w:r w:rsidR="00933491">
        <w:rPr>
          <w:rFonts w:ascii="Georgia" w:hAnsi="Georgia"/>
          <w:sz w:val="22"/>
          <w:szCs w:val="22"/>
        </w:rPr>
        <w:t xml:space="preserve">Ford </w:t>
      </w:r>
      <w:r>
        <w:rPr>
          <w:rFonts w:ascii="Georgia" w:hAnsi="Georgia"/>
          <w:sz w:val="22"/>
          <w:szCs w:val="22"/>
        </w:rPr>
        <w:t>Mustang får kunderna större möjlighet att personifiera s</w:t>
      </w:r>
      <w:r w:rsidR="00F76C62">
        <w:rPr>
          <w:rFonts w:ascii="Georgia" w:hAnsi="Georgia"/>
          <w:sz w:val="22"/>
          <w:szCs w:val="22"/>
        </w:rPr>
        <w:t xml:space="preserve">in bil </w:t>
      </w:r>
      <w:r w:rsidR="0097401A">
        <w:rPr>
          <w:rFonts w:ascii="Georgia" w:hAnsi="Georgia"/>
          <w:sz w:val="22"/>
          <w:szCs w:val="22"/>
        </w:rPr>
        <w:t xml:space="preserve">än någonsin tidigare genom nya, </w:t>
      </w:r>
      <w:r>
        <w:rPr>
          <w:rFonts w:ascii="Georgia" w:hAnsi="Georgia"/>
          <w:sz w:val="22"/>
          <w:szCs w:val="22"/>
        </w:rPr>
        <w:t>spännande</w:t>
      </w:r>
      <w:r w:rsidR="00E83D2B">
        <w:rPr>
          <w:rFonts w:ascii="Georgia" w:hAnsi="Georgia"/>
          <w:sz w:val="22"/>
          <w:szCs w:val="22"/>
        </w:rPr>
        <w:t xml:space="preserve"> </w:t>
      </w:r>
      <w:proofErr w:type="spellStart"/>
      <w:r w:rsidR="00E83D2B">
        <w:rPr>
          <w:rFonts w:ascii="Georgia" w:hAnsi="Georgia"/>
          <w:sz w:val="22"/>
          <w:szCs w:val="22"/>
        </w:rPr>
        <w:t>vintage</w:t>
      </w:r>
      <w:proofErr w:type="spellEnd"/>
      <w:r w:rsidR="0097401A">
        <w:rPr>
          <w:rFonts w:ascii="Georgia" w:hAnsi="Georgia"/>
          <w:sz w:val="22"/>
          <w:szCs w:val="22"/>
        </w:rPr>
        <w:t xml:space="preserve">-inspirerade färger </w:t>
      </w:r>
      <w:r w:rsidR="00933491">
        <w:rPr>
          <w:rFonts w:ascii="Georgia" w:hAnsi="Georgia"/>
          <w:sz w:val="22"/>
          <w:szCs w:val="22"/>
        </w:rPr>
        <w:t>som exempelvis</w:t>
      </w:r>
      <w:r w:rsidR="00C52056">
        <w:rPr>
          <w:rFonts w:ascii="Georgia" w:hAnsi="Georgia"/>
          <w:sz w:val="22"/>
          <w:szCs w:val="22"/>
        </w:rPr>
        <w:t xml:space="preserve"> djärva</w:t>
      </w:r>
      <w:r w:rsidR="00E83D2B">
        <w:rPr>
          <w:rFonts w:ascii="Georgia" w:hAnsi="Georgia"/>
          <w:sz w:val="22"/>
          <w:szCs w:val="22"/>
        </w:rPr>
        <w:t xml:space="preserve"> </w:t>
      </w:r>
      <w:proofErr w:type="spellStart"/>
      <w:r w:rsidR="00E83D2B">
        <w:rPr>
          <w:rFonts w:ascii="Georgia" w:hAnsi="Georgia"/>
          <w:sz w:val="22"/>
          <w:szCs w:val="22"/>
        </w:rPr>
        <w:t>Velocity</w:t>
      </w:r>
      <w:proofErr w:type="spellEnd"/>
      <w:r w:rsidR="00E83D2B">
        <w:rPr>
          <w:rFonts w:ascii="Georgia" w:hAnsi="Georgia"/>
          <w:sz w:val="22"/>
          <w:szCs w:val="22"/>
        </w:rPr>
        <w:t xml:space="preserve"> </w:t>
      </w:r>
      <w:proofErr w:type="spellStart"/>
      <w:r w:rsidR="00E83D2B">
        <w:rPr>
          <w:rFonts w:ascii="Georgia" w:hAnsi="Georgia"/>
          <w:sz w:val="22"/>
          <w:szCs w:val="22"/>
        </w:rPr>
        <w:t>Blue</w:t>
      </w:r>
      <w:proofErr w:type="spellEnd"/>
      <w:r w:rsidR="00E83D2B">
        <w:rPr>
          <w:rFonts w:ascii="Georgia" w:hAnsi="Georgia"/>
          <w:sz w:val="22"/>
          <w:szCs w:val="22"/>
        </w:rPr>
        <w:t xml:space="preserve"> och </w:t>
      </w:r>
      <w:r w:rsidR="00C52056">
        <w:rPr>
          <w:rFonts w:ascii="Georgia" w:hAnsi="Georgia"/>
          <w:sz w:val="22"/>
          <w:szCs w:val="22"/>
        </w:rPr>
        <w:t>dynamiska</w:t>
      </w:r>
      <w:r w:rsidR="00E83D2B">
        <w:rPr>
          <w:rFonts w:ascii="Georgia" w:hAnsi="Georgia"/>
          <w:sz w:val="22"/>
          <w:szCs w:val="22"/>
        </w:rPr>
        <w:t xml:space="preserve"> </w:t>
      </w:r>
      <w:proofErr w:type="spellStart"/>
      <w:r w:rsidR="00E83D2B">
        <w:rPr>
          <w:rFonts w:ascii="Georgia" w:hAnsi="Georgia"/>
          <w:sz w:val="22"/>
          <w:szCs w:val="22"/>
        </w:rPr>
        <w:t>Need</w:t>
      </w:r>
      <w:proofErr w:type="spellEnd"/>
      <w:r w:rsidR="00E83D2B">
        <w:rPr>
          <w:rFonts w:ascii="Georgia" w:hAnsi="Georgia"/>
          <w:sz w:val="22"/>
          <w:szCs w:val="22"/>
        </w:rPr>
        <w:t xml:space="preserve"> for Green. </w:t>
      </w:r>
    </w:p>
    <w:p w14:paraId="522B60A5" w14:textId="041C95DC" w:rsidR="00323C53" w:rsidRPr="00E907C4" w:rsidRDefault="00323C53" w:rsidP="00323C53">
      <w:pPr>
        <w:rPr>
          <w:rFonts w:ascii="Georgia" w:hAnsi="Georgia"/>
          <w:color w:val="FF0000"/>
          <w:sz w:val="22"/>
          <w:szCs w:val="22"/>
        </w:rPr>
      </w:pPr>
    </w:p>
    <w:p w14:paraId="383512F0" w14:textId="77777777" w:rsidR="00323C53" w:rsidRPr="00E907C4" w:rsidRDefault="00323C53" w:rsidP="00323C53">
      <w:pPr>
        <w:rPr>
          <w:rFonts w:ascii="Georgia" w:hAnsi="Georgia"/>
          <w:color w:val="FF0000"/>
          <w:sz w:val="22"/>
          <w:szCs w:val="22"/>
        </w:rPr>
      </w:pPr>
    </w:p>
    <w:p w14:paraId="3DE4A8FF" w14:textId="77777777" w:rsidR="00323C53" w:rsidRPr="00E907C4" w:rsidRDefault="00323C53" w:rsidP="00323C53">
      <w:pPr>
        <w:rPr>
          <w:rFonts w:ascii="Georgia" w:hAnsi="Georgia"/>
          <w:color w:val="FF0000"/>
          <w:sz w:val="22"/>
          <w:szCs w:val="22"/>
        </w:rPr>
      </w:pPr>
    </w:p>
    <w:p w14:paraId="6DD7EEB8" w14:textId="2F6EF122" w:rsidR="00E907C4" w:rsidRPr="00323C53" w:rsidRDefault="00E907C4" w:rsidP="00D92D91">
      <w:pPr>
        <w:rPr>
          <w:rFonts w:ascii="Georgia" w:hAnsi="Georgia"/>
          <w:sz w:val="22"/>
          <w:szCs w:val="22"/>
        </w:rPr>
      </w:pPr>
    </w:p>
    <w:sectPr w:rsidR="00E907C4" w:rsidRPr="00323C53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5937C" w14:textId="77777777" w:rsidR="004C7F9F" w:rsidRDefault="004C7F9F" w:rsidP="00264FEC">
      <w:r>
        <w:separator/>
      </w:r>
    </w:p>
  </w:endnote>
  <w:endnote w:type="continuationSeparator" w:id="0">
    <w:p w14:paraId="626F7BB8" w14:textId="77777777" w:rsidR="004C7F9F" w:rsidRDefault="004C7F9F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596604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596604">
      <w:rPr>
        <w:rFonts w:ascii="Georgia" w:hAnsi="Georgia"/>
        <w:iCs/>
        <w:sz w:val="20"/>
        <w:szCs w:val="20"/>
      </w:rPr>
      <w:t>Dearborn</w:t>
    </w:r>
    <w:proofErr w:type="spellEnd"/>
    <w:r w:rsidRPr="00596604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596604">
      <w:rPr>
        <w:rFonts w:ascii="Georgia" w:hAnsi="Georgia"/>
        <w:iCs/>
        <w:sz w:val="20"/>
        <w:szCs w:val="20"/>
      </w:rPr>
      <w:t>dsdelar. Koncernen har cirka 199</w:t>
    </w:r>
    <w:r w:rsidRPr="00596604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37141" w14:textId="77777777" w:rsidR="004C7F9F" w:rsidRDefault="004C7F9F" w:rsidP="00264FEC">
      <w:r>
        <w:separator/>
      </w:r>
    </w:p>
  </w:footnote>
  <w:footnote w:type="continuationSeparator" w:id="0">
    <w:p w14:paraId="3DB4C6C7" w14:textId="77777777" w:rsidR="004C7F9F" w:rsidRDefault="004C7F9F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41C360E4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6142DA">
      <w:rPr>
        <w:sz w:val="22"/>
      </w:rPr>
      <w:t>–</w:t>
    </w:r>
    <w:r w:rsidR="001E705B">
      <w:rPr>
        <w:sz w:val="22"/>
      </w:rPr>
      <w:t>05</w:t>
    </w:r>
    <w:r w:rsidR="006142DA">
      <w:rPr>
        <w:sz w:val="22"/>
      </w:rPr>
      <w:t>–</w:t>
    </w:r>
    <w:r w:rsidR="009D5F8B">
      <w:rPr>
        <w:sz w:val="22"/>
      </w:rPr>
      <w:t>31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3449"/>
    <w:multiLevelType w:val="hybridMultilevel"/>
    <w:tmpl w:val="294A6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621E"/>
    <w:multiLevelType w:val="hybridMultilevel"/>
    <w:tmpl w:val="70B2DF68"/>
    <w:lvl w:ilvl="0" w:tplc="1F16F7FE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90204"/>
    <w:multiLevelType w:val="hybridMultilevel"/>
    <w:tmpl w:val="07A82E30"/>
    <w:lvl w:ilvl="0" w:tplc="19A2A09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90712"/>
    <w:multiLevelType w:val="hybridMultilevel"/>
    <w:tmpl w:val="F40272CC"/>
    <w:lvl w:ilvl="0" w:tplc="19A2A096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1508F"/>
    <w:multiLevelType w:val="hybridMultilevel"/>
    <w:tmpl w:val="0436E1B6"/>
    <w:lvl w:ilvl="0" w:tplc="6278FF54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031A83"/>
    <w:multiLevelType w:val="hybridMultilevel"/>
    <w:tmpl w:val="316099C2"/>
    <w:lvl w:ilvl="0" w:tplc="00A055A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47"/>
    <w:rsid w:val="000214C7"/>
    <w:rsid w:val="00057038"/>
    <w:rsid w:val="00077065"/>
    <w:rsid w:val="000831DF"/>
    <w:rsid w:val="000A67F7"/>
    <w:rsid w:val="000B2899"/>
    <w:rsid w:val="000C4EDD"/>
    <w:rsid w:val="000F1786"/>
    <w:rsid w:val="00113C48"/>
    <w:rsid w:val="0012185F"/>
    <w:rsid w:val="0013161A"/>
    <w:rsid w:val="00134A29"/>
    <w:rsid w:val="00153DE0"/>
    <w:rsid w:val="00162FA0"/>
    <w:rsid w:val="00187260"/>
    <w:rsid w:val="001D1731"/>
    <w:rsid w:val="001D2AE4"/>
    <w:rsid w:val="001E705B"/>
    <w:rsid w:val="001F2D40"/>
    <w:rsid w:val="00254D85"/>
    <w:rsid w:val="00264FEC"/>
    <w:rsid w:val="002739C1"/>
    <w:rsid w:val="002951CB"/>
    <w:rsid w:val="002E237B"/>
    <w:rsid w:val="00302686"/>
    <w:rsid w:val="00305B04"/>
    <w:rsid w:val="003224E5"/>
    <w:rsid w:val="00323C53"/>
    <w:rsid w:val="00365892"/>
    <w:rsid w:val="00375B8B"/>
    <w:rsid w:val="003A114F"/>
    <w:rsid w:val="003A4034"/>
    <w:rsid w:val="003A6362"/>
    <w:rsid w:val="003E13C5"/>
    <w:rsid w:val="00417372"/>
    <w:rsid w:val="00453300"/>
    <w:rsid w:val="00463E4A"/>
    <w:rsid w:val="0048026E"/>
    <w:rsid w:val="00494AD6"/>
    <w:rsid w:val="00495CF1"/>
    <w:rsid w:val="004C7F9F"/>
    <w:rsid w:val="004F382B"/>
    <w:rsid w:val="005115D9"/>
    <w:rsid w:val="00531408"/>
    <w:rsid w:val="00572EF1"/>
    <w:rsid w:val="00596604"/>
    <w:rsid w:val="005A69B3"/>
    <w:rsid w:val="005B2747"/>
    <w:rsid w:val="005B54E6"/>
    <w:rsid w:val="005D0C4B"/>
    <w:rsid w:val="005E6E2A"/>
    <w:rsid w:val="005F6BC6"/>
    <w:rsid w:val="006142DA"/>
    <w:rsid w:val="00623ADB"/>
    <w:rsid w:val="00677D9F"/>
    <w:rsid w:val="00683A5E"/>
    <w:rsid w:val="006A0328"/>
    <w:rsid w:val="006B1A37"/>
    <w:rsid w:val="006B7C84"/>
    <w:rsid w:val="0074698B"/>
    <w:rsid w:val="00795836"/>
    <w:rsid w:val="007A6A19"/>
    <w:rsid w:val="007B008E"/>
    <w:rsid w:val="007B4AD9"/>
    <w:rsid w:val="007C6592"/>
    <w:rsid w:val="008211FA"/>
    <w:rsid w:val="00823953"/>
    <w:rsid w:val="00874097"/>
    <w:rsid w:val="008761CF"/>
    <w:rsid w:val="00890A28"/>
    <w:rsid w:val="008B2725"/>
    <w:rsid w:val="008B2755"/>
    <w:rsid w:val="008C2480"/>
    <w:rsid w:val="008E2E51"/>
    <w:rsid w:val="00903156"/>
    <w:rsid w:val="00904CF2"/>
    <w:rsid w:val="00907DE0"/>
    <w:rsid w:val="00915204"/>
    <w:rsid w:val="00915896"/>
    <w:rsid w:val="0092514A"/>
    <w:rsid w:val="00933491"/>
    <w:rsid w:val="009462A1"/>
    <w:rsid w:val="0095475B"/>
    <w:rsid w:val="00963408"/>
    <w:rsid w:val="0097401A"/>
    <w:rsid w:val="009764A3"/>
    <w:rsid w:val="009C2E64"/>
    <w:rsid w:val="009D5F8B"/>
    <w:rsid w:val="009D62C7"/>
    <w:rsid w:val="00A455A8"/>
    <w:rsid w:val="00A47694"/>
    <w:rsid w:val="00A76FB2"/>
    <w:rsid w:val="00A81664"/>
    <w:rsid w:val="00A846D9"/>
    <w:rsid w:val="00AC225B"/>
    <w:rsid w:val="00AD02F5"/>
    <w:rsid w:val="00AD52FF"/>
    <w:rsid w:val="00AE3957"/>
    <w:rsid w:val="00AF7864"/>
    <w:rsid w:val="00B233EF"/>
    <w:rsid w:val="00B31635"/>
    <w:rsid w:val="00B634E7"/>
    <w:rsid w:val="00B901A2"/>
    <w:rsid w:val="00B9091E"/>
    <w:rsid w:val="00B94681"/>
    <w:rsid w:val="00BA2BDD"/>
    <w:rsid w:val="00BA3171"/>
    <w:rsid w:val="00BC107D"/>
    <w:rsid w:val="00BD3692"/>
    <w:rsid w:val="00C162ED"/>
    <w:rsid w:val="00C26AD8"/>
    <w:rsid w:val="00C35DD6"/>
    <w:rsid w:val="00C42391"/>
    <w:rsid w:val="00C47B7F"/>
    <w:rsid w:val="00C52056"/>
    <w:rsid w:val="00C62BB3"/>
    <w:rsid w:val="00CA284D"/>
    <w:rsid w:val="00CB3958"/>
    <w:rsid w:val="00CF6554"/>
    <w:rsid w:val="00D109A5"/>
    <w:rsid w:val="00D17925"/>
    <w:rsid w:val="00D24113"/>
    <w:rsid w:val="00D54D46"/>
    <w:rsid w:val="00D731A2"/>
    <w:rsid w:val="00D75FC3"/>
    <w:rsid w:val="00D92D91"/>
    <w:rsid w:val="00DB1546"/>
    <w:rsid w:val="00DE1CD7"/>
    <w:rsid w:val="00E01B20"/>
    <w:rsid w:val="00E05D2F"/>
    <w:rsid w:val="00E12C7E"/>
    <w:rsid w:val="00E3469F"/>
    <w:rsid w:val="00E47955"/>
    <w:rsid w:val="00E57F14"/>
    <w:rsid w:val="00E643E7"/>
    <w:rsid w:val="00E807F8"/>
    <w:rsid w:val="00E83D2B"/>
    <w:rsid w:val="00E907C4"/>
    <w:rsid w:val="00EA6D0C"/>
    <w:rsid w:val="00EB76D5"/>
    <w:rsid w:val="00ED7FF9"/>
    <w:rsid w:val="00F02853"/>
    <w:rsid w:val="00F150B3"/>
    <w:rsid w:val="00F15E04"/>
    <w:rsid w:val="00F31FF6"/>
    <w:rsid w:val="00F3487A"/>
    <w:rsid w:val="00F731E3"/>
    <w:rsid w:val="00F76C62"/>
    <w:rsid w:val="00FB1494"/>
    <w:rsid w:val="00FC0113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paragraph" w:styleId="Brdtext2">
    <w:name w:val="Body Text 2"/>
    <w:basedOn w:val="Normal"/>
    <w:link w:val="Brdtext2Char"/>
    <w:rsid w:val="00323C53"/>
    <w:pPr>
      <w:spacing w:line="360" w:lineRule="auto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rdtext2Char">
    <w:name w:val="Brödtext 2 Char"/>
    <w:basedOn w:val="Standardstycketeckensnitt"/>
    <w:link w:val="Brdtext2"/>
    <w:rsid w:val="00323C53"/>
    <w:rPr>
      <w:rFonts w:ascii="Times New Roman" w:eastAsia="Times New Roman" w:hAnsi="Times New Roman" w:cs="Times New Roman"/>
      <w:szCs w:val="20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D17925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D17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294</Words>
  <Characters>1564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15</cp:revision>
  <dcterms:created xsi:type="dcterms:W3CDTF">2018-05-07T07:04:00Z</dcterms:created>
  <dcterms:modified xsi:type="dcterms:W3CDTF">2018-05-30T15:51:00Z</dcterms:modified>
</cp:coreProperties>
</file>