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AB5" w:rsidRDefault="00BF2AB5">
      <w:r>
        <w:t>Press</w:t>
      </w:r>
      <w:r w:rsidR="007B696E">
        <w:t>release</w:t>
      </w:r>
      <w:r w:rsidR="007B696E">
        <w:tab/>
      </w:r>
      <w:r>
        <w:tab/>
      </w:r>
      <w:r>
        <w:tab/>
      </w:r>
      <w:r>
        <w:tab/>
      </w:r>
      <w:r>
        <w:tab/>
      </w:r>
      <w:r w:rsidR="00953673">
        <w:t>Stenkullen</w:t>
      </w:r>
      <w:r>
        <w:t xml:space="preserve"> 2019-0</w:t>
      </w:r>
      <w:r w:rsidR="00193169">
        <w:t>8-1</w:t>
      </w:r>
      <w:r w:rsidR="00BD7013">
        <w:t>3</w:t>
      </w:r>
      <w:bookmarkStart w:id="0" w:name="_GoBack"/>
      <w:bookmarkEnd w:id="0"/>
    </w:p>
    <w:p w:rsidR="00E354FD" w:rsidRPr="0018323F" w:rsidRDefault="00E354FD">
      <w:pPr>
        <w:rPr>
          <w:sz w:val="13"/>
        </w:rPr>
      </w:pPr>
    </w:p>
    <w:p w:rsidR="00BB12D9" w:rsidRPr="007B696E" w:rsidRDefault="00067E30">
      <w:pPr>
        <w:rPr>
          <w:sz w:val="40"/>
          <w:szCs w:val="40"/>
        </w:rPr>
      </w:pPr>
      <w:r>
        <w:rPr>
          <w:b/>
          <w:sz w:val="40"/>
          <w:szCs w:val="40"/>
        </w:rPr>
        <w:t>Prag arrangerar VM i Timbersports 2019</w:t>
      </w:r>
    </w:p>
    <w:p w:rsidR="00BB12D9" w:rsidRPr="0018323F" w:rsidRDefault="00BB12D9">
      <w:pPr>
        <w:rPr>
          <w:sz w:val="13"/>
        </w:rPr>
      </w:pPr>
    </w:p>
    <w:p w:rsidR="00C46CE8" w:rsidRPr="00C46CE8" w:rsidRDefault="00F3741F">
      <w:pPr>
        <w:rPr>
          <w:b/>
        </w:rPr>
      </w:pPr>
      <w:r>
        <w:rPr>
          <w:b/>
        </w:rPr>
        <w:t xml:space="preserve">Nu är det klart att </w:t>
      </w:r>
      <w:r w:rsidR="00B67AD5">
        <w:rPr>
          <w:b/>
        </w:rPr>
        <w:t>säsongens</w:t>
      </w:r>
      <w:r>
        <w:rPr>
          <w:b/>
        </w:rPr>
        <w:t xml:space="preserve"> VM i Timbersports avgörs den </w:t>
      </w:r>
      <w:proofErr w:type="gramStart"/>
      <w:r>
        <w:rPr>
          <w:b/>
        </w:rPr>
        <w:t>1-2</w:t>
      </w:r>
      <w:proofErr w:type="gramEnd"/>
      <w:r>
        <w:rPr>
          <w:b/>
        </w:rPr>
        <w:t xml:space="preserve"> november i Prag, Tjeckien. </w:t>
      </w:r>
      <w:r w:rsidR="00B67AD5">
        <w:rPr>
          <w:b/>
        </w:rPr>
        <w:t>Hela</w:t>
      </w:r>
      <w:r>
        <w:rPr>
          <w:b/>
        </w:rPr>
        <w:t xml:space="preserve"> världseliten bland seniora atleter kommer till den tjeckiska huvudstaden för tävla om världsmästartiteln i lag och individuellt. </w:t>
      </w:r>
    </w:p>
    <w:p w:rsidR="00186494" w:rsidRDefault="00186494" w:rsidP="00186494"/>
    <w:p w:rsidR="00A1519D" w:rsidRDefault="002D1AFD" w:rsidP="00186494">
      <w:r>
        <w:t>Tävlingssäsong</w:t>
      </w:r>
      <w:r w:rsidR="00063E2F">
        <w:t>en</w:t>
      </w:r>
      <w:r>
        <w:t xml:space="preserve"> inom Timbersports avslutas med världsmästerskapen. I år hålls tävlingarna i Prag och den tjeckiska huvudstaden ska kora det landslag och </w:t>
      </w:r>
      <w:r w:rsidR="00430A64">
        <w:t xml:space="preserve">den </w:t>
      </w:r>
      <w:r>
        <w:t xml:space="preserve">atlet som </w:t>
      </w:r>
      <w:r w:rsidR="00430A64">
        <w:t>ska</w:t>
      </w:r>
      <w:r>
        <w:t xml:space="preserve"> titulera sig som världsmästare.</w:t>
      </w:r>
      <w:r w:rsidR="00C01D85">
        <w:t xml:space="preserve"> De tolv bästa atleterna och över 20 landslag siktar på revansch mot </w:t>
      </w:r>
      <w:r w:rsidR="002D7278">
        <w:t xml:space="preserve">de regerande världsmästarna </w:t>
      </w:r>
      <w:r w:rsidR="00C01D85">
        <w:t>Australien som under VM 2018 tog en dubbel</w:t>
      </w:r>
      <w:r w:rsidR="00223937">
        <w:t>titel</w:t>
      </w:r>
      <w:r w:rsidR="00C01D85">
        <w:t xml:space="preserve">, både individuellt och i lag. </w:t>
      </w:r>
    </w:p>
    <w:p w:rsidR="002D1AFD" w:rsidRDefault="002D1AFD" w:rsidP="00186494"/>
    <w:p w:rsidR="00CF19EA" w:rsidRDefault="00FA3488" w:rsidP="00186494">
      <w:r>
        <w:t>VM</w:t>
      </w:r>
      <w:r w:rsidR="0088371D">
        <w:t xml:space="preserve"> lockar flera tusen åskådare </w:t>
      </w:r>
      <w:r>
        <w:t xml:space="preserve">på plats </w:t>
      </w:r>
      <w:r w:rsidR="0088371D">
        <w:t xml:space="preserve">och miljontals i </w:t>
      </w:r>
      <w:proofErr w:type="spellStart"/>
      <w:r w:rsidR="0088371D">
        <w:t>TV-publik</w:t>
      </w:r>
      <w:proofErr w:type="spellEnd"/>
      <w:r w:rsidR="0088371D">
        <w:t xml:space="preserve"> då tävlingarna sänds </w:t>
      </w:r>
      <w:r w:rsidR="00904DBD">
        <w:t>i</w:t>
      </w:r>
      <w:r w:rsidR="0088371D">
        <w:t xml:space="preserve"> </w:t>
      </w:r>
      <w:proofErr w:type="spellStart"/>
      <w:r w:rsidR="0088371D">
        <w:t>TV-kanaler</w:t>
      </w:r>
      <w:proofErr w:type="spellEnd"/>
      <w:r w:rsidR="0088371D">
        <w:t xml:space="preserve"> i länder som bland annat Tyskland och Norge</w:t>
      </w:r>
      <w:r w:rsidR="00904DBD">
        <w:t xml:space="preserve"> samt livesänds via sociala medier. </w:t>
      </w:r>
    </w:p>
    <w:p w:rsidR="00CF19EA" w:rsidRDefault="00CF19EA" w:rsidP="00186494"/>
    <w:p w:rsidR="00CF19EA" w:rsidRDefault="00CF19EA" w:rsidP="00186494">
      <w:r>
        <w:t xml:space="preserve">Det svenska landslaget var nära att slå det svenska rekordet under VM i fjol och tog sig hela vägen till en kvartsfinal efter att </w:t>
      </w:r>
      <w:r w:rsidR="00CE7CAA">
        <w:t xml:space="preserve">ha </w:t>
      </w:r>
      <w:r>
        <w:t>sl</w:t>
      </w:r>
      <w:r w:rsidR="00CE7CAA">
        <w:t>agit</w:t>
      </w:r>
      <w:r>
        <w:t xml:space="preserve"> ut Schweiz i åttondelsfinalen. Pontus Skye representerade Sverige i den individuella tävlingen </w:t>
      </w:r>
      <w:r w:rsidR="00F11F08">
        <w:t>och tog en nion</w:t>
      </w:r>
      <w:r w:rsidR="0082402E">
        <w:t xml:space="preserve">deplats. </w:t>
      </w:r>
    </w:p>
    <w:p w:rsidR="009F09C8" w:rsidRPr="009F09C8" w:rsidRDefault="009F09C8" w:rsidP="00186494">
      <w:pPr>
        <w:rPr>
          <w:color w:val="FF0000"/>
        </w:rPr>
      </w:pPr>
    </w:p>
    <w:p w:rsidR="00C46CE8" w:rsidRDefault="00067E30">
      <w:r>
        <w:t xml:space="preserve">Närmast </w:t>
      </w:r>
      <w:r w:rsidR="00186494">
        <w:t>för det svenska</w:t>
      </w:r>
      <w:r w:rsidR="00EA0376">
        <w:t xml:space="preserve"> </w:t>
      </w:r>
      <w:r w:rsidR="00186494">
        <w:t xml:space="preserve">landslaget </w:t>
      </w:r>
      <w:r w:rsidR="0091382F">
        <w:t>väntar</w:t>
      </w:r>
      <w:r w:rsidR="00186494">
        <w:t xml:space="preserve"> Trollhättan Cup</w:t>
      </w:r>
      <w:r w:rsidR="00DE7735">
        <w:t xml:space="preserve"> </w:t>
      </w:r>
      <w:proofErr w:type="gramStart"/>
      <w:r w:rsidR="00DE7735">
        <w:t>17-18</w:t>
      </w:r>
      <w:proofErr w:type="gramEnd"/>
      <w:r w:rsidR="00DE7735">
        <w:t xml:space="preserve"> augusti</w:t>
      </w:r>
      <w:r w:rsidR="00CF19EA">
        <w:t xml:space="preserve">. </w:t>
      </w:r>
      <w:r w:rsidR="00186494">
        <w:t xml:space="preserve">Nordiska Mästerskapen </w:t>
      </w:r>
      <w:r w:rsidR="00CF19EA">
        <w:t xml:space="preserve">arrangeras den </w:t>
      </w:r>
      <w:proofErr w:type="gramStart"/>
      <w:r w:rsidR="00CF19EA">
        <w:t>24-25</w:t>
      </w:r>
      <w:proofErr w:type="gramEnd"/>
      <w:r w:rsidR="00CF19EA">
        <w:t xml:space="preserve"> augusti </w:t>
      </w:r>
      <w:r w:rsidR="00186494">
        <w:t>i</w:t>
      </w:r>
      <w:r w:rsidR="00684F46">
        <w:t xml:space="preserve"> norska </w:t>
      </w:r>
      <w:proofErr w:type="spellStart"/>
      <w:r w:rsidR="00684F46">
        <w:t>Dølemo</w:t>
      </w:r>
      <w:proofErr w:type="spellEnd"/>
      <w:r w:rsidR="00CF19EA">
        <w:t xml:space="preserve"> och avgör vilka svenska atleter som får representera Sverige i lag-VM och om en svensk atlet kvalificerar sig</w:t>
      </w:r>
      <w:r w:rsidR="000E62C9">
        <w:t xml:space="preserve"> bland de tolv bästa i världen </w:t>
      </w:r>
      <w:r w:rsidR="001E168C">
        <w:t>vilket innebär deltagande</w:t>
      </w:r>
      <w:r w:rsidR="00CF19EA">
        <w:t xml:space="preserve"> </w:t>
      </w:r>
      <w:r w:rsidR="000E62C9">
        <w:t>i</w:t>
      </w:r>
      <w:r w:rsidR="00CF19EA">
        <w:t xml:space="preserve"> individuella VM</w:t>
      </w:r>
      <w:r w:rsidR="00A01EAC">
        <w:t xml:space="preserve">. </w:t>
      </w:r>
    </w:p>
    <w:p w:rsidR="00975B1D" w:rsidRDefault="00975B1D" w:rsidP="00D44DEA">
      <w:pPr>
        <w:outlineLvl w:val="0"/>
        <w:rPr>
          <w:rFonts w:cstheme="minorHAnsi"/>
          <w:b/>
          <w:bCs/>
        </w:rPr>
      </w:pPr>
    </w:p>
    <w:p w:rsidR="00DC0F30" w:rsidRDefault="00DC0F30" w:rsidP="00D44DEA">
      <w:pPr>
        <w:outlineLvl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Datum och tid</w:t>
      </w:r>
      <w:r w:rsidR="00D11323">
        <w:rPr>
          <w:rFonts w:cstheme="minorHAnsi"/>
          <w:b/>
          <w:bCs/>
        </w:rPr>
        <w:t xml:space="preserve"> VM 2019</w:t>
      </w:r>
    </w:p>
    <w:p w:rsidR="00DC0F30" w:rsidRDefault="00DC0F30" w:rsidP="00D44DEA">
      <w:pPr>
        <w:outlineLvl w:val="0"/>
        <w:rPr>
          <w:rFonts w:cstheme="minorHAnsi"/>
          <w:bCs/>
        </w:rPr>
      </w:pPr>
      <w:r>
        <w:rPr>
          <w:rFonts w:cstheme="minorHAnsi"/>
          <w:bCs/>
        </w:rPr>
        <w:t xml:space="preserve">Fredag 1 november: lag-VM, </w:t>
      </w:r>
      <w:proofErr w:type="gramStart"/>
      <w:r>
        <w:rPr>
          <w:rFonts w:cstheme="minorHAnsi"/>
          <w:bCs/>
        </w:rPr>
        <w:t>start klockan</w:t>
      </w:r>
      <w:proofErr w:type="gramEnd"/>
      <w:r>
        <w:rPr>
          <w:rFonts w:cstheme="minorHAnsi"/>
          <w:bCs/>
        </w:rPr>
        <w:t xml:space="preserve"> 19.00</w:t>
      </w:r>
      <w:r w:rsidR="004A3C44">
        <w:rPr>
          <w:rFonts w:cstheme="minorHAnsi"/>
          <w:bCs/>
        </w:rPr>
        <w:t>.</w:t>
      </w:r>
    </w:p>
    <w:p w:rsidR="00DC0F30" w:rsidRPr="00DC0F30" w:rsidRDefault="00DC0F30" w:rsidP="00D44DEA">
      <w:pPr>
        <w:outlineLvl w:val="0"/>
        <w:rPr>
          <w:rFonts w:cstheme="minorHAnsi"/>
          <w:bCs/>
        </w:rPr>
      </w:pPr>
      <w:r>
        <w:rPr>
          <w:rFonts w:cstheme="minorHAnsi"/>
          <w:bCs/>
        </w:rPr>
        <w:t xml:space="preserve">Lördag 2 november: individuella VM, </w:t>
      </w:r>
      <w:proofErr w:type="gramStart"/>
      <w:r>
        <w:rPr>
          <w:rFonts w:cstheme="minorHAnsi"/>
          <w:bCs/>
        </w:rPr>
        <w:t>start klockan</w:t>
      </w:r>
      <w:proofErr w:type="gramEnd"/>
      <w:r>
        <w:rPr>
          <w:rFonts w:cstheme="minorHAnsi"/>
          <w:bCs/>
        </w:rPr>
        <w:t xml:space="preserve"> 19.00</w:t>
      </w:r>
      <w:r w:rsidR="004A3C44">
        <w:rPr>
          <w:rFonts w:cstheme="minorHAnsi"/>
          <w:bCs/>
        </w:rPr>
        <w:t>.</w:t>
      </w:r>
    </w:p>
    <w:p w:rsidR="00067E30" w:rsidRDefault="00067E30" w:rsidP="00D44DEA">
      <w:pPr>
        <w:outlineLvl w:val="0"/>
        <w:rPr>
          <w:rFonts w:cstheme="minorHAnsi"/>
          <w:b/>
          <w:bCs/>
        </w:rPr>
      </w:pPr>
    </w:p>
    <w:p w:rsidR="005867B7" w:rsidRDefault="005867B7" w:rsidP="00D44DEA">
      <w:pPr>
        <w:outlineLvl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Fakta VM i Timbersports</w:t>
      </w:r>
    </w:p>
    <w:p w:rsidR="009F5830" w:rsidRDefault="009F5830" w:rsidP="00D44DEA">
      <w:pPr>
        <w:pStyle w:val="Liststycke"/>
        <w:numPr>
          <w:ilvl w:val="0"/>
          <w:numId w:val="3"/>
        </w:numPr>
        <w:outlineLvl w:val="0"/>
        <w:rPr>
          <w:rFonts w:cstheme="minorHAnsi"/>
        </w:rPr>
      </w:pPr>
      <w:r>
        <w:rPr>
          <w:rFonts w:cstheme="minorHAnsi"/>
        </w:rPr>
        <w:t xml:space="preserve">Det första VM i Timbersports arrangerades 2005 i amerikanska Virginia Beach.  </w:t>
      </w:r>
    </w:p>
    <w:p w:rsidR="005867B7" w:rsidRPr="005867B7" w:rsidRDefault="0016102D" w:rsidP="00D44DEA">
      <w:pPr>
        <w:pStyle w:val="Liststycke"/>
        <w:numPr>
          <w:ilvl w:val="0"/>
          <w:numId w:val="3"/>
        </w:numPr>
        <w:outlineLvl w:val="0"/>
        <w:rPr>
          <w:rFonts w:cstheme="minorHAnsi"/>
        </w:rPr>
      </w:pPr>
      <w:r>
        <w:rPr>
          <w:rFonts w:cstheme="minorHAnsi"/>
        </w:rPr>
        <w:t>Sedan</w:t>
      </w:r>
      <w:r w:rsidR="005867B7" w:rsidRPr="005867B7">
        <w:rPr>
          <w:rFonts w:cstheme="minorHAnsi"/>
        </w:rPr>
        <w:t xml:space="preserve"> </w:t>
      </w:r>
      <w:r>
        <w:rPr>
          <w:rFonts w:cstheme="minorHAnsi"/>
        </w:rPr>
        <w:t xml:space="preserve">2011 arrangeras alltid VM för seniora atleter </w:t>
      </w:r>
      <w:r w:rsidR="00A35D81" w:rsidRPr="005867B7">
        <w:rPr>
          <w:rFonts w:cstheme="minorHAnsi"/>
        </w:rPr>
        <w:t>i en europeisk stad</w:t>
      </w:r>
      <w:r w:rsidR="00A35D81">
        <w:rPr>
          <w:rFonts w:cstheme="minorHAnsi"/>
        </w:rPr>
        <w:t xml:space="preserve"> </w:t>
      </w:r>
      <w:r w:rsidR="005867B7" w:rsidRPr="005867B7">
        <w:rPr>
          <w:rFonts w:cstheme="minorHAnsi"/>
        </w:rPr>
        <w:t xml:space="preserve">under hösten </w:t>
      </w:r>
      <w:r w:rsidR="005867B7">
        <w:rPr>
          <w:rFonts w:cstheme="minorHAnsi"/>
        </w:rPr>
        <w:t xml:space="preserve">och avslutar årets </w:t>
      </w:r>
      <w:r w:rsidR="00A35D81">
        <w:rPr>
          <w:rFonts w:cstheme="minorHAnsi"/>
        </w:rPr>
        <w:t>tävlings</w:t>
      </w:r>
      <w:r w:rsidR="005867B7">
        <w:rPr>
          <w:rFonts w:cstheme="minorHAnsi"/>
        </w:rPr>
        <w:t xml:space="preserve">säsong. </w:t>
      </w:r>
    </w:p>
    <w:p w:rsidR="005867B7" w:rsidRDefault="005867B7" w:rsidP="00D44DEA">
      <w:pPr>
        <w:pStyle w:val="Liststycke"/>
        <w:numPr>
          <w:ilvl w:val="0"/>
          <w:numId w:val="3"/>
        </w:numPr>
        <w:outlineLvl w:val="0"/>
        <w:rPr>
          <w:rFonts w:cstheme="minorHAnsi"/>
        </w:rPr>
      </w:pPr>
      <w:r w:rsidRPr="005867B7">
        <w:rPr>
          <w:rFonts w:cstheme="minorHAnsi"/>
        </w:rPr>
        <w:t>Cirka 20 landslag och de 12 främsta atleterna i världen gör upp om</w:t>
      </w:r>
      <w:r>
        <w:rPr>
          <w:rFonts w:cstheme="minorHAnsi"/>
        </w:rPr>
        <w:t xml:space="preserve"> världsmästartiteln</w:t>
      </w:r>
      <w:r w:rsidR="00575565">
        <w:rPr>
          <w:rFonts w:cstheme="minorHAnsi"/>
        </w:rPr>
        <w:t>.</w:t>
      </w:r>
    </w:p>
    <w:p w:rsidR="00575565" w:rsidRDefault="00575565" w:rsidP="00D44DEA">
      <w:pPr>
        <w:pStyle w:val="Liststycke"/>
        <w:numPr>
          <w:ilvl w:val="0"/>
          <w:numId w:val="3"/>
        </w:numPr>
        <w:outlineLvl w:val="0"/>
        <w:rPr>
          <w:rFonts w:cstheme="minorHAnsi"/>
        </w:rPr>
      </w:pPr>
      <w:r>
        <w:rPr>
          <w:rFonts w:cstheme="minorHAnsi"/>
        </w:rPr>
        <w:t>Australien är det land som har flest världsmästartitlar i lag-VM.</w:t>
      </w:r>
    </w:p>
    <w:p w:rsidR="00575565" w:rsidRDefault="00575565" w:rsidP="00D44DEA">
      <w:pPr>
        <w:pStyle w:val="Liststycke"/>
        <w:numPr>
          <w:ilvl w:val="0"/>
          <w:numId w:val="3"/>
        </w:numPr>
        <w:outlineLvl w:val="0"/>
        <w:rPr>
          <w:rFonts w:cstheme="minorHAnsi"/>
        </w:rPr>
      </w:pPr>
      <w:r>
        <w:rPr>
          <w:rFonts w:cstheme="minorHAnsi"/>
        </w:rPr>
        <w:t xml:space="preserve">Jason </w:t>
      </w:r>
      <w:proofErr w:type="spellStart"/>
      <w:r>
        <w:rPr>
          <w:rFonts w:cstheme="minorHAnsi"/>
        </w:rPr>
        <w:t>Wynyard</w:t>
      </w:r>
      <w:proofErr w:type="spellEnd"/>
      <w:r>
        <w:rPr>
          <w:rFonts w:cstheme="minorHAnsi"/>
        </w:rPr>
        <w:t>, Nya Zeeland, är den atlet med flest individuella VM-titlar.</w:t>
      </w:r>
    </w:p>
    <w:p w:rsidR="00575565" w:rsidRDefault="00575565" w:rsidP="00575565">
      <w:pPr>
        <w:outlineLvl w:val="0"/>
        <w:rPr>
          <w:rFonts w:cstheme="minorHAnsi"/>
        </w:rPr>
      </w:pPr>
    </w:p>
    <w:p w:rsidR="00575565" w:rsidRPr="00575565" w:rsidRDefault="00575565" w:rsidP="00575565">
      <w:pPr>
        <w:outlineLvl w:val="0"/>
        <w:rPr>
          <w:rFonts w:cstheme="minorHAnsi"/>
          <w:b/>
          <w:bCs/>
        </w:rPr>
      </w:pPr>
      <w:r w:rsidRPr="00575565">
        <w:rPr>
          <w:rFonts w:cstheme="minorHAnsi"/>
          <w:b/>
          <w:bCs/>
        </w:rPr>
        <w:t>Historik</w:t>
      </w:r>
      <w:r w:rsidR="003E6678">
        <w:rPr>
          <w:rFonts w:cstheme="minorHAnsi"/>
          <w:b/>
          <w:bCs/>
        </w:rPr>
        <w:t xml:space="preserve"> VM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2410"/>
        <w:gridCol w:w="2965"/>
      </w:tblGrid>
      <w:tr w:rsidR="00A8332F" w:rsidTr="001A7C48">
        <w:tc>
          <w:tcPr>
            <w:tcW w:w="846" w:type="dxa"/>
          </w:tcPr>
          <w:p w:rsidR="00A8332F" w:rsidRDefault="00A8332F" w:rsidP="00D44DEA">
            <w:pPr>
              <w:outlineLvl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År</w:t>
            </w:r>
          </w:p>
        </w:tc>
        <w:tc>
          <w:tcPr>
            <w:tcW w:w="2835" w:type="dxa"/>
          </w:tcPr>
          <w:p w:rsidR="00A8332F" w:rsidRDefault="00A8332F" w:rsidP="00D44DEA">
            <w:pPr>
              <w:outlineLvl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Värd</w:t>
            </w:r>
          </w:p>
        </w:tc>
        <w:tc>
          <w:tcPr>
            <w:tcW w:w="2410" w:type="dxa"/>
          </w:tcPr>
          <w:p w:rsidR="00A8332F" w:rsidRDefault="00A8332F" w:rsidP="00D44DEA">
            <w:pPr>
              <w:outlineLvl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Världsmästare lag</w:t>
            </w:r>
          </w:p>
        </w:tc>
        <w:tc>
          <w:tcPr>
            <w:tcW w:w="2965" w:type="dxa"/>
          </w:tcPr>
          <w:p w:rsidR="00A8332F" w:rsidRDefault="00A8332F" w:rsidP="00D44DEA">
            <w:pPr>
              <w:outlineLvl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Världsmästare ind</w:t>
            </w:r>
            <w:r w:rsidR="001A7C48">
              <w:rPr>
                <w:rFonts w:cstheme="minorHAnsi"/>
                <w:b/>
                <w:bCs/>
              </w:rPr>
              <w:t>ividuellt</w:t>
            </w:r>
          </w:p>
        </w:tc>
      </w:tr>
      <w:tr w:rsidR="00A8332F" w:rsidTr="001A7C48">
        <w:tc>
          <w:tcPr>
            <w:tcW w:w="846" w:type="dxa"/>
          </w:tcPr>
          <w:p w:rsidR="00A8332F" w:rsidRPr="00391985" w:rsidRDefault="00A8332F" w:rsidP="00D44DEA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2018</w:t>
            </w:r>
          </w:p>
        </w:tc>
        <w:tc>
          <w:tcPr>
            <w:tcW w:w="2835" w:type="dxa"/>
          </w:tcPr>
          <w:p w:rsidR="00A8332F" w:rsidRPr="00391985" w:rsidRDefault="00A8332F" w:rsidP="00D44DEA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Liverpool, Storbritannien</w:t>
            </w:r>
          </w:p>
        </w:tc>
        <w:tc>
          <w:tcPr>
            <w:tcW w:w="2410" w:type="dxa"/>
          </w:tcPr>
          <w:p w:rsidR="00A8332F" w:rsidRPr="00391985" w:rsidRDefault="00A8332F" w:rsidP="00D44DEA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Australien</w:t>
            </w:r>
          </w:p>
        </w:tc>
        <w:tc>
          <w:tcPr>
            <w:tcW w:w="2965" w:type="dxa"/>
          </w:tcPr>
          <w:p w:rsidR="00A8332F" w:rsidRPr="00391985" w:rsidRDefault="00A8332F" w:rsidP="00D44DEA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 xml:space="preserve">Laurence </w:t>
            </w:r>
            <w:proofErr w:type="spellStart"/>
            <w:r w:rsidRPr="00391985">
              <w:rPr>
                <w:rFonts w:cstheme="minorHAnsi"/>
              </w:rPr>
              <w:t>O’Toole</w:t>
            </w:r>
            <w:proofErr w:type="spellEnd"/>
            <w:r w:rsidRPr="00391985">
              <w:rPr>
                <w:rFonts w:cstheme="minorHAnsi"/>
              </w:rPr>
              <w:t>, AUS</w:t>
            </w:r>
          </w:p>
        </w:tc>
      </w:tr>
      <w:tr w:rsidR="00A8332F" w:rsidTr="001A7C48">
        <w:tc>
          <w:tcPr>
            <w:tcW w:w="846" w:type="dxa"/>
          </w:tcPr>
          <w:p w:rsidR="00A8332F" w:rsidRPr="00391985" w:rsidRDefault="00A8332F" w:rsidP="00D44DEA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2017</w:t>
            </w:r>
          </w:p>
        </w:tc>
        <w:tc>
          <w:tcPr>
            <w:tcW w:w="2835" w:type="dxa"/>
          </w:tcPr>
          <w:p w:rsidR="00A8332F" w:rsidRPr="00391985" w:rsidRDefault="00A8332F" w:rsidP="00D44DEA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Lillehammer, Norge</w:t>
            </w:r>
          </w:p>
        </w:tc>
        <w:tc>
          <w:tcPr>
            <w:tcW w:w="2410" w:type="dxa"/>
          </w:tcPr>
          <w:p w:rsidR="00A8332F" w:rsidRPr="00391985" w:rsidRDefault="00A8332F" w:rsidP="00D44DEA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Nya Zeeland</w:t>
            </w:r>
          </w:p>
        </w:tc>
        <w:tc>
          <w:tcPr>
            <w:tcW w:w="2965" w:type="dxa"/>
          </w:tcPr>
          <w:p w:rsidR="00A8332F" w:rsidRPr="00391985" w:rsidRDefault="00A8332F" w:rsidP="00D44DEA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 xml:space="preserve">Jason </w:t>
            </w:r>
            <w:proofErr w:type="spellStart"/>
            <w:r w:rsidRPr="00391985">
              <w:rPr>
                <w:rFonts w:cstheme="minorHAnsi"/>
              </w:rPr>
              <w:t>Wynyard</w:t>
            </w:r>
            <w:proofErr w:type="spellEnd"/>
            <w:r w:rsidRPr="00391985">
              <w:rPr>
                <w:rFonts w:cstheme="minorHAnsi"/>
              </w:rPr>
              <w:t xml:space="preserve">, </w:t>
            </w:r>
            <w:proofErr w:type="spellStart"/>
            <w:r w:rsidRPr="00391985">
              <w:rPr>
                <w:rFonts w:cstheme="minorHAnsi"/>
              </w:rPr>
              <w:t>NZL</w:t>
            </w:r>
            <w:proofErr w:type="spellEnd"/>
          </w:p>
        </w:tc>
      </w:tr>
      <w:tr w:rsidR="00A8332F" w:rsidTr="001A7C48">
        <w:tc>
          <w:tcPr>
            <w:tcW w:w="846" w:type="dxa"/>
          </w:tcPr>
          <w:p w:rsidR="00A8332F" w:rsidRPr="00391985" w:rsidRDefault="00A8332F" w:rsidP="00D44DEA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2016</w:t>
            </w:r>
          </w:p>
        </w:tc>
        <w:tc>
          <w:tcPr>
            <w:tcW w:w="2835" w:type="dxa"/>
          </w:tcPr>
          <w:p w:rsidR="00A8332F" w:rsidRPr="00391985" w:rsidRDefault="00A8332F" w:rsidP="00D44DEA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Stuttgart, Tyskland</w:t>
            </w:r>
          </w:p>
        </w:tc>
        <w:tc>
          <w:tcPr>
            <w:tcW w:w="2410" w:type="dxa"/>
          </w:tcPr>
          <w:p w:rsidR="00A8332F" w:rsidRPr="00391985" w:rsidRDefault="00391985" w:rsidP="00D44DEA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Australien</w:t>
            </w:r>
          </w:p>
        </w:tc>
        <w:tc>
          <w:tcPr>
            <w:tcW w:w="2965" w:type="dxa"/>
          </w:tcPr>
          <w:p w:rsidR="00A8332F" w:rsidRPr="00391985" w:rsidRDefault="000D6609" w:rsidP="00D44DEA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 xml:space="preserve">Jason </w:t>
            </w:r>
            <w:proofErr w:type="spellStart"/>
            <w:r w:rsidRPr="00391985">
              <w:rPr>
                <w:rFonts w:cstheme="minorHAnsi"/>
              </w:rPr>
              <w:t>Wynyard</w:t>
            </w:r>
            <w:proofErr w:type="spellEnd"/>
            <w:r w:rsidRPr="00391985">
              <w:rPr>
                <w:rFonts w:cstheme="minorHAnsi"/>
              </w:rPr>
              <w:t xml:space="preserve">, </w:t>
            </w:r>
            <w:proofErr w:type="spellStart"/>
            <w:r w:rsidRPr="00391985">
              <w:rPr>
                <w:rFonts w:cstheme="minorHAnsi"/>
              </w:rPr>
              <w:t>NZL</w:t>
            </w:r>
            <w:proofErr w:type="spellEnd"/>
          </w:p>
        </w:tc>
      </w:tr>
      <w:tr w:rsidR="00A8332F" w:rsidTr="001A7C48">
        <w:tc>
          <w:tcPr>
            <w:tcW w:w="846" w:type="dxa"/>
          </w:tcPr>
          <w:p w:rsidR="00A8332F" w:rsidRPr="00391985" w:rsidRDefault="00A8332F" w:rsidP="00D44DEA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2015</w:t>
            </w:r>
          </w:p>
        </w:tc>
        <w:tc>
          <w:tcPr>
            <w:tcW w:w="2835" w:type="dxa"/>
          </w:tcPr>
          <w:p w:rsidR="00A8332F" w:rsidRPr="00391985" w:rsidRDefault="000D6609" w:rsidP="00D44DEA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Poznan, Polen</w:t>
            </w:r>
          </w:p>
        </w:tc>
        <w:tc>
          <w:tcPr>
            <w:tcW w:w="2410" w:type="dxa"/>
          </w:tcPr>
          <w:p w:rsidR="00A8332F" w:rsidRPr="00391985" w:rsidRDefault="00391985" w:rsidP="00D44DEA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Australien</w:t>
            </w:r>
          </w:p>
        </w:tc>
        <w:tc>
          <w:tcPr>
            <w:tcW w:w="2965" w:type="dxa"/>
          </w:tcPr>
          <w:p w:rsidR="00A8332F" w:rsidRPr="00391985" w:rsidRDefault="000D6609" w:rsidP="00D44DEA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 xml:space="preserve">Jason </w:t>
            </w:r>
            <w:proofErr w:type="spellStart"/>
            <w:r w:rsidRPr="00391985">
              <w:rPr>
                <w:rFonts w:cstheme="minorHAnsi"/>
              </w:rPr>
              <w:t>Wynyard</w:t>
            </w:r>
            <w:proofErr w:type="spellEnd"/>
            <w:r w:rsidRPr="00391985">
              <w:rPr>
                <w:rFonts w:cstheme="minorHAnsi"/>
              </w:rPr>
              <w:t xml:space="preserve">, </w:t>
            </w:r>
            <w:proofErr w:type="spellStart"/>
            <w:r w:rsidRPr="00391985">
              <w:rPr>
                <w:rFonts w:cstheme="minorHAnsi"/>
              </w:rPr>
              <w:t>NZL</w:t>
            </w:r>
            <w:proofErr w:type="spellEnd"/>
          </w:p>
        </w:tc>
      </w:tr>
      <w:tr w:rsidR="00A8332F" w:rsidTr="001A7C48">
        <w:tc>
          <w:tcPr>
            <w:tcW w:w="846" w:type="dxa"/>
          </w:tcPr>
          <w:p w:rsidR="00A8332F" w:rsidRPr="00391985" w:rsidRDefault="00A8332F" w:rsidP="00D44DEA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2014</w:t>
            </w:r>
          </w:p>
        </w:tc>
        <w:tc>
          <w:tcPr>
            <w:tcW w:w="2835" w:type="dxa"/>
          </w:tcPr>
          <w:p w:rsidR="00A8332F" w:rsidRPr="00391985" w:rsidRDefault="000D6609" w:rsidP="00D44DEA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Innsbruck, Österrike</w:t>
            </w:r>
          </w:p>
        </w:tc>
        <w:tc>
          <w:tcPr>
            <w:tcW w:w="2410" w:type="dxa"/>
          </w:tcPr>
          <w:p w:rsidR="00A8332F" w:rsidRPr="00391985" w:rsidRDefault="00391985" w:rsidP="00D44DEA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Australien</w:t>
            </w:r>
          </w:p>
        </w:tc>
        <w:tc>
          <w:tcPr>
            <w:tcW w:w="2965" w:type="dxa"/>
          </w:tcPr>
          <w:p w:rsidR="00A8332F" w:rsidRPr="00391985" w:rsidRDefault="000D6609" w:rsidP="00D44DEA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 xml:space="preserve">Jason </w:t>
            </w:r>
            <w:proofErr w:type="spellStart"/>
            <w:r w:rsidRPr="00391985">
              <w:rPr>
                <w:rFonts w:cstheme="minorHAnsi"/>
              </w:rPr>
              <w:t>Wynyard</w:t>
            </w:r>
            <w:proofErr w:type="spellEnd"/>
            <w:r w:rsidRPr="00391985">
              <w:rPr>
                <w:rFonts w:cstheme="minorHAnsi"/>
              </w:rPr>
              <w:t xml:space="preserve">, </w:t>
            </w:r>
            <w:proofErr w:type="spellStart"/>
            <w:r w:rsidRPr="00391985">
              <w:rPr>
                <w:rFonts w:cstheme="minorHAnsi"/>
              </w:rPr>
              <w:t>NZL</w:t>
            </w:r>
            <w:proofErr w:type="spellEnd"/>
          </w:p>
        </w:tc>
      </w:tr>
      <w:tr w:rsidR="00A8332F" w:rsidTr="001A7C48">
        <w:tc>
          <w:tcPr>
            <w:tcW w:w="846" w:type="dxa"/>
          </w:tcPr>
          <w:p w:rsidR="00A8332F" w:rsidRPr="00391985" w:rsidRDefault="00A8332F" w:rsidP="00D44DEA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2013</w:t>
            </w:r>
          </w:p>
        </w:tc>
        <w:tc>
          <w:tcPr>
            <w:tcW w:w="2835" w:type="dxa"/>
          </w:tcPr>
          <w:p w:rsidR="00A8332F" w:rsidRPr="00391985" w:rsidRDefault="000D6609" w:rsidP="00D44DEA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Stuttgart, Tyskland</w:t>
            </w:r>
          </w:p>
        </w:tc>
        <w:tc>
          <w:tcPr>
            <w:tcW w:w="2410" w:type="dxa"/>
          </w:tcPr>
          <w:p w:rsidR="00A8332F" w:rsidRPr="00391985" w:rsidRDefault="00391985" w:rsidP="00D44DEA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>Nya Zeeland</w:t>
            </w:r>
          </w:p>
        </w:tc>
        <w:tc>
          <w:tcPr>
            <w:tcW w:w="2965" w:type="dxa"/>
          </w:tcPr>
          <w:p w:rsidR="00A8332F" w:rsidRPr="00391985" w:rsidRDefault="000D6609" w:rsidP="00D44DEA">
            <w:pPr>
              <w:outlineLvl w:val="0"/>
              <w:rPr>
                <w:rFonts w:cstheme="minorHAnsi"/>
              </w:rPr>
            </w:pPr>
            <w:r w:rsidRPr="00391985">
              <w:rPr>
                <w:rFonts w:cstheme="minorHAnsi"/>
              </w:rPr>
              <w:t xml:space="preserve">Brad de </w:t>
            </w:r>
            <w:proofErr w:type="spellStart"/>
            <w:r w:rsidRPr="00391985">
              <w:rPr>
                <w:rFonts w:cstheme="minorHAnsi"/>
              </w:rPr>
              <w:t>Losa</w:t>
            </w:r>
            <w:proofErr w:type="spellEnd"/>
            <w:r w:rsidRPr="00391985">
              <w:rPr>
                <w:rFonts w:cstheme="minorHAnsi"/>
              </w:rPr>
              <w:t>, AUS</w:t>
            </w:r>
          </w:p>
        </w:tc>
      </w:tr>
    </w:tbl>
    <w:p w:rsidR="00622D67" w:rsidRDefault="00622D67" w:rsidP="00D44DEA">
      <w:pPr>
        <w:outlineLvl w:val="0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Bildtext: Svenska landslaget i Timbersports under VM 2018 i Liverpool. Foto: </w:t>
      </w:r>
      <w:proofErr w:type="spellStart"/>
      <w:r>
        <w:rPr>
          <w:rFonts w:cstheme="minorHAnsi"/>
          <w:b/>
          <w:bCs/>
        </w:rPr>
        <w:t>STIHL</w:t>
      </w:r>
      <w:proofErr w:type="spellEnd"/>
      <w:r>
        <w:rPr>
          <w:rFonts w:cstheme="minorHAnsi"/>
          <w:b/>
          <w:bCs/>
        </w:rPr>
        <w:t xml:space="preserve"> Timbersports. </w:t>
      </w:r>
    </w:p>
    <w:p w:rsidR="00622D67" w:rsidRDefault="00622D67" w:rsidP="00D44DEA">
      <w:pPr>
        <w:outlineLvl w:val="0"/>
        <w:rPr>
          <w:rFonts w:cstheme="minorHAnsi"/>
          <w:b/>
          <w:bCs/>
        </w:rPr>
      </w:pPr>
    </w:p>
    <w:p w:rsidR="00D44DEA" w:rsidRPr="00A504B9" w:rsidRDefault="00D44DEA" w:rsidP="00D44DEA">
      <w:pPr>
        <w:outlineLvl w:val="0"/>
        <w:rPr>
          <w:rFonts w:cstheme="minorHAnsi"/>
          <w:b/>
          <w:bCs/>
        </w:rPr>
      </w:pPr>
      <w:r w:rsidRPr="00A504B9">
        <w:rPr>
          <w:rFonts w:cstheme="minorHAnsi"/>
          <w:b/>
          <w:bCs/>
        </w:rPr>
        <w:t>För ytterligare information, vänligen kontakta:</w:t>
      </w:r>
    </w:p>
    <w:p w:rsidR="00750BAF" w:rsidRDefault="00750BAF" w:rsidP="00D44DEA">
      <w:pPr>
        <w:rPr>
          <w:rStyle w:val="Hyperlnk"/>
          <w:rFonts w:cstheme="minorHAnsi"/>
        </w:rPr>
      </w:pPr>
      <w:r w:rsidRPr="00834716">
        <w:rPr>
          <w:rFonts w:cstheme="minorHAnsi"/>
        </w:rPr>
        <w:t>Emma Birgersson, presskontakt, 073-736 23 14,</w:t>
      </w:r>
      <w:r w:rsidRPr="006250EF">
        <w:rPr>
          <w:rFonts w:cstheme="minorHAnsi"/>
          <w:color w:val="FF0000"/>
        </w:rPr>
        <w:t xml:space="preserve"> </w:t>
      </w:r>
      <w:hyperlink r:id="rId5" w:history="1">
        <w:r w:rsidRPr="00A504B9">
          <w:rPr>
            <w:rStyle w:val="Hyperlnk"/>
            <w:rFonts w:cstheme="minorHAnsi"/>
          </w:rPr>
          <w:t>emma.birgersson@morepr.se</w:t>
        </w:r>
      </w:hyperlink>
    </w:p>
    <w:p w:rsidR="00CE00C6" w:rsidRPr="00067E30" w:rsidRDefault="00CE00C6" w:rsidP="00D44DEA">
      <w:pPr>
        <w:rPr>
          <w:rFonts w:cstheme="minorHAnsi"/>
          <w:color w:val="0563C1" w:themeColor="hyperlink"/>
          <w:u w:val="single"/>
        </w:rPr>
      </w:pPr>
      <w:r>
        <w:rPr>
          <w:rFonts w:cstheme="minorHAnsi"/>
        </w:rPr>
        <w:t>Hans-Ove</w:t>
      </w:r>
      <w:r w:rsidRPr="00834716">
        <w:rPr>
          <w:rFonts w:cstheme="minorHAnsi"/>
        </w:rPr>
        <w:t xml:space="preserve"> </w:t>
      </w:r>
      <w:r>
        <w:rPr>
          <w:rFonts w:cstheme="minorHAnsi"/>
        </w:rPr>
        <w:t>Hansson</w:t>
      </w:r>
      <w:r w:rsidRPr="00834716">
        <w:rPr>
          <w:rFonts w:cstheme="minorHAnsi"/>
        </w:rPr>
        <w:t xml:space="preserve">, </w:t>
      </w:r>
      <w:r>
        <w:rPr>
          <w:rFonts w:cstheme="minorHAnsi"/>
        </w:rPr>
        <w:t>lagkapten</w:t>
      </w:r>
      <w:r w:rsidRPr="00834716">
        <w:rPr>
          <w:rFonts w:cstheme="minorHAnsi"/>
        </w:rPr>
        <w:t>, 07</w:t>
      </w:r>
      <w:r>
        <w:rPr>
          <w:rFonts w:cstheme="minorHAnsi"/>
        </w:rPr>
        <w:t>0-311 95 13</w:t>
      </w:r>
      <w:r w:rsidRPr="00834716">
        <w:rPr>
          <w:rFonts w:cstheme="minorHAnsi"/>
        </w:rPr>
        <w:t>,</w:t>
      </w:r>
      <w:r w:rsidRPr="006250EF">
        <w:rPr>
          <w:rFonts w:cstheme="minorHAnsi"/>
          <w:color w:val="FF0000"/>
        </w:rPr>
        <w:t xml:space="preserve"> </w:t>
      </w:r>
      <w:hyperlink r:id="rId6" w:history="1">
        <w:r w:rsidRPr="002909CE">
          <w:rPr>
            <w:rStyle w:val="Hyperlnk"/>
            <w:rFonts w:cstheme="minorHAnsi"/>
          </w:rPr>
          <w:t>info@hohevent.se</w:t>
        </w:r>
      </w:hyperlink>
      <w:r>
        <w:rPr>
          <w:rFonts w:cstheme="minorHAnsi"/>
        </w:rPr>
        <w:t xml:space="preserve"> </w:t>
      </w:r>
    </w:p>
    <w:p w:rsidR="00CE00C6" w:rsidRDefault="00CE00C6" w:rsidP="00D44DEA">
      <w:pPr>
        <w:rPr>
          <w:rFonts w:cstheme="minorHAnsi"/>
        </w:rPr>
      </w:pPr>
    </w:p>
    <w:p w:rsidR="00750BAF" w:rsidRPr="005A5AE1" w:rsidRDefault="00750BAF" w:rsidP="00D44DEA">
      <w:pPr>
        <w:rPr>
          <w:rFonts w:cstheme="minorHAnsi"/>
        </w:rPr>
      </w:pPr>
      <w:r>
        <w:rPr>
          <w:rFonts w:cstheme="minorHAnsi"/>
        </w:rPr>
        <w:t xml:space="preserve">Gunilla Eriksson, </w:t>
      </w:r>
      <w:proofErr w:type="spellStart"/>
      <w:r>
        <w:rPr>
          <w:rFonts w:cstheme="minorHAnsi"/>
        </w:rPr>
        <w:t>STIHL</w:t>
      </w:r>
      <w:proofErr w:type="spellEnd"/>
      <w:r>
        <w:rPr>
          <w:rFonts w:cstheme="minorHAnsi"/>
        </w:rPr>
        <w:t xml:space="preserve">, 070-191 90 21, </w:t>
      </w:r>
      <w:hyperlink r:id="rId7" w:history="1">
        <w:r w:rsidRPr="00F369EA">
          <w:rPr>
            <w:rStyle w:val="Hyperlnk"/>
            <w:rFonts w:cstheme="minorHAnsi"/>
          </w:rPr>
          <w:t>gunilla.eriksson@stihl.se</w:t>
        </w:r>
      </w:hyperlink>
      <w:r>
        <w:rPr>
          <w:rFonts w:cstheme="minorHAnsi"/>
        </w:rPr>
        <w:t xml:space="preserve"> </w:t>
      </w:r>
    </w:p>
    <w:p w:rsidR="00D44DEA" w:rsidRPr="00A504B9" w:rsidRDefault="00D44DEA" w:rsidP="00D44DEA">
      <w:pPr>
        <w:rPr>
          <w:rFonts w:cstheme="minorHAnsi"/>
        </w:rPr>
      </w:pPr>
    </w:p>
    <w:p w:rsidR="00D44DEA" w:rsidRPr="00A504B9" w:rsidRDefault="00D44DEA" w:rsidP="00D44DEA">
      <w:pPr>
        <w:rPr>
          <w:rStyle w:val="Hyperlnk"/>
        </w:rPr>
      </w:pPr>
      <w:r w:rsidRPr="00A504B9">
        <w:rPr>
          <w:rFonts w:cstheme="minorHAnsi"/>
        </w:rPr>
        <w:t xml:space="preserve">Ytterligare textunderlag och bilder finns att hämta på </w:t>
      </w:r>
      <w:proofErr w:type="spellStart"/>
      <w:proofErr w:type="gramStart"/>
      <w:r w:rsidRPr="00A504B9">
        <w:rPr>
          <w:rFonts w:cstheme="minorHAnsi"/>
        </w:rPr>
        <w:t>S</w:t>
      </w:r>
      <w:r>
        <w:rPr>
          <w:rFonts w:cstheme="minorHAnsi"/>
        </w:rPr>
        <w:t>TIHLs</w:t>
      </w:r>
      <w:proofErr w:type="spellEnd"/>
      <w:proofErr w:type="gramEnd"/>
      <w:r w:rsidRPr="00A504B9">
        <w:rPr>
          <w:rFonts w:cstheme="minorHAnsi"/>
        </w:rPr>
        <w:t xml:space="preserve"> nyhetsrum på </w:t>
      </w:r>
      <w:proofErr w:type="spellStart"/>
      <w:r w:rsidRPr="00A504B9">
        <w:rPr>
          <w:rFonts w:cstheme="minorHAnsi"/>
        </w:rPr>
        <w:t>Mynewsdesk</w:t>
      </w:r>
      <w:proofErr w:type="spellEnd"/>
      <w:r w:rsidRPr="00A504B9">
        <w:rPr>
          <w:rFonts w:cstheme="minorHAnsi"/>
        </w:rPr>
        <w:t xml:space="preserve">: </w:t>
      </w:r>
      <w:hyperlink r:id="rId8" w:history="1">
        <w:r w:rsidRPr="00A504B9">
          <w:rPr>
            <w:rStyle w:val="Hyperlnk"/>
            <w:rFonts w:cstheme="minorHAnsi"/>
          </w:rPr>
          <w:t>http://www.mynewsdesk.com/se/andreas-stihl-norden-ab</w:t>
        </w:r>
      </w:hyperlink>
    </w:p>
    <w:p w:rsidR="00D44DEA" w:rsidRDefault="00D44DEA" w:rsidP="00D44DEA">
      <w:pPr>
        <w:rPr>
          <w:rFonts w:cstheme="minorHAnsi"/>
        </w:rPr>
      </w:pPr>
    </w:p>
    <w:p w:rsidR="00D44DEA" w:rsidRDefault="00D44DEA" w:rsidP="00D44DEA">
      <w:r w:rsidRPr="00F846AD">
        <w:t>Rörligt material</w:t>
      </w:r>
      <w:r>
        <w:t xml:space="preserve"> finns på </w:t>
      </w:r>
      <w:proofErr w:type="spellStart"/>
      <w:r>
        <w:t>STIHL</w:t>
      </w:r>
      <w:proofErr w:type="spellEnd"/>
      <w:r>
        <w:t xml:space="preserve"> TIMBERSPORTS® officiella Youtube</w:t>
      </w:r>
      <w:r w:rsidRPr="00F846AD">
        <w:t>:</w:t>
      </w:r>
      <w:r>
        <w:t xml:space="preserve"> </w:t>
      </w:r>
      <w:hyperlink r:id="rId9" w:history="1">
        <w:r w:rsidRPr="00D45BEB">
          <w:rPr>
            <w:rStyle w:val="Hyperlnk"/>
          </w:rPr>
          <w:t>https://www.youtube.com/user/STIHLTIMBERSPORTStv</w:t>
        </w:r>
      </w:hyperlink>
      <w:r>
        <w:t xml:space="preserve"> </w:t>
      </w:r>
    </w:p>
    <w:p w:rsidR="00D44DEA" w:rsidRPr="0016259F" w:rsidRDefault="00D44DEA" w:rsidP="00D44DEA">
      <w:r w:rsidRPr="00A504B9">
        <w:rPr>
          <w:rFonts w:cstheme="minorHAnsi"/>
          <w:sz w:val="22"/>
          <w:szCs w:val="22"/>
        </w:rPr>
        <w:t>___________________________________________________________________________</w:t>
      </w:r>
    </w:p>
    <w:p w:rsidR="00EA7C6A" w:rsidRDefault="00EA7C6A" w:rsidP="00EA7C6A">
      <w:pPr>
        <w:rPr>
          <w:rFonts w:cstheme="minorHAnsi"/>
          <w:b/>
          <w:bCs/>
          <w:sz w:val="18"/>
          <w:szCs w:val="18"/>
        </w:rPr>
      </w:pPr>
      <w:proofErr w:type="spellStart"/>
      <w:r w:rsidRPr="00606EC4">
        <w:rPr>
          <w:rFonts w:cstheme="minorHAnsi"/>
          <w:b/>
          <w:bCs/>
          <w:sz w:val="18"/>
          <w:szCs w:val="18"/>
        </w:rPr>
        <w:t>STIHL</w:t>
      </w:r>
      <w:proofErr w:type="spellEnd"/>
      <w:r w:rsidRPr="00606EC4">
        <w:rPr>
          <w:rFonts w:cstheme="minorHAnsi"/>
          <w:b/>
          <w:bCs/>
          <w:sz w:val="18"/>
          <w:szCs w:val="18"/>
        </w:rPr>
        <w:t xml:space="preserve"> TIMBERSPORTS® är en internationell tävlingsserie inom atletisk trädfällning som kräver styrka, teknik och mod. Sporten har sitt ursprung i Kanada, USA och Nya Zeeland. I dag har sporten utvecklats till professionella tävlingar på hög idrottslig nivå inför en entusiastisk publik. I Sverige är sporten på frammarsch och globalt lockar TIMBERSPORTS® över </w:t>
      </w:r>
    </w:p>
    <w:p w:rsidR="00EA7C6A" w:rsidRPr="00DC0714" w:rsidRDefault="00EA7C6A" w:rsidP="00EA7C6A">
      <w:pPr>
        <w:rPr>
          <w:rFonts w:cstheme="minorHAnsi"/>
          <w:bCs/>
        </w:rPr>
      </w:pPr>
      <w:r w:rsidRPr="00606EC4">
        <w:rPr>
          <w:rFonts w:cstheme="minorHAnsi"/>
          <w:b/>
          <w:bCs/>
          <w:sz w:val="18"/>
          <w:szCs w:val="18"/>
        </w:rPr>
        <w:t xml:space="preserve">20 miljoner fans. </w:t>
      </w:r>
      <w:r>
        <w:rPr>
          <w:rFonts w:cstheme="minorHAnsi"/>
          <w:b/>
          <w:bCs/>
          <w:sz w:val="18"/>
          <w:szCs w:val="18"/>
        </w:rPr>
        <w:t>Trollhättan Cup</w:t>
      </w:r>
      <w:r w:rsidRPr="00606EC4">
        <w:rPr>
          <w:rFonts w:cstheme="minorHAnsi"/>
          <w:b/>
          <w:bCs/>
          <w:sz w:val="18"/>
          <w:szCs w:val="18"/>
        </w:rPr>
        <w:t xml:space="preserve"> avgörs den </w:t>
      </w:r>
      <w:proofErr w:type="gramStart"/>
      <w:r>
        <w:rPr>
          <w:rFonts w:cstheme="minorHAnsi"/>
          <w:b/>
          <w:bCs/>
          <w:sz w:val="18"/>
          <w:szCs w:val="18"/>
        </w:rPr>
        <w:t>1</w:t>
      </w:r>
      <w:r w:rsidR="00FC5C69">
        <w:rPr>
          <w:rFonts w:cstheme="minorHAnsi"/>
          <w:b/>
          <w:bCs/>
          <w:sz w:val="18"/>
          <w:szCs w:val="18"/>
        </w:rPr>
        <w:t>7</w:t>
      </w:r>
      <w:r>
        <w:rPr>
          <w:rFonts w:cstheme="minorHAnsi"/>
          <w:b/>
          <w:bCs/>
          <w:sz w:val="18"/>
          <w:szCs w:val="18"/>
        </w:rPr>
        <w:t>-1</w:t>
      </w:r>
      <w:r w:rsidR="00FC5C69">
        <w:rPr>
          <w:rFonts w:cstheme="minorHAnsi"/>
          <w:b/>
          <w:bCs/>
          <w:sz w:val="18"/>
          <w:szCs w:val="18"/>
        </w:rPr>
        <w:t>8</w:t>
      </w:r>
      <w:proofErr w:type="gramEnd"/>
      <w:r>
        <w:rPr>
          <w:rFonts w:cstheme="minorHAnsi"/>
          <w:b/>
          <w:bCs/>
          <w:sz w:val="18"/>
          <w:szCs w:val="18"/>
        </w:rPr>
        <w:t xml:space="preserve"> augusti i Trollhättan</w:t>
      </w:r>
      <w:r w:rsidRPr="00606EC4">
        <w:rPr>
          <w:rFonts w:cstheme="minorHAnsi"/>
          <w:b/>
          <w:bCs/>
          <w:sz w:val="18"/>
          <w:szCs w:val="18"/>
        </w:rPr>
        <w:t>. TIMBERSPORTS® består av sex grenar; tre med yxa, två med motorsåg och en med såg. Läs mer på</w:t>
      </w:r>
      <w:r w:rsidRPr="00DC0714">
        <w:rPr>
          <w:rFonts w:cstheme="minorHAnsi"/>
          <w:bCs/>
          <w:color w:val="000000" w:themeColor="text1"/>
        </w:rPr>
        <w:t xml:space="preserve"> </w:t>
      </w:r>
      <w:hyperlink r:id="rId10" w:history="1">
        <w:r w:rsidRPr="00606EC4">
          <w:rPr>
            <w:rStyle w:val="Hyperlnk"/>
            <w:b/>
            <w:sz w:val="18"/>
            <w:szCs w:val="18"/>
          </w:rPr>
          <w:t>https://www.stihl.se/stihl-timbersports.aspx</w:t>
        </w:r>
      </w:hyperlink>
      <w:r w:rsidRPr="00606EC4">
        <w:rPr>
          <w:rFonts w:cstheme="minorHAnsi"/>
          <w:b/>
          <w:bCs/>
          <w:color w:val="000000" w:themeColor="text1"/>
          <w:sz w:val="18"/>
          <w:szCs w:val="18"/>
        </w:rPr>
        <w:t>.</w:t>
      </w:r>
      <w:r w:rsidRPr="00DC0714">
        <w:rPr>
          <w:rFonts w:cstheme="minorHAnsi"/>
          <w:bCs/>
          <w:color w:val="000000" w:themeColor="text1"/>
        </w:rPr>
        <w:t xml:space="preserve"> </w:t>
      </w:r>
      <w:r w:rsidRPr="00DC0714">
        <w:rPr>
          <w:rFonts w:cstheme="minorHAnsi"/>
          <w:bCs/>
        </w:rPr>
        <w:t xml:space="preserve"> </w:t>
      </w:r>
    </w:p>
    <w:p w:rsidR="00D44DEA" w:rsidRPr="00DB4191" w:rsidRDefault="00D44DEA">
      <w:pPr>
        <w:rPr>
          <w:color w:val="FF0000"/>
        </w:rPr>
      </w:pPr>
    </w:p>
    <w:sectPr w:rsidR="00D44DEA" w:rsidRPr="00DB4191" w:rsidSect="00387E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72D"/>
    <w:multiLevelType w:val="hybridMultilevel"/>
    <w:tmpl w:val="6B74B1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6F79"/>
    <w:multiLevelType w:val="hybridMultilevel"/>
    <w:tmpl w:val="6D9093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C58AF"/>
    <w:multiLevelType w:val="hybridMultilevel"/>
    <w:tmpl w:val="259E76D8"/>
    <w:lvl w:ilvl="0" w:tplc="C8EA5EB2">
      <w:start w:val="4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FD"/>
    <w:rsid w:val="00063E2F"/>
    <w:rsid w:val="00067E30"/>
    <w:rsid w:val="00080477"/>
    <w:rsid w:val="00084AA6"/>
    <w:rsid w:val="000A64BC"/>
    <w:rsid w:val="000C284E"/>
    <w:rsid w:val="000D6609"/>
    <w:rsid w:val="000E62C9"/>
    <w:rsid w:val="000F064D"/>
    <w:rsid w:val="000F7A10"/>
    <w:rsid w:val="00101F58"/>
    <w:rsid w:val="00143BEC"/>
    <w:rsid w:val="001471A2"/>
    <w:rsid w:val="0016102D"/>
    <w:rsid w:val="0018323F"/>
    <w:rsid w:val="00186494"/>
    <w:rsid w:val="00193169"/>
    <w:rsid w:val="001A7C48"/>
    <w:rsid w:val="001E168C"/>
    <w:rsid w:val="001E32D4"/>
    <w:rsid w:val="001E34DE"/>
    <w:rsid w:val="001F7997"/>
    <w:rsid w:val="002048F2"/>
    <w:rsid w:val="0022142C"/>
    <w:rsid w:val="00223937"/>
    <w:rsid w:val="002354E1"/>
    <w:rsid w:val="00252743"/>
    <w:rsid w:val="00283C7F"/>
    <w:rsid w:val="00285B71"/>
    <w:rsid w:val="0029347E"/>
    <w:rsid w:val="002B563C"/>
    <w:rsid w:val="002D1AFD"/>
    <w:rsid w:val="002D3C9C"/>
    <w:rsid w:val="002D7278"/>
    <w:rsid w:val="00300AF5"/>
    <w:rsid w:val="00301799"/>
    <w:rsid w:val="00311EB7"/>
    <w:rsid w:val="00334293"/>
    <w:rsid w:val="003442EA"/>
    <w:rsid w:val="00387E37"/>
    <w:rsid w:val="00391985"/>
    <w:rsid w:val="003921C4"/>
    <w:rsid w:val="003A185E"/>
    <w:rsid w:val="003A44A4"/>
    <w:rsid w:val="003C773D"/>
    <w:rsid w:val="003D40B0"/>
    <w:rsid w:val="003E6678"/>
    <w:rsid w:val="003F4E9D"/>
    <w:rsid w:val="00404C0F"/>
    <w:rsid w:val="00430A64"/>
    <w:rsid w:val="00434C3F"/>
    <w:rsid w:val="0047507B"/>
    <w:rsid w:val="00476FED"/>
    <w:rsid w:val="004A3C44"/>
    <w:rsid w:val="004A3CA2"/>
    <w:rsid w:val="004B54E6"/>
    <w:rsid w:val="004F7097"/>
    <w:rsid w:val="005210B3"/>
    <w:rsid w:val="005614D7"/>
    <w:rsid w:val="00575565"/>
    <w:rsid w:val="005867B7"/>
    <w:rsid w:val="005B75AB"/>
    <w:rsid w:val="005C25F6"/>
    <w:rsid w:val="005C59FC"/>
    <w:rsid w:val="006121C4"/>
    <w:rsid w:val="00622D67"/>
    <w:rsid w:val="00653E30"/>
    <w:rsid w:val="006740F9"/>
    <w:rsid w:val="0067737E"/>
    <w:rsid w:val="00684F46"/>
    <w:rsid w:val="00687541"/>
    <w:rsid w:val="006D2AD5"/>
    <w:rsid w:val="0070530F"/>
    <w:rsid w:val="0070698D"/>
    <w:rsid w:val="007319BD"/>
    <w:rsid w:val="00740F1B"/>
    <w:rsid w:val="00750BAF"/>
    <w:rsid w:val="007828CB"/>
    <w:rsid w:val="007A0185"/>
    <w:rsid w:val="007A14D3"/>
    <w:rsid w:val="007A6896"/>
    <w:rsid w:val="007B696E"/>
    <w:rsid w:val="007F1249"/>
    <w:rsid w:val="007F727B"/>
    <w:rsid w:val="0082402E"/>
    <w:rsid w:val="00826A0A"/>
    <w:rsid w:val="00835DC1"/>
    <w:rsid w:val="00870EB9"/>
    <w:rsid w:val="0088371D"/>
    <w:rsid w:val="008879D6"/>
    <w:rsid w:val="008910A2"/>
    <w:rsid w:val="008D4C8D"/>
    <w:rsid w:val="00904DBD"/>
    <w:rsid w:val="009116E7"/>
    <w:rsid w:val="0091382F"/>
    <w:rsid w:val="00944615"/>
    <w:rsid w:val="00952D57"/>
    <w:rsid w:val="00953673"/>
    <w:rsid w:val="00953BAC"/>
    <w:rsid w:val="00961E54"/>
    <w:rsid w:val="00975B1D"/>
    <w:rsid w:val="00981BEB"/>
    <w:rsid w:val="00993E29"/>
    <w:rsid w:val="009C5DCE"/>
    <w:rsid w:val="009F09C8"/>
    <w:rsid w:val="009F1C67"/>
    <w:rsid w:val="009F5830"/>
    <w:rsid w:val="009F6A9E"/>
    <w:rsid w:val="009F757F"/>
    <w:rsid w:val="00A00908"/>
    <w:rsid w:val="00A01EAC"/>
    <w:rsid w:val="00A05E35"/>
    <w:rsid w:val="00A1519D"/>
    <w:rsid w:val="00A35D81"/>
    <w:rsid w:val="00A42F3E"/>
    <w:rsid w:val="00A648F8"/>
    <w:rsid w:val="00A8332F"/>
    <w:rsid w:val="00AC1FFD"/>
    <w:rsid w:val="00AC651C"/>
    <w:rsid w:val="00AC7E9F"/>
    <w:rsid w:val="00B04259"/>
    <w:rsid w:val="00B07A09"/>
    <w:rsid w:val="00B120D1"/>
    <w:rsid w:val="00B2343E"/>
    <w:rsid w:val="00B6585B"/>
    <w:rsid w:val="00B67AD5"/>
    <w:rsid w:val="00B81F03"/>
    <w:rsid w:val="00B914DD"/>
    <w:rsid w:val="00BB12D9"/>
    <w:rsid w:val="00BD683A"/>
    <w:rsid w:val="00BD7013"/>
    <w:rsid w:val="00BE5439"/>
    <w:rsid w:val="00BF2AB5"/>
    <w:rsid w:val="00C01D85"/>
    <w:rsid w:val="00C2567F"/>
    <w:rsid w:val="00C35D31"/>
    <w:rsid w:val="00C45CD9"/>
    <w:rsid w:val="00C46CE8"/>
    <w:rsid w:val="00C47127"/>
    <w:rsid w:val="00C55241"/>
    <w:rsid w:val="00C569B7"/>
    <w:rsid w:val="00CE00C6"/>
    <w:rsid w:val="00CE7CAA"/>
    <w:rsid w:val="00CF19EA"/>
    <w:rsid w:val="00D11323"/>
    <w:rsid w:val="00D44DEA"/>
    <w:rsid w:val="00D61575"/>
    <w:rsid w:val="00D91A1C"/>
    <w:rsid w:val="00DB4191"/>
    <w:rsid w:val="00DC0F30"/>
    <w:rsid w:val="00DD63F7"/>
    <w:rsid w:val="00DE7735"/>
    <w:rsid w:val="00DF70E8"/>
    <w:rsid w:val="00E354FD"/>
    <w:rsid w:val="00E60717"/>
    <w:rsid w:val="00E62BAC"/>
    <w:rsid w:val="00E83423"/>
    <w:rsid w:val="00EA0376"/>
    <w:rsid w:val="00EA3A87"/>
    <w:rsid w:val="00EA7C6A"/>
    <w:rsid w:val="00EB4DE7"/>
    <w:rsid w:val="00EC390F"/>
    <w:rsid w:val="00ED138F"/>
    <w:rsid w:val="00F11F08"/>
    <w:rsid w:val="00F23236"/>
    <w:rsid w:val="00F3741F"/>
    <w:rsid w:val="00F45AA9"/>
    <w:rsid w:val="00F56675"/>
    <w:rsid w:val="00F82979"/>
    <w:rsid w:val="00FA1810"/>
    <w:rsid w:val="00FA3488"/>
    <w:rsid w:val="00FC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19EF7F"/>
  <w15:chartTrackingRefBased/>
  <w15:docId w15:val="{FB161AF3-5D7A-3446-AD0C-8A6B9E72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44DEA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D44DEA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750BAF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B12D9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12D9"/>
    <w:rPr>
      <w:rFonts w:ascii="Times New Roman" w:hAnsi="Times New Roman" w:cs="Times New Roman"/>
      <w:sz w:val="18"/>
      <w:szCs w:val="18"/>
    </w:rPr>
  </w:style>
  <w:style w:type="table" w:styleId="Tabellrutnt">
    <w:name w:val="Table Grid"/>
    <w:basedOn w:val="Normaltabell"/>
    <w:uiPriority w:val="39"/>
    <w:rsid w:val="00204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newsdesk.com/se/andreas-stihl-norden-a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nilla.eriksson@stihl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ohevent.s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mma.birgersson@morepr.se" TargetMode="External"/><Relationship Id="rId10" Type="http://schemas.openxmlformats.org/officeDocument/2006/relationships/hyperlink" Target="https://www.stihl.se/stihl-timbersport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STIHLTIMBERSPORTStv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Birgersson</dc:creator>
  <cp:keywords/>
  <dc:description/>
  <cp:lastModifiedBy>Emma Birgersson</cp:lastModifiedBy>
  <cp:revision>3</cp:revision>
  <cp:lastPrinted>2019-09-30T09:20:00Z</cp:lastPrinted>
  <dcterms:created xsi:type="dcterms:W3CDTF">2019-09-30T09:20:00Z</dcterms:created>
  <dcterms:modified xsi:type="dcterms:W3CDTF">2019-09-30T09:28:00Z</dcterms:modified>
</cp:coreProperties>
</file>