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77" w:rsidRDefault="009E4C77">
      <w:pPr>
        <w:rPr>
          <w:b/>
          <w:u w:val="single"/>
        </w:rPr>
      </w:pPr>
    </w:p>
    <w:p w:rsidR="00A3072C" w:rsidRDefault="00A3072C">
      <w:pPr>
        <w:rPr>
          <w:b/>
          <w:sz w:val="28"/>
          <w:szCs w:val="28"/>
        </w:rPr>
      </w:pPr>
    </w:p>
    <w:p w:rsidR="009E4C77" w:rsidRDefault="0016528A">
      <w:pPr>
        <w:rPr>
          <w:b/>
          <w:sz w:val="28"/>
          <w:szCs w:val="28"/>
        </w:rPr>
      </w:pPr>
      <w:r w:rsidRPr="009E4C77">
        <w:rPr>
          <w:b/>
          <w:sz w:val="28"/>
          <w:szCs w:val="28"/>
        </w:rPr>
        <w:t xml:space="preserve">Pressemelding </w:t>
      </w:r>
    </w:p>
    <w:p w:rsidR="009E4C77" w:rsidRPr="009E4C77" w:rsidRDefault="002E0407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Dato:</w:t>
      </w:r>
      <w:r>
        <w:rPr>
          <w:b/>
          <w:sz w:val="20"/>
          <w:szCs w:val="20"/>
        </w:rPr>
        <w:tab/>
      </w:r>
      <w:r w:rsidR="003D3FBD">
        <w:rPr>
          <w:b/>
          <w:sz w:val="20"/>
          <w:szCs w:val="20"/>
        </w:rPr>
        <w:t>20</w:t>
      </w:r>
      <w:r w:rsidR="009E4C77" w:rsidRPr="009E4C77">
        <w:rPr>
          <w:b/>
          <w:sz w:val="20"/>
          <w:szCs w:val="20"/>
        </w:rPr>
        <w:t>.</w:t>
      </w:r>
      <w:r w:rsidR="00E04ACB">
        <w:rPr>
          <w:b/>
          <w:sz w:val="20"/>
          <w:szCs w:val="20"/>
        </w:rPr>
        <w:t>10</w:t>
      </w:r>
      <w:r w:rsidR="009E4C77" w:rsidRPr="009E4C77">
        <w:rPr>
          <w:b/>
          <w:sz w:val="20"/>
          <w:szCs w:val="20"/>
        </w:rPr>
        <w:t>.15</w:t>
      </w:r>
    </w:p>
    <w:p w:rsidR="009E4C77" w:rsidRDefault="009E4C77">
      <w:pPr>
        <w:rPr>
          <w:b/>
          <w:u w:val="single"/>
        </w:rPr>
      </w:pPr>
    </w:p>
    <w:p w:rsidR="006C4B41" w:rsidRPr="006C4B41" w:rsidRDefault="00866F13" w:rsidP="009E4C77">
      <w:pPr>
        <w:rPr>
          <w:rFonts w:eastAsia="Times New Roman" w:cs="Helvetica"/>
          <w:b/>
          <w:color w:val="003300"/>
          <w:sz w:val="36"/>
          <w:szCs w:val="36"/>
          <w:lang w:eastAsia="nb-NO"/>
        </w:rPr>
      </w:pPr>
      <w:r>
        <w:rPr>
          <w:rFonts w:eastAsia="Times New Roman" w:cs="Helvetica"/>
          <w:b/>
          <w:color w:val="003300"/>
          <w:sz w:val="36"/>
          <w:szCs w:val="36"/>
          <w:lang w:eastAsia="nb-NO"/>
        </w:rPr>
        <w:t xml:space="preserve">Tidenes største enkeltordre for </w:t>
      </w:r>
      <w:r w:rsidR="00C21990">
        <w:rPr>
          <w:rFonts w:eastAsia="Times New Roman" w:cs="Helvetica"/>
          <w:b/>
          <w:color w:val="003300"/>
          <w:sz w:val="36"/>
          <w:szCs w:val="36"/>
          <w:lang w:eastAsia="nb-NO"/>
        </w:rPr>
        <w:t>Goodtech Environment</w:t>
      </w:r>
      <w:r>
        <w:rPr>
          <w:rFonts w:eastAsia="Times New Roman" w:cs="Helvetica"/>
          <w:b/>
          <w:color w:val="003300"/>
          <w:sz w:val="36"/>
          <w:szCs w:val="36"/>
          <w:lang w:eastAsia="nb-NO"/>
        </w:rPr>
        <w:t xml:space="preserve">. </w:t>
      </w:r>
    </w:p>
    <w:p w:rsidR="00866F13" w:rsidRDefault="00866F13" w:rsidP="00866F13">
      <w:r>
        <w:rPr>
          <w:b/>
          <w:i/>
        </w:rPr>
        <w:t>Vang kommune har i dag varslet at de har intensjon om å inngå kontrakt med Goodtech</w:t>
      </w:r>
      <w:r w:rsidRPr="009E4C77">
        <w:rPr>
          <w:b/>
          <w:i/>
        </w:rPr>
        <w:t xml:space="preserve"> Environment</w:t>
      </w:r>
      <w:r>
        <w:rPr>
          <w:b/>
          <w:i/>
        </w:rPr>
        <w:t xml:space="preserve"> i forbindelse med byggingen av Tyinkrysset Renseanlegg. </w:t>
      </w:r>
    </w:p>
    <w:p w:rsidR="00866F13" w:rsidRDefault="00866F13" w:rsidP="00866F13">
      <w:r>
        <w:t>Prosjektet er en totalentreprise med verdi på ca. 19 millioner</w:t>
      </w:r>
      <w:r w:rsidRPr="00866F13">
        <w:t xml:space="preserve"> </w:t>
      </w:r>
      <w:r>
        <w:t xml:space="preserve">for rensing av avløpsvann fra både fastboende og hyttebebyggelse. </w:t>
      </w:r>
    </w:p>
    <w:p w:rsidR="00866F13" w:rsidRDefault="003D3FBD" w:rsidP="00866F13">
      <w:r>
        <w:t xml:space="preserve">Løsningen </w:t>
      </w:r>
      <w:r w:rsidR="00866F13">
        <w:t xml:space="preserve">bygger på </w:t>
      </w:r>
      <w:proofErr w:type="spellStart"/>
      <w:r w:rsidR="00866F13">
        <w:t>Biovac</w:t>
      </w:r>
      <w:proofErr w:type="spellEnd"/>
      <w:r w:rsidR="00866F13">
        <w:t xml:space="preserve"> sin velkjente SBR teknologi som er spesielt robust for varierende belastninger. </w:t>
      </w:r>
      <w:r w:rsidR="009C5671">
        <w:t xml:space="preserve">Anlegget bygges for 2000 </w:t>
      </w:r>
      <w:proofErr w:type="spellStart"/>
      <w:r w:rsidR="009C5671">
        <w:t>Pe</w:t>
      </w:r>
      <w:proofErr w:type="spellEnd"/>
      <w:r w:rsidR="009C5671">
        <w:t>, tilrettelagt for utvidelse til 4000.</w:t>
      </w:r>
      <w:bookmarkStart w:id="0" w:name="_GoBack"/>
      <w:bookmarkEnd w:id="0"/>
    </w:p>
    <w:p w:rsidR="00866F13" w:rsidRDefault="003D3FBD" w:rsidP="00866F13">
      <w:r>
        <w:t xml:space="preserve">Avdelingsleder </w:t>
      </w:r>
      <w:proofErr w:type="gramStart"/>
      <w:r>
        <w:t xml:space="preserve">Eskil  </w:t>
      </w:r>
      <w:proofErr w:type="spellStart"/>
      <w:r>
        <w:t>Møllegaard</w:t>
      </w:r>
      <w:proofErr w:type="spellEnd"/>
      <w:proofErr w:type="gramEnd"/>
      <w:r>
        <w:t xml:space="preserve"> kan informere om at a</w:t>
      </w:r>
      <w:r w:rsidR="00866F13">
        <w:t>nlegget skal rense avløp fra fastboende og hyttebebyggelse</w:t>
      </w:r>
      <w:r>
        <w:t xml:space="preserve"> og er planlagt utstyrt med </w:t>
      </w:r>
      <w:proofErr w:type="spellStart"/>
      <w:r>
        <w:t>slambehandling</w:t>
      </w:r>
      <w:proofErr w:type="spellEnd"/>
      <w:r>
        <w:t xml:space="preserve"> samt </w:t>
      </w:r>
      <w:proofErr w:type="spellStart"/>
      <w:r w:rsidR="00866F13">
        <w:t>septikmottak</w:t>
      </w:r>
      <w:proofErr w:type="spellEnd"/>
      <w:r w:rsidR="00866F13">
        <w:t xml:space="preserve"> fra hyttebebyggelsen i området.</w:t>
      </w:r>
    </w:p>
    <w:p w:rsidR="00866F13" w:rsidRDefault="003D3FBD" w:rsidP="00866F13">
      <w:r>
        <w:t>Planlagt o</w:t>
      </w:r>
      <w:r w:rsidR="00866F13">
        <w:t xml:space="preserve">ppstart </w:t>
      </w:r>
      <w:r>
        <w:t xml:space="preserve">er </w:t>
      </w:r>
      <w:r w:rsidR="00866F13">
        <w:t>høst/vinter 2015 med ferdigstillelse høst/vinter 2016</w:t>
      </w:r>
    </w:p>
    <w:p w:rsidR="003D3FBD" w:rsidRDefault="003D3FBD" w:rsidP="00866F13">
      <w:r>
        <w:t xml:space="preserve">Total ordrereserve er dermed rekordhøye 50 millioner og </w:t>
      </w:r>
      <w:r w:rsidR="00BA3CA5">
        <w:t xml:space="preserve">grunnlaget for fremtidig vekst er svært godt. </w:t>
      </w:r>
      <w:r>
        <w:t xml:space="preserve"> </w:t>
      </w:r>
    </w:p>
    <w:p w:rsidR="00866F13" w:rsidRDefault="00866F13">
      <w:pPr>
        <w:rPr>
          <w:b/>
          <w:i/>
        </w:rPr>
      </w:pPr>
    </w:p>
    <w:p w:rsidR="00F31625" w:rsidRDefault="00F31625" w:rsidP="00D81F65">
      <w:pPr>
        <w:spacing w:after="0"/>
      </w:pPr>
    </w:p>
    <w:p w:rsidR="00F31625" w:rsidRDefault="00F31625" w:rsidP="00D81F65">
      <w:pPr>
        <w:spacing w:after="0"/>
      </w:pPr>
    </w:p>
    <w:p w:rsidR="00F31625" w:rsidRDefault="00F31625" w:rsidP="00D81F65">
      <w:pPr>
        <w:spacing w:after="0"/>
      </w:pPr>
    </w:p>
    <w:p w:rsidR="006C4B41" w:rsidRDefault="00F31625">
      <w:r>
        <w:t>Bilder</w:t>
      </w:r>
      <w:r w:rsidR="009E4C77">
        <w:t>:</w:t>
      </w:r>
    </w:p>
    <w:p w:rsidR="00F31625" w:rsidRDefault="00BA3CA5">
      <w:pPr>
        <w:rPr>
          <w:sz w:val="18"/>
          <w:szCs w:val="18"/>
        </w:rPr>
      </w:pPr>
      <w:r>
        <w:rPr>
          <w:sz w:val="18"/>
          <w:szCs w:val="18"/>
        </w:rPr>
        <w:t>Eskil</w:t>
      </w:r>
    </w:p>
    <w:p w:rsidR="00F31625" w:rsidRDefault="00F31625">
      <w:pPr>
        <w:rPr>
          <w:sz w:val="18"/>
          <w:szCs w:val="18"/>
        </w:rPr>
      </w:pPr>
    </w:p>
    <w:p w:rsidR="00F31625" w:rsidRDefault="00F31625">
      <w:pPr>
        <w:rPr>
          <w:sz w:val="18"/>
          <w:szCs w:val="18"/>
        </w:rPr>
      </w:pPr>
    </w:p>
    <w:p w:rsidR="008D0EF3" w:rsidRPr="00623A0F" w:rsidRDefault="009E4C77">
      <w:pPr>
        <w:rPr>
          <w:sz w:val="18"/>
          <w:szCs w:val="18"/>
        </w:rPr>
      </w:pPr>
      <w:r w:rsidRPr="00623A0F">
        <w:rPr>
          <w:sz w:val="18"/>
          <w:szCs w:val="18"/>
        </w:rPr>
        <w:t>Kontakt:</w:t>
      </w:r>
    </w:p>
    <w:p w:rsidR="009E4C77" w:rsidRPr="00623A0F" w:rsidRDefault="009E4C77" w:rsidP="009E4C77">
      <w:pPr>
        <w:spacing w:after="0"/>
        <w:rPr>
          <w:sz w:val="18"/>
          <w:szCs w:val="18"/>
        </w:rPr>
      </w:pPr>
      <w:r w:rsidRPr="00623A0F">
        <w:rPr>
          <w:sz w:val="18"/>
          <w:szCs w:val="18"/>
        </w:rPr>
        <w:t>Terje Wilhelmsen</w:t>
      </w:r>
    </w:p>
    <w:p w:rsidR="009E4C77" w:rsidRPr="00623A0F" w:rsidRDefault="009E4C77">
      <w:pPr>
        <w:rPr>
          <w:sz w:val="18"/>
          <w:szCs w:val="18"/>
        </w:rPr>
      </w:pPr>
      <w:r w:rsidRPr="00623A0F">
        <w:rPr>
          <w:sz w:val="18"/>
          <w:szCs w:val="18"/>
        </w:rPr>
        <w:t>Salgs og markedsdirektør</w:t>
      </w:r>
    </w:p>
    <w:p w:rsidR="009E4C77" w:rsidRPr="00371D3F" w:rsidRDefault="009E4C77" w:rsidP="00623A0F">
      <w:pPr>
        <w:spacing w:after="0"/>
        <w:rPr>
          <w:sz w:val="18"/>
          <w:szCs w:val="18"/>
          <w:lang w:val="en-US"/>
        </w:rPr>
      </w:pPr>
      <w:proofErr w:type="spellStart"/>
      <w:r w:rsidRPr="00371D3F">
        <w:rPr>
          <w:sz w:val="18"/>
          <w:szCs w:val="18"/>
          <w:lang w:val="en-US"/>
        </w:rPr>
        <w:t>Tlf</w:t>
      </w:r>
      <w:proofErr w:type="spellEnd"/>
      <w:r w:rsidRPr="00371D3F">
        <w:rPr>
          <w:sz w:val="18"/>
          <w:szCs w:val="18"/>
          <w:lang w:val="en-US"/>
        </w:rPr>
        <w:t>.</w:t>
      </w:r>
      <w:r w:rsidRPr="00371D3F">
        <w:rPr>
          <w:sz w:val="18"/>
          <w:szCs w:val="18"/>
          <w:lang w:val="en-US"/>
        </w:rPr>
        <w:tab/>
        <w:t>91 37 68 18</w:t>
      </w:r>
    </w:p>
    <w:p w:rsidR="008D0EF3" w:rsidRPr="00371D3F" w:rsidRDefault="009E4C77" w:rsidP="00623A0F">
      <w:pPr>
        <w:rPr>
          <w:sz w:val="18"/>
          <w:szCs w:val="18"/>
          <w:lang w:val="en-US"/>
        </w:rPr>
      </w:pPr>
      <w:r w:rsidRPr="00371D3F">
        <w:rPr>
          <w:sz w:val="18"/>
          <w:szCs w:val="18"/>
          <w:lang w:val="en-US"/>
        </w:rPr>
        <w:t>E-post</w:t>
      </w:r>
      <w:r w:rsidRPr="00371D3F">
        <w:rPr>
          <w:sz w:val="18"/>
          <w:szCs w:val="18"/>
          <w:lang w:val="en-US"/>
        </w:rPr>
        <w:tab/>
        <w:t>terje.wilhelmsen@goodtech.no</w:t>
      </w:r>
    </w:p>
    <w:sectPr w:rsidR="008D0EF3" w:rsidRPr="00371D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C60" w:rsidRDefault="00D43C60" w:rsidP="009E4C77">
      <w:pPr>
        <w:spacing w:after="0" w:line="240" w:lineRule="auto"/>
      </w:pPr>
      <w:r>
        <w:separator/>
      </w:r>
    </w:p>
  </w:endnote>
  <w:endnote w:type="continuationSeparator" w:id="0">
    <w:p w:rsidR="00D43C60" w:rsidRDefault="00D43C60" w:rsidP="009E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C60" w:rsidRDefault="00D43C60" w:rsidP="009E4C77">
      <w:pPr>
        <w:spacing w:after="0" w:line="240" w:lineRule="auto"/>
      </w:pPr>
      <w:r>
        <w:separator/>
      </w:r>
    </w:p>
  </w:footnote>
  <w:footnote w:type="continuationSeparator" w:id="0">
    <w:p w:rsidR="00D43C60" w:rsidRDefault="00D43C60" w:rsidP="009E4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C77" w:rsidRDefault="009E4C77">
    <w:pPr>
      <w:pStyle w:val="Topptekst"/>
    </w:pPr>
    <w:r>
      <w:rPr>
        <w:noProof/>
        <w:lang w:eastAsia="nb-NO"/>
      </w:rPr>
      <w:drawing>
        <wp:inline distT="0" distB="0" distL="0" distR="0" wp14:anchorId="1F8A43AB" wp14:editId="1652CC18">
          <wp:extent cx="1716405" cy="448310"/>
          <wp:effectExtent l="0" t="0" r="0" b="8890"/>
          <wp:docPr id="7" name="Bilde 7" descr="cid:_1_0C2785540C277D5000375E67C1257C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_1_0C2785540C277D5000375E67C1257C3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40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8A"/>
    <w:rsid w:val="00037D65"/>
    <w:rsid w:val="00066019"/>
    <w:rsid w:val="000B5161"/>
    <w:rsid w:val="001202B9"/>
    <w:rsid w:val="0016528A"/>
    <w:rsid w:val="002343E1"/>
    <w:rsid w:val="0024363F"/>
    <w:rsid w:val="002937A9"/>
    <w:rsid w:val="002C6708"/>
    <w:rsid w:val="002E0407"/>
    <w:rsid w:val="003023B3"/>
    <w:rsid w:val="00304C91"/>
    <w:rsid w:val="00371D3F"/>
    <w:rsid w:val="003D3FBD"/>
    <w:rsid w:val="00416B1E"/>
    <w:rsid w:val="004455E8"/>
    <w:rsid w:val="005B5305"/>
    <w:rsid w:val="005C16F6"/>
    <w:rsid w:val="00623A0F"/>
    <w:rsid w:val="006953AB"/>
    <w:rsid w:val="006C4B41"/>
    <w:rsid w:val="00707119"/>
    <w:rsid w:val="00866F13"/>
    <w:rsid w:val="008D0EF3"/>
    <w:rsid w:val="009C5671"/>
    <w:rsid w:val="009C67E6"/>
    <w:rsid w:val="009E4C77"/>
    <w:rsid w:val="00A3072C"/>
    <w:rsid w:val="00A71184"/>
    <w:rsid w:val="00A84DED"/>
    <w:rsid w:val="00B178F9"/>
    <w:rsid w:val="00BA3B7A"/>
    <w:rsid w:val="00BA3CA5"/>
    <w:rsid w:val="00C21990"/>
    <w:rsid w:val="00C33897"/>
    <w:rsid w:val="00CA2E5E"/>
    <w:rsid w:val="00CD30B1"/>
    <w:rsid w:val="00CD5325"/>
    <w:rsid w:val="00D43C60"/>
    <w:rsid w:val="00D516D6"/>
    <w:rsid w:val="00D66194"/>
    <w:rsid w:val="00D80C01"/>
    <w:rsid w:val="00D81F65"/>
    <w:rsid w:val="00E04ACB"/>
    <w:rsid w:val="00E0619B"/>
    <w:rsid w:val="00E078B3"/>
    <w:rsid w:val="00F31625"/>
    <w:rsid w:val="00F72E23"/>
    <w:rsid w:val="00FC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B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51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0E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9E4C77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9E4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E4C77"/>
  </w:style>
  <w:style w:type="paragraph" w:styleId="Bunntekst">
    <w:name w:val="footer"/>
    <w:basedOn w:val="Normal"/>
    <w:link w:val="BunntekstTegn"/>
    <w:uiPriority w:val="99"/>
    <w:unhideWhenUsed/>
    <w:rsid w:val="009E4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E4C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B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51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0E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9E4C77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9E4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E4C77"/>
  </w:style>
  <w:style w:type="paragraph" w:styleId="Bunntekst">
    <w:name w:val="footer"/>
    <w:basedOn w:val="Normal"/>
    <w:link w:val="BunntekstTegn"/>
    <w:uiPriority w:val="99"/>
    <w:unhideWhenUsed/>
    <w:rsid w:val="009E4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E4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836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F0BAD.B61CEB3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471A8-99B6-4CFA-AEE0-D2DA4108B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Goodtech ASA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Wilhelmsen</dc:creator>
  <cp:lastModifiedBy>Terje Wilhelmsen</cp:lastModifiedBy>
  <cp:revision>3</cp:revision>
  <cp:lastPrinted>2015-10-07T13:27:00Z</cp:lastPrinted>
  <dcterms:created xsi:type="dcterms:W3CDTF">2015-10-20T14:22:00Z</dcterms:created>
  <dcterms:modified xsi:type="dcterms:W3CDTF">2015-10-21T07:33:00Z</dcterms:modified>
</cp:coreProperties>
</file>