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DC" w:rsidRDefault="00EE16DB" w:rsidP="00EE00DC">
      <w:pPr>
        <w:keepNext/>
        <w:autoSpaceDE w:val="0"/>
        <w:autoSpaceDN w:val="0"/>
        <w:adjustRightInd w:val="0"/>
        <w:spacing w:before="240" w:after="60"/>
        <w:rPr>
          <w:rFonts w:ascii="Georgia" w:hAnsi="Georgia" w:cs="Georgia"/>
          <w:b/>
          <w:bCs/>
          <w:sz w:val="32"/>
          <w:szCs w:val="32"/>
        </w:rPr>
      </w:pPr>
      <w:r>
        <w:rPr>
          <w:rFonts w:ascii="Georgia" w:hAnsi="Georgia" w:cs="Georgia"/>
          <w:b/>
          <w:bCs/>
          <w:noProof/>
          <w:sz w:val="32"/>
          <w:szCs w:val="32"/>
          <w:lang w:eastAsia="sv-SE"/>
        </w:rPr>
        <w:drawing>
          <wp:inline distT="0" distB="0" distL="0" distR="0">
            <wp:extent cx="2085975" cy="42477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0297" cy="425652"/>
                    </a:xfrm>
                    <a:prstGeom prst="rect">
                      <a:avLst/>
                    </a:prstGeom>
                  </pic:spPr>
                </pic:pic>
              </a:graphicData>
            </a:graphic>
          </wp:inline>
        </w:drawing>
      </w:r>
    </w:p>
    <w:p w:rsidR="006040A8" w:rsidRDefault="006040A8" w:rsidP="00EE00DC">
      <w:pPr>
        <w:keepNext/>
        <w:autoSpaceDE w:val="0"/>
        <w:autoSpaceDN w:val="0"/>
        <w:adjustRightInd w:val="0"/>
        <w:spacing w:before="240" w:after="60"/>
        <w:rPr>
          <w:rFonts w:ascii="Georgia" w:hAnsi="Georgia" w:cs="Georgia"/>
          <w:b/>
          <w:bCs/>
          <w:sz w:val="40"/>
          <w:szCs w:val="40"/>
        </w:rPr>
      </w:pPr>
    </w:p>
    <w:p w:rsidR="00EE00DC" w:rsidRPr="006040A8" w:rsidRDefault="00494658" w:rsidP="00EE00DC">
      <w:pPr>
        <w:keepNext/>
        <w:autoSpaceDE w:val="0"/>
        <w:autoSpaceDN w:val="0"/>
        <w:adjustRightInd w:val="0"/>
        <w:spacing w:before="240" w:after="60"/>
        <w:rPr>
          <w:rFonts w:ascii="Georgia" w:hAnsi="Georgia" w:cs="Georgia"/>
          <w:b/>
          <w:bCs/>
          <w:sz w:val="40"/>
          <w:szCs w:val="40"/>
        </w:rPr>
      </w:pPr>
      <w:r>
        <w:rPr>
          <w:rFonts w:ascii="Georgia" w:hAnsi="Georgia" w:cs="Georgia"/>
          <w:b/>
          <w:bCs/>
          <w:sz w:val="40"/>
          <w:szCs w:val="40"/>
        </w:rPr>
        <w:t>Pia Sundhage är Årets Göteborgare 2016</w:t>
      </w:r>
    </w:p>
    <w:p w:rsidR="00EE00DC" w:rsidRDefault="00EE00DC" w:rsidP="00EE00DC">
      <w:pPr>
        <w:autoSpaceDE w:val="0"/>
        <w:autoSpaceDN w:val="0"/>
        <w:adjustRightInd w:val="0"/>
        <w:spacing w:line="280" w:lineRule="exact"/>
        <w:rPr>
          <w:rFonts w:ascii="Georgia" w:hAnsi="Georgia" w:cs="Georgia"/>
          <w:sz w:val="20"/>
          <w:szCs w:val="20"/>
        </w:rPr>
      </w:pPr>
    </w:p>
    <w:p w:rsidR="00494658" w:rsidRDefault="00EE00DC" w:rsidP="00EE00DC">
      <w:pPr>
        <w:autoSpaceDE w:val="0"/>
        <w:autoSpaceDN w:val="0"/>
        <w:adjustRightInd w:val="0"/>
        <w:spacing w:line="280" w:lineRule="exact"/>
        <w:rPr>
          <w:rFonts w:ascii="Georgia" w:hAnsi="Georgia" w:cs="Georgia"/>
          <w:b/>
          <w:bCs/>
          <w:sz w:val="24"/>
          <w:szCs w:val="24"/>
        </w:rPr>
      </w:pPr>
      <w:r w:rsidRPr="00C93491">
        <w:rPr>
          <w:rFonts w:ascii="Georgia" w:hAnsi="Georgia" w:cs="Georgia"/>
          <w:b/>
          <w:bCs/>
          <w:sz w:val="24"/>
          <w:szCs w:val="24"/>
        </w:rPr>
        <w:t xml:space="preserve">Årets Göteborgare är </w:t>
      </w:r>
      <w:r w:rsidR="00494658">
        <w:rPr>
          <w:rFonts w:ascii="Georgia" w:hAnsi="Georgia" w:cs="Georgia"/>
          <w:b/>
          <w:bCs/>
          <w:sz w:val="24"/>
          <w:szCs w:val="24"/>
        </w:rPr>
        <w:t>Pia Sundhage</w:t>
      </w:r>
      <w:r w:rsidRPr="00C93491">
        <w:rPr>
          <w:rFonts w:ascii="Georgia" w:hAnsi="Georgia" w:cs="Georgia"/>
          <w:b/>
          <w:bCs/>
          <w:sz w:val="24"/>
          <w:szCs w:val="24"/>
        </w:rPr>
        <w:t xml:space="preserve">, </w:t>
      </w:r>
      <w:r w:rsidR="001F613C" w:rsidRPr="00C93491">
        <w:rPr>
          <w:rFonts w:ascii="Georgia" w:hAnsi="Georgia" w:cs="Georgia"/>
          <w:b/>
          <w:bCs/>
          <w:sz w:val="24"/>
          <w:szCs w:val="24"/>
        </w:rPr>
        <w:t xml:space="preserve">som </w:t>
      </w:r>
      <w:r w:rsidR="00494658">
        <w:rPr>
          <w:rFonts w:ascii="Georgia" w:hAnsi="Georgia" w:cs="Georgia"/>
          <w:b/>
          <w:bCs/>
          <w:sz w:val="24"/>
          <w:szCs w:val="24"/>
        </w:rPr>
        <w:t>under 2016</w:t>
      </w:r>
      <w:r w:rsidR="00931FEF" w:rsidRPr="00C93491">
        <w:rPr>
          <w:rFonts w:ascii="Georgia" w:hAnsi="Georgia" w:cs="Georgia"/>
          <w:b/>
          <w:bCs/>
          <w:sz w:val="24"/>
          <w:szCs w:val="24"/>
        </w:rPr>
        <w:t xml:space="preserve"> </w:t>
      </w:r>
      <w:r w:rsidR="00494658">
        <w:rPr>
          <w:rFonts w:ascii="Georgia" w:hAnsi="Georgia" w:cs="Georgia"/>
          <w:b/>
          <w:bCs/>
          <w:sz w:val="24"/>
          <w:szCs w:val="24"/>
        </w:rPr>
        <w:t xml:space="preserve">varit med om att föra svenska landslaget till ett OS-silver. </w:t>
      </w:r>
      <w:r w:rsidR="00F71EC5">
        <w:rPr>
          <w:rFonts w:ascii="Georgia" w:hAnsi="Georgia" w:cs="Georgia"/>
          <w:b/>
          <w:bCs/>
          <w:sz w:val="24"/>
          <w:szCs w:val="24"/>
        </w:rPr>
        <w:t>Hon får utmärkelsen för att med entusiasm och stort</w:t>
      </w:r>
      <w:r w:rsidR="00494658">
        <w:rPr>
          <w:rFonts w:ascii="Georgia" w:hAnsi="Georgia" w:cs="Georgia"/>
          <w:b/>
          <w:bCs/>
          <w:sz w:val="24"/>
          <w:szCs w:val="24"/>
        </w:rPr>
        <w:t xml:space="preserve"> fotbollskunnande ökat svenskarnas intresse för damfotboll.</w:t>
      </w:r>
    </w:p>
    <w:p w:rsidR="00D36BD8" w:rsidRPr="00C93491" w:rsidRDefault="00D36BD8" w:rsidP="00EE00DC">
      <w:pPr>
        <w:autoSpaceDE w:val="0"/>
        <w:autoSpaceDN w:val="0"/>
        <w:adjustRightInd w:val="0"/>
        <w:spacing w:line="280" w:lineRule="exact"/>
        <w:rPr>
          <w:rFonts w:ascii="Georgia" w:hAnsi="Georgia" w:cs="Georgia"/>
          <w:b/>
          <w:bCs/>
          <w:sz w:val="24"/>
          <w:szCs w:val="24"/>
        </w:rPr>
      </w:pPr>
    </w:p>
    <w:p w:rsidR="00AC611C" w:rsidRPr="00C93491" w:rsidRDefault="00BD49C2" w:rsidP="00EE00DC">
      <w:pPr>
        <w:autoSpaceDE w:val="0"/>
        <w:autoSpaceDN w:val="0"/>
        <w:adjustRightInd w:val="0"/>
        <w:spacing w:line="280" w:lineRule="exact"/>
        <w:rPr>
          <w:rFonts w:ascii="Georgia" w:hAnsi="Georgia" w:cs="Georgia"/>
          <w:sz w:val="24"/>
          <w:szCs w:val="24"/>
        </w:rPr>
      </w:pPr>
      <w:r w:rsidRPr="00C93491">
        <w:rPr>
          <w:rFonts w:ascii="Georgia" w:hAnsi="Georgia" w:cs="Georgia"/>
          <w:sz w:val="24"/>
          <w:szCs w:val="24"/>
        </w:rPr>
        <w:t>Å</w:t>
      </w:r>
      <w:r w:rsidR="00DC18D9" w:rsidRPr="00C93491">
        <w:rPr>
          <w:rFonts w:ascii="Georgia" w:hAnsi="Georgia" w:cs="Georgia"/>
          <w:sz w:val="24"/>
          <w:szCs w:val="24"/>
        </w:rPr>
        <w:t xml:space="preserve">rets Göteborgare </w:t>
      </w:r>
      <w:r w:rsidR="005249DA" w:rsidRPr="00C93491">
        <w:rPr>
          <w:rFonts w:ascii="Georgia" w:hAnsi="Georgia" w:cs="Georgia"/>
          <w:sz w:val="24"/>
          <w:szCs w:val="24"/>
        </w:rPr>
        <w:t>utses av en j</w:t>
      </w:r>
      <w:r w:rsidR="00D36BD8" w:rsidRPr="00C93491">
        <w:rPr>
          <w:rFonts w:ascii="Georgia" w:hAnsi="Georgia" w:cs="Georgia"/>
          <w:sz w:val="24"/>
          <w:szCs w:val="24"/>
        </w:rPr>
        <w:t>ury</w:t>
      </w:r>
      <w:r w:rsidR="00DC18D9" w:rsidRPr="00C93491">
        <w:rPr>
          <w:rFonts w:ascii="Georgia" w:hAnsi="Georgia" w:cs="Georgia"/>
          <w:sz w:val="24"/>
          <w:szCs w:val="24"/>
        </w:rPr>
        <w:t xml:space="preserve"> som består av representanter från Göteborg &amp; Co, GT och Sveriges Radio </w:t>
      </w:r>
      <w:r w:rsidR="00780A51" w:rsidRPr="00C93491">
        <w:rPr>
          <w:rFonts w:ascii="Georgia" w:hAnsi="Georgia" w:cs="Georgia"/>
          <w:sz w:val="24"/>
          <w:szCs w:val="24"/>
        </w:rPr>
        <w:t xml:space="preserve">P4 </w:t>
      </w:r>
      <w:r w:rsidR="005249DA" w:rsidRPr="00C93491">
        <w:rPr>
          <w:rFonts w:ascii="Georgia" w:hAnsi="Georgia" w:cs="Georgia"/>
          <w:sz w:val="24"/>
          <w:szCs w:val="24"/>
        </w:rPr>
        <w:t>Göteborg</w:t>
      </w:r>
      <w:r w:rsidR="00D36BD8" w:rsidRPr="00C93491">
        <w:rPr>
          <w:rFonts w:ascii="Georgia" w:hAnsi="Georgia" w:cs="Georgia"/>
          <w:sz w:val="24"/>
          <w:szCs w:val="24"/>
        </w:rPr>
        <w:t>. Juryns</w:t>
      </w:r>
      <w:r w:rsidR="00EC5D3B" w:rsidRPr="00C93491">
        <w:rPr>
          <w:rFonts w:ascii="Georgia" w:hAnsi="Georgia" w:cs="Georgia"/>
          <w:sz w:val="24"/>
          <w:szCs w:val="24"/>
        </w:rPr>
        <w:t xml:space="preserve"> </w:t>
      </w:r>
      <w:r w:rsidR="00D36BD8" w:rsidRPr="00C93491">
        <w:rPr>
          <w:rFonts w:ascii="Georgia" w:hAnsi="Georgia" w:cs="Georgia"/>
          <w:sz w:val="24"/>
          <w:szCs w:val="24"/>
        </w:rPr>
        <w:t xml:space="preserve">motivering av </w:t>
      </w:r>
      <w:r w:rsidR="00494658">
        <w:rPr>
          <w:rFonts w:ascii="Georgia" w:hAnsi="Georgia" w:cs="Georgia"/>
          <w:sz w:val="24"/>
          <w:szCs w:val="24"/>
        </w:rPr>
        <w:t>Pia</w:t>
      </w:r>
      <w:r w:rsidR="00D36BD8" w:rsidRPr="00C93491">
        <w:rPr>
          <w:rFonts w:ascii="Georgia" w:hAnsi="Georgia" w:cs="Georgia"/>
          <w:sz w:val="24"/>
          <w:szCs w:val="24"/>
        </w:rPr>
        <w:t xml:space="preserve"> är</w:t>
      </w:r>
      <w:r w:rsidR="00DC18D9" w:rsidRPr="00C93491">
        <w:rPr>
          <w:rFonts w:ascii="Georgia" w:hAnsi="Georgia" w:cs="Georgia"/>
          <w:sz w:val="24"/>
          <w:szCs w:val="24"/>
        </w:rPr>
        <w:t>:</w:t>
      </w:r>
    </w:p>
    <w:p w:rsidR="00DC18D9" w:rsidRPr="00C93491" w:rsidRDefault="00DC18D9" w:rsidP="00EE00DC">
      <w:pPr>
        <w:autoSpaceDE w:val="0"/>
        <w:autoSpaceDN w:val="0"/>
        <w:adjustRightInd w:val="0"/>
        <w:spacing w:line="280" w:lineRule="exact"/>
        <w:rPr>
          <w:rFonts w:ascii="Georgia" w:hAnsi="Georgia" w:cs="Georgia"/>
          <w:sz w:val="24"/>
          <w:szCs w:val="24"/>
        </w:rPr>
      </w:pPr>
    </w:p>
    <w:p w:rsidR="00494658" w:rsidRPr="00494658" w:rsidRDefault="00494658" w:rsidP="00494658">
      <w:pPr>
        <w:autoSpaceDE w:val="0"/>
        <w:autoSpaceDN w:val="0"/>
        <w:adjustRightInd w:val="0"/>
        <w:spacing w:line="280" w:lineRule="exact"/>
        <w:rPr>
          <w:rFonts w:ascii="Georgia" w:hAnsi="Georgia" w:cs="Georgia"/>
          <w:i/>
          <w:iCs/>
          <w:sz w:val="24"/>
          <w:szCs w:val="24"/>
        </w:rPr>
      </w:pPr>
      <w:r w:rsidRPr="00494658">
        <w:rPr>
          <w:rFonts w:ascii="Georgia" w:hAnsi="Georgia" w:cs="Georgia"/>
          <w:i/>
          <w:iCs/>
          <w:sz w:val="24"/>
          <w:szCs w:val="24"/>
        </w:rPr>
        <w:t>Pia Sundhage behärskar det gröna fältets schack och snack. Smittande entusiasm och gedigen bollkänsla har tagit henne från Jitex ut i världen och tillbaka till landslagets nationalarena i Göteborg. Sommarens OS-silver blev en höjdpunkt för en lirare och ledare som rullat damfotbollen in i svenskarnas hjärtan. Detta gör Pia till en värdig Årets Göteborgare 2016.</w:t>
      </w:r>
    </w:p>
    <w:p w:rsidR="00EE00DC" w:rsidRPr="00C93491" w:rsidRDefault="00EE00DC" w:rsidP="00EE00DC">
      <w:pPr>
        <w:autoSpaceDE w:val="0"/>
        <w:autoSpaceDN w:val="0"/>
        <w:adjustRightInd w:val="0"/>
        <w:spacing w:line="280" w:lineRule="exact"/>
        <w:rPr>
          <w:rFonts w:ascii="Georgia" w:hAnsi="Georgia" w:cs="Georgia"/>
          <w:sz w:val="24"/>
          <w:szCs w:val="24"/>
        </w:rPr>
      </w:pPr>
    </w:p>
    <w:p w:rsidR="00EE00DC" w:rsidRPr="00C93491" w:rsidRDefault="00EE00DC" w:rsidP="00EE00DC">
      <w:pPr>
        <w:autoSpaceDE w:val="0"/>
        <w:autoSpaceDN w:val="0"/>
        <w:adjustRightInd w:val="0"/>
        <w:spacing w:line="280" w:lineRule="exact"/>
        <w:rPr>
          <w:rFonts w:ascii="Georgia" w:hAnsi="Georgia" w:cs="Georgia"/>
          <w:sz w:val="24"/>
          <w:szCs w:val="24"/>
        </w:rPr>
      </w:pPr>
      <w:r w:rsidRPr="00C93491">
        <w:rPr>
          <w:rFonts w:ascii="Georgia" w:hAnsi="Georgia" w:cs="Georgia"/>
          <w:sz w:val="24"/>
          <w:szCs w:val="24"/>
        </w:rPr>
        <w:t>Årets Göteborgare skall:</w:t>
      </w:r>
      <w:bookmarkStart w:id="0" w:name="_GoBack"/>
      <w:bookmarkEnd w:id="0"/>
    </w:p>
    <w:p w:rsidR="00EE00DC" w:rsidRPr="00C93491" w:rsidRDefault="00EE00DC" w:rsidP="00EE00DC">
      <w:pPr>
        <w:widowControl w:val="0"/>
        <w:numPr>
          <w:ilvl w:val="0"/>
          <w:numId w:val="1"/>
        </w:numPr>
        <w:autoSpaceDE w:val="0"/>
        <w:autoSpaceDN w:val="0"/>
        <w:adjustRightInd w:val="0"/>
        <w:ind w:left="283" w:hanging="283"/>
        <w:rPr>
          <w:rFonts w:ascii="Georgia" w:hAnsi="Georgia" w:cs="Georgia"/>
          <w:i/>
          <w:iCs/>
          <w:sz w:val="24"/>
          <w:szCs w:val="24"/>
        </w:rPr>
      </w:pPr>
      <w:r w:rsidRPr="00C93491">
        <w:rPr>
          <w:rFonts w:ascii="Georgia" w:hAnsi="Georgia" w:cs="Georgia"/>
          <w:sz w:val="24"/>
          <w:szCs w:val="24"/>
        </w:rPr>
        <w:t>ha gjort något gott, positivt som betytt mycket för många.</w:t>
      </w:r>
    </w:p>
    <w:p w:rsidR="00EE00DC" w:rsidRPr="00C93491" w:rsidRDefault="00EE00DC" w:rsidP="00EE00DC">
      <w:pPr>
        <w:widowControl w:val="0"/>
        <w:numPr>
          <w:ilvl w:val="0"/>
          <w:numId w:val="1"/>
        </w:numPr>
        <w:autoSpaceDE w:val="0"/>
        <w:autoSpaceDN w:val="0"/>
        <w:adjustRightInd w:val="0"/>
        <w:ind w:left="283" w:hanging="283"/>
        <w:rPr>
          <w:rFonts w:ascii="Georgia" w:hAnsi="Georgia" w:cs="Georgia"/>
          <w:i/>
          <w:iCs/>
          <w:sz w:val="24"/>
          <w:szCs w:val="24"/>
        </w:rPr>
      </w:pPr>
      <w:r w:rsidRPr="00C93491">
        <w:rPr>
          <w:rFonts w:ascii="Georgia" w:hAnsi="Georgia" w:cs="Georgia"/>
          <w:sz w:val="24"/>
          <w:szCs w:val="24"/>
        </w:rPr>
        <w:t>vara en innerlig, godhjärtad och uppmärksammad person.</w:t>
      </w:r>
    </w:p>
    <w:p w:rsidR="00EE00DC" w:rsidRPr="00C93491" w:rsidRDefault="00EE00DC" w:rsidP="00EE00DC">
      <w:pPr>
        <w:widowControl w:val="0"/>
        <w:numPr>
          <w:ilvl w:val="0"/>
          <w:numId w:val="1"/>
        </w:numPr>
        <w:autoSpaceDE w:val="0"/>
        <w:autoSpaceDN w:val="0"/>
        <w:adjustRightInd w:val="0"/>
        <w:ind w:left="283" w:hanging="283"/>
        <w:rPr>
          <w:rFonts w:ascii="Georgia" w:hAnsi="Georgia" w:cs="Georgia"/>
          <w:i/>
          <w:iCs/>
          <w:sz w:val="24"/>
          <w:szCs w:val="24"/>
        </w:rPr>
      </w:pPr>
      <w:r w:rsidRPr="00C93491">
        <w:rPr>
          <w:rFonts w:ascii="Georgia" w:hAnsi="Georgia" w:cs="Georgia"/>
          <w:sz w:val="24"/>
          <w:szCs w:val="24"/>
        </w:rPr>
        <w:t>vara född i Göteborg - eller någon annanstans.</w:t>
      </w:r>
    </w:p>
    <w:p w:rsidR="00EE00DC" w:rsidRPr="00C93491" w:rsidRDefault="00EE00DC" w:rsidP="00EE00DC">
      <w:pPr>
        <w:widowControl w:val="0"/>
        <w:numPr>
          <w:ilvl w:val="0"/>
          <w:numId w:val="1"/>
        </w:numPr>
        <w:autoSpaceDE w:val="0"/>
        <w:autoSpaceDN w:val="0"/>
        <w:adjustRightInd w:val="0"/>
        <w:ind w:left="283" w:hanging="283"/>
        <w:rPr>
          <w:rFonts w:ascii="Georgia" w:hAnsi="Georgia" w:cs="Georgia"/>
          <w:i/>
          <w:iCs/>
          <w:sz w:val="24"/>
          <w:szCs w:val="24"/>
        </w:rPr>
      </w:pPr>
      <w:r w:rsidRPr="00C93491">
        <w:rPr>
          <w:rFonts w:ascii="Georgia" w:hAnsi="Georgia" w:cs="Georgia"/>
          <w:sz w:val="24"/>
          <w:szCs w:val="24"/>
        </w:rPr>
        <w:t>vara en god ambassadör för Göteborg</w:t>
      </w:r>
    </w:p>
    <w:p w:rsidR="00EE00DC" w:rsidRPr="00C93491" w:rsidRDefault="00EE00DC" w:rsidP="00EE00DC">
      <w:pPr>
        <w:widowControl w:val="0"/>
        <w:autoSpaceDE w:val="0"/>
        <w:autoSpaceDN w:val="0"/>
        <w:adjustRightInd w:val="0"/>
        <w:rPr>
          <w:rFonts w:ascii="Georgia" w:hAnsi="Georgia" w:cs="Georgia"/>
          <w:b/>
          <w:bCs/>
          <w:sz w:val="24"/>
          <w:szCs w:val="24"/>
        </w:rPr>
      </w:pPr>
    </w:p>
    <w:p w:rsidR="00EE00DC" w:rsidRPr="00C93491" w:rsidRDefault="005249DA" w:rsidP="00EE00DC">
      <w:pPr>
        <w:widowControl w:val="0"/>
        <w:autoSpaceDE w:val="0"/>
        <w:autoSpaceDN w:val="0"/>
        <w:adjustRightInd w:val="0"/>
        <w:rPr>
          <w:rFonts w:ascii="Georgia" w:hAnsi="Georgia" w:cs="Georgia"/>
          <w:b/>
          <w:bCs/>
          <w:i/>
          <w:iCs/>
          <w:sz w:val="24"/>
          <w:szCs w:val="24"/>
        </w:rPr>
      </w:pPr>
      <w:r w:rsidRPr="00C93491">
        <w:rPr>
          <w:rFonts w:ascii="Georgia" w:hAnsi="Georgia" w:cs="Georgia"/>
          <w:b/>
          <w:bCs/>
          <w:sz w:val="24"/>
          <w:szCs w:val="24"/>
        </w:rPr>
        <w:t xml:space="preserve">Utnämningen av </w:t>
      </w:r>
      <w:r w:rsidR="00F67CFA" w:rsidRPr="00C93491">
        <w:rPr>
          <w:rFonts w:ascii="Georgia" w:hAnsi="Georgia" w:cs="Georgia"/>
          <w:b/>
          <w:bCs/>
          <w:sz w:val="24"/>
          <w:szCs w:val="24"/>
        </w:rPr>
        <w:t xml:space="preserve">Årets Göteborgare, </w:t>
      </w:r>
      <w:r w:rsidR="00F06AD0">
        <w:rPr>
          <w:rFonts w:ascii="Georgia" w:hAnsi="Georgia" w:cs="Georgia"/>
          <w:b/>
          <w:bCs/>
          <w:sz w:val="24"/>
          <w:szCs w:val="24"/>
        </w:rPr>
        <w:t>Pia Sundhage</w:t>
      </w:r>
      <w:r w:rsidR="00F67CFA" w:rsidRPr="00C93491">
        <w:rPr>
          <w:rFonts w:ascii="Georgia" w:hAnsi="Georgia" w:cs="Georgia"/>
          <w:b/>
          <w:bCs/>
          <w:sz w:val="24"/>
          <w:szCs w:val="24"/>
        </w:rPr>
        <w:t xml:space="preserve">, </w:t>
      </w:r>
      <w:r w:rsidR="00D36BD8" w:rsidRPr="00C93491">
        <w:rPr>
          <w:rFonts w:ascii="Georgia" w:hAnsi="Georgia" w:cs="Georgia"/>
          <w:b/>
          <w:bCs/>
          <w:sz w:val="24"/>
          <w:szCs w:val="24"/>
        </w:rPr>
        <w:t xml:space="preserve">sker på scenen i </w:t>
      </w:r>
      <w:proofErr w:type="gramStart"/>
      <w:r w:rsidR="00D36BD8" w:rsidRPr="00C93491">
        <w:rPr>
          <w:rFonts w:ascii="Georgia" w:hAnsi="Georgia" w:cs="Georgia"/>
          <w:b/>
          <w:bCs/>
          <w:sz w:val="24"/>
          <w:szCs w:val="24"/>
        </w:rPr>
        <w:t>N</w:t>
      </w:r>
      <w:r w:rsidR="00F06AD0">
        <w:rPr>
          <w:rFonts w:ascii="Georgia" w:hAnsi="Georgia" w:cs="Georgia"/>
          <w:b/>
          <w:bCs/>
          <w:sz w:val="24"/>
          <w:szCs w:val="24"/>
        </w:rPr>
        <w:t>ordstan</w:t>
      </w:r>
      <w:proofErr w:type="gramEnd"/>
      <w:r w:rsidR="00F06AD0">
        <w:rPr>
          <w:rFonts w:ascii="Georgia" w:hAnsi="Georgia" w:cs="Georgia"/>
          <w:b/>
          <w:bCs/>
          <w:sz w:val="24"/>
          <w:szCs w:val="24"/>
        </w:rPr>
        <w:t xml:space="preserve"> tors</w:t>
      </w:r>
      <w:r w:rsidR="00D36BD8" w:rsidRPr="00C93491">
        <w:rPr>
          <w:rFonts w:ascii="Georgia" w:hAnsi="Georgia" w:cs="Georgia"/>
          <w:b/>
          <w:bCs/>
          <w:sz w:val="24"/>
          <w:szCs w:val="24"/>
        </w:rPr>
        <w:t>dag den</w:t>
      </w:r>
      <w:r w:rsidRPr="00C93491">
        <w:rPr>
          <w:rFonts w:ascii="Georgia" w:hAnsi="Georgia" w:cs="Georgia"/>
          <w:b/>
          <w:bCs/>
          <w:sz w:val="24"/>
          <w:szCs w:val="24"/>
        </w:rPr>
        <w:t xml:space="preserve"> </w:t>
      </w:r>
      <w:r w:rsidR="00F06AD0">
        <w:rPr>
          <w:rFonts w:ascii="Georgia" w:hAnsi="Georgia" w:cs="Georgia"/>
          <w:b/>
          <w:bCs/>
          <w:sz w:val="24"/>
          <w:szCs w:val="24"/>
        </w:rPr>
        <w:t>8</w:t>
      </w:r>
      <w:r w:rsidRPr="00C93491">
        <w:rPr>
          <w:rFonts w:ascii="Georgia" w:hAnsi="Georgia" w:cs="Georgia"/>
          <w:b/>
          <w:bCs/>
          <w:sz w:val="24"/>
          <w:szCs w:val="24"/>
        </w:rPr>
        <w:t xml:space="preserve"> </w:t>
      </w:r>
      <w:r w:rsidR="00D36BD8" w:rsidRPr="00C93491">
        <w:rPr>
          <w:rFonts w:ascii="Georgia" w:hAnsi="Georgia" w:cs="Georgia"/>
          <w:b/>
          <w:bCs/>
          <w:sz w:val="24"/>
          <w:szCs w:val="24"/>
        </w:rPr>
        <w:t>dec</w:t>
      </w:r>
      <w:r w:rsidRPr="00C93491">
        <w:rPr>
          <w:rFonts w:ascii="Georgia" w:hAnsi="Georgia" w:cs="Georgia"/>
          <w:b/>
          <w:bCs/>
          <w:sz w:val="24"/>
          <w:szCs w:val="24"/>
        </w:rPr>
        <w:t>ember</w:t>
      </w:r>
      <w:r w:rsidR="00D36BD8" w:rsidRPr="00C93491">
        <w:rPr>
          <w:rFonts w:ascii="Georgia" w:hAnsi="Georgia" w:cs="Georgia"/>
          <w:b/>
          <w:bCs/>
          <w:sz w:val="24"/>
          <w:szCs w:val="24"/>
        </w:rPr>
        <w:t xml:space="preserve"> kl. 1</w:t>
      </w:r>
      <w:r w:rsidR="00F06AD0">
        <w:rPr>
          <w:rFonts w:ascii="Georgia" w:hAnsi="Georgia" w:cs="Georgia"/>
          <w:b/>
          <w:bCs/>
          <w:sz w:val="24"/>
          <w:szCs w:val="24"/>
        </w:rPr>
        <w:t>4.0</w:t>
      </w:r>
      <w:r w:rsidR="00D36BD8" w:rsidRPr="00C93491">
        <w:rPr>
          <w:rFonts w:ascii="Georgia" w:hAnsi="Georgia" w:cs="Georgia"/>
          <w:b/>
          <w:bCs/>
          <w:sz w:val="24"/>
          <w:szCs w:val="24"/>
        </w:rPr>
        <w:t>0 – 1</w:t>
      </w:r>
      <w:r w:rsidR="00F06AD0">
        <w:rPr>
          <w:rFonts w:ascii="Georgia" w:hAnsi="Georgia" w:cs="Georgia"/>
          <w:b/>
          <w:bCs/>
          <w:sz w:val="24"/>
          <w:szCs w:val="24"/>
        </w:rPr>
        <w:t>5</w:t>
      </w:r>
      <w:r w:rsidR="00D36BD8" w:rsidRPr="00C93491">
        <w:rPr>
          <w:rFonts w:ascii="Georgia" w:hAnsi="Georgia" w:cs="Georgia"/>
          <w:b/>
          <w:bCs/>
          <w:sz w:val="24"/>
          <w:szCs w:val="24"/>
        </w:rPr>
        <w:t>.00</w:t>
      </w:r>
      <w:r w:rsidRPr="00C93491">
        <w:rPr>
          <w:rFonts w:ascii="Georgia" w:hAnsi="Georgia" w:cs="Georgia"/>
          <w:b/>
          <w:bCs/>
          <w:sz w:val="24"/>
          <w:szCs w:val="24"/>
        </w:rPr>
        <w:t>.</w:t>
      </w:r>
      <w:r w:rsidR="00D36BD8" w:rsidRPr="00C93491">
        <w:rPr>
          <w:rFonts w:ascii="Georgia" w:hAnsi="Georgia" w:cs="Georgia"/>
          <w:b/>
          <w:bCs/>
          <w:sz w:val="24"/>
          <w:szCs w:val="24"/>
        </w:rPr>
        <w:t xml:space="preserve"> Ceremonin direktsänds i SR P4 Göteborg.</w:t>
      </w:r>
    </w:p>
    <w:p w:rsidR="00EE00DC" w:rsidRDefault="00EE00DC" w:rsidP="00EE00DC">
      <w:pPr>
        <w:autoSpaceDE w:val="0"/>
        <w:autoSpaceDN w:val="0"/>
        <w:adjustRightInd w:val="0"/>
        <w:spacing w:line="280" w:lineRule="exact"/>
        <w:rPr>
          <w:rFonts w:ascii="Georgia" w:hAnsi="Georgia" w:cs="Georgia"/>
        </w:rPr>
      </w:pPr>
    </w:p>
    <w:p w:rsidR="00EE00DC" w:rsidRDefault="00EE00DC" w:rsidP="00EE00DC">
      <w:pPr>
        <w:autoSpaceDE w:val="0"/>
        <w:autoSpaceDN w:val="0"/>
        <w:adjustRightInd w:val="0"/>
        <w:spacing w:line="280" w:lineRule="exact"/>
        <w:rPr>
          <w:rFonts w:ascii="Georgia" w:hAnsi="Georgia" w:cs="Georgia"/>
          <w:sz w:val="20"/>
          <w:szCs w:val="20"/>
        </w:rPr>
      </w:pPr>
      <w:r>
        <w:rPr>
          <w:rFonts w:ascii="Georgia" w:hAnsi="Georgia" w:cs="Georgia"/>
          <w:sz w:val="20"/>
          <w:szCs w:val="20"/>
        </w:rPr>
        <w:t xml:space="preserve">Tidigare Årets Göteborgare: </w:t>
      </w:r>
      <w:proofErr w:type="gramStart"/>
      <w:r>
        <w:rPr>
          <w:rFonts w:ascii="Georgia" w:hAnsi="Georgia" w:cs="Georgia"/>
          <w:sz w:val="20"/>
          <w:szCs w:val="20"/>
        </w:rPr>
        <w:t>Leif  ”Loket</w:t>
      </w:r>
      <w:proofErr w:type="gramEnd"/>
      <w:r>
        <w:rPr>
          <w:rFonts w:ascii="Georgia" w:hAnsi="Georgia" w:cs="Georgia"/>
          <w:sz w:val="20"/>
          <w:szCs w:val="20"/>
        </w:rPr>
        <w:t xml:space="preserve">” Olsson (1993), Thomas Ravelli (1994), Tomas von Brömssen (1995), Maria Lundkvist (1996), Jan Eliasson (1997), Viveca Lärn (1998), Jasenko Selimovic (1999), Mikael Ljungberg (2000), Håkan Hellström (2001), Eva Bergman (2002), Conny Evensson (2003), Yannick Tregaro och Christian Ohlsson (2004), Lotta Engberg (2005), Ingvar Oldsberg (2006), Håkan Mild (2007), Thomas Johansson (2008), </w:t>
      </w:r>
      <w:proofErr w:type="spellStart"/>
      <w:r>
        <w:rPr>
          <w:rFonts w:ascii="Georgia" w:hAnsi="Georgia" w:cs="Georgia"/>
          <w:sz w:val="20"/>
          <w:szCs w:val="20"/>
        </w:rPr>
        <w:t>Nigar</w:t>
      </w:r>
      <w:proofErr w:type="spellEnd"/>
      <w:r>
        <w:rPr>
          <w:rFonts w:ascii="Georgia" w:hAnsi="Georgia" w:cs="Georgia"/>
          <w:sz w:val="20"/>
          <w:szCs w:val="20"/>
        </w:rPr>
        <w:t xml:space="preserve"> Ibrahim</w:t>
      </w:r>
      <w:r w:rsidR="00AC611C">
        <w:rPr>
          <w:rFonts w:ascii="Georgia" w:hAnsi="Georgia" w:cs="Georgia"/>
          <w:sz w:val="20"/>
          <w:szCs w:val="20"/>
        </w:rPr>
        <w:t xml:space="preserve"> (2009), Gustavo </w:t>
      </w:r>
      <w:proofErr w:type="spellStart"/>
      <w:r w:rsidR="00AC611C">
        <w:rPr>
          <w:rFonts w:ascii="Georgia" w:hAnsi="Georgia" w:cs="Georgia"/>
          <w:sz w:val="20"/>
          <w:szCs w:val="20"/>
        </w:rPr>
        <w:t>Dudam</w:t>
      </w:r>
      <w:r w:rsidR="00BD49C2">
        <w:rPr>
          <w:rFonts w:ascii="Georgia" w:hAnsi="Georgia" w:cs="Georgia"/>
          <w:sz w:val="20"/>
          <w:szCs w:val="20"/>
        </w:rPr>
        <w:t>el</w:t>
      </w:r>
      <w:proofErr w:type="spellEnd"/>
      <w:r w:rsidR="00BD49C2">
        <w:rPr>
          <w:rFonts w:ascii="Georgia" w:hAnsi="Georgia" w:cs="Georgia"/>
          <w:sz w:val="20"/>
          <w:szCs w:val="20"/>
        </w:rPr>
        <w:t xml:space="preserve"> (2010), Mia </w:t>
      </w:r>
      <w:proofErr w:type="spellStart"/>
      <w:r w:rsidR="00BD49C2">
        <w:rPr>
          <w:rFonts w:ascii="Georgia" w:hAnsi="Georgia" w:cs="Georgia"/>
          <w:sz w:val="20"/>
          <w:szCs w:val="20"/>
        </w:rPr>
        <w:t>Skäringer</w:t>
      </w:r>
      <w:proofErr w:type="spellEnd"/>
      <w:r w:rsidR="00BD49C2">
        <w:rPr>
          <w:rFonts w:ascii="Georgia" w:hAnsi="Georgia" w:cs="Georgia"/>
          <w:sz w:val="20"/>
          <w:szCs w:val="20"/>
        </w:rPr>
        <w:t xml:space="preserve"> (2011), Leif Mannerström (2012)</w:t>
      </w:r>
      <w:r w:rsidR="005249DA">
        <w:rPr>
          <w:rFonts w:ascii="Georgia" w:hAnsi="Georgia" w:cs="Georgia"/>
          <w:sz w:val="20"/>
          <w:szCs w:val="20"/>
        </w:rPr>
        <w:t>, Lasse Kronér (2013)</w:t>
      </w:r>
      <w:r w:rsidR="00D36BD8">
        <w:rPr>
          <w:rFonts w:ascii="Georgia" w:hAnsi="Georgia" w:cs="Georgia"/>
          <w:sz w:val="20"/>
          <w:szCs w:val="20"/>
        </w:rPr>
        <w:t xml:space="preserve">, </w:t>
      </w:r>
      <w:proofErr w:type="spellStart"/>
      <w:r w:rsidR="00D36BD8">
        <w:rPr>
          <w:rFonts w:ascii="Georgia" w:hAnsi="Georgia" w:cs="Georgia"/>
          <w:sz w:val="20"/>
          <w:szCs w:val="20"/>
        </w:rPr>
        <w:t>Laleh</w:t>
      </w:r>
      <w:proofErr w:type="spellEnd"/>
      <w:r w:rsidR="00D36BD8">
        <w:rPr>
          <w:rFonts w:ascii="Georgia" w:hAnsi="Georgia" w:cs="Georgia"/>
          <w:sz w:val="20"/>
          <w:szCs w:val="20"/>
        </w:rPr>
        <w:t xml:space="preserve"> </w:t>
      </w:r>
      <w:proofErr w:type="spellStart"/>
      <w:r w:rsidR="00D36BD8">
        <w:rPr>
          <w:rFonts w:ascii="Georgia" w:hAnsi="Georgia" w:cs="Georgia"/>
          <w:sz w:val="20"/>
          <w:szCs w:val="20"/>
        </w:rPr>
        <w:t>Pourkarim</w:t>
      </w:r>
      <w:proofErr w:type="spellEnd"/>
      <w:r w:rsidR="00D36BD8">
        <w:rPr>
          <w:rFonts w:ascii="Georgia" w:hAnsi="Georgia" w:cs="Georgia"/>
          <w:sz w:val="20"/>
          <w:szCs w:val="20"/>
        </w:rPr>
        <w:t xml:space="preserve"> (2014)</w:t>
      </w:r>
      <w:r w:rsidR="00F06AD0">
        <w:rPr>
          <w:rFonts w:ascii="Georgia" w:hAnsi="Georgia" w:cs="Georgia"/>
          <w:sz w:val="20"/>
          <w:szCs w:val="20"/>
        </w:rPr>
        <w:t>, Miriam Bryant (2015)</w:t>
      </w:r>
      <w:r w:rsidR="00BD49C2">
        <w:rPr>
          <w:rFonts w:ascii="Georgia" w:hAnsi="Georgia" w:cs="Georgia"/>
          <w:sz w:val="20"/>
          <w:szCs w:val="20"/>
        </w:rPr>
        <w:t>.</w:t>
      </w:r>
    </w:p>
    <w:p w:rsidR="00EE00DC" w:rsidRDefault="00EE00DC" w:rsidP="00EE00DC">
      <w:pPr>
        <w:autoSpaceDE w:val="0"/>
        <w:autoSpaceDN w:val="0"/>
        <w:adjustRightInd w:val="0"/>
        <w:spacing w:line="280" w:lineRule="exact"/>
        <w:rPr>
          <w:rFonts w:ascii="Georgia" w:hAnsi="Georgia" w:cs="Georgia"/>
          <w:sz w:val="20"/>
          <w:szCs w:val="20"/>
        </w:rPr>
      </w:pPr>
    </w:p>
    <w:p w:rsidR="00EE00DC" w:rsidRDefault="00EE00DC" w:rsidP="00EE00DC">
      <w:pPr>
        <w:tabs>
          <w:tab w:val="center" w:pos="4320"/>
          <w:tab w:val="right" w:pos="8640"/>
        </w:tabs>
        <w:autoSpaceDE w:val="0"/>
        <w:autoSpaceDN w:val="0"/>
        <w:adjustRightInd w:val="0"/>
        <w:spacing w:line="280" w:lineRule="exact"/>
        <w:rPr>
          <w:rFonts w:ascii="Georgia" w:hAnsi="Georgia" w:cs="Georgia"/>
          <w:sz w:val="20"/>
          <w:szCs w:val="20"/>
        </w:rPr>
      </w:pPr>
      <w:r>
        <w:rPr>
          <w:rFonts w:ascii="Georgia" w:hAnsi="Georgia" w:cs="Georgia"/>
          <w:sz w:val="20"/>
          <w:szCs w:val="20"/>
        </w:rPr>
        <w:t>För</w:t>
      </w:r>
      <w:r w:rsidR="00F06AD0">
        <w:rPr>
          <w:rFonts w:ascii="Georgia" w:hAnsi="Georgia" w:cs="Georgia"/>
          <w:sz w:val="20"/>
          <w:szCs w:val="20"/>
        </w:rPr>
        <w:t xml:space="preserve"> frågor</w:t>
      </w:r>
      <w:r w:rsidR="00DC18D9">
        <w:rPr>
          <w:rFonts w:ascii="Georgia" w:hAnsi="Georgia" w:cs="Georgia"/>
          <w:sz w:val="20"/>
          <w:szCs w:val="20"/>
        </w:rPr>
        <w:t>: Stefan Gadd, press</w:t>
      </w:r>
      <w:r>
        <w:rPr>
          <w:rFonts w:ascii="Georgia" w:hAnsi="Georgia" w:cs="Georgia"/>
          <w:sz w:val="20"/>
          <w:szCs w:val="20"/>
        </w:rPr>
        <w:t xml:space="preserve">chef, Göteborg &amp; Co. 031-368 40 30 </w:t>
      </w:r>
      <w:r>
        <w:rPr>
          <w:rFonts w:ascii="Georgia" w:hAnsi="Georgia" w:cs="Georgia"/>
          <w:color w:val="0000FF"/>
          <w:sz w:val="20"/>
          <w:szCs w:val="20"/>
          <w:u w:val="single"/>
        </w:rPr>
        <w:t>stefan.gadd@goteborg.com</w:t>
      </w:r>
    </w:p>
    <w:p w:rsidR="009B6617" w:rsidRDefault="009B6617"/>
    <w:sectPr w:rsidR="009B6617" w:rsidSect="00FE1C2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0CC7D2"/>
    <w:lvl w:ilvl="0">
      <w:numFmt w:val="bullet"/>
      <w:lvlText w:val="*"/>
      <w:lvlJc w:val="left"/>
    </w:lvl>
  </w:abstractNum>
  <w:num w:numId="1">
    <w:abstractNumId w:val="0"/>
    <w:lvlOverride w:ilvl="0">
      <w:lvl w:ilvl="0">
        <w:numFmt w:val="bullet"/>
        <w:lvlText w:val=""/>
        <w:legacy w:legacy="1" w:legacySpace="0" w:legacyIndent="28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3B"/>
    <w:rsid w:val="00140C04"/>
    <w:rsid w:val="001F613C"/>
    <w:rsid w:val="00494658"/>
    <w:rsid w:val="005207BE"/>
    <w:rsid w:val="005249DA"/>
    <w:rsid w:val="005E4EDB"/>
    <w:rsid w:val="006040A8"/>
    <w:rsid w:val="00623B42"/>
    <w:rsid w:val="00670905"/>
    <w:rsid w:val="00780A51"/>
    <w:rsid w:val="008D3683"/>
    <w:rsid w:val="00931FEF"/>
    <w:rsid w:val="00961AB4"/>
    <w:rsid w:val="009B6617"/>
    <w:rsid w:val="009C06BB"/>
    <w:rsid w:val="00A74804"/>
    <w:rsid w:val="00AC611C"/>
    <w:rsid w:val="00AF495F"/>
    <w:rsid w:val="00BD49C2"/>
    <w:rsid w:val="00C3743B"/>
    <w:rsid w:val="00C93491"/>
    <w:rsid w:val="00C963C3"/>
    <w:rsid w:val="00D02736"/>
    <w:rsid w:val="00D36BD8"/>
    <w:rsid w:val="00D7499F"/>
    <w:rsid w:val="00DC18D9"/>
    <w:rsid w:val="00EC5D3B"/>
    <w:rsid w:val="00EE00DC"/>
    <w:rsid w:val="00EE16DB"/>
    <w:rsid w:val="00F06AD0"/>
    <w:rsid w:val="00F67CFA"/>
    <w:rsid w:val="00F71EC5"/>
    <w:rsid w:val="00FE1C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DC"/>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E16DB"/>
    <w:rPr>
      <w:rFonts w:ascii="Tahoma" w:hAnsi="Tahoma" w:cs="Tahoma"/>
      <w:sz w:val="16"/>
      <w:szCs w:val="16"/>
    </w:rPr>
  </w:style>
  <w:style w:type="character" w:customStyle="1" w:styleId="BallongtextChar">
    <w:name w:val="Ballongtext Char"/>
    <w:basedOn w:val="Standardstycketeckensnitt"/>
    <w:link w:val="Ballongtext"/>
    <w:uiPriority w:val="99"/>
    <w:semiHidden/>
    <w:rsid w:val="00EE16DB"/>
    <w:rPr>
      <w:rFonts w:ascii="Tahoma" w:hAnsi="Tahoma" w:cs="Tahoma"/>
      <w:sz w:val="16"/>
      <w:szCs w:val="16"/>
    </w:rPr>
  </w:style>
  <w:style w:type="character" w:styleId="Hyperlnk">
    <w:name w:val="Hyperlink"/>
    <w:basedOn w:val="Standardstycketeckensnitt"/>
    <w:uiPriority w:val="99"/>
    <w:unhideWhenUsed/>
    <w:rsid w:val="00780A51"/>
    <w:rPr>
      <w:color w:val="0000FF" w:themeColor="hyperlink"/>
      <w:u w:val="single"/>
    </w:rPr>
  </w:style>
  <w:style w:type="paragraph" w:styleId="Liststycke">
    <w:name w:val="List Paragraph"/>
    <w:basedOn w:val="Normal"/>
    <w:uiPriority w:val="34"/>
    <w:qFormat/>
    <w:rsid w:val="00780A51"/>
    <w:pPr>
      <w:ind w:left="720"/>
      <w:contextualSpacing/>
    </w:pPr>
  </w:style>
  <w:style w:type="character" w:styleId="AnvndHyperlnk">
    <w:name w:val="FollowedHyperlink"/>
    <w:basedOn w:val="Standardstycketeckensnitt"/>
    <w:uiPriority w:val="99"/>
    <w:semiHidden/>
    <w:unhideWhenUsed/>
    <w:rsid w:val="00961A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DC"/>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E16DB"/>
    <w:rPr>
      <w:rFonts w:ascii="Tahoma" w:hAnsi="Tahoma" w:cs="Tahoma"/>
      <w:sz w:val="16"/>
      <w:szCs w:val="16"/>
    </w:rPr>
  </w:style>
  <w:style w:type="character" w:customStyle="1" w:styleId="BallongtextChar">
    <w:name w:val="Ballongtext Char"/>
    <w:basedOn w:val="Standardstycketeckensnitt"/>
    <w:link w:val="Ballongtext"/>
    <w:uiPriority w:val="99"/>
    <w:semiHidden/>
    <w:rsid w:val="00EE16DB"/>
    <w:rPr>
      <w:rFonts w:ascii="Tahoma" w:hAnsi="Tahoma" w:cs="Tahoma"/>
      <w:sz w:val="16"/>
      <w:szCs w:val="16"/>
    </w:rPr>
  </w:style>
  <w:style w:type="character" w:styleId="Hyperlnk">
    <w:name w:val="Hyperlink"/>
    <w:basedOn w:val="Standardstycketeckensnitt"/>
    <w:uiPriority w:val="99"/>
    <w:unhideWhenUsed/>
    <w:rsid w:val="00780A51"/>
    <w:rPr>
      <w:color w:val="0000FF" w:themeColor="hyperlink"/>
      <w:u w:val="single"/>
    </w:rPr>
  </w:style>
  <w:style w:type="paragraph" w:styleId="Liststycke">
    <w:name w:val="List Paragraph"/>
    <w:basedOn w:val="Normal"/>
    <w:uiPriority w:val="34"/>
    <w:qFormat/>
    <w:rsid w:val="00780A51"/>
    <w:pPr>
      <w:ind w:left="720"/>
      <w:contextualSpacing/>
    </w:pPr>
  </w:style>
  <w:style w:type="character" w:styleId="AnvndHyperlnk">
    <w:name w:val="FollowedHyperlink"/>
    <w:basedOn w:val="Standardstycketeckensnitt"/>
    <w:uiPriority w:val="99"/>
    <w:semiHidden/>
    <w:unhideWhenUsed/>
    <w:rsid w:val="00961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AD4E2D35.dotm</Template>
  <TotalTime>5</TotalTime>
  <Pages>1</Pages>
  <Words>291</Words>
  <Characters>1547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Gadd</dc:creator>
  <cp:lastModifiedBy>Stefan Gadd</cp:lastModifiedBy>
  <cp:revision>4</cp:revision>
  <dcterms:created xsi:type="dcterms:W3CDTF">2016-11-30T09:04:00Z</dcterms:created>
  <dcterms:modified xsi:type="dcterms:W3CDTF">2016-11-30T09:09:00Z</dcterms:modified>
</cp:coreProperties>
</file>