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B1E98F" w14:textId="78488A6E" w:rsidR="00D03980" w:rsidRPr="00187511" w:rsidRDefault="007E48DC" w:rsidP="00F65ABB">
      <w:pPr>
        <w:pStyle w:val="normal0"/>
        <w:spacing w:after="0" w:line="240" w:lineRule="auto"/>
        <w:rPr>
          <w:rFonts w:ascii="Verdana" w:hAnsi="Verdana"/>
          <w:sz w:val="20"/>
          <w:szCs w:val="20"/>
        </w:rPr>
      </w:pPr>
      <w:r w:rsidRPr="00187511">
        <w:rPr>
          <w:rFonts w:ascii="Verdana" w:eastAsia="Verdana" w:hAnsi="Verdana" w:cs="Verdana"/>
          <w:b/>
          <w:color w:val="222222"/>
          <w:szCs w:val="22"/>
        </w:rPr>
        <w:t>VEGA &amp;</w:t>
      </w:r>
      <w:r w:rsidRPr="00187511">
        <w:rPr>
          <w:rFonts w:ascii="Verdana" w:eastAsia="Verdana" w:hAnsi="Verdana" w:cs="Verdana"/>
          <w:b/>
          <w:color w:val="222222"/>
          <w:sz w:val="20"/>
          <w:szCs w:val="20"/>
        </w:rPr>
        <w:t xml:space="preserve"> </w:t>
      </w:r>
      <w:r w:rsidR="00650717" w:rsidRPr="00187511">
        <w:rPr>
          <w:rFonts w:ascii="Verdana" w:eastAsia="Verdana" w:hAnsi="Verdana" w:cs="Verdana"/>
          <w:b/>
          <w:color w:val="222222"/>
          <w:sz w:val="20"/>
          <w:szCs w:val="20"/>
        </w:rPr>
        <w:t>Live Nation</w:t>
      </w:r>
      <w:r w:rsidRPr="00187511">
        <w:rPr>
          <w:rFonts w:ascii="Verdana" w:eastAsia="Verdana" w:hAnsi="Verdana" w:cs="Verdana"/>
          <w:b/>
          <w:color w:val="222222"/>
          <w:sz w:val="20"/>
          <w:szCs w:val="20"/>
        </w:rPr>
        <w:t xml:space="preserve"> præsenterer:</w:t>
      </w:r>
      <w:r w:rsidR="00F65ABB" w:rsidRPr="00187511">
        <w:rPr>
          <w:rFonts w:ascii="Verdana" w:eastAsia="Verdana" w:hAnsi="Verdana" w:cs="Verdana"/>
          <w:b/>
          <w:color w:val="222222"/>
          <w:sz w:val="20"/>
          <w:szCs w:val="20"/>
        </w:rPr>
        <w:br/>
      </w:r>
      <w:r w:rsidR="00F969ED" w:rsidRPr="00187511">
        <w:rPr>
          <w:rFonts w:ascii="Verdana" w:hAnsi="Verdana"/>
          <w:b/>
          <w:sz w:val="32"/>
          <w:szCs w:val="32"/>
        </w:rPr>
        <w:t>Det pop</w:t>
      </w:r>
      <w:r w:rsidR="00187511" w:rsidRPr="00187511">
        <w:rPr>
          <w:rFonts w:ascii="Verdana" w:hAnsi="Verdana"/>
          <w:b/>
          <w:sz w:val="32"/>
          <w:szCs w:val="32"/>
        </w:rPr>
        <w:t>u</w:t>
      </w:r>
      <w:r w:rsidR="00F969ED" w:rsidRPr="00187511">
        <w:rPr>
          <w:rFonts w:ascii="Verdana" w:hAnsi="Verdana"/>
          <w:b/>
          <w:sz w:val="32"/>
          <w:szCs w:val="32"/>
        </w:rPr>
        <w:t xml:space="preserve">lære britiske </w:t>
      </w:r>
      <w:proofErr w:type="spellStart"/>
      <w:r w:rsidR="00F05807" w:rsidRPr="00187511">
        <w:rPr>
          <w:rFonts w:ascii="Verdana" w:hAnsi="Verdana"/>
          <w:b/>
          <w:sz w:val="32"/>
          <w:szCs w:val="32"/>
        </w:rPr>
        <w:t>folk</w:t>
      </w:r>
      <w:r w:rsidR="00A224BA" w:rsidRPr="00187511">
        <w:rPr>
          <w:rFonts w:ascii="Verdana" w:hAnsi="Verdana"/>
          <w:b/>
          <w:sz w:val="32"/>
          <w:szCs w:val="32"/>
        </w:rPr>
        <w:t>rock</w:t>
      </w:r>
      <w:proofErr w:type="spellEnd"/>
      <w:r w:rsidR="00F969ED" w:rsidRPr="00187511">
        <w:rPr>
          <w:rFonts w:ascii="Verdana" w:hAnsi="Verdana"/>
          <w:b/>
          <w:sz w:val="32"/>
          <w:szCs w:val="32"/>
        </w:rPr>
        <w:t>-</w:t>
      </w:r>
      <w:r w:rsidR="00F27F21" w:rsidRPr="00187511">
        <w:rPr>
          <w:rFonts w:ascii="Verdana" w:hAnsi="Verdana"/>
          <w:b/>
          <w:sz w:val="32"/>
          <w:szCs w:val="32"/>
        </w:rPr>
        <w:t xml:space="preserve">band </w:t>
      </w:r>
      <w:proofErr w:type="spellStart"/>
      <w:r w:rsidR="00F27F21" w:rsidRPr="00187511">
        <w:rPr>
          <w:rFonts w:ascii="Verdana" w:hAnsi="Verdana"/>
          <w:b/>
          <w:sz w:val="32"/>
          <w:szCs w:val="32"/>
        </w:rPr>
        <w:t>Mumford</w:t>
      </w:r>
      <w:proofErr w:type="spellEnd"/>
      <w:r w:rsidR="00F27F21" w:rsidRPr="00187511">
        <w:rPr>
          <w:rFonts w:ascii="Verdana" w:hAnsi="Verdana"/>
          <w:b/>
          <w:sz w:val="32"/>
          <w:szCs w:val="32"/>
        </w:rPr>
        <w:t xml:space="preserve"> &amp; Sons </w:t>
      </w:r>
      <w:r w:rsidR="00072CBC" w:rsidRPr="00187511">
        <w:rPr>
          <w:rFonts w:ascii="Verdana" w:hAnsi="Verdana"/>
          <w:b/>
          <w:sz w:val="32"/>
          <w:szCs w:val="32"/>
        </w:rPr>
        <w:t>kommer til VEGA</w:t>
      </w:r>
      <w:r w:rsidR="00776C77" w:rsidRPr="00187511">
        <w:rPr>
          <w:rFonts w:ascii="Verdana" w:hAnsi="Verdana"/>
          <w:sz w:val="32"/>
          <w:szCs w:val="32"/>
        </w:rPr>
        <w:br/>
      </w:r>
    </w:p>
    <w:p w14:paraId="1C33B5E7" w14:textId="77777777" w:rsidR="00186E4B" w:rsidRDefault="00352D7D" w:rsidP="00186E4B">
      <w:pPr>
        <w:spacing w:line="240" w:lineRule="auto"/>
        <w:rPr>
          <w:rFonts w:ascii="Verdana" w:hAnsi="Verdana"/>
          <w:i/>
          <w:lang w:val="da-DK"/>
        </w:rPr>
      </w:pPr>
      <w:r w:rsidRPr="00187511">
        <w:rPr>
          <w:rFonts w:ascii="Verdana" w:hAnsi="Verdana"/>
          <w:i/>
          <w:lang w:val="da-DK"/>
        </w:rPr>
        <w:t xml:space="preserve">Det vil uden tvivl </w:t>
      </w:r>
      <w:r w:rsidR="007E48DC" w:rsidRPr="00187511">
        <w:rPr>
          <w:rFonts w:ascii="Verdana" w:hAnsi="Verdana"/>
          <w:i/>
          <w:lang w:val="da-DK"/>
        </w:rPr>
        <w:t>vække glæde hos de mange</w:t>
      </w:r>
      <w:r w:rsidR="00EF313D" w:rsidRPr="00187511">
        <w:rPr>
          <w:rFonts w:ascii="Verdana" w:hAnsi="Verdana"/>
          <w:i/>
          <w:lang w:val="da-DK"/>
        </w:rPr>
        <w:t xml:space="preserve"> </w:t>
      </w:r>
      <w:r w:rsidR="00187511">
        <w:rPr>
          <w:rFonts w:ascii="Verdana" w:hAnsi="Verdana"/>
          <w:i/>
          <w:lang w:val="da-DK"/>
        </w:rPr>
        <w:t xml:space="preserve">danske fans af </w:t>
      </w:r>
      <w:proofErr w:type="spellStart"/>
      <w:r w:rsidR="00187511">
        <w:rPr>
          <w:rFonts w:ascii="Verdana" w:hAnsi="Verdana"/>
          <w:i/>
          <w:lang w:val="da-DK"/>
        </w:rPr>
        <w:t>Mumford</w:t>
      </w:r>
      <w:proofErr w:type="spellEnd"/>
      <w:r w:rsidR="00187511">
        <w:rPr>
          <w:rFonts w:ascii="Verdana" w:hAnsi="Verdana"/>
          <w:i/>
          <w:lang w:val="da-DK"/>
        </w:rPr>
        <w:t xml:space="preserve"> &amp; Sons</w:t>
      </w:r>
      <w:r w:rsidR="00EF313D" w:rsidRPr="00187511">
        <w:rPr>
          <w:rFonts w:ascii="Verdana" w:hAnsi="Verdana"/>
          <w:i/>
          <w:lang w:val="da-DK"/>
        </w:rPr>
        <w:t xml:space="preserve">, at de </w:t>
      </w:r>
      <w:r w:rsidR="00072CBC" w:rsidRPr="00187511">
        <w:rPr>
          <w:rFonts w:ascii="Verdana" w:hAnsi="Verdana"/>
          <w:i/>
          <w:lang w:val="da-DK"/>
        </w:rPr>
        <w:t xml:space="preserve">inden længe </w:t>
      </w:r>
      <w:r w:rsidR="00EF313D" w:rsidRPr="00187511">
        <w:rPr>
          <w:rFonts w:ascii="Verdana" w:hAnsi="Verdana"/>
          <w:i/>
          <w:lang w:val="da-DK"/>
        </w:rPr>
        <w:t xml:space="preserve">kan opleve </w:t>
      </w:r>
      <w:r w:rsidR="00187511">
        <w:rPr>
          <w:rFonts w:ascii="Verdana" w:hAnsi="Verdana"/>
          <w:i/>
          <w:lang w:val="da-DK"/>
        </w:rPr>
        <w:t>bandet</w:t>
      </w:r>
      <w:r w:rsidR="00072CBC" w:rsidRPr="00187511">
        <w:rPr>
          <w:rFonts w:ascii="Verdana" w:hAnsi="Verdana"/>
          <w:i/>
          <w:lang w:val="da-DK"/>
        </w:rPr>
        <w:t xml:space="preserve"> på dansk grund</w:t>
      </w:r>
      <w:r w:rsidR="00EF313D" w:rsidRPr="00187511">
        <w:rPr>
          <w:rFonts w:ascii="Verdana" w:hAnsi="Verdana"/>
          <w:i/>
          <w:lang w:val="da-DK"/>
        </w:rPr>
        <w:t xml:space="preserve">. </w:t>
      </w:r>
      <w:r w:rsidR="00072CBC" w:rsidRPr="00187511">
        <w:rPr>
          <w:rFonts w:ascii="Verdana" w:hAnsi="Verdana"/>
          <w:i/>
          <w:lang w:val="da-DK"/>
        </w:rPr>
        <w:t xml:space="preserve">Nærmere bestemt </w:t>
      </w:r>
      <w:r w:rsidR="00EF313D" w:rsidRPr="00187511">
        <w:rPr>
          <w:rFonts w:ascii="Verdana" w:hAnsi="Verdana"/>
          <w:i/>
          <w:lang w:val="da-DK"/>
        </w:rPr>
        <w:t>mandag d. 8</w:t>
      </w:r>
      <w:r w:rsidR="00072CBC" w:rsidRPr="00187511">
        <w:rPr>
          <w:rFonts w:ascii="Verdana" w:hAnsi="Verdana"/>
          <w:i/>
          <w:lang w:val="da-DK"/>
        </w:rPr>
        <w:t xml:space="preserve">. </w:t>
      </w:r>
      <w:r w:rsidR="00EF313D" w:rsidRPr="00187511">
        <w:rPr>
          <w:rFonts w:ascii="Verdana" w:hAnsi="Verdana"/>
          <w:i/>
          <w:lang w:val="da-DK"/>
        </w:rPr>
        <w:t>april 2013</w:t>
      </w:r>
      <w:r w:rsidR="00F969ED" w:rsidRPr="00187511">
        <w:rPr>
          <w:rFonts w:ascii="Verdana" w:hAnsi="Verdana"/>
          <w:i/>
          <w:lang w:val="da-DK"/>
        </w:rPr>
        <w:t xml:space="preserve"> i Store VEGA</w:t>
      </w:r>
      <w:r w:rsidR="00072CBC" w:rsidRPr="00187511">
        <w:rPr>
          <w:rFonts w:ascii="Verdana" w:hAnsi="Verdana"/>
          <w:i/>
          <w:lang w:val="da-DK"/>
        </w:rPr>
        <w:t>.</w:t>
      </w:r>
      <w:r w:rsidR="00EF313D" w:rsidRPr="00187511">
        <w:rPr>
          <w:rFonts w:ascii="Verdana" w:hAnsi="Verdana"/>
          <w:i/>
          <w:lang w:val="da-DK"/>
        </w:rPr>
        <w:t xml:space="preserve"> </w:t>
      </w:r>
      <w:r w:rsidR="00936B95" w:rsidRPr="00187511">
        <w:rPr>
          <w:rFonts w:ascii="Verdana" w:hAnsi="Verdana"/>
          <w:i/>
          <w:lang w:val="da-DK"/>
        </w:rPr>
        <w:t>M</w:t>
      </w:r>
      <w:r w:rsidR="00EF313D" w:rsidRPr="00187511">
        <w:rPr>
          <w:rFonts w:ascii="Verdana" w:hAnsi="Verdana"/>
          <w:i/>
          <w:lang w:val="da-DK"/>
        </w:rPr>
        <w:t xml:space="preserve">ed </w:t>
      </w:r>
      <w:r w:rsidR="00072CBC" w:rsidRPr="00187511">
        <w:rPr>
          <w:rFonts w:ascii="Verdana" w:hAnsi="Verdana"/>
          <w:i/>
          <w:lang w:val="da-DK"/>
        </w:rPr>
        <w:t>sig</w:t>
      </w:r>
      <w:r w:rsidR="00936B95" w:rsidRPr="00187511">
        <w:rPr>
          <w:rFonts w:ascii="Verdana" w:hAnsi="Verdana"/>
          <w:i/>
          <w:lang w:val="da-DK"/>
        </w:rPr>
        <w:t xml:space="preserve"> har bandet </w:t>
      </w:r>
      <w:r w:rsidR="00072CBC" w:rsidRPr="00187511">
        <w:rPr>
          <w:rFonts w:ascii="Verdana" w:hAnsi="Verdana"/>
          <w:i/>
          <w:lang w:val="da-DK"/>
        </w:rPr>
        <w:t>d</w:t>
      </w:r>
      <w:r w:rsidR="00227F6F" w:rsidRPr="00187511">
        <w:rPr>
          <w:rFonts w:ascii="Verdana" w:hAnsi="Verdana"/>
          <w:i/>
          <w:lang w:val="da-DK"/>
        </w:rPr>
        <w:t>eres nye og længe ventede</w:t>
      </w:r>
      <w:r w:rsidR="007E48DC" w:rsidRPr="00187511">
        <w:rPr>
          <w:rFonts w:ascii="Verdana" w:hAnsi="Verdana"/>
          <w:i/>
          <w:lang w:val="da-DK"/>
        </w:rPr>
        <w:t xml:space="preserve"> album “Babel”. </w:t>
      </w:r>
    </w:p>
    <w:p w14:paraId="1BDBDAAA" w14:textId="47CB00A2" w:rsidR="006262B5" w:rsidRPr="00186E4B" w:rsidRDefault="00697297" w:rsidP="00186E4B">
      <w:pPr>
        <w:spacing w:line="240" w:lineRule="auto"/>
        <w:rPr>
          <w:rFonts w:ascii="Verdana" w:hAnsi="Verdana"/>
          <w:i/>
          <w:lang w:val="da-DK"/>
        </w:rPr>
      </w:pPr>
      <w:r>
        <w:rPr>
          <w:rFonts w:ascii="Verdana" w:hAnsi="Verdana"/>
          <w:b/>
          <w:caps/>
          <w:sz w:val="20"/>
          <w:szCs w:val="20"/>
          <w:lang w:val="da-DK"/>
        </w:rPr>
        <w:t xml:space="preserve">Fortsætter hvor de slap </w:t>
      </w:r>
      <w:r w:rsidR="00A21808" w:rsidRPr="00187511">
        <w:rPr>
          <w:rFonts w:ascii="Verdana" w:hAnsi="Verdana"/>
          <w:b/>
          <w:caps/>
          <w:sz w:val="20"/>
          <w:szCs w:val="20"/>
          <w:lang w:val="da-DK"/>
        </w:rPr>
        <w:br/>
      </w:r>
      <w:proofErr w:type="spellStart"/>
      <w:r w:rsidR="00F969ED" w:rsidRPr="00187511">
        <w:rPr>
          <w:rFonts w:ascii="Verdana" w:hAnsi="Verdana"/>
          <w:sz w:val="20"/>
          <w:szCs w:val="20"/>
          <w:lang w:val="da-DK"/>
        </w:rPr>
        <w:t>Mumford</w:t>
      </w:r>
      <w:proofErr w:type="spellEnd"/>
      <w:r w:rsidR="00F969ED" w:rsidRPr="00187511">
        <w:rPr>
          <w:rFonts w:ascii="Verdana" w:hAnsi="Verdana"/>
          <w:sz w:val="20"/>
          <w:szCs w:val="20"/>
          <w:lang w:val="da-DK"/>
        </w:rPr>
        <w:t xml:space="preserve"> &amp; S</w:t>
      </w:r>
      <w:r w:rsidR="00A21808" w:rsidRPr="00187511">
        <w:rPr>
          <w:rFonts w:ascii="Verdana" w:hAnsi="Verdana"/>
          <w:sz w:val="20"/>
          <w:szCs w:val="20"/>
          <w:lang w:val="da-DK"/>
        </w:rPr>
        <w:t>ons udgav i</w:t>
      </w:r>
      <w:r w:rsidR="00677DD3" w:rsidRPr="00187511">
        <w:rPr>
          <w:rFonts w:ascii="Verdana" w:hAnsi="Verdana"/>
          <w:sz w:val="20"/>
          <w:szCs w:val="20"/>
          <w:lang w:val="da-DK"/>
        </w:rPr>
        <w:t xml:space="preserve"> 2009 det populære debutalbum </w:t>
      </w:r>
      <w:r w:rsidR="00677DD3" w:rsidRPr="00187511">
        <w:rPr>
          <w:rFonts w:ascii="Verdana" w:hAnsi="Verdana"/>
          <w:i/>
          <w:sz w:val="20"/>
          <w:szCs w:val="20"/>
          <w:lang w:val="da-DK"/>
        </w:rPr>
        <w:t>Sigh No More</w:t>
      </w:r>
      <w:r w:rsidR="00EA44FE" w:rsidRPr="00187511">
        <w:rPr>
          <w:rFonts w:ascii="Verdana" w:hAnsi="Verdana"/>
          <w:sz w:val="20"/>
          <w:szCs w:val="20"/>
          <w:lang w:val="da-DK"/>
        </w:rPr>
        <w:t>,</w:t>
      </w:r>
      <w:r w:rsidR="00677DD3" w:rsidRPr="00187511">
        <w:rPr>
          <w:rFonts w:ascii="Verdana" w:hAnsi="Verdana"/>
          <w:sz w:val="20"/>
          <w:szCs w:val="20"/>
          <w:lang w:val="da-DK"/>
        </w:rPr>
        <w:t xml:space="preserve"> som vandt flere </w:t>
      </w:r>
      <w:r w:rsidR="00A21808" w:rsidRPr="00187511">
        <w:rPr>
          <w:rFonts w:ascii="Verdana" w:hAnsi="Verdana"/>
          <w:sz w:val="20"/>
          <w:szCs w:val="20"/>
          <w:lang w:val="da-DK"/>
        </w:rPr>
        <w:t xml:space="preserve">musikpriser og </w:t>
      </w:r>
      <w:r w:rsidR="00EA44FE" w:rsidRPr="00187511">
        <w:rPr>
          <w:rFonts w:ascii="Verdana" w:hAnsi="Verdana"/>
          <w:sz w:val="20"/>
          <w:szCs w:val="20"/>
          <w:lang w:val="da-DK"/>
        </w:rPr>
        <w:t xml:space="preserve">var </w:t>
      </w:r>
      <w:r w:rsidR="00A21808" w:rsidRPr="00187511">
        <w:rPr>
          <w:rFonts w:ascii="Verdana" w:hAnsi="Verdana"/>
          <w:sz w:val="20"/>
          <w:szCs w:val="20"/>
          <w:lang w:val="da-DK"/>
        </w:rPr>
        <w:t xml:space="preserve">nomineret til endnu flere. </w:t>
      </w:r>
      <w:r w:rsidR="00677DD3" w:rsidRPr="00187511">
        <w:rPr>
          <w:rFonts w:ascii="Verdana" w:hAnsi="Verdana"/>
          <w:sz w:val="20"/>
          <w:szCs w:val="20"/>
          <w:lang w:val="da-DK"/>
        </w:rPr>
        <w:t xml:space="preserve">Nu er de tilbage med </w:t>
      </w:r>
      <w:proofErr w:type="spellStart"/>
      <w:r w:rsidR="00A21808" w:rsidRPr="00187511">
        <w:rPr>
          <w:rFonts w:ascii="Verdana" w:hAnsi="Verdana"/>
          <w:sz w:val="20"/>
          <w:szCs w:val="20"/>
          <w:lang w:val="da-DK"/>
        </w:rPr>
        <w:t>opfølgeren</w:t>
      </w:r>
      <w:proofErr w:type="spellEnd"/>
      <w:r w:rsidR="00A21808" w:rsidRPr="00187511">
        <w:rPr>
          <w:rFonts w:ascii="Verdana" w:hAnsi="Verdana"/>
          <w:sz w:val="20"/>
          <w:szCs w:val="20"/>
          <w:lang w:val="da-DK"/>
        </w:rPr>
        <w:t xml:space="preserve"> </w:t>
      </w:r>
      <w:r w:rsidR="00EA44FE" w:rsidRPr="00187511">
        <w:rPr>
          <w:rFonts w:ascii="Verdana" w:hAnsi="Verdana"/>
          <w:i/>
          <w:sz w:val="20"/>
          <w:szCs w:val="20"/>
          <w:lang w:val="da-DK"/>
        </w:rPr>
        <w:t>B</w:t>
      </w:r>
      <w:r w:rsidR="00A21808" w:rsidRPr="00187511">
        <w:rPr>
          <w:rFonts w:ascii="Verdana" w:hAnsi="Verdana"/>
          <w:i/>
          <w:sz w:val="20"/>
          <w:szCs w:val="20"/>
          <w:lang w:val="da-DK"/>
        </w:rPr>
        <w:t>abel</w:t>
      </w:r>
      <w:r w:rsidR="00EA44FE" w:rsidRPr="00187511">
        <w:rPr>
          <w:rFonts w:ascii="Verdana" w:hAnsi="Verdana"/>
          <w:i/>
          <w:sz w:val="20"/>
          <w:szCs w:val="20"/>
          <w:lang w:val="da-DK"/>
        </w:rPr>
        <w:t>, der</w:t>
      </w:r>
      <w:r w:rsidR="00A21808" w:rsidRPr="00187511">
        <w:rPr>
          <w:rFonts w:ascii="Verdana" w:hAnsi="Verdana"/>
          <w:sz w:val="20"/>
          <w:szCs w:val="20"/>
          <w:lang w:val="da-DK"/>
        </w:rPr>
        <w:t xml:space="preserve"> </w:t>
      </w:r>
      <w:r w:rsidR="00EA44FE" w:rsidRPr="00187511">
        <w:rPr>
          <w:rFonts w:ascii="Verdana" w:hAnsi="Verdana"/>
          <w:sz w:val="20"/>
          <w:szCs w:val="20"/>
          <w:lang w:val="da-DK"/>
        </w:rPr>
        <w:t xml:space="preserve">udkom </w:t>
      </w:r>
      <w:r w:rsidR="00227F6F" w:rsidRPr="00187511">
        <w:rPr>
          <w:rFonts w:ascii="Verdana" w:hAnsi="Verdana"/>
          <w:sz w:val="20"/>
          <w:szCs w:val="20"/>
          <w:lang w:val="da-DK"/>
        </w:rPr>
        <w:t xml:space="preserve">d. </w:t>
      </w:r>
      <w:r w:rsidR="00EA44FE" w:rsidRPr="00187511">
        <w:rPr>
          <w:rFonts w:ascii="Verdana" w:hAnsi="Verdana"/>
          <w:sz w:val="20"/>
          <w:szCs w:val="20"/>
          <w:lang w:val="da-DK"/>
        </w:rPr>
        <w:t>24. s</w:t>
      </w:r>
      <w:r w:rsidR="00A21808" w:rsidRPr="00187511">
        <w:rPr>
          <w:rFonts w:ascii="Verdana" w:hAnsi="Verdana"/>
          <w:sz w:val="20"/>
          <w:szCs w:val="20"/>
          <w:lang w:val="da-DK"/>
        </w:rPr>
        <w:t>eptember</w:t>
      </w:r>
      <w:r w:rsidR="00EA44FE" w:rsidRPr="00187511">
        <w:rPr>
          <w:rFonts w:ascii="Verdana" w:hAnsi="Verdana"/>
          <w:sz w:val="20"/>
          <w:szCs w:val="20"/>
          <w:lang w:val="da-DK"/>
        </w:rPr>
        <w:t xml:space="preserve">, og som tydeligt viser, at bandet har formået </w:t>
      </w:r>
      <w:r w:rsidR="00227F6F" w:rsidRPr="00187511">
        <w:rPr>
          <w:rFonts w:ascii="Verdana" w:hAnsi="Verdana"/>
          <w:sz w:val="20"/>
          <w:szCs w:val="20"/>
          <w:lang w:val="da-DK"/>
        </w:rPr>
        <w:t>at fortsætte de gode takter</w:t>
      </w:r>
      <w:r w:rsidR="00EA44FE" w:rsidRPr="00187511">
        <w:rPr>
          <w:rFonts w:ascii="Verdana" w:hAnsi="Verdana"/>
          <w:sz w:val="20"/>
          <w:szCs w:val="20"/>
          <w:lang w:val="da-DK"/>
        </w:rPr>
        <w:t>.</w:t>
      </w:r>
      <w:r w:rsidR="00936B95" w:rsidRPr="00187511">
        <w:rPr>
          <w:rFonts w:ascii="Verdana" w:hAnsi="Verdana"/>
          <w:sz w:val="20"/>
          <w:szCs w:val="20"/>
          <w:lang w:val="da-DK"/>
        </w:rPr>
        <w:t xml:space="preserve"> </w:t>
      </w:r>
      <w:r w:rsidR="00F969ED" w:rsidRPr="00187511">
        <w:rPr>
          <w:rFonts w:ascii="Verdana" w:hAnsi="Verdana"/>
          <w:sz w:val="20"/>
          <w:szCs w:val="20"/>
          <w:lang w:val="da-DK"/>
        </w:rPr>
        <w:br/>
      </w:r>
      <w:r w:rsidR="00F969ED" w:rsidRPr="00187511">
        <w:rPr>
          <w:rFonts w:ascii="Verdana" w:hAnsi="Verdana"/>
          <w:sz w:val="20"/>
          <w:szCs w:val="20"/>
          <w:lang w:val="da-DK"/>
        </w:rPr>
        <w:br/>
      </w:r>
      <w:r w:rsidR="0007789C" w:rsidRPr="00187511">
        <w:rPr>
          <w:rFonts w:ascii="Verdana" w:eastAsia="Times New Roman" w:hAnsi="Verdana"/>
          <w:sz w:val="20"/>
          <w:szCs w:val="20"/>
          <w:lang w:val="da-DK"/>
        </w:rPr>
        <w:t xml:space="preserve">Albummet blev nemlig #1 i England og USA og #4 herhjemme. Det er indtil videre det hurtigst sælgende album i </w:t>
      </w:r>
      <w:r w:rsidR="00D83648" w:rsidRPr="00187511">
        <w:rPr>
          <w:rFonts w:ascii="Verdana" w:eastAsia="Times New Roman" w:hAnsi="Verdana"/>
          <w:sz w:val="20"/>
          <w:szCs w:val="20"/>
          <w:lang w:val="da-DK"/>
        </w:rPr>
        <w:t xml:space="preserve">England </w:t>
      </w:r>
      <w:r w:rsidR="0007789C" w:rsidRPr="00187511">
        <w:rPr>
          <w:rFonts w:ascii="Verdana" w:eastAsia="Times New Roman" w:hAnsi="Verdana"/>
          <w:sz w:val="20"/>
          <w:szCs w:val="20"/>
          <w:lang w:val="da-DK"/>
        </w:rPr>
        <w:t>og efter kun få måneder på gaden</w:t>
      </w:r>
      <w:r w:rsidR="00F969ED" w:rsidRPr="00187511">
        <w:rPr>
          <w:rFonts w:ascii="Verdana" w:eastAsia="Times New Roman" w:hAnsi="Verdana"/>
          <w:sz w:val="20"/>
          <w:szCs w:val="20"/>
          <w:lang w:val="da-DK"/>
        </w:rPr>
        <w:t>,</w:t>
      </w:r>
      <w:r w:rsidR="0007789C" w:rsidRPr="00187511">
        <w:rPr>
          <w:rFonts w:ascii="Verdana" w:eastAsia="Times New Roman" w:hAnsi="Verdana"/>
          <w:sz w:val="20"/>
          <w:szCs w:val="20"/>
          <w:lang w:val="da-DK"/>
        </w:rPr>
        <w:t xml:space="preserve"> har albummet samlet solgt mere end 1 million eksemplarer. </w:t>
      </w:r>
    </w:p>
    <w:p w14:paraId="1A3E8FE0" w14:textId="736B592A" w:rsidR="006262B5" w:rsidRPr="00187511" w:rsidRDefault="00FD0FC9" w:rsidP="00F65ABB">
      <w:pPr>
        <w:pStyle w:val="Ingenafstand"/>
        <w:rPr>
          <w:rFonts w:ascii="Verdana" w:eastAsia="Times New Roman" w:hAnsi="Verdana"/>
          <w:sz w:val="20"/>
          <w:szCs w:val="20"/>
          <w:lang w:val="da-DK"/>
        </w:rPr>
      </w:pPr>
      <w:r w:rsidRPr="00187511">
        <w:rPr>
          <w:rFonts w:ascii="Verdana" w:eastAsia="Times New Roman" w:hAnsi="Verdana"/>
          <w:sz w:val="20"/>
          <w:szCs w:val="20"/>
          <w:lang w:val="da-DK"/>
        </w:rPr>
        <w:t>At albummet er blevet re</w:t>
      </w:r>
      <w:r w:rsidR="00FE073A" w:rsidRPr="00187511">
        <w:rPr>
          <w:rFonts w:ascii="Verdana" w:eastAsia="Times New Roman" w:hAnsi="Verdana"/>
          <w:sz w:val="20"/>
          <w:szCs w:val="20"/>
          <w:lang w:val="da-DK"/>
        </w:rPr>
        <w:t>vet væk er bestemt i</w:t>
      </w:r>
      <w:r w:rsidR="00C32FCB" w:rsidRPr="00187511">
        <w:rPr>
          <w:rFonts w:ascii="Verdana" w:eastAsia="Times New Roman" w:hAnsi="Verdana"/>
          <w:sz w:val="20"/>
          <w:szCs w:val="20"/>
          <w:lang w:val="da-DK"/>
        </w:rPr>
        <w:t>kke uden grund. Hør blot albummets</w:t>
      </w:r>
      <w:r w:rsidR="00FE073A" w:rsidRPr="00187511">
        <w:rPr>
          <w:rFonts w:ascii="Verdana" w:eastAsia="Times New Roman" w:hAnsi="Verdana"/>
          <w:sz w:val="20"/>
          <w:szCs w:val="20"/>
          <w:lang w:val="da-DK"/>
        </w:rPr>
        <w:t xml:space="preserve"> </w:t>
      </w:r>
      <w:r w:rsidR="00810B59" w:rsidRPr="00187511">
        <w:rPr>
          <w:rFonts w:ascii="Verdana" w:eastAsia="Times New Roman" w:hAnsi="Verdana"/>
          <w:sz w:val="20"/>
          <w:szCs w:val="20"/>
          <w:lang w:val="da-DK"/>
        </w:rPr>
        <w:t xml:space="preserve">første single </w:t>
      </w:r>
      <w:hyperlink r:id="rId7" w:history="1">
        <w:r w:rsidR="00810B59" w:rsidRPr="00187511">
          <w:rPr>
            <w:rStyle w:val="Llink"/>
            <w:rFonts w:ascii="Verdana" w:eastAsia="Times New Roman" w:hAnsi="Verdana"/>
            <w:sz w:val="20"/>
            <w:szCs w:val="20"/>
            <w:lang w:val="da-DK"/>
          </w:rPr>
          <w:t xml:space="preserve">”I Will </w:t>
        </w:r>
        <w:proofErr w:type="spellStart"/>
        <w:r w:rsidR="00810B59" w:rsidRPr="00187511">
          <w:rPr>
            <w:rStyle w:val="Llink"/>
            <w:rFonts w:ascii="Verdana" w:eastAsia="Times New Roman" w:hAnsi="Verdana"/>
            <w:sz w:val="20"/>
            <w:szCs w:val="20"/>
            <w:lang w:val="da-DK"/>
          </w:rPr>
          <w:t>Wait</w:t>
        </w:r>
        <w:proofErr w:type="spellEnd"/>
        <w:r w:rsidR="005405C5" w:rsidRPr="00187511">
          <w:rPr>
            <w:rStyle w:val="Llink"/>
            <w:rFonts w:ascii="Verdana" w:eastAsia="Times New Roman" w:hAnsi="Verdana"/>
            <w:sz w:val="20"/>
            <w:szCs w:val="20"/>
            <w:lang w:val="da-DK"/>
          </w:rPr>
          <w:t>”</w:t>
        </w:r>
      </w:hyperlink>
      <w:r w:rsidR="00CD75D6" w:rsidRPr="00187511">
        <w:rPr>
          <w:rFonts w:ascii="Verdana" w:eastAsia="Times New Roman" w:hAnsi="Verdana"/>
          <w:sz w:val="20"/>
          <w:szCs w:val="20"/>
          <w:lang w:val="da-DK"/>
        </w:rPr>
        <w:t xml:space="preserve"> o</w:t>
      </w:r>
      <w:r w:rsidR="00810B59" w:rsidRPr="00187511">
        <w:rPr>
          <w:rFonts w:ascii="Verdana" w:eastAsia="Times New Roman" w:hAnsi="Verdana"/>
          <w:sz w:val="20"/>
          <w:szCs w:val="20"/>
          <w:lang w:val="da-DK"/>
        </w:rPr>
        <w:t xml:space="preserve">g </w:t>
      </w:r>
      <w:proofErr w:type="spellStart"/>
      <w:r w:rsidR="005405C5" w:rsidRPr="00187511">
        <w:rPr>
          <w:rFonts w:ascii="Verdana" w:eastAsia="Times New Roman" w:hAnsi="Verdana"/>
          <w:sz w:val="20"/>
          <w:szCs w:val="20"/>
          <w:lang w:val="da-DK"/>
        </w:rPr>
        <w:t>anden</w:t>
      </w:r>
      <w:r w:rsidR="00810B59" w:rsidRPr="00187511">
        <w:rPr>
          <w:rFonts w:ascii="Verdana" w:eastAsia="Times New Roman" w:hAnsi="Verdana"/>
          <w:sz w:val="20"/>
          <w:szCs w:val="20"/>
          <w:lang w:val="da-DK"/>
        </w:rPr>
        <w:t>single</w:t>
      </w:r>
      <w:r w:rsidR="00CD75D6" w:rsidRPr="00187511">
        <w:rPr>
          <w:rFonts w:ascii="Verdana" w:eastAsia="Times New Roman" w:hAnsi="Verdana"/>
          <w:sz w:val="20"/>
          <w:szCs w:val="20"/>
          <w:lang w:val="da-DK"/>
        </w:rPr>
        <w:t>n</w:t>
      </w:r>
      <w:proofErr w:type="spellEnd"/>
      <w:r w:rsidR="00810B59" w:rsidRPr="00187511">
        <w:rPr>
          <w:rFonts w:ascii="Verdana" w:eastAsia="Times New Roman" w:hAnsi="Verdana"/>
          <w:sz w:val="20"/>
          <w:szCs w:val="20"/>
          <w:lang w:val="da-DK"/>
        </w:rPr>
        <w:t xml:space="preserve"> </w:t>
      </w:r>
      <w:hyperlink r:id="rId8" w:history="1">
        <w:r w:rsidR="00810B59" w:rsidRPr="00187511">
          <w:rPr>
            <w:rStyle w:val="Llink"/>
            <w:rFonts w:ascii="Verdana" w:eastAsia="Times New Roman" w:hAnsi="Verdana"/>
            <w:sz w:val="20"/>
            <w:szCs w:val="20"/>
            <w:lang w:val="da-DK"/>
          </w:rPr>
          <w:t>”Lover of the Light”</w:t>
        </w:r>
      </w:hyperlink>
      <w:r w:rsidR="006262B5" w:rsidRPr="00187511">
        <w:rPr>
          <w:rFonts w:ascii="Verdana" w:eastAsia="Times New Roman" w:hAnsi="Verdana"/>
          <w:sz w:val="20"/>
          <w:szCs w:val="20"/>
          <w:lang w:val="da-DK"/>
        </w:rPr>
        <w:t>, der udkommer som digital single d. 3. december.</w:t>
      </w:r>
      <w:r w:rsidR="00F72B4C" w:rsidRPr="00187511">
        <w:rPr>
          <w:rFonts w:ascii="Verdana" w:eastAsia="Times New Roman" w:hAnsi="Verdana"/>
          <w:sz w:val="20"/>
          <w:szCs w:val="20"/>
          <w:lang w:val="da-DK"/>
        </w:rPr>
        <w:t xml:space="preserve"> Så er man overbevist om </w:t>
      </w:r>
      <w:proofErr w:type="spellStart"/>
      <w:r w:rsidR="00F72B4C" w:rsidRPr="00187511">
        <w:rPr>
          <w:rFonts w:ascii="Verdana" w:eastAsia="Times New Roman" w:hAnsi="Verdana"/>
          <w:sz w:val="20"/>
          <w:szCs w:val="20"/>
          <w:lang w:val="da-DK"/>
        </w:rPr>
        <w:t>Mumford</w:t>
      </w:r>
      <w:proofErr w:type="spellEnd"/>
      <w:r w:rsidR="00F72B4C" w:rsidRPr="00187511">
        <w:rPr>
          <w:rFonts w:ascii="Verdana" w:eastAsia="Times New Roman" w:hAnsi="Verdana"/>
          <w:sz w:val="20"/>
          <w:szCs w:val="20"/>
          <w:lang w:val="da-DK"/>
        </w:rPr>
        <w:t xml:space="preserve"> &amp; Sons </w:t>
      </w:r>
      <w:r w:rsidR="007A1279" w:rsidRPr="00187511">
        <w:rPr>
          <w:rFonts w:ascii="Verdana" w:eastAsia="Times New Roman" w:hAnsi="Verdana"/>
          <w:sz w:val="20"/>
          <w:szCs w:val="20"/>
          <w:lang w:val="da-DK"/>
        </w:rPr>
        <w:t xml:space="preserve">musikalske evner ud </w:t>
      </w:r>
      <w:r w:rsidR="00F969ED" w:rsidRPr="00187511">
        <w:rPr>
          <w:rFonts w:ascii="Verdana" w:eastAsia="Times New Roman" w:hAnsi="Verdana"/>
          <w:sz w:val="20"/>
          <w:szCs w:val="20"/>
          <w:lang w:val="da-DK"/>
        </w:rPr>
        <w:t xml:space="preserve">i </w:t>
      </w:r>
      <w:proofErr w:type="spellStart"/>
      <w:r w:rsidR="00B112F1" w:rsidRPr="00187511">
        <w:rPr>
          <w:rFonts w:ascii="Verdana" w:eastAsia="Times New Roman" w:hAnsi="Verdana"/>
          <w:sz w:val="20"/>
          <w:szCs w:val="20"/>
          <w:lang w:val="da-DK"/>
        </w:rPr>
        <w:t>folkrocken</w:t>
      </w:r>
      <w:proofErr w:type="spellEnd"/>
      <w:r w:rsidR="00B112F1" w:rsidRPr="00187511">
        <w:rPr>
          <w:rFonts w:ascii="Verdana" w:eastAsia="Times New Roman" w:hAnsi="Verdana"/>
          <w:sz w:val="20"/>
          <w:szCs w:val="20"/>
          <w:lang w:val="da-DK"/>
        </w:rPr>
        <w:t>, og d</w:t>
      </w:r>
      <w:r w:rsidR="00126D34" w:rsidRPr="00187511">
        <w:rPr>
          <w:rFonts w:ascii="Verdana" w:eastAsia="Times New Roman" w:hAnsi="Verdana"/>
          <w:sz w:val="20"/>
          <w:szCs w:val="20"/>
          <w:lang w:val="da-DK"/>
        </w:rPr>
        <w:t xml:space="preserve">er er derfor lagt op </w:t>
      </w:r>
      <w:r w:rsidR="002742D5" w:rsidRPr="00187511">
        <w:rPr>
          <w:rFonts w:ascii="Verdana" w:eastAsia="Times New Roman" w:hAnsi="Verdana"/>
          <w:sz w:val="20"/>
          <w:szCs w:val="20"/>
          <w:lang w:val="da-DK"/>
        </w:rPr>
        <w:t xml:space="preserve">til en superb </w:t>
      </w:r>
      <w:r w:rsidR="00126D34" w:rsidRPr="00187511">
        <w:rPr>
          <w:rFonts w:ascii="Verdana" w:eastAsia="Times New Roman" w:hAnsi="Verdana"/>
          <w:sz w:val="20"/>
          <w:szCs w:val="20"/>
          <w:lang w:val="da-DK"/>
        </w:rPr>
        <w:t>koncert</w:t>
      </w:r>
      <w:r w:rsidR="002742D5" w:rsidRPr="00187511">
        <w:rPr>
          <w:rFonts w:ascii="Verdana" w:eastAsia="Times New Roman" w:hAnsi="Verdana"/>
          <w:sz w:val="20"/>
          <w:szCs w:val="20"/>
          <w:lang w:val="da-DK"/>
        </w:rPr>
        <w:t>aften i Store VEGA.</w:t>
      </w:r>
    </w:p>
    <w:p w14:paraId="7CC5A69A" w14:textId="77777777" w:rsidR="00FE073A" w:rsidRPr="00187511" w:rsidRDefault="00FE073A" w:rsidP="00F65ABB">
      <w:pPr>
        <w:pStyle w:val="Ingenafstand"/>
        <w:rPr>
          <w:rFonts w:ascii="Verdana" w:eastAsia="Times New Roman" w:hAnsi="Verdana"/>
          <w:sz w:val="20"/>
          <w:szCs w:val="20"/>
          <w:lang w:val="da-DK"/>
        </w:rPr>
      </w:pPr>
    </w:p>
    <w:p w14:paraId="191E3D14" w14:textId="37F0627E" w:rsidR="00FD2E4A" w:rsidRDefault="00810B59" w:rsidP="004F27B6">
      <w:pPr>
        <w:spacing w:after="120" w:line="240" w:lineRule="auto"/>
        <w:rPr>
          <w:rFonts w:ascii="Verdana" w:eastAsia="Verdana" w:hAnsi="Verdana" w:cs="Verdana"/>
          <w:sz w:val="20"/>
          <w:szCs w:val="20"/>
          <w:lang w:val="da-DK"/>
        </w:rPr>
      </w:pPr>
      <w:r w:rsidRPr="00187511">
        <w:rPr>
          <w:rFonts w:ascii="Verdana" w:eastAsia="Times New Roman" w:hAnsi="Verdana"/>
          <w:b/>
          <w:i/>
          <w:sz w:val="20"/>
          <w:szCs w:val="20"/>
          <w:lang w:val="da-DK"/>
        </w:rPr>
        <w:t>Babel</w:t>
      </w:r>
      <w:r w:rsidRPr="00187511">
        <w:rPr>
          <w:rFonts w:ascii="Verdana" w:eastAsia="Times New Roman" w:hAnsi="Verdana"/>
          <w:b/>
          <w:sz w:val="20"/>
          <w:szCs w:val="20"/>
          <w:lang w:val="da-DK"/>
        </w:rPr>
        <w:t xml:space="preserve"> (</w:t>
      </w:r>
      <w:r w:rsidR="00A224BA" w:rsidRPr="00187511">
        <w:rPr>
          <w:rFonts w:ascii="Verdana" w:eastAsia="Times New Roman" w:hAnsi="Verdana"/>
          <w:b/>
          <w:sz w:val="20"/>
          <w:szCs w:val="20"/>
          <w:lang w:val="da-DK"/>
        </w:rPr>
        <w:t>s</w:t>
      </w:r>
      <w:r w:rsidRPr="00187511">
        <w:rPr>
          <w:rFonts w:ascii="Verdana" w:eastAsia="Times New Roman" w:hAnsi="Verdana"/>
          <w:b/>
          <w:sz w:val="20"/>
          <w:szCs w:val="20"/>
          <w:lang w:val="da-DK"/>
        </w:rPr>
        <w:t>eptember 2012)</w:t>
      </w:r>
      <w:r w:rsidR="006262B5" w:rsidRPr="00187511">
        <w:rPr>
          <w:rFonts w:ascii="Verdana" w:eastAsia="Times New Roman" w:hAnsi="Verdana"/>
          <w:sz w:val="20"/>
          <w:szCs w:val="20"/>
          <w:lang w:val="da-DK"/>
        </w:rPr>
        <w:br/>
      </w:r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“Babel"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reveals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a band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happy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to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remain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entirely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Mumford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-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although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a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larger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,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smoother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Mumford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,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offering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fresh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nuances and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textures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...”</w:t>
      </w:r>
      <w:r w:rsidRPr="00187511">
        <w:rPr>
          <w:rFonts w:ascii="Verdana" w:eastAsia="Times New Roman" w:hAnsi="Verdana" w:cs="Arial"/>
          <w:color w:val="333333"/>
          <w:sz w:val="20"/>
          <w:szCs w:val="20"/>
          <w:lang w:val="da-DK" w:eastAsia="en-GB"/>
        </w:rPr>
        <w:t xml:space="preserve"> – </w:t>
      </w:r>
      <w:proofErr w:type="spellStart"/>
      <w:r w:rsidRPr="00187511">
        <w:rPr>
          <w:rFonts w:ascii="Verdana" w:eastAsia="Times New Roman" w:hAnsi="Verdana" w:cs="Arial"/>
          <w:color w:val="333333"/>
          <w:sz w:val="20"/>
          <w:szCs w:val="20"/>
          <w:lang w:val="da-DK" w:eastAsia="en-GB"/>
        </w:rPr>
        <w:t>Billboard</w:t>
      </w:r>
      <w:proofErr w:type="spellEnd"/>
      <w:r w:rsidRPr="00187511">
        <w:rPr>
          <w:rFonts w:ascii="Verdana" w:eastAsia="Times New Roman" w:hAnsi="Verdana" w:cs="Arial"/>
          <w:color w:val="333333"/>
          <w:sz w:val="20"/>
          <w:szCs w:val="20"/>
          <w:lang w:val="da-DK" w:eastAsia="en-GB"/>
        </w:rPr>
        <w:br/>
      </w:r>
      <w:r w:rsidR="006262B5" w:rsidRPr="00187511">
        <w:rPr>
          <w:rFonts w:ascii="Verdana" w:eastAsia="Times New Roman" w:hAnsi="Verdana" w:cs="Arial"/>
          <w:color w:val="333333"/>
          <w:sz w:val="20"/>
          <w:szCs w:val="20"/>
          <w:lang w:val="da-DK" w:eastAsia="en-GB"/>
        </w:rPr>
        <w:br/>
      </w:r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“More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than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just a decent nu-folk album, Babel is a </w:t>
      </w:r>
      <w:proofErr w:type="spellStart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>great</w:t>
      </w:r>
      <w:proofErr w:type="spellEnd"/>
      <w:r w:rsidR="006262B5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pop album.”</w:t>
      </w:r>
      <w:r w:rsidR="00FB7C8A" w:rsidRPr="00187511">
        <w:rPr>
          <w:rFonts w:ascii="Verdana" w:eastAsia="Times New Roman" w:hAnsi="Verdana" w:cs="Arial"/>
          <w:i/>
          <w:color w:val="333333"/>
          <w:sz w:val="20"/>
          <w:szCs w:val="20"/>
          <w:lang w:val="da-DK" w:eastAsia="en-GB"/>
        </w:rPr>
        <w:t xml:space="preserve"> </w:t>
      </w:r>
      <w:r w:rsidR="006262B5" w:rsidRPr="00187511">
        <w:rPr>
          <w:rFonts w:ascii="Verdana" w:eastAsia="Times New Roman" w:hAnsi="Verdana" w:cs="Arial"/>
          <w:color w:val="333333"/>
          <w:sz w:val="20"/>
          <w:szCs w:val="20"/>
          <w:lang w:val="da-DK" w:eastAsia="en-GB"/>
        </w:rPr>
        <w:t xml:space="preserve">- </w:t>
      </w:r>
      <w:proofErr w:type="spellStart"/>
      <w:r w:rsidR="006262B5" w:rsidRPr="00187511">
        <w:rPr>
          <w:rFonts w:ascii="Verdana" w:eastAsia="Times New Roman" w:hAnsi="Verdana" w:cs="Arial"/>
          <w:color w:val="333333"/>
          <w:sz w:val="20"/>
          <w:szCs w:val="20"/>
          <w:lang w:val="da-DK" w:eastAsia="en-GB"/>
        </w:rPr>
        <w:t>Mojo</w:t>
      </w:r>
      <w:proofErr w:type="spellEnd"/>
      <w:r w:rsidR="006262B5" w:rsidRPr="00187511">
        <w:rPr>
          <w:rFonts w:ascii="Verdana" w:eastAsia="Times New Roman" w:hAnsi="Verdana" w:cs="Arial"/>
          <w:color w:val="333333"/>
          <w:sz w:val="20"/>
          <w:szCs w:val="20"/>
          <w:lang w:val="da-DK" w:eastAsia="en-GB"/>
        </w:rPr>
        <w:br/>
      </w:r>
      <w:r w:rsidR="00FB7C8A" w:rsidRPr="00187511">
        <w:rPr>
          <w:rStyle w:val="Fremhvning"/>
          <w:rFonts w:ascii="Verdana" w:hAnsi="Verdana"/>
          <w:color w:val="000000"/>
          <w:sz w:val="20"/>
          <w:szCs w:val="20"/>
          <w:lang w:val="da-DK"/>
        </w:rPr>
        <w:br/>
      </w:r>
      <w:r w:rsidR="005C7804" w:rsidRPr="00187511">
        <w:rPr>
          <w:rStyle w:val="Fremhvning"/>
          <w:rFonts w:ascii="Verdana" w:hAnsi="Verdana"/>
          <w:color w:val="000000"/>
          <w:sz w:val="20"/>
          <w:szCs w:val="20"/>
          <w:lang w:val="da-DK"/>
        </w:rPr>
        <w:t>“Babel</w:t>
      </w:r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steps up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Mumford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&amp; Sons' game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without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changing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it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too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much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. It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feels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shinier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,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punchier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, more arena-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scale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</w:t>
      </w:r>
      <w:proofErr w:type="spellStart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>than</w:t>
      </w:r>
      <w:proofErr w:type="spellEnd"/>
      <w:r w:rsidR="005C7804" w:rsidRPr="00187511">
        <w:rPr>
          <w:rFonts w:ascii="Verdana" w:hAnsi="Verdana"/>
          <w:i/>
          <w:color w:val="000000"/>
          <w:sz w:val="20"/>
          <w:szCs w:val="20"/>
          <w:lang w:val="da-DK"/>
        </w:rPr>
        <w:t xml:space="preserve"> the debut...”</w:t>
      </w:r>
      <w:r w:rsidR="005C7804" w:rsidRPr="00187511">
        <w:rPr>
          <w:rFonts w:ascii="Verdana" w:hAnsi="Verdana"/>
          <w:color w:val="000000"/>
          <w:sz w:val="20"/>
          <w:szCs w:val="20"/>
          <w:lang w:val="da-DK"/>
        </w:rPr>
        <w:t xml:space="preserve"> - Rolling Stone</w:t>
      </w:r>
      <w:r w:rsidR="00FB7C8A" w:rsidRPr="00187511">
        <w:rPr>
          <w:rFonts w:ascii="Verdana" w:hAnsi="Verdana"/>
          <w:color w:val="000000"/>
          <w:sz w:val="20"/>
          <w:szCs w:val="20"/>
          <w:lang w:val="da-DK"/>
        </w:rPr>
        <w:br/>
      </w:r>
      <w:r w:rsidR="00FB7C8A" w:rsidRPr="00187511">
        <w:rPr>
          <w:rFonts w:ascii="Verdana" w:hAnsi="Verdana"/>
          <w:color w:val="000000"/>
          <w:sz w:val="20"/>
          <w:szCs w:val="20"/>
          <w:lang w:val="da-DK"/>
        </w:rPr>
        <w:br/>
      </w:r>
      <w:r w:rsidR="007E48DC" w:rsidRPr="00187511">
        <w:rPr>
          <w:rFonts w:ascii="Verdana" w:eastAsia="Verdana" w:hAnsi="Verdana" w:cs="Verdana"/>
          <w:b/>
          <w:sz w:val="20"/>
          <w:szCs w:val="20"/>
          <w:lang w:val="da-DK"/>
        </w:rPr>
        <w:t>Fakta om koncerten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br/>
        <w:t xml:space="preserve">VEGA &amp; 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>Live Nation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t xml:space="preserve"> præsenterer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br/>
      </w:r>
      <w:proofErr w:type="spellStart"/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>Mumford</w:t>
      </w:r>
      <w:proofErr w:type="spellEnd"/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 xml:space="preserve"> &amp; Sons (UK)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br/>
        <w:t>Mandag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t xml:space="preserve"> 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>den 8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t>. april kl. 20</w:t>
      </w:r>
      <w:r w:rsidR="007E48DC" w:rsidRPr="00187511">
        <w:rPr>
          <w:rFonts w:ascii="Verdana" w:eastAsia="Times New Roman" w:hAnsi="Verdana" w:cs="Times New Roman"/>
          <w:sz w:val="20"/>
          <w:szCs w:val="20"/>
          <w:lang w:val="da-DK"/>
        </w:rPr>
        <w:br/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t>Store VEGA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>, Enghavevej 40, 1674 Kbh. V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br/>
        <w:t>295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t xml:space="preserve"> kr. + gebyr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br/>
        <w:t>Forsalg v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 xml:space="preserve">ia </w:t>
      </w:r>
      <w:proofErr w:type="spellStart"/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>VEGAs</w:t>
      </w:r>
      <w:proofErr w:type="spellEnd"/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 xml:space="preserve"> hjemmeside, Billetnet.dk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t xml:space="preserve"> og 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>på posthuset</w:t>
      </w:r>
      <w:r w:rsidR="007E48DC" w:rsidRPr="00187511">
        <w:rPr>
          <w:rFonts w:ascii="Verdana" w:eastAsia="Verdana" w:hAnsi="Verdana" w:cs="Verdana"/>
          <w:sz w:val="20"/>
          <w:szCs w:val="20"/>
          <w:lang w:val="da-DK"/>
        </w:rPr>
        <w:br/>
        <w:t>Læs mere om koncerten på</w:t>
      </w:r>
      <w:r w:rsidR="007A4F39" w:rsidRPr="00187511">
        <w:rPr>
          <w:rFonts w:ascii="Verdana" w:eastAsia="Verdana" w:hAnsi="Verdana" w:cs="Verdana"/>
          <w:sz w:val="20"/>
          <w:szCs w:val="20"/>
          <w:lang w:val="da-DK"/>
        </w:rPr>
        <w:t>:</w:t>
      </w:r>
      <w:r w:rsidR="00FD2E4A" w:rsidRPr="00FD2E4A">
        <w:t xml:space="preserve"> </w:t>
      </w:r>
      <w:hyperlink r:id="rId9" w:history="1">
        <w:r w:rsidR="00FD2E4A" w:rsidRPr="00AF1801">
          <w:rPr>
            <w:rStyle w:val="Llink"/>
            <w:rFonts w:ascii="Verdana" w:eastAsia="Verdana" w:hAnsi="Verdana" w:cs="Verdana"/>
            <w:sz w:val="20"/>
            <w:szCs w:val="20"/>
            <w:lang w:val="da-DK"/>
          </w:rPr>
          <w:t>http://vega.dk/arrangementer/mumford-sons-9333.html</w:t>
        </w:r>
      </w:hyperlink>
    </w:p>
    <w:p w14:paraId="30EC2462" w14:textId="3819E69B" w:rsidR="007452E5" w:rsidRPr="00187511" w:rsidRDefault="007E48DC" w:rsidP="004F27B6">
      <w:pPr>
        <w:spacing w:after="120" w:line="240" w:lineRule="auto"/>
        <w:rPr>
          <w:rFonts w:eastAsia="Times New Roman" w:cs="Times New Roman"/>
          <w:lang w:val="da-DK"/>
        </w:rPr>
      </w:pPr>
      <w:bookmarkStart w:id="0" w:name="_GoBack"/>
      <w:bookmarkEnd w:id="0"/>
      <w:r w:rsidRPr="00187511">
        <w:rPr>
          <w:rFonts w:ascii="Verdana" w:eastAsia="Times New Roman" w:hAnsi="Verdana" w:cs="Times New Roman"/>
          <w:sz w:val="20"/>
          <w:szCs w:val="20"/>
          <w:lang w:val="da-DK"/>
        </w:rPr>
        <w:t xml:space="preserve"> </w:t>
      </w:r>
      <w:r w:rsidRPr="00187511">
        <w:rPr>
          <w:rFonts w:ascii="Verdana" w:eastAsia="Times New Roman" w:hAnsi="Verdana" w:cs="Times New Roman"/>
          <w:sz w:val="20"/>
          <w:szCs w:val="20"/>
          <w:lang w:val="da-DK"/>
        </w:rPr>
        <w:br/>
      </w:r>
      <w:r w:rsidR="007452E5" w:rsidRPr="00187511">
        <w:rPr>
          <w:rFonts w:ascii="Verdana" w:eastAsia="Times New Roman" w:hAnsi="Verdana" w:cs="Times New Roman"/>
          <w:i/>
          <w:iCs/>
          <w:color w:val="000000"/>
          <w:lang w:val="da-DK"/>
        </w:rPr>
        <w:t>For yderligere oplysninger kontakt venligst</w:t>
      </w:r>
      <w:r w:rsidR="007452E5" w:rsidRPr="00187511">
        <w:rPr>
          <w:rFonts w:ascii="Verdana" w:eastAsia="Times New Roman" w:hAnsi="Verdana" w:cs="Times New Roman"/>
          <w:color w:val="000000"/>
          <w:lang w:val="da-DK"/>
        </w:rPr>
        <w:br/>
        <w:t>Bettina Balle, Kommunikationsmedarbejder, VEGA</w:t>
      </w:r>
      <w:r w:rsidR="007452E5" w:rsidRPr="00187511">
        <w:rPr>
          <w:rFonts w:ascii="Verdana" w:eastAsia="Times New Roman" w:hAnsi="Verdana" w:cs="Times New Roman"/>
          <w:color w:val="000000"/>
          <w:lang w:val="da-DK"/>
        </w:rPr>
        <w:br/>
      </w:r>
      <w:hyperlink r:id="rId10" w:history="1">
        <w:r w:rsidR="007452E5" w:rsidRPr="00187511">
          <w:rPr>
            <w:rStyle w:val="Llink"/>
            <w:rFonts w:ascii="Verdana" w:eastAsia="Times New Roman" w:hAnsi="Verdana" w:cs="Times New Roman"/>
            <w:lang w:val="da-DK"/>
          </w:rPr>
          <w:t>bb@vega.dk</w:t>
        </w:r>
      </w:hyperlink>
      <w:r w:rsidR="007452E5" w:rsidRPr="00187511">
        <w:rPr>
          <w:rFonts w:ascii="Verdana" w:eastAsia="Times New Roman" w:hAnsi="Verdana" w:cs="Times New Roman"/>
          <w:color w:val="000000"/>
          <w:lang w:val="da-DK"/>
        </w:rPr>
        <w:t xml:space="preserve"> – 3326 0959</w:t>
      </w:r>
    </w:p>
    <w:p w14:paraId="5CC188E2" w14:textId="433DB240" w:rsidR="00D03980" w:rsidRPr="00187511" w:rsidRDefault="007452E5" w:rsidP="005C78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lang w:val="da-DK"/>
        </w:rPr>
      </w:pPr>
      <w:r w:rsidRPr="00187511">
        <w:rPr>
          <w:rFonts w:ascii="Verdana" w:eastAsia="Verdana" w:hAnsi="Verdana" w:cs="Verdana"/>
          <w:i/>
          <w:lang w:val="da-DK"/>
        </w:rPr>
        <w:br/>
      </w:r>
      <w:r w:rsidRPr="00187511">
        <w:rPr>
          <w:rFonts w:ascii="Verdana" w:eastAsia="Verdana" w:hAnsi="Verdana" w:cs="Verdana"/>
          <w:i/>
          <w:lang w:val="da-DK"/>
        </w:rPr>
        <w:br/>
      </w:r>
    </w:p>
    <w:sectPr w:rsidR="00D03980" w:rsidRPr="00187511" w:rsidSect="00220DC9">
      <w:headerReference w:type="default" r:id="rId11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78C5C" w14:textId="77777777" w:rsidR="00697297" w:rsidRDefault="00697297">
      <w:pPr>
        <w:spacing w:after="0" w:line="240" w:lineRule="auto"/>
      </w:pPr>
      <w:r>
        <w:separator/>
      </w:r>
    </w:p>
  </w:endnote>
  <w:endnote w:type="continuationSeparator" w:id="0">
    <w:p w14:paraId="09A4B288" w14:textId="77777777" w:rsidR="00697297" w:rsidRDefault="0069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5CF10" w14:textId="77777777" w:rsidR="00697297" w:rsidRDefault="00697297">
      <w:pPr>
        <w:spacing w:after="0" w:line="240" w:lineRule="auto"/>
      </w:pPr>
      <w:r>
        <w:separator/>
      </w:r>
    </w:p>
  </w:footnote>
  <w:footnote w:type="continuationSeparator" w:id="0">
    <w:p w14:paraId="0976D99F" w14:textId="77777777" w:rsidR="00697297" w:rsidRDefault="0069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4F1D6" w14:textId="22CC86CB" w:rsidR="00697297" w:rsidRDefault="00697297">
    <w:pPr>
      <w:pStyle w:val="normal0"/>
      <w:spacing w:after="0" w:line="240" w:lineRule="auto"/>
    </w:pPr>
    <w:r>
      <w:t xml:space="preserve">                                                                                                                     </w:t>
    </w:r>
    <w:r>
      <w:t>København, den 2. november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3980"/>
    <w:rsid w:val="00072CBC"/>
    <w:rsid w:val="0007789C"/>
    <w:rsid w:val="00126D34"/>
    <w:rsid w:val="00186E4B"/>
    <w:rsid w:val="00187511"/>
    <w:rsid w:val="00220DC9"/>
    <w:rsid w:val="00227F6F"/>
    <w:rsid w:val="00243679"/>
    <w:rsid w:val="002742D5"/>
    <w:rsid w:val="00317FD7"/>
    <w:rsid w:val="00352D7D"/>
    <w:rsid w:val="003957A1"/>
    <w:rsid w:val="004039FC"/>
    <w:rsid w:val="004F27B6"/>
    <w:rsid w:val="005405C5"/>
    <w:rsid w:val="005A6D38"/>
    <w:rsid w:val="005C7804"/>
    <w:rsid w:val="006262B5"/>
    <w:rsid w:val="00650717"/>
    <w:rsid w:val="00677DD3"/>
    <w:rsid w:val="00697297"/>
    <w:rsid w:val="006C0810"/>
    <w:rsid w:val="007452E5"/>
    <w:rsid w:val="00776C77"/>
    <w:rsid w:val="007A1279"/>
    <w:rsid w:val="007A4F39"/>
    <w:rsid w:val="007E48DC"/>
    <w:rsid w:val="00810B59"/>
    <w:rsid w:val="008656C1"/>
    <w:rsid w:val="0090074D"/>
    <w:rsid w:val="00936B95"/>
    <w:rsid w:val="009761F4"/>
    <w:rsid w:val="00994588"/>
    <w:rsid w:val="00A21808"/>
    <w:rsid w:val="00A224BA"/>
    <w:rsid w:val="00A83E26"/>
    <w:rsid w:val="00AC3A2F"/>
    <w:rsid w:val="00B112F1"/>
    <w:rsid w:val="00B45E97"/>
    <w:rsid w:val="00BD5FC5"/>
    <w:rsid w:val="00BF54F2"/>
    <w:rsid w:val="00C32FCB"/>
    <w:rsid w:val="00C56BCE"/>
    <w:rsid w:val="00C71466"/>
    <w:rsid w:val="00C73545"/>
    <w:rsid w:val="00CD75D6"/>
    <w:rsid w:val="00D03980"/>
    <w:rsid w:val="00D83648"/>
    <w:rsid w:val="00EA44FE"/>
    <w:rsid w:val="00EF313D"/>
    <w:rsid w:val="00F05807"/>
    <w:rsid w:val="00F27F21"/>
    <w:rsid w:val="00F65ABB"/>
    <w:rsid w:val="00F72B4C"/>
    <w:rsid w:val="00F969ED"/>
    <w:rsid w:val="00FB7C8A"/>
    <w:rsid w:val="00FD0FC9"/>
    <w:rsid w:val="00FD2E4A"/>
    <w:rsid w:val="00FE073A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F4E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B5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paragraph" w:styleId="Overskrift1">
    <w:name w:val="heading 1"/>
    <w:basedOn w:val="normal0"/>
    <w:next w:val="normal0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Overskrift2">
    <w:name w:val="heading 2"/>
    <w:basedOn w:val="normal0"/>
    <w:next w:val="normal0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Overskrift3">
    <w:name w:val="heading 3"/>
    <w:basedOn w:val="normal0"/>
    <w:next w:val="normal0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Overskrift4">
    <w:name w:val="heading 4"/>
    <w:basedOn w:val="normal0"/>
    <w:next w:val="normal0"/>
    <w:pPr>
      <w:spacing w:before="240" w:after="60"/>
      <w:outlineLvl w:val="3"/>
    </w:pPr>
    <w:rPr>
      <w:b/>
      <w:sz w:val="28"/>
    </w:rPr>
  </w:style>
  <w:style w:type="paragraph" w:styleId="Overskrift5">
    <w:name w:val="heading 5"/>
    <w:basedOn w:val="normal0"/>
    <w:next w:val="normal0"/>
    <w:pPr>
      <w:spacing w:before="240" w:after="60"/>
      <w:outlineLvl w:val="4"/>
    </w:pPr>
    <w:rPr>
      <w:b/>
      <w:i/>
      <w:sz w:val="26"/>
    </w:rPr>
  </w:style>
  <w:style w:type="paragraph" w:styleId="Overskrift6">
    <w:name w:val="heading 6"/>
    <w:basedOn w:val="normal0"/>
    <w:next w:val="normal0"/>
    <w:pPr>
      <w:spacing w:before="240" w:after="6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Rubrik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Undertitel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  <w:style w:type="paragraph" w:styleId="Ingenafstand">
    <w:name w:val="No Spacing"/>
    <w:uiPriority w:val="1"/>
    <w:qFormat/>
    <w:rsid w:val="006262B5"/>
    <w:rPr>
      <w:rFonts w:eastAsiaTheme="minorHAnsi"/>
      <w:sz w:val="22"/>
      <w:szCs w:val="22"/>
      <w:lang w:val="en-GB" w:eastAsia="en-US"/>
    </w:rPr>
  </w:style>
  <w:style w:type="character" w:styleId="Llink">
    <w:name w:val="Hyperlink"/>
    <w:basedOn w:val="Standardskrifttypeiafsnit"/>
    <w:uiPriority w:val="99"/>
    <w:unhideWhenUsed/>
    <w:rsid w:val="006262B5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6262B5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2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2B5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Sidehoved">
    <w:name w:val="header"/>
    <w:basedOn w:val="Normal"/>
    <w:link w:val="SidehovedTegn"/>
    <w:uiPriority w:val="99"/>
    <w:unhideWhenUsed/>
    <w:rsid w:val="007A4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4F39"/>
    <w:rPr>
      <w:rFonts w:eastAsiaTheme="minorHAnsi"/>
      <w:sz w:val="22"/>
      <w:szCs w:val="22"/>
      <w:lang w:val="en-GB" w:eastAsia="en-US"/>
    </w:rPr>
  </w:style>
  <w:style w:type="paragraph" w:styleId="Sidefod">
    <w:name w:val="footer"/>
    <w:basedOn w:val="Normal"/>
    <w:link w:val="SidefodTegn"/>
    <w:uiPriority w:val="99"/>
    <w:unhideWhenUsed/>
    <w:rsid w:val="007A4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4F39"/>
    <w:rPr>
      <w:rFonts w:eastAsiaTheme="minorHAnsi"/>
      <w:sz w:val="22"/>
      <w:szCs w:val="22"/>
      <w:lang w:val="en-GB"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7A4F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B5"/>
    <w:pPr>
      <w:spacing w:after="200" w:line="276" w:lineRule="auto"/>
    </w:pPr>
    <w:rPr>
      <w:rFonts w:eastAsiaTheme="minorHAnsi"/>
      <w:sz w:val="22"/>
      <w:szCs w:val="22"/>
      <w:lang w:val="en-GB" w:eastAsia="en-US"/>
    </w:rPr>
  </w:style>
  <w:style w:type="paragraph" w:styleId="Overskrift1">
    <w:name w:val="heading 1"/>
    <w:basedOn w:val="normal0"/>
    <w:next w:val="normal0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Overskrift2">
    <w:name w:val="heading 2"/>
    <w:basedOn w:val="normal0"/>
    <w:next w:val="normal0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Overskrift3">
    <w:name w:val="heading 3"/>
    <w:basedOn w:val="normal0"/>
    <w:next w:val="normal0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Overskrift4">
    <w:name w:val="heading 4"/>
    <w:basedOn w:val="normal0"/>
    <w:next w:val="normal0"/>
    <w:pPr>
      <w:spacing w:before="240" w:after="60"/>
      <w:outlineLvl w:val="3"/>
    </w:pPr>
    <w:rPr>
      <w:b/>
      <w:sz w:val="28"/>
    </w:rPr>
  </w:style>
  <w:style w:type="paragraph" w:styleId="Overskrift5">
    <w:name w:val="heading 5"/>
    <w:basedOn w:val="normal0"/>
    <w:next w:val="normal0"/>
    <w:pPr>
      <w:spacing w:before="240" w:after="60"/>
      <w:outlineLvl w:val="4"/>
    </w:pPr>
    <w:rPr>
      <w:b/>
      <w:i/>
      <w:sz w:val="26"/>
    </w:rPr>
  </w:style>
  <w:style w:type="paragraph" w:styleId="Overskrift6">
    <w:name w:val="heading 6"/>
    <w:basedOn w:val="normal0"/>
    <w:next w:val="normal0"/>
    <w:pPr>
      <w:spacing w:before="240" w:after="6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Rubrik">
    <w:name w:val="Title"/>
    <w:basedOn w:val="normal0"/>
    <w:next w:val="normal0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Undertitel">
    <w:name w:val="Subtitle"/>
    <w:basedOn w:val="normal0"/>
    <w:next w:val="normal0"/>
    <w:pPr>
      <w:spacing w:after="60"/>
      <w:jc w:val="center"/>
    </w:pPr>
    <w:rPr>
      <w:rFonts w:ascii="Arial" w:eastAsia="Arial" w:hAnsi="Arial" w:cs="Arial"/>
    </w:rPr>
  </w:style>
  <w:style w:type="paragraph" w:styleId="Ingenafstand">
    <w:name w:val="No Spacing"/>
    <w:uiPriority w:val="1"/>
    <w:qFormat/>
    <w:rsid w:val="006262B5"/>
    <w:rPr>
      <w:rFonts w:eastAsiaTheme="minorHAnsi"/>
      <w:sz w:val="22"/>
      <w:szCs w:val="22"/>
      <w:lang w:val="en-GB" w:eastAsia="en-US"/>
    </w:rPr>
  </w:style>
  <w:style w:type="character" w:styleId="Llink">
    <w:name w:val="Hyperlink"/>
    <w:basedOn w:val="Standardskrifttypeiafsnit"/>
    <w:uiPriority w:val="99"/>
    <w:unhideWhenUsed/>
    <w:rsid w:val="006262B5"/>
    <w:rPr>
      <w:color w:val="0000FF" w:themeColor="hyperlink"/>
      <w:u w:val="single"/>
    </w:rPr>
  </w:style>
  <w:style w:type="character" w:styleId="Fremhvning">
    <w:name w:val="Emphasis"/>
    <w:basedOn w:val="Standardskrifttypeiafsnit"/>
    <w:uiPriority w:val="20"/>
    <w:qFormat/>
    <w:rsid w:val="006262B5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2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2B5"/>
    <w:rPr>
      <w:rFonts w:ascii="Lucida Grande" w:eastAsiaTheme="minorHAnsi" w:hAnsi="Lucida Grande" w:cs="Lucida Grande"/>
      <w:sz w:val="18"/>
      <w:szCs w:val="18"/>
      <w:lang w:val="en-GB" w:eastAsia="en-US"/>
    </w:rPr>
  </w:style>
  <w:style w:type="paragraph" w:styleId="Sidehoved">
    <w:name w:val="header"/>
    <w:basedOn w:val="Normal"/>
    <w:link w:val="SidehovedTegn"/>
    <w:uiPriority w:val="99"/>
    <w:unhideWhenUsed/>
    <w:rsid w:val="007A4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4F39"/>
    <w:rPr>
      <w:rFonts w:eastAsiaTheme="minorHAnsi"/>
      <w:sz w:val="22"/>
      <w:szCs w:val="22"/>
      <w:lang w:val="en-GB" w:eastAsia="en-US"/>
    </w:rPr>
  </w:style>
  <w:style w:type="paragraph" w:styleId="Sidefod">
    <w:name w:val="footer"/>
    <w:basedOn w:val="Normal"/>
    <w:link w:val="SidefodTegn"/>
    <w:uiPriority w:val="99"/>
    <w:unhideWhenUsed/>
    <w:rsid w:val="007A4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4F39"/>
    <w:rPr>
      <w:rFonts w:eastAsiaTheme="minorHAnsi"/>
      <w:sz w:val="22"/>
      <w:szCs w:val="22"/>
      <w:lang w:val="en-GB"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7A4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youtube.com/watch?v=rGKfrgqWcv0" TargetMode="External"/><Relationship Id="rId8" Type="http://schemas.openxmlformats.org/officeDocument/2006/relationships/hyperlink" Target="http://www.youtube.com/watch?v=_uPWgo5M0oo" TargetMode="External"/><Relationship Id="rId9" Type="http://schemas.openxmlformats.org/officeDocument/2006/relationships/hyperlink" Target="http://vega.dk/arrangementer/mumford-sons-9333.html" TargetMode="External"/><Relationship Id="rId10" Type="http://schemas.openxmlformats.org/officeDocument/2006/relationships/hyperlink" Target="mailto:line@veg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310</Words>
  <Characters>1898</Characters>
  <Application>Microsoft Macintosh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AsteroidsGalaxyTour_PM_April.docx.docx</dc:title>
  <cp:lastModifiedBy>VEGA Musikken Hus</cp:lastModifiedBy>
  <cp:revision>5</cp:revision>
  <cp:lastPrinted>2012-11-02T10:52:00Z</cp:lastPrinted>
  <dcterms:created xsi:type="dcterms:W3CDTF">2012-11-02T12:19:00Z</dcterms:created>
  <dcterms:modified xsi:type="dcterms:W3CDTF">2012-11-06T08:59:00Z</dcterms:modified>
</cp:coreProperties>
</file>