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18" w:rsidRPr="00700ADD" w:rsidRDefault="00045F18" w:rsidP="00810CE3">
      <w:pPr>
        <w:spacing w:after="100"/>
        <w:rPr>
          <w:b/>
          <w:color w:val="C00000"/>
        </w:rPr>
      </w:pPr>
      <w:r w:rsidRPr="00A53FDA">
        <w:rPr>
          <w:b/>
          <w:color w:val="C00000"/>
        </w:rPr>
        <w:t>PRESSMEDDELANDE</w:t>
      </w:r>
      <w:r w:rsidRPr="00A53FDA">
        <w:rPr>
          <w:b/>
          <w:color w:val="C00000"/>
        </w:rPr>
        <w:br/>
      </w:r>
      <w:r>
        <w:t>2018-03-</w:t>
      </w:r>
      <w:r w:rsidR="009B7D8E">
        <w:t>20</w:t>
      </w:r>
    </w:p>
    <w:p w:rsidR="00E04202" w:rsidRPr="009B7D8E" w:rsidRDefault="00233D1D" w:rsidP="00810CE3">
      <w:pPr>
        <w:spacing w:after="100"/>
        <w:rPr>
          <w:b/>
          <w:sz w:val="56"/>
        </w:rPr>
      </w:pPr>
      <w:r w:rsidRPr="009B7D8E">
        <w:rPr>
          <w:b/>
          <w:sz w:val="56"/>
          <w:highlight w:val="white"/>
        </w:rPr>
        <w:t xml:space="preserve">Ny YH-utbildning </w:t>
      </w:r>
      <w:r w:rsidR="00D1529E" w:rsidRPr="009B7D8E">
        <w:rPr>
          <w:b/>
          <w:sz w:val="56"/>
          <w:highlight w:val="white"/>
        </w:rPr>
        <w:t xml:space="preserve">på </w:t>
      </w:r>
      <w:r w:rsidRPr="009B7D8E">
        <w:rPr>
          <w:b/>
          <w:sz w:val="56"/>
          <w:highlight w:val="white"/>
        </w:rPr>
        <w:t>FEI i Göteborg</w:t>
      </w:r>
    </w:p>
    <w:p w:rsidR="00E04202" w:rsidRPr="00B23D4E" w:rsidRDefault="00233D1D" w:rsidP="00810CE3">
      <w:pPr>
        <w:spacing w:after="100"/>
        <w:rPr>
          <w:b/>
        </w:rPr>
      </w:pPr>
      <w:r w:rsidRPr="00B23D4E">
        <w:rPr>
          <w:b/>
        </w:rPr>
        <w:t xml:space="preserve">I år erbjuder FEI sin populära yrkeshögskoleutbildning </w:t>
      </w:r>
      <w:proofErr w:type="spellStart"/>
      <w:r w:rsidRPr="00B23D4E">
        <w:rPr>
          <w:b/>
        </w:rPr>
        <w:t>Food</w:t>
      </w:r>
      <w:proofErr w:type="spellEnd"/>
      <w:r w:rsidRPr="00B23D4E">
        <w:rPr>
          <w:b/>
        </w:rPr>
        <w:t xml:space="preserve"> &amp; </w:t>
      </w:r>
      <w:proofErr w:type="spellStart"/>
      <w:r w:rsidRPr="00B23D4E">
        <w:rPr>
          <w:b/>
        </w:rPr>
        <w:t>Beverage</w:t>
      </w:r>
      <w:proofErr w:type="spellEnd"/>
      <w:r w:rsidRPr="00B23D4E">
        <w:rPr>
          <w:b/>
        </w:rPr>
        <w:t xml:space="preserve"> Manager</w:t>
      </w:r>
      <w:r w:rsidR="00EC3C65">
        <w:rPr>
          <w:b/>
        </w:rPr>
        <w:t>, som kan läsas på distans med FEI FLEX,</w:t>
      </w:r>
      <w:r w:rsidRPr="00B23D4E">
        <w:rPr>
          <w:b/>
        </w:rPr>
        <w:t xml:space="preserve"> även </w:t>
      </w:r>
      <w:r w:rsidR="0056342B">
        <w:rPr>
          <w:b/>
        </w:rPr>
        <w:t xml:space="preserve">på </w:t>
      </w:r>
      <w:proofErr w:type="spellStart"/>
      <w:r w:rsidR="0056342B">
        <w:rPr>
          <w:b/>
        </w:rPr>
        <w:t>Lindholmen</w:t>
      </w:r>
      <w:proofErr w:type="spellEnd"/>
      <w:r w:rsidR="0056342B">
        <w:rPr>
          <w:b/>
        </w:rPr>
        <w:t xml:space="preserve"> </w:t>
      </w:r>
      <w:r w:rsidR="006C48BE">
        <w:rPr>
          <w:b/>
        </w:rPr>
        <w:t>i Göteborg</w:t>
      </w:r>
      <w:r w:rsidR="00EC3C65">
        <w:rPr>
          <w:b/>
        </w:rPr>
        <w:t>.</w:t>
      </w:r>
    </w:p>
    <w:p w:rsidR="00E04202" w:rsidRPr="00B23D4E" w:rsidRDefault="00B23D4E" w:rsidP="00810CE3">
      <w:pPr>
        <w:spacing w:after="100"/>
        <w:rPr>
          <w:b/>
        </w:rPr>
      </w:pPr>
      <w:r>
        <w:rPr>
          <w:b/>
        </w:rPr>
        <w:t xml:space="preserve">– </w:t>
      </w:r>
      <w:r w:rsidR="00233D1D" w:rsidRPr="00B23D4E">
        <w:rPr>
          <w:b/>
        </w:rPr>
        <w:t>Vi har genomfört utbildningen i Stockholm under flera år med mycket gott resultat. Göteborg har också ett stort behov och det är r</w:t>
      </w:r>
      <w:bookmarkStart w:id="0" w:name="_GoBack"/>
      <w:bookmarkEnd w:id="0"/>
      <w:r w:rsidR="00233D1D" w:rsidRPr="00B23D4E">
        <w:rPr>
          <w:b/>
        </w:rPr>
        <w:t xml:space="preserve">oligt att vi nu kan erbjuda göteborgarna </w:t>
      </w:r>
      <w:r w:rsidR="00D1529E">
        <w:rPr>
          <w:b/>
        </w:rPr>
        <w:t xml:space="preserve">samma </w:t>
      </w:r>
      <w:r w:rsidR="00233D1D" w:rsidRPr="00B23D4E">
        <w:rPr>
          <w:b/>
        </w:rPr>
        <w:t xml:space="preserve">möjlighet, säger Bo Sundmark, verksamhetschef för </w:t>
      </w:r>
      <w:proofErr w:type="gramStart"/>
      <w:r w:rsidR="00233D1D" w:rsidRPr="00B23D4E">
        <w:rPr>
          <w:b/>
        </w:rPr>
        <w:t>FEIs</w:t>
      </w:r>
      <w:proofErr w:type="gramEnd"/>
      <w:r w:rsidR="00233D1D" w:rsidRPr="00B23D4E">
        <w:rPr>
          <w:b/>
        </w:rPr>
        <w:t xml:space="preserve"> YH-utbildningar.</w:t>
      </w:r>
      <w:bookmarkStart w:id="1" w:name="_gjdgxs" w:colFirst="0" w:colLast="0"/>
      <w:bookmarkEnd w:id="1"/>
    </w:p>
    <w:p w:rsidR="0056342B" w:rsidRDefault="00E664B0" w:rsidP="00810CE3">
      <w:pPr>
        <w:spacing w:after="100"/>
      </w:pPr>
      <w:r>
        <w:rPr>
          <w:b/>
          <w:noProof/>
        </w:rPr>
        <w:drawing>
          <wp:anchor distT="0" distB="0" distL="114300" distR="114300" simplePos="0" relativeHeight="251658240" behindDoc="0" locked="0" layoutInCell="1" allowOverlap="1">
            <wp:simplePos x="0" y="0"/>
            <wp:positionH relativeFrom="margin">
              <wp:posOffset>3862705</wp:posOffset>
            </wp:positionH>
            <wp:positionV relativeFrom="paragraph">
              <wp:posOffset>5715</wp:posOffset>
            </wp:positionV>
            <wp:extent cx="1896110" cy="2849245"/>
            <wp:effectExtent l="0" t="0" r="8890" b="825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 Sundmark - verksamhetsansvarig FEI Y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110" cy="2849245"/>
                    </a:xfrm>
                    <a:prstGeom prst="rect">
                      <a:avLst/>
                    </a:prstGeom>
                  </pic:spPr>
                </pic:pic>
              </a:graphicData>
            </a:graphic>
            <wp14:sizeRelH relativeFrom="margin">
              <wp14:pctWidth>0</wp14:pctWidth>
            </wp14:sizeRelH>
            <wp14:sizeRelV relativeFrom="margin">
              <wp14:pctHeight>0</wp14:pctHeight>
            </wp14:sizeRelV>
          </wp:anchor>
        </w:drawing>
      </w:r>
      <w:r w:rsidR="00233D1D" w:rsidRPr="00B23D4E">
        <w:t xml:space="preserve">Förutom årets nyhet med YH-utbildning till </w:t>
      </w:r>
      <w:proofErr w:type="spellStart"/>
      <w:r w:rsidR="00233D1D" w:rsidRPr="00B23D4E">
        <w:t>Food</w:t>
      </w:r>
      <w:proofErr w:type="spellEnd"/>
      <w:r w:rsidR="00233D1D" w:rsidRPr="00B23D4E">
        <w:t xml:space="preserve"> &amp; </w:t>
      </w:r>
      <w:proofErr w:type="spellStart"/>
      <w:r w:rsidR="00233D1D" w:rsidRPr="00B23D4E">
        <w:t>Beverage</w:t>
      </w:r>
      <w:proofErr w:type="spellEnd"/>
      <w:r w:rsidR="00233D1D" w:rsidRPr="00B23D4E">
        <w:t xml:space="preserve"> Manager i Göteborg </w:t>
      </w:r>
      <w:r w:rsidR="0056342B">
        <w:t xml:space="preserve">har FEI återigen beviljats </w:t>
      </w:r>
      <w:r w:rsidR="00BD5CA3">
        <w:t>YH-</w:t>
      </w:r>
      <w:r w:rsidR="0056342B">
        <w:t xml:space="preserve">utbildningarna Betongingenjör, Corporate Events och Försäkringsrådgivare. </w:t>
      </w:r>
    </w:p>
    <w:p w:rsidR="00E04202" w:rsidRPr="00B23D4E" w:rsidRDefault="00233D1D" w:rsidP="00810CE3">
      <w:pPr>
        <w:spacing w:after="100"/>
      </w:pPr>
      <w:r w:rsidRPr="00B23D4E">
        <w:t xml:space="preserve">Tillsammans med de nu pågående Kvalificerad </w:t>
      </w:r>
      <w:r w:rsidR="0056342B">
        <w:t>I</w:t>
      </w:r>
      <w:r w:rsidRPr="00B23D4E">
        <w:t xml:space="preserve">nköpare, </w:t>
      </w:r>
      <w:proofErr w:type="spellStart"/>
      <w:r w:rsidRPr="00B23D4E">
        <w:t>Food</w:t>
      </w:r>
      <w:proofErr w:type="spellEnd"/>
      <w:r w:rsidRPr="00B23D4E">
        <w:t xml:space="preserve"> &amp; </w:t>
      </w:r>
      <w:proofErr w:type="spellStart"/>
      <w:r w:rsidRPr="00B23D4E">
        <w:t>Beverage</w:t>
      </w:r>
      <w:proofErr w:type="spellEnd"/>
      <w:r w:rsidRPr="00B23D4E">
        <w:t xml:space="preserve"> Manager i Stockholm och Redovisningskonsult erbjuder FEI totalt sex olika YH-utbildningar under 2018. </w:t>
      </w:r>
    </w:p>
    <w:p w:rsidR="00C43802" w:rsidRDefault="00B23D4E" w:rsidP="00810CE3">
      <w:pPr>
        <w:spacing w:after="100"/>
      </w:pPr>
      <w:r>
        <w:t xml:space="preserve">– </w:t>
      </w:r>
      <w:r w:rsidR="00233D1D" w:rsidRPr="00B23D4E">
        <w:t xml:space="preserve">Det är verkligen roligt att Yrkeshögskolemyndigheten har fortsatt förtroende för FEI som </w:t>
      </w:r>
      <w:r w:rsidR="00D1529E">
        <w:t>nytänkande utbildningsföretag</w:t>
      </w:r>
      <w:r w:rsidR="00233D1D" w:rsidRPr="00B23D4E">
        <w:t xml:space="preserve">. </w:t>
      </w:r>
      <w:r w:rsidR="00C43802">
        <w:t xml:space="preserve">Exempelvis går de flesta av våra </w:t>
      </w:r>
      <w:r w:rsidR="00233D1D" w:rsidRPr="00B23D4E">
        <w:t xml:space="preserve">YH-utbildningar </w:t>
      </w:r>
      <w:r w:rsidR="00C43802">
        <w:t>att läsa på distans med FEI FLEX.</w:t>
      </w:r>
      <w:r w:rsidR="00233D1D" w:rsidRPr="00B23D4E">
        <w:t xml:space="preserve"> </w:t>
      </w:r>
      <w:proofErr w:type="spellStart"/>
      <w:r w:rsidR="00233D1D" w:rsidRPr="00B23D4E">
        <w:t>F</w:t>
      </w:r>
      <w:r w:rsidR="00CD2F05">
        <w:t>ood</w:t>
      </w:r>
      <w:proofErr w:type="spellEnd"/>
      <w:r w:rsidR="00CD2F05">
        <w:t xml:space="preserve"> </w:t>
      </w:r>
      <w:r w:rsidR="00233D1D" w:rsidRPr="00B23D4E">
        <w:t>&amp;</w:t>
      </w:r>
      <w:r w:rsidR="00CD2F05">
        <w:t xml:space="preserve"> </w:t>
      </w:r>
      <w:proofErr w:type="spellStart"/>
      <w:r w:rsidR="00233D1D" w:rsidRPr="00B23D4E">
        <w:t>B</w:t>
      </w:r>
      <w:r w:rsidR="00CD2F05">
        <w:t>everage</w:t>
      </w:r>
      <w:proofErr w:type="spellEnd"/>
      <w:r w:rsidR="00233D1D" w:rsidRPr="00B23D4E">
        <w:t xml:space="preserve"> Manager är en av dem</w:t>
      </w:r>
      <w:r w:rsidR="00490F1F">
        <w:t xml:space="preserve">. </w:t>
      </w:r>
    </w:p>
    <w:p w:rsidR="00490F1F" w:rsidRDefault="00490F1F" w:rsidP="00810CE3">
      <w:pPr>
        <w:spacing w:after="100"/>
      </w:pPr>
      <w:r>
        <w:t xml:space="preserve">En </w:t>
      </w:r>
      <w:r w:rsidR="00C43802">
        <w:t>annan välkommen</w:t>
      </w:r>
      <w:r w:rsidR="006C48BE">
        <w:t xml:space="preserve"> nyhet är att </w:t>
      </w:r>
      <w:r>
        <w:t>Betongingenjör</w:t>
      </w:r>
      <w:r w:rsidR="00C43802">
        <w:t xml:space="preserve"> har beviljats årliga starter ända fram till 2022, något som är ovanligt. </w:t>
      </w:r>
    </w:p>
    <w:p w:rsidR="00E04202" w:rsidRPr="00B23D4E" w:rsidRDefault="00E664B0" w:rsidP="00810CE3">
      <w:pPr>
        <w:spacing w:after="100"/>
      </w:pPr>
      <w:r>
        <w:rPr>
          <w:noProof/>
        </w:rPr>
        <mc:AlternateContent>
          <mc:Choice Requires="wps">
            <w:drawing>
              <wp:anchor distT="0" distB="0" distL="114300" distR="114300" simplePos="0" relativeHeight="251660288" behindDoc="0" locked="0" layoutInCell="1" allowOverlap="1" wp14:anchorId="5EDB5581" wp14:editId="1F6C0BBC">
                <wp:simplePos x="0" y="0"/>
                <wp:positionH relativeFrom="column">
                  <wp:posOffset>3856990</wp:posOffset>
                </wp:positionH>
                <wp:positionV relativeFrom="paragraph">
                  <wp:posOffset>582295</wp:posOffset>
                </wp:positionV>
                <wp:extent cx="1697990" cy="635"/>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1697990" cy="635"/>
                        </a:xfrm>
                        <a:prstGeom prst="rect">
                          <a:avLst/>
                        </a:prstGeom>
                        <a:solidFill>
                          <a:prstClr val="white"/>
                        </a:solidFill>
                        <a:ln>
                          <a:noFill/>
                        </a:ln>
                      </wps:spPr>
                      <wps:txbx>
                        <w:txbxContent>
                          <w:p w:rsidR="009B7D8E" w:rsidRPr="009B7D8E" w:rsidRDefault="009B7D8E" w:rsidP="009B7D8E">
                            <w:pPr>
                              <w:pStyle w:val="Beskrivning"/>
                              <w:rPr>
                                <w:b/>
                                <w:noProof/>
                                <w:color w:val="auto"/>
                              </w:rPr>
                            </w:pPr>
                            <w:r w:rsidRPr="009B7D8E">
                              <w:rPr>
                                <w:color w:val="auto"/>
                              </w:rPr>
                              <w:t xml:space="preserve">Bo Sundmark, verksamhetsansvarig för </w:t>
                            </w:r>
                            <w:proofErr w:type="gramStart"/>
                            <w:r w:rsidRPr="009B7D8E">
                              <w:rPr>
                                <w:color w:val="auto"/>
                              </w:rPr>
                              <w:t>FEIs</w:t>
                            </w:r>
                            <w:proofErr w:type="gramEnd"/>
                            <w:r w:rsidRPr="009B7D8E">
                              <w:rPr>
                                <w:color w:val="auto"/>
                              </w:rPr>
                              <w:t xml:space="preserve"> YH-utbildningar.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DB5581" id="_x0000_t202" coordsize="21600,21600" o:spt="202" path="m,l,21600r21600,l21600,xe">
                <v:stroke joinstyle="miter"/>
                <v:path gradientshapeok="t" o:connecttype="rect"/>
              </v:shapetype>
              <v:shape id="Textruta 2" o:spid="_x0000_s1026" type="#_x0000_t202" style="position:absolute;margin-left:303.7pt;margin-top:45.85pt;width:133.7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" stroked="f">
                <v:textbox style="mso-fit-shape-to-text:t" inset="0,0,0,0">
                  <w:txbxContent>
                    <w:p w:rsidR="009B7D8E" w:rsidRPr="009B7D8E" w:rsidRDefault="009B7D8E" w:rsidP="009B7D8E">
                      <w:pPr>
                        <w:pStyle w:val="Beskrivning"/>
                        <w:rPr>
                          <w:b/>
                          <w:noProof/>
                          <w:color w:val="auto"/>
                        </w:rPr>
                      </w:pPr>
                      <w:r w:rsidRPr="009B7D8E">
                        <w:rPr>
                          <w:color w:val="auto"/>
                        </w:rPr>
                        <w:t xml:space="preserve">Bo Sundmark, verksamhetsansvarig för </w:t>
                      </w:r>
                      <w:proofErr w:type="gramStart"/>
                      <w:r w:rsidRPr="009B7D8E">
                        <w:rPr>
                          <w:color w:val="auto"/>
                        </w:rPr>
                        <w:t>FEIs</w:t>
                      </w:r>
                      <w:proofErr w:type="gramEnd"/>
                      <w:r w:rsidRPr="009B7D8E">
                        <w:rPr>
                          <w:color w:val="auto"/>
                        </w:rPr>
                        <w:t xml:space="preserve"> YH-utbildningar.</w:t>
                      </w:r>
                    </w:p>
                  </w:txbxContent>
                </v:textbox>
                <w10:wrap type="square"/>
              </v:shape>
            </w:pict>
          </mc:Fallback>
        </mc:AlternateContent>
      </w:r>
      <w:r w:rsidR="00B23D4E">
        <w:t xml:space="preserve">– </w:t>
      </w:r>
      <w:r w:rsidR="00233D1D" w:rsidRPr="00B23D4E">
        <w:t>Hela Stockholm är ju i princip en byggarbetsplats och byggföretagen skriker efter personal. För första gången har Yrkeshögskolemyndigheten beviljat maximala starter på utbildningen, eftersom man är säker på att det under väldigt många år kommer att vara brist på utbildad personal.</w:t>
      </w:r>
    </w:p>
    <w:p w:rsidR="00E04202" w:rsidRPr="00B23D4E" w:rsidRDefault="00233D1D" w:rsidP="00810CE3">
      <w:pPr>
        <w:spacing w:after="100"/>
      </w:pPr>
      <w:r w:rsidRPr="00B23D4E">
        <w:t xml:space="preserve">Utbildningarna skapas på uppdrag av </w:t>
      </w:r>
      <w:r w:rsidR="00D1529E">
        <w:t xml:space="preserve">och i samarbete med </w:t>
      </w:r>
      <w:r w:rsidRPr="00B23D4E">
        <w:t>arbetslivet</w:t>
      </w:r>
      <w:r w:rsidR="00490F1F">
        <w:t xml:space="preserve">. </w:t>
      </w:r>
      <w:r w:rsidRPr="00B23D4E">
        <w:t>FEI stämmer också av med tidigare studenter</w:t>
      </w:r>
      <w:r w:rsidR="00490F1F">
        <w:t>,</w:t>
      </w:r>
      <w:r w:rsidRPr="00B23D4E">
        <w:t xml:space="preserve"> för att </w:t>
      </w:r>
      <w:r w:rsidR="00490F1F">
        <w:t xml:space="preserve">lära av deras erfarenheter och utveckla kursmomenten och </w:t>
      </w:r>
      <w:r w:rsidRPr="00B23D4E">
        <w:t xml:space="preserve">kunna </w:t>
      </w:r>
      <w:r w:rsidR="00490F1F">
        <w:t xml:space="preserve">fortsätta </w:t>
      </w:r>
      <w:r w:rsidRPr="00B23D4E">
        <w:t>leverera utbildning som ligger i framkant.</w:t>
      </w:r>
    </w:p>
    <w:p w:rsidR="00E04202" w:rsidRPr="00B23D4E" w:rsidRDefault="00B23D4E" w:rsidP="00810CE3">
      <w:pPr>
        <w:spacing w:after="100"/>
      </w:pPr>
      <w:r>
        <w:t xml:space="preserve">– </w:t>
      </w:r>
      <w:r w:rsidR="00233D1D" w:rsidRPr="00B23D4E">
        <w:t xml:space="preserve">Jag kan </w:t>
      </w:r>
      <w:r w:rsidR="005863E4">
        <w:t>i princip lova</w:t>
      </w:r>
      <w:r w:rsidR="00233D1D" w:rsidRPr="00B23D4E">
        <w:t xml:space="preserve"> att alla som går på en YH-utbildning hos FEI får arbete efter examen</w:t>
      </w:r>
      <w:r w:rsidR="00045F18">
        <w:t>,</w:t>
      </w:r>
      <w:r w:rsidR="00233D1D" w:rsidRPr="00B23D4E">
        <w:t xml:space="preserve"> säger Bo Sundmark.</w:t>
      </w:r>
    </w:p>
    <w:p w:rsidR="00A872F1" w:rsidRPr="00A872F1" w:rsidRDefault="00A872F1" w:rsidP="00810CE3">
      <w:pPr>
        <w:spacing w:after="100"/>
      </w:pPr>
      <w:r>
        <w:rPr>
          <w:b/>
        </w:rPr>
        <w:t xml:space="preserve">F&amp;B i Göteborg: </w:t>
      </w:r>
      <w:r w:rsidRPr="00A872F1">
        <w:t>Sågeriet, Bror Nilssons gata 16, Göteborg</w:t>
      </w:r>
      <w:r>
        <w:t>, samt på distans med FEI FLEX</w:t>
      </w:r>
      <w:r w:rsidR="00045F18">
        <w:br/>
      </w:r>
      <w:r>
        <w:rPr>
          <w:b/>
        </w:rPr>
        <w:t xml:space="preserve">Utbildningsstart: </w:t>
      </w:r>
      <w:r>
        <w:t>17 september</w:t>
      </w:r>
      <w:r w:rsidR="00045F18">
        <w:t xml:space="preserve"> 2018</w:t>
      </w:r>
      <w:r w:rsidR="00045F18">
        <w:br/>
      </w:r>
      <w:r>
        <w:rPr>
          <w:b/>
        </w:rPr>
        <w:t xml:space="preserve">Sista ansökningsdag: </w:t>
      </w:r>
      <w:r>
        <w:t>1 maj 2018</w:t>
      </w:r>
    </w:p>
    <w:p w:rsidR="00E04202" w:rsidRDefault="00A872F1" w:rsidP="00810CE3">
      <w:pPr>
        <w:spacing w:after="100"/>
        <w:rPr>
          <w:b/>
        </w:rPr>
      </w:pPr>
      <w:proofErr w:type="spellStart"/>
      <w:r>
        <w:rPr>
          <w:b/>
        </w:rPr>
        <w:t>Food</w:t>
      </w:r>
      <w:proofErr w:type="spellEnd"/>
      <w:r>
        <w:rPr>
          <w:b/>
        </w:rPr>
        <w:t xml:space="preserve"> &amp; Beverages ledningsgrupp</w:t>
      </w:r>
    </w:p>
    <w:p w:rsidR="00A872F1" w:rsidRDefault="00A872F1" w:rsidP="00810CE3">
      <w:pPr>
        <w:pStyle w:val="Liststycke"/>
        <w:numPr>
          <w:ilvl w:val="0"/>
          <w:numId w:val="3"/>
        </w:numPr>
        <w:spacing w:after="100"/>
      </w:pPr>
      <w:r>
        <w:t>Scandic</w:t>
      </w:r>
    </w:p>
    <w:p w:rsidR="00A872F1" w:rsidRDefault="00A872F1" w:rsidP="00810CE3">
      <w:pPr>
        <w:pStyle w:val="Liststycke"/>
        <w:numPr>
          <w:ilvl w:val="0"/>
          <w:numId w:val="3"/>
        </w:numPr>
        <w:spacing w:after="100"/>
      </w:pPr>
      <w:r>
        <w:t>Nordic Choice</w:t>
      </w:r>
    </w:p>
    <w:p w:rsidR="00A872F1" w:rsidRDefault="00A872F1" w:rsidP="00810CE3">
      <w:pPr>
        <w:pStyle w:val="Liststycke"/>
        <w:numPr>
          <w:ilvl w:val="0"/>
          <w:numId w:val="3"/>
        </w:numPr>
        <w:spacing w:after="100"/>
      </w:pPr>
      <w:r>
        <w:t>Grand Hôtel Stockholm</w:t>
      </w:r>
    </w:p>
    <w:p w:rsidR="00A872F1" w:rsidRDefault="00A872F1" w:rsidP="00810CE3">
      <w:pPr>
        <w:pStyle w:val="Liststycke"/>
        <w:numPr>
          <w:ilvl w:val="0"/>
          <w:numId w:val="3"/>
        </w:numPr>
        <w:spacing w:after="100"/>
      </w:pPr>
      <w:proofErr w:type="spellStart"/>
      <w:r>
        <w:t>Lydmar</w:t>
      </w:r>
      <w:proofErr w:type="spellEnd"/>
      <w:r>
        <w:t xml:space="preserve"> </w:t>
      </w:r>
      <w:proofErr w:type="spellStart"/>
      <w:r>
        <w:t>Hotel</w:t>
      </w:r>
      <w:proofErr w:type="spellEnd"/>
    </w:p>
    <w:p w:rsidR="008C49E3" w:rsidRDefault="00A872F1" w:rsidP="00810CE3">
      <w:pPr>
        <w:pStyle w:val="Liststycke"/>
        <w:numPr>
          <w:ilvl w:val="0"/>
          <w:numId w:val="3"/>
        </w:numPr>
        <w:spacing w:after="100"/>
      </w:pPr>
      <w:proofErr w:type="spellStart"/>
      <w:r>
        <w:t>Hotel</w:t>
      </w:r>
      <w:proofErr w:type="spellEnd"/>
      <w:r>
        <w:t xml:space="preserve"> Birger Jarl</w:t>
      </w:r>
      <w:r>
        <w:tab/>
      </w:r>
    </w:p>
    <w:p w:rsidR="00A872F1" w:rsidRDefault="00A872F1" w:rsidP="00810CE3">
      <w:pPr>
        <w:pStyle w:val="Liststycke"/>
        <w:numPr>
          <w:ilvl w:val="0"/>
          <w:numId w:val="3"/>
        </w:numPr>
        <w:spacing w:after="100"/>
      </w:pPr>
      <w:proofErr w:type="spellStart"/>
      <w:r>
        <w:t>Pitchers</w:t>
      </w:r>
      <w:proofErr w:type="spellEnd"/>
    </w:p>
    <w:p w:rsidR="00A872F1" w:rsidRDefault="00A872F1" w:rsidP="00810CE3">
      <w:pPr>
        <w:pStyle w:val="Liststycke"/>
        <w:numPr>
          <w:ilvl w:val="0"/>
          <w:numId w:val="3"/>
        </w:numPr>
        <w:spacing w:after="100"/>
      </w:pPr>
      <w:r>
        <w:t>Stureplansgruppen</w:t>
      </w:r>
    </w:p>
    <w:p w:rsidR="00A872F1" w:rsidRDefault="00A872F1" w:rsidP="00810CE3">
      <w:pPr>
        <w:pStyle w:val="Liststycke"/>
        <w:numPr>
          <w:ilvl w:val="0"/>
          <w:numId w:val="3"/>
        </w:numPr>
        <w:spacing w:after="100"/>
      </w:pPr>
      <w:r>
        <w:t xml:space="preserve">Villa </w:t>
      </w:r>
      <w:proofErr w:type="spellStart"/>
      <w:r>
        <w:t>Wera</w:t>
      </w:r>
      <w:proofErr w:type="spellEnd"/>
    </w:p>
    <w:p w:rsidR="00E04202" w:rsidRDefault="00A872F1" w:rsidP="00810CE3">
      <w:pPr>
        <w:pStyle w:val="Liststycke"/>
        <w:numPr>
          <w:ilvl w:val="0"/>
          <w:numId w:val="3"/>
        </w:numPr>
        <w:spacing w:after="100"/>
      </w:pPr>
      <w:r>
        <w:lastRenderedPageBreak/>
        <w:t>FEI</w:t>
      </w:r>
    </w:p>
    <w:p w:rsidR="00045F18" w:rsidRDefault="00045F18" w:rsidP="00810CE3">
      <w:pPr>
        <w:spacing w:after="100"/>
        <w:rPr>
          <w:b/>
          <w:u w:val="single"/>
        </w:rPr>
      </w:pPr>
    </w:p>
    <w:p w:rsidR="00045F18" w:rsidRPr="00045F18" w:rsidRDefault="00045F18" w:rsidP="00810CE3">
      <w:pPr>
        <w:spacing w:after="100"/>
        <w:rPr>
          <w:color w:val="0563C1"/>
          <w:u w:val="single"/>
        </w:rPr>
      </w:pPr>
      <w:r w:rsidRPr="00045F18">
        <w:rPr>
          <w:b/>
          <w:u w:val="single"/>
        </w:rPr>
        <w:t>För ytterligare information</w:t>
      </w:r>
      <w:r w:rsidRPr="00045F18">
        <w:rPr>
          <w:b/>
          <w:u w:val="single"/>
        </w:rPr>
        <w:br/>
      </w:r>
      <w:r w:rsidRPr="00BE683C">
        <w:t xml:space="preserve">Magnus Rolf, vd, 0708-60 61 52, </w:t>
      </w:r>
      <w:hyperlink r:id="rId8" w:history="1">
        <w:r w:rsidRPr="0032715E">
          <w:rPr>
            <w:rStyle w:val="Hyperlnk"/>
          </w:rPr>
          <w:t>magnus.rolf@fei.se</w:t>
        </w:r>
      </w:hyperlink>
      <w:r>
        <w:rPr>
          <w:rStyle w:val="Hyperlnk"/>
        </w:rPr>
        <w:br/>
      </w:r>
      <w:r w:rsidRPr="00045F18">
        <w:t>Bo Sundmark, YH-ansvarig, 0705-44 63 26, </w:t>
      </w:r>
      <w:hyperlink r:id="rId9" w:history="1">
        <w:r w:rsidRPr="00045F18">
          <w:rPr>
            <w:rStyle w:val="Hyperlnk"/>
          </w:rPr>
          <w:t>bo.sundmark@fei.se</w:t>
        </w:r>
      </w:hyperlink>
      <w:r w:rsidRPr="00045F18">
        <w:t> </w:t>
      </w:r>
      <w:r>
        <w:br/>
      </w:r>
      <w:r w:rsidRPr="00BE683C">
        <w:t xml:space="preserve">Magnus Sjöbäck, presskontakt, 0704-45 15 99, </w:t>
      </w:r>
      <w:hyperlink r:id="rId10" w:history="1">
        <w:r w:rsidRPr="00045F18">
          <w:rPr>
            <w:rStyle w:val="Hyperlnk"/>
            <w:rFonts w:cstheme="minorHAnsi"/>
          </w:rPr>
          <w:t>magnus.sjoback@greatness.se</w:t>
        </w:r>
      </w:hyperlink>
      <w:r w:rsidRPr="00045F18">
        <w:rPr>
          <w:rFonts w:cstheme="minorHAnsi"/>
        </w:rPr>
        <w:t xml:space="preserve"> </w:t>
      </w:r>
    </w:p>
    <w:sectPr w:rsidR="00045F18" w:rsidRPr="00045F18">
      <w:headerReference w:type="default" r:id="rId11"/>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926" w:rsidRDefault="00705926" w:rsidP="00045F18">
      <w:r>
        <w:separator/>
      </w:r>
    </w:p>
  </w:endnote>
  <w:endnote w:type="continuationSeparator" w:id="0">
    <w:p w:rsidR="00705926" w:rsidRDefault="00705926" w:rsidP="0004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18" w:rsidRPr="00045F18" w:rsidRDefault="00045F18" w:rsidP="00045F18">
    <w:pPr>
      <w:rPr>
        <w:sz w:val="16"/>
        <w:szCs w:val="16"/>
      </w:rPr>
    </w:pPr>
    <w:r w:rsidRPr="00A462DF">
      <w:rPr>
        <w:b/>
        <w:sz w:val="16"/>
        <w:szCs w:val="16"/>
      </w:rPr>
      <w:t>FEI erbjuder kurser, utbildningsprogram</w:t>
    </w:r>
    <w:r w:rsidRPr="00A462DF">
      <w:rPr>
        <w:sz w:val="16"/>
        <w:szCs w:val="16"/>
      </w:rPr>
      <w:t xml:space="preserve"> och YH-utbildningar inom bland annat företagsekonomi, juridik</w:t>
    </w:r>
    <w:r>
      <w:rPr>
        <w:sz w:val="16"/>
        <w:szCs w:val="16"/>
      </w:rPr>
      <w:t>, fastighetsförmedling</w:t>
    </w:r>
    <w:r w:rsidRPr="00A462DF">
      <w:rPr>
        <w:sz w:val="16"/>
        <w:szCs w:val="16"/>
      </w:rPr>
      <w:t xml:space="preserve"> och försäkringsförmedling till hela Sveriges näringsliv. FEI grundades 1888 och är ett av Sveriges äldsta utbildningsföretag. F</w:t>
    </w:r>
    <w:r>
      <w:rPr>
        <w:sz w:val="16"/>
        <w:szCs w:val="16"/>
      </w:rPr>
      <w:t xml:space="preserve">öreläsningarna sker i Stockholm, </w:t>
    </w:r>
    <w:r w:rsidRPr="00A462DF">
      <w:rPr>
        <w:sz w:val="16"/>
        <w:szCs w:val="16"/>
      </w:rPr>
      <w:t>Göteborg</w:t>
    </w:r>
    <w:r>
      <w:rPr>
        <w:sz w:val="16"/>
        <w:szCs w:val="16"/>
      </w:rPr>
      <w:t>, Malmö och London</w:t>
    </w:r>
    <w:r w:rsidRPr="00A462DF">
      <w:rPr>
        <w:sz w:val="16"/>
        <w:szCs w:val="16"/>
      </w:rPr>
      <w:t xml:space="preserve"> samt online via plattformen FEI FLEX. </w:t>
    </w:r>
    <w:hyperlink r:id="rId1" w:history="1">
      <w:r w:rsidRPr="00A462DF">
        <w:rPr>
          <w:rStyle w:val="Hyperlnk"/>
          <w:sz w:val="16"/>
          <w:szCs w:val="16"/>
        </w:rPr>
        <w:t>www.fei.se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926" w:rsidRDefault="00705926" w:rsidP="00045F18">
      <w:r>
        <w:separator/>
      </w:r>
    </w:p>
  </w:footnote>
  <w:footnote w:type="continuationSeparator" w:id="0">
    <w:p w:rsidR="00705926" w:rsidRDefault="00705926" w:rsidP="0004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18" w:rsidRDefault="00045F18">
    <w:pPr>
      <w:pStyle w:val="Sidhuvud"/>
    </w:pPr>
    <w:r w:rsidRPr="006D544E">
      <w:rPr>
        <w:b/>
        <w:noProof/>
      </w:rPr>
      <w:drawing>
        <wp:anchor distT="0" distB="0" distL="114300" distR="114300" simplePos="0" relativeHeight="251659264" behindDoc="0" locked="0" layoutInCell="1" allowOverlap="1" wp14:anchorId="343B04E1" wp14:editId="2B6A6728">
          <wp:simplePos x="0" y="0"/>
          <wp:positionH relativeFrom="margin">
            <wp:align>center</wp:align>
          </wp:positionH>
          <wp:positionV relativeFrom="paragraph">
            <wp:posOffset>-313267</wp:posOffset>
          </wp:positionV>
          <wp:extent cx="1148080" cy="1104900"/>
          <wp:effectExtent l="0" t="0" r="0" b="0"/>
          <wp:wrapTopAndBottom/>
          <wp:docPr id="5" name="Bildobjekt 5" descr="http://d20tdhwx2i89n1.cloudfront.net/image/upload/t_limit_1000/gocxqqyciirxvmi5iw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0tdhwx2i89n1.cloudfront.net/image/upload/t_limit_1000/gocxqqyciirxvmi5iw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1104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33718"/>
    <w:multiLevelType w:val="multilevel"/>
    <w:tmpl w:val="A87AFC0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6F6114"/>
    <w:multiLevelType w:val="hybridMultilevel"/>
    <w:tmpl w:val="EE887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3A38F3"/>
    <w:multiLevelType w:val="multilevel"/>
    <w:tmpl w:val="15B6424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02"/>
    <w:rsid w:val="00033F3F"/>
    <w:rsid w:val="00045F18"/>
    <w:rsid w:val="00233D1D"/>
    <w:rsid w:val="002602B4"/>
    <w:rsid w:val="00302397"/>
    <w:rsid w:val="003A04AA"/>
    <w:rsid w:val="00490F1F"/>
    <w:rsid w:val="0056342B"/>
    <w:rsid w:val="005863E4"/>
    <w:rsid w:val="006A622D"/>
    <w:rsid w:val="006C48BE"/>
    <w:rsid w:val="00705926"/>
    <w:rsid w:val="0071164A"/>
    <w:rsid w:val="00810CE3"/>
    <w:rsid w:val="008A2A8D"/>
    <w:rsid w:val="008C49E3"/>
    <w:rsid w:val="009A6C1C"/>
    <w:rsid w:val="009B7D8E"/>
    <w:rsid w:val="00A544C7"/>
    <w:rsid w:val="00A872F1"/>
    <w:rsid w:val="00B23D4E"/>
    <w:rsid w:val="00B95D6F"/>
    <w:rsid w:val="00BD5CA3"/>
    <w:rsid w:val="00C43802"/>
    <w:rsid w:val="00CC52A5"/>
    <w:rsid w:val="00CD2F05"/>
    <w:rsid w:val="00D1529E"/>
    <w:rsid w:val="00D621A9"/>
    <w:rsid w:val="00E04202"/>
    <w:rsid w:val="00E664B0"/>
    <w:rsid w:val="00EC3C65"/>
    <w:rsid w:val="00F92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A05A"/>
  <w15:docId w15:val="{DF366858-4A70-4F7A-BDCB-B9C3A03F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sv-SE" w:eastAsia="sv-SE"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spacing w:before="480"/>
      <w:outlineLvl w:val="0"/>
    </w:pPr>
    <w:rPr>
      <w:b/>
      <w:color w:val="345A8A"/>
      <w:sz w:val="32"/>
      <w:szCs w:val="32"/>
    </w:rPr>
  </w:style>
  <w:style w:type="paragraph" w:styleId="Rubrik2">
    <w:name w:val="heading 2"/>
    <w:basedOn w:val="Normal"/>
    <w:next w:val="Normal"/>
    <w:pPr>
      <w:spacing w:before="200"/>
      <w:outlineLvl w:val="1"/>
    </w:pPr>
    <w:rPr>
      <w:b/>
      <w:color w:val="4F81BD"/>
      <w:sz w:val="26"/>
      <w:szCs w:val="26"/>
    </w:rPr>
  </w:style>
  <w:style w:type="paragraph" w:styleId="Rubrik3">
    <w:name w:val="heading 3"/>
    <w:basedOn w:val="Normal"/>
    <w:next w:val="Normal"/>
    <w:pPr>
      <w:spacing w:before="200"/>
      <w:outlineLvl w:val="2"/>
    </w:pPr>
    <w:rPr>
      <w:b/>
      <w:color w:val="4F81BD"/>
      <w:sz w:val="24"/>
      <w:szCs w:val="24"/>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spacing w:after="300"/>
    </w:pPr>
    <w:rPr>
      <w:color w:val="17365D"/>
      <w:sz w:val="52"/>
      <w:szCs w:val="52"/>
    </w:rPr>
  </w:style>
  <w:style w:type="paragraph" w:styleId="Underrubrik">
    <w:name w:val="Subtitle"/>
    <w:basedOn w:val="Normal"/>
    <w:next w:val="Normal"/>
    <w:rPr>
      <w:i/>
      <w:color w:val="4F81BD"/>
      <w:sz w:val="24"/>
      <w:szCs w:val="24"/>
    </w:rPr>
  </w:style>
  <w:style w:type="paragraph" w:styleId="Liststycke">
    <w:name w:val="List Paragraph"/>
    <w:basedOn w:val="Normal"/>
    <w:uiPriority w:val="34"/>
    <w:qFormat/>
    <w:rsid w:val="00B23D4E"/>
    <w:pPr>
      <w:ind w:left="720"/>
      <w:contextualSpacing/>
    </w:pPr>
  </w:style>
  <w:style w:type="character" w:styleId="Kommentarsreferens">
    <w:name w:val="annotation reference"/>
    <w:basedOn w:val="Standardstycketeckensnitt"/>
    <w:uiPriority w:val="99"/>
    <w:semiHidden/>
    <w:unhideWhenUsed/>
    <w:rsid w:val="00D1529E"/>
    <w:rPr>
      <w:sz w:val="16"/>
      <w:szCs w:val="16"/>
    </w:rPr>
  </w:style>
  <w:style w:type="paragraph" w:styleId="Kommentarer">
    <w:name w:val="annotation text"/>
    <w:basedOn w:val="Normal"/>
    <w:link w:val="KommentarerChar"/>
    <w:uiPriority w:val="99"/>
    <w:semiHidden/>
    <w:unhideWhenUsed/>
    <w:rsid w:val="00D1529E"/>
    <w:rPr>
      <w:sz w:val="20"/>
      <w:szCs w:val="20"/>
    </w:rPr>
  </w:style>
  <w:style w:type="character" w:customStyle="1" w:styleId="KommentarerChar">
    <w:name w:val="Kommentarer Char"/>
    <w:basedOn w:val="Standardstycketeckensnitt"/>
    <w:link w:val="Kommentarer"/>
    <w:uiPriority w:val="99"/>
    <w:semiHidden/>
    <w:rsid w:val="00D1529E"/>
    <w:rPr>
      <w:sz w:val="20"/>
      <w:szCs w:val="20"/>
    </w:rPr>
  </w:style>
  <w:style w:type="paragraph" w:styleId="Kommentarsmne">
    <w:name w:val="annotation subject"/>
    <w:basedOn w:val="Kommentarer"/>
    <w:next w:val="Kommentarer"/>
    <w:link w:val="KommentarsmneChar"/>
    <w:uiPriority w:val="99"/>
    <w:semiHidden/>
    <w:unhideWhenUsed/>
    <w:rsid w:val="00D1529E"/>
    <w:rPr>
      <w:b/>
      <w:bCs/>
    </w:rPr>
  </w:style>
  <w:style w:type="character" w:customStyle="1" w:styleId="KommentarsmneChar">
    <w:name w:val="Kommentarsämne Char"/>
    <w:basedOn w:val="KommentarerChar"/>
    <w:link w:val="Kommentarsmne"/>
    <w:uiPriority w:val="99"/>
    <w:semiHidden/>
    <w:rsid w:val="00D1529E"/>
    <w:rPr>
      <w:b/>
      <w:bCs/>
      <w:sz w:val="20"/>
      <w:szCs w:val="20"/>
    </w:rPr>
  </w:style>
  <w:style w:type="paragraph" w:styleId="Ballongtext">
    <w:name w:val="Balloon Text"/>
    <w:basedOn w:val="Normal"/>
    <w:link w:val="BallongtextChar"/>
    <w:uiPriority w:val="99"/>
    <w:semiHidden/>
    <w:unhideWhenUsed/>
    <w:rsid w:val="00D1529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1529E"/>
    <w:rPr>
      <w:rFonts w:ascii="Segoe UI" w:hAnsi="Segoe UI" w:cs="Segoe UI"/>
      <w:sz w:val="18"/>
      <w:szCs w:val="18"/>
    </w:rPr>
  </w:style>
  <w:style w:type="paragraph" w:styleId="Sidhuvud">
    <w:name w:val="header"/>
    <w:basedOn w:val="Normal"/>
    <w:link w:val="SidhuvudChar"/>
    <w:uiPriority w:val="99"/>
    <w:unhideWhenUsed/>
    <w:rsid w:val="00045F18"/>
    <w:pPr>
      <w:tabs>
        <w:tab w:val="center" w:pos="4536"/>
        <w:tab w:val="right" w:pos="9072"/>
      </w:tabs>
    </w:pPr>
  </w:style>
  <w:style w:type="character" w:customStyle="1" w:styleId="SidhuvudChar">
    <w:name w:val="Sidhuvud Char"/>
    <w:basedOn w:val="Standardstycketeckensnitt"/>
    <w:link w:val="Sidhuvud"/>
    <w:uiPriority w:val="99"/>
    <w:rsid w:val="00045F18"/>
  </w:style>
  <w:style w:type="paragraph" w:styleId="Sidfot">
    <w:name w:val="footer"/>
    <w:basedOn w:val="Normal"/>
    <w:link w:val="SidfotChar"/>
    <w:uiPriority w:val="99"/>
    <w:unhideWhenUsed/>
    <w:rsid w:val="00045F18"/>
    <w:pPr>
      <w:tabs>
        <w:tab w:val="center" w:pos="4536"/>
        <w:tab w:val="right" w:pos="9072"/>
      </w:tabs>
    </w:pPr>
  </w:style>
  <w:style w:type="character" w:customStyle="1" w:styleId="SidfotChar">
    <w:name w:val="Sidfot Char"/>
    <w:basedOn w:val="Standardstycketeckensnitt"/>
    <w:link w:val="Sidfot"/>
    <w:uiPriority w:val="99"/>
    <w:rsid w:val="00045F18"/>
  </w:style>
  <w:style w:type="character" w:styleId="Hyperlnk">
    <w:name w:val="Hyperlink"/>
    <w:basedOn w:val="Standardstycketeckensnitt"/>
    <w:uiPriority w:val="99"/>
    <w:unhideWhenUsed/>
    <w:rsid w:val="00045F18"/>
    <w:rPr>
      <w:color w:val="0563C1"/>
      <w:u w:val="single"/>
    </w:rPr>
  </w:style>
  <w:style w:type="character" w:customStyle="1" w:styleId="Olstomnmnande1">
    <w:name w:val="Olöst omnämnande1"/>
    <w:basedOn w:val="Standardstycketeckensnitt"/>
    <w:uiPriority w:val="99"/>
    <w:semiHidden/>
    <w:unhideWhenUsed/>
    <w:rsid w:val="00045F18"/>
    <w:rPr>
      <w:color w:val="808080"/>
      <w:shd w:val="clear" w:color="auto" w:fill="E6E6E6"/>
    </w:rPr>
  </w:style>
  <w:style w:type="paragraph" w:styleId="Beskrivning">
    <w:name w:val="caption"/>
    <w:basedOn w:val="Normal"/>
    <w:next w:val="Normal"/>
    <w:uiPriority w:val="35"/>
    <w:unhideWhenUsed/>
    <w:qFormat/>
    <w:rsid w:val="009B7D8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671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gnus.rolf@fei.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gnus.sjoback@greatness.se" TargetMode="External"/><Relationship Id="rId4" Type="http://schemas.openxmlformats.org/officeDocument/2006/relationships/webSettings" Target="webSettings.xml"/><Relationship Id="rId9" Type="http://schemas.openxmlformats.org/officeDocument/2006/relationships/hyperlink" Target="mailto:bo.sundmark@fei.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e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2084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Lagerström</dc:creator>
  <cp:lastModifiedBy>Amila Hasani</cp:lastModifiedBy>
  <cp:revision>5</cp:revision>
  <cp:lastPrinted>2018-03-20T10:38:00Z</cp:lastPrinted>
  <dcterms:created xsi:type="dcterms:W3CDTF">2018-03-20T10:36:00Z</dcterms:created>
  <dcterms:modified xsi:type="dcterms:W3CDTF">2018-03-20T10:43:00Z</dcterms:modified>
</cp:coreProperties>
</file>