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E4F" w:rsidRDefault="000C5E4F">
      <w:pPr>
        <w:rPr>
          <w:rFonts w:ascii="Arial" w:hAnsi="Arial" w:cs="Arial"/>
          <w:noProof/>
          <w:lang w:eastAsia="de-DE"/>
        </w:rPr>
      </w:pPr>
      <w:r w:rsidRPr="00085EA1">
        <w:rPr>
          <w:rFonts w:ascii="Arial" w:hAnsi="Arial" w:cs="Arial"/>
          <w:noProof/>
          <w:lang w:eastAsia="de-DE"/>
        </w:rPr>
        <w:drawing>
          <wp:anchor distT="0" distB="0" distL="114300" distR="114300" simplePos="0" relativeHeight="251659264" behindDoc="1" locked="0" layoutInCell="1" allowOverlap="1" wp14:anchorId="178A08CB" wp14:editId="25800234">
            <wp:simplePos x="0" y="0"/>
            <wp:positionH relativeFrom="column">
              <wp:posOffset>3921760</wp:posOffset>
            </wp:positionH>
            <wp:positionV relativeFrom="paragraph">
              <wp:posOffset>-1184275</wp:posOffset>
            </wp:positionV>
            <wp:extent cx="2339975" cy="1108710"/>
            <wp:effectExtent l="0" t="0" r="3175" b="0"/>
            <wp:wrapThrough wrapText="bothSides">
              <wp:wrapPolygon edited="0">
                <wp:start x="0" y="0"/>
                <wp:lineTo x="0" y="21155"/>
                <wp:lineTo x="21453" y="21155"/>
                <wp:lineTo x="2145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S-BW_3D-4c-qu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9975" cy="1108710"/>
                    </a:xfrm>
                    <a:prstGeom prst="rect">
                      <a:avLst/>
                    </a:prstGeom>
                  </pic:spPr>
                </pic:pic>
              </a:graphicData>
            </a:graphic>
            <wp14:sizeRelH relativeFrom="page">
              <wp14:pctWidth>0</wp14:pctWidth>
            </wp14:sizeRelH>
            <wp14:sizeRelV relativeFrom="page">
              <wp14:pctHeight>0</wp14:pctHeight>
            </wp14:sizeRelV>
          </wp:anchor>
        </w:drawing>
      </w:r>
    </w:p>
    <w:p w:rsidR="00836F86" w:rsidRPr="00836F86" w:rsidRDefault="00FD067D">
      <w:r>
        <w:rPr>
          <w:rFonts w:ascii="Arial" w:hAnsi="Arial" w:cs="Arial"/>
          <w:noProof/>
          <w:lang w:eastAsia="de-DE"/>
        </w:rPr>
        <w:t xml:space="preserve">November </w:t>
      </w:r>
      <w:r w:rsidR="00E06803">
        <w:t xml:space="preserve"> 2014</w:t>
      </w:r>
      <w:r w:rsidR="00F6654C" w:rsidRPr="00F6654C">
        <w:rPr>
          <w:noProof/>
          <w:lang w:eastAsia="de-DE"/>
        </w:rPr>
        <w:t xml:space="preserve"> </w:t>
      </w:r>
    </w:p>
    <w:p w:rsidR="00085EA1" w:rsidRPr="00085EA1" w:rsidRDefault="00085EA1" w:rsidP="00A4198F">
      <w:pPr>
        <w:rPr>
          <w:b/>
          <w:color w:val="4F81BD" w:themeColor="accent1"/>
          <w:sz w:val="36"/>
          <w:szCs w:val="36"/>
        </w:rPr>
      </w:pPr>
      <w:r>
        <w:rPr>
          <w:b/>
          <w:color w:val="4F81BD" w:themeColor="accent1"/>
          <w:sz w:val="36"/>
          <w:szCs w:val="36"/>
        </w:rPr>
        <w:t xml:space="preserve">PVS Baden-Württemberg: </w:t>
      </w:r>
      <w:r w:rsidR="00FD067D" w:rsidRPr="00FD067D">
        <w:rPr>
          <w:b/>
          <w:color w:val="4F81BD" w:themeColor="accent1"/>
          <w:sz w:val="36"/>
          <w:szCs w:val="36"/>
        </w:rPr>
        <w:t>Neue</w:t>
      </w:r>
      <w:r w:rsidR="00FD067D">
        <w:rPr>
          <w:b/>
          <w:color w:val="4F81BD" w:themeColor="accent1"/>
          <w:sz w:val="36"/>
          <w:szCs w:val="36"/>
        </w:rPr>
        <w:t xml:space="preserve"> Führungsspitze stellt sich vor</w:t>
      </w:r>
    </w:p>
    <w:p w:rsidR="00FD067D" w:rsidRDefault="00FD067D" w:rsidP="00FD067D">
      <w:r>
        <w:t>Die Weichen sind gestellt. Seit 1. Oktober haben die PVS-BW e.V. und ihre</w:t>
      </w:r>
      <w:r w:rsidR="004751AB">
        <w:t xml:space="preserve"> To</w:t>
      </w:r>
      <w:bookmarkStart w:id="0" w:name="_GoBack"/>
      <w:bookmarkEnd w:id="0"/>
      <w:r>
        <w:t>chterunternehmen eine neue Führungsspitze. Nach dem altersbedingten Ausscheiden von Franz Neff und dem Weggang von</w:t>
      </w:r>
      <w:r w:rsidRPr="00C25757">
        <w:t xml:space="preserve"> Michael Ahrens und Dirk Fröhlich</w:t>
      </w:r>
      <w:r>
        <w:t xml:space="preserve"> ist es dem Vorstand der PVS-BW e.V. gelungen, mit Dr. Tim </w:t>
      </w:r>
      <w:proofErr w:type="spellStart"/>
      <w:r>
        <w:t>Arenz</w:t>
      </w:r>
      <w:proofErr w:type="spellEnd"/>
      <w:r>
        <w:t xml:space="preserve"> und Dipl.-Kfm. Heinrich H. Grüter zwei hochkarätige und PVS-erfahrene Führungskräfte als Nachfolger zu gewinnen. Die Geschäftsführung der PVS-Akademie sowie der PVS-Service GmbH hat der bisherige Abteilungsleiter für Vertrieb und Marketing, Andreas </w:t>
      </w:r>
      <w:proofErr w:type="spellStart"/>
      <w:r>
        <w:t>Keipert</w:t>
      </w:r>
      <w:proofErr w:type="spellEnd"/>
      <w:r>
        <w:t xml:space="preserve"> (</w:t>
      </w:r>
      <w:proofErr w:type="spellStart"/>
      <w:r>
        <w:t>M.Sc</w:t>
      </w:r>
      <w:proofErr w:type="spellEnd"/>
      <w:r>
        <w:t xml:space="preserve">.), übernommen. Geschäftsführer der PVS-Finanzservice GmbH bleibt weiterhin </w:t>
      </w:r>
      <w:r w:rsidRPr="00A6316F">
        <w:t>Ass. jur. Jens Kühl</w:t>
      </w:r>
      <w:r>
        <w:t xml:space="preserve">. </w:t>
      </w:r>
    </w:p>
    <w:p w:rsidR="00FD067D" w:rsidRDefault="00FD067D" w:rsidP="00FD067D">
      <w:r>
        <w:t xml:space="preserve">„Mit der Neubesetzung der Geschäftsführung </w:t>
      </w:r>
      <w:r w:rsidRPr="00C25757">
        <w:t>haben wir die Chance ergriffen, neuen Schwung in die PVS Baden-Württemberg zu bringen</w:t>
      </w:r>
      <w:r>
        <w:t>.</w:t>
      </w:r>
      <w:r w:rsidRPr="00C25757">
        <w:t xml:space="preserve"> </w:t>
      </w:r>
      <w:r>
        <w:t>Wir sind sehr glücklich mit dieser Wahl. So konnten wir für die PVS-BW-Gruppe ausschließlich sehr erfahrene Personen gewinnen“, erklärt Dr. med. Volker Laible, Vorstandsvorsitzender der PVS-BW e.V.</w:t>
      </w:r>
    </w:p>
    <w:p w:rsidR="00FD067D" w:rsidRDefault="00FD067D" w:rsidP="00FD067D">
      <w:r>
        <w:t>Stillstand bedeutet Rückschritt. Unter dieser Prämisse geht die neue Geschäftsführung an die Arbeit. „Wir werden weiter unsere Abläufe und Strukturen optimieren, um unseren Mitgliedern zusätzliche Freiräume für die Patientenversorgung zu schaffen“, so</w:t>
      </w:r>
      <w:r>
        <w:t xml:space="preserve"> </w:t>
      </w:r>
      <w:proofErr w:type="spellStart"/>
      <w:r>
        <w:t>Arenz</w:t>
      </w:r>
      <w:proofErr w:type="spellEnd"/>
      <w:r>
        <w:t xml:space="preserve"> und </w:t>
      </w:r>
      <w:r>
        <w:t>Grüter. Ihr erklärtes Ziel ist es außerdem, das Leistungsportfolio der PVS-BW weiter auszubauen.</w:t>
      </w:r>
    </w:p>
    <w:p w:rsidR="00085EA1" w:rsidRDefault="00085EA1" w:rsidP="00085EA1"/>
    <w:p w:rsidR="000C5E4F" w:rsidRDefault="000C5E4F" w:rsidP="00085EA1"/>
    <w:p w:rsidR="00F6654C" w:rsidRPr="00A4198F" w:rsidRDefault="00F6654C" w:rsidP="00085EA1">
      <w:pPr>
        <w:rPr>
          <w:b/>
        </w:rPr>
      </w:pPr>
      <w:r w:rsidRPr="00A4198F">
        <w:rPr>
          <w:b/>
        </w:rPr>
        <w:t>Pressekontakt</w:t>
      </w:r>
    </w:p>
    <w:p w:rsidR="00E06803" w:rsidRPr="00C42F1E" w:rsidRDefault="00E06803" w:rsidP="00E06803">
      <w:pPr>
        <w:spacing w:after="0" w:line="240" w:lineRule="auto"/>
      </w:pPr>
      <w:r w:rsidRPr="00C42F1E">
        <w:t xml:space="preserve">Andreas </w:t>
      </w:r>
      <w:proofErr w:type="spellStart"/>
      <w:r w:rsidRPr="00C42F1E">
        <w:t>Keipert</w:t>
      </w:r>
      <w:proofErr w:type="spellEnd"/>
    </w:p>
    <w:p w:rsidR="00E06803" w:rsidRPr="00C42F1E" w:rsidRDefault="000C5E4F" w:rsidP="00E06803">
      <w:pPr>
        <w:spacing w:after="0" w:line="240" w:lineRule="auto"/>
      </w:pPr>
      <w:r w:rsidRPr="000C5E4F">
        <w:t>Privatärztliche Verrechnungsstelle Baden-Württemberg e.V.</w:t>
      </w:r>
      <w:r w:rsidR="0033772E">
        <w:br/>
        <w:t>Bruno-Jacoby-Weg 1</w:t>
      </w:r>
      <w:r w:rsidR="00085EA1">
        <w:t>1</w:t>
      </w:r>
    </w:p>
    <w:p w:rsidR="00E06803" w:rsidRPr="00C42F1E" w:rsidRDefault="00E06803" w:rsidP="00E06803">
      <w:pPr>
        <w:spacing w:after="0" w:line="240" w:lineRule="auto"/>
      </w:pPr>
      <w:r w:rsidRPr="00C42F1E">
        <w:t>70597 Stuttgart</w:t>
      </w:r>
    </w:p>
    <w:p w:rsidR="00E06803" w:rsidRPr="00C42F1E" w:rsidRDefault="00E06803" w:rsidP="00E06803">
      <w:pPr>
        <w:spacing w:after="0" w:line="240" w:lineRule="auto"/>
      </w:pPr>
      <w:r w:rsidRPr="00C42F1E">
        <w:t>Tel: +49-711-7201-266</w:t>
      </w:r>
    </w:p>
    <w:p w:rsidR="00E06803" w:rsidRPr="00C42F1E" w:rsidRDefault="00E06803" w:rsidP="00E06803">
      <w:pPr>
        <w:spacing w:after="0" w:line="240" w:lineRule="auto"/>
      </w:pPr>
    </w:p>
    <w:p w:rsidR="00E06803" w:rsidRPr="00C42F1E" w:rsidRDefault="00E06803" w:rsidP="00E06803">
      <w:pPr>
        <w:spacing w:after="0" w:line="240" w:lineRule="auto"/>
      </w:pPr>
      <w:r w:rsidRPr="00C42F1E">
        <w:t>E-Mail: a.keipert@pvs-bw.de</w:t>
      </w:r>
    </w:p>
    <w:p w:rsidR="00BC2249" w:rsidRPr="00C42F1E" w:rsidRDefault="00E06803" w:rsidP="00E06803">
      <w:pPr>
        <w:spacing w:after="0" w:line="240" w:lineRule="auto"/>
      </w:pPr>
      <w:r w:rsidRPr="00C42F1E">
        <w:t>Web: www.pvs-bw.de</w:t>
      </w:r>
    </w:p>
    <w:sectPr w:rsidR="00BC2249" w:rsidRPr="00C42F1E" w:rsidSect="00BC2249">
      <w:footerReference w:type="default" r:id="rId8"/>
      <w:pgSz w:w="11906" w:h="16838"/>
      <w:pgMar w:top="2268" w:right="2552"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803" w:rsidRDefault="00E06803" w:rsidP="00E06803">
      <w:pPr>
        <w:spacing w:after="0" w:line="240" w:lineRule="auto"/>
      </w:pPr>
      <w:r>
        <w:separator/>
      </w:r>
    </w:p>
  </w:endnote>
  <w:endnote w:type="continuationSeparator" w:id="0">
    <w:p w:rsidR="00E06803" w:rsidRDefault="00E06803" w:rsidP="00E06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03" w:rsidRDefault="00E06803" w:rsidP="00E06803">
    <w:pPr>
      <w:pStyle w:val="Fuzeile"/>
      <w:jc w:val="right"/>
    </w:pPr>
    <w:r>
      <w:t xml:space="preserve">Seite </w:t>
    </w:r>
    <w:sdt>
      <w:sdtPr>
        <w:id w:val="1701351656"/>
        <w:docPartObj>
          <w:docPartGallery w:val="Page Numbers (Bottom of Page)"/>
          <w:docPartUnique/>
        </w:docPartObj>
      </w:sdtPr>
      <w:sdtEndPr/>
      <w:sdtContent>
        <w:r>
          <w:fldChar w:fldCharType="begin"/>
        </w:r>
        <w:r>
          <w:instrText>PAGE   \* MERGEFORMAT</w:instrText>
        </w:r>
        <w:r>
          <w:fldChar w:fldCharType="separate"/>
        </w:r>
        <w:r w:rsidR="008655E1">
          <w:rPr>
            <w:noProof/>
          </w:rPr>
          <w:t>1</w:t>
        </w:r>
        <w:r>
          <w:fldChar w:fldCharType="end"/>
        </w:r>
      </w:sdtContent>
    </w:sdt>
  </w:p>
  <w:p w:rsidR="00E06803" w:rsidRDefault="00E0680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803" w:rsidRDefault="00E06803" w:rsidP="00E06803">
      <w:pPr>
        <w:spacing w:after="0" w:line="240" w:lineRule="auto"/>
      </w:pPr>
      <w:r>
        <w:separator/>
      </w:r>
    </w:p>
  </w:footnote>
  <w:footnote w:type="continuationSeparator" w:id="0">
    <w:p w:rsidR="00E06803" w:rsidRDefault="00E06803" w:rsidP="00E068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249"/>
    <w:rsid w:val="00085EA1"/>
    <w:rsid w:val="000C5E4F"/>
    <w:rsid w:val="001A2A0C"/>
    <w:rsid w:val="00212650"/>
    <w:rsid w:val="0033772E"/>
    <w:rsid w:val="003615D7"/>
    <w:rsid w:val="0037056E"/>
    <w:rsid w:val="004751AB"/>
    <w:rsid w:val="005878C5"/>
    <w:rsid w:val="006C519B"/>
    <w:rsid w:val="007D15CC"/>
    <w:rsid w:val="00836F86"/>
    <w:rsid w:val="008655E1"/>
    <w:rsid w:val="00A17B40"/>
    <w:rsid w:val="00A4198F"/>
    <w:rsid w:val="00B342C6"/>
    <w:rsid w:val="00BC2249"/>
    <w:rsid w:val="00C42F1E"/>
    <w:rsid w:val="00C906F9"/>
    <w:rsid w:val="00CE299A"/>
    <w:rsid w:val="00E06803"/>
    <w:rsid w:val="00F6654C"/>
    <w:rsid w:val="00FD06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65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654C"/>
    <w:rPr>
      <w:rFonts w:ascii="Tahoma" w:hAnsi="Tahoma" w:cs="Tahoma"/>
      <w:sz w:val="16"/>
      <w:szCs w:val="16"/>
    </w:rPr>
  </w:style>
  <w:style w:type="paragraph" w:styleId="Kopfzeile">
    <w:name w:val="header"/>
    <w:basedOn w:val="Standard"/>
    <w:link w:val="KopfzeileZchn"/>
    <w:uiPriority w:val="99"/>
    <w:unhideWhenUsed/>
    <w:rsid w:val="00E068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6803"/>
  </w:style>
  <w:style w:type="paragraph" w:styleId="Fuzeile">
    <w:name w:val="footer"/>
    <w:basedOn w:val="Standard"/>
    <w:link w:val="FuzeileZchn"/>
    <w:uiPriority w:val="99"/>
    <w:unhideWhenUsed/>
    <w:rsid w:val="00E068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68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665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654C"/>
    <w:rPr>
      <w:rFonts w:ascii="Tahoma" w:hAnsi="Tahoma" w:cs="Tahoma"/>
      <w:sz w:val="16"/>
      <w:szCs w:val="16"/>
    </w:rPr>
  </w:style>
  <w:style w:type="paragraph" w:styleId="Kopfzeile">
    <w:name w:val="header"/>
    <w:basedOn w:val="Standard"/>
    <w:link w:val="KopfzeileZchn"/>
    <w:uiPriority w:val="99"/>
    <w:unhideWhenUsed/>
    <w:rsid w:val="00E068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06803"/>
  </w:style>
  <w:style w:type="paragraph" w:styleId="Fuzeile">
    <w:name w:val="footer"/>
    <w:basedOn w:val="Standard"/>
    <w:link w:val="FuzeileZchn"/>
    <w:uiPriority w:val="99"/>
    <w:unhideWhenUsed/>
    <w:rsid w:val="00E068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06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622853">
      <w:bodyDiv w:val="1"/>
      <w:marLeft w:val="0"/>
      <w:marRight w:val="0"/>
      <w:marTop w:val="0"/>
      <w:marBottom w:val="0"/>
      <w:divBdr>
        <w:top w:val="none" w:sz="0" w:space="0" w:color="auto"/>
        <w:left w:val="none" w:sz="0" w:space="0" w:color="auto"/>
        <w:bottom w:val="none" w:sz="0" w:space="0" w:color="auto"/>
        <w:right w:val="none" w:sz="0" w:space="0" w:color="auto"/>
      </w:divBdr>
      <w:divsChild>
        <w:div w:id="57441417">
          <w:marLeft w:val="0"/>
          <w:marRight w:val="0"/>
          <w:marTop w:val="0"/>
          <w:marBottom w:val="0"/>
          <w:divBdr>
            <w:top w:val="none" w:sz="0" w:space="0" w:color="auto"/>
            <w:left w:val="none" w:sz="0" w:space="0" w:color="auto"/>
            <w:bottom w:val="none" w:sz="0" w:space="0" w:color="auto"/>
            <w:right w:val="none" w:sz="0" w:space="0" w:color="auto"/>
          </w:divBdr>
          <w:divsChild>
            <w:div w:id="1718815958">
              <w:marLeft w:val="0"/>
              <w:marRight w:val="0"/>
              <w:marTop w:val="0"/>
              <w:marBottom w:val="0"/>
              <w:divBdr>
                <w:top w:val="none" w:sz="0" w:space="0" w:color="auto"/>
                <w:left w:val="none" w:sz="0" w:space="0" w:color="auto"/>
                <w:bottom w:val="none" w:sz="0" w:space="0" w:color="auto"/>
                <w:right w:val="none" w:sz="0" w:space="0" w:color="auto"/>
              </w:divBdr>
              <w:divsChild>
                <w:div w:id="400755622">
                  <w:marLeft w:val="0"/>
                  <w:marRight w:val="0"/>
                  <w:marTop w:val="0"/>
                  <w:marBottom w:val="0"/>
                  <w:divBdr>
                    <w:top w:val="none" w:sz="0" w:space="0" w:color="auto"/>
                    <w:left w:val="none" w:sz="0" w:space="0" w:color="auto"/>
                    <w:bottom w:val="none" w:sz="0" w:space="0" w:color="auto"/>
                    <w:right w:val="none" w:sz="0" w:space="0" w:color="auto"/>
                  </w:divBdr>
                  <w:divsChild>
                    <w:div w:id="884952747">
                      <w:marLeft w:val="0"/>
                      <w:marRight w:val="0"/>
                      <w:marTop w:val="0"/>
                      <w:marBottom w:val="0"/>
                      <w:divBdr>
                        <w:top w:val="none" w:sz="0" w:space="0" w:color="auto"/>
                        <w:left w:val="none" w:sz="0" w:space="0" w:color="auto"/>
                        <w:bottom w:val="none" w:sz="0" w:space="0" w:color="auto"/>
                        <w:right w:val="none" w:sz="0" w:space="0" w:color="auto"/>
                      </w:divBdr>
                      <w:divsChild>
                        <w:div w:id="1132821097">
                          <w:marLeft w:val="0"/>
                          <w:marRight w:val="0"/>
                          <w:marTop w:val="0"/>
                          <w:marBottom w:val="0"/>
                          <w:divBdr>
                            <w:top w:val="none" w:sz="0" w:space="0" w:color="auto"/>
                            <w:left w:val="none" w:sz="0" w:space="0" w:color="auto"/>
                            <w:bottom w:val="none" w:sz="0" w:space="0" w:color="auto"/>
                            <w:right w:val="none" w:sz="0" w:space="0" w:color="auto"/>
                          </w:divBdr>
                          <w:divsChild>
                            <w:div w:id="364066218">
                              <w:marLeft w:val="0"/>
                              <w:marRight w:val="0"/>
                              <w:marTop w:val="0"/>
                              <w:marBottom w:val="0"/>
                              <w:divBdr>
                                <w:top w:val="none" w:sz="0" w:space="0" w:color="auto"/>
                                <w:left w:val="none" w:sz="0" w:space="0" w:color="auto"/>
                                <w:bottom w:val="none" w:sz="0" w:space="0" w:color="auto"/>
                                <w:right w:val="none" w:sz="0" w:space="0" w:color="auto"/>
                              </w:divBdr>
                              <w:divsChild>
                                <w:div w:id="761878328">
                                  <w:marLeft w:val="0"/>
                                  <w:marRight w:val="0"/>
                                  <w:marTop w:val="0"/>
                                  <w:marBottom w:val="0"/>
                                  <w:divBdr>
                                    <w:top w:val="none" w:sz="0" w:space="0" w:color="auto"/>
                                    <w:left w:val="none" w:sz="0" w:space="0" w:color="auto"/>
                                    <w:bottom w:val="none" w:sz="0" w:space="0" w:color="auto"/>
                                    <w:right w:val="none" w:sz="0" w:space="0" w:color="auto"/>
                                  </w:divBdr>
                                  <w:divsChild>
                                    <w:div w:id="41536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220</Words>
  <Characters>1388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Sommer, Michael</dc:creator>
  <cp:lastModifiedBy>Sommer, Michael</cp:lastModifiedBy>
  <cp:revision>5</cp:revision>
  <cp:lastPrinted>2014-11-12T10:40:00Z</cp:lastPrinted>
  <dcterms:created xsi:type="dcterms:W3CDTF">2014-11-12T10:38:00Z</dcterms:created>
  <dcterms:modified xsi:type="dcterms:W3CDTF">2014-11-12T10:40:00Z</dcterms:modified>
</cp:coreProperties>
</file>