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698DC" w14:textId="32EBDD76" w:rsidR="00742A7B" w:rsidRPr="00EE11BA" w:rsidRDefault="00EE11BA" w:rsidP="00EE11BA">
      <w:pPr>
        <w:pStyle w:val="NoSpacing"/>
        <w:rPr>
          <w:b/>
          <w:sz w:val="24"/>
          <w:szCs w:val="24"/>
        </w:rPr>
      </w:pPr>
      <w:r w:rsidRPr="00EE11BA">
        <w:rPr>
          <w:b/>
          <w:sz w:val="24"/>
          <w:szCs w:val="24"/>
        </w:rPr>
        <w:t>Issued on behalf of Stena Line</w:t>
      </w:r>
    </w:p>
    <w:p w14:paraId="1BD12C5F" w14:textId="629D4B8A" w:rsidR="00EE11BA" w:rsidRPr="00EE11BA" w:rsidRDefault="00212B05" w:rsidP="00EE11BA">
      <w:pPr>
        <w:pStyle w:val="NoSpacing"/>
        <w:rPr>
          <w:b/>
          <w:sz w:val="24"/>
          <w:szCs w:val="24"/>
        </w:rPr>
      </w:pPr>
      <w:r>
        <w:rPr>
          <w:b/>
          <w:sz w:val="24"/>
          <w:szCs w:val="24"/>
        </w:rPr>
        <w:t>Date: 28</w:t>
      </w:r>
      <w:r w:rsidRPr="00212B05">
        <w:rPr>
          <w:b/>
          <w:sz w:val="24"/>
          <w:szCs w:val="24"/>
          <w:vertAlign w:val="superscript"/>
        </w:rPr>
        <w:t>th</w:t>
      </w:r>
      <w:r>
        <w:rPr>
          <w:b/>
          <w:sz w:val="24"/>
          <w:szCs w:val="24"/>
        </w:rPr>
        <w:t xml:space="preserve"> </w:t>
      </w:r>
      <w:bookmarkStart w:id="0" w:name="_GoBack"/>
      <w:bookmarkEnd w:id="0"/>
      <w:r w:rsidR="00EE11BA" w:rsidRPr="00EE11BA">
        <w:rPr>
          <w:b/>
          <w:sz w:val="24"/>
          <w:szCs w:val="24"/>
        </w:rPr>
        <w:t xml:space="preserve">February 2019 </w:t>
      </w:r>
    </w:p>
    <w:p w14:paraId="39BF46E4" w14:textId="06622BFA" w:rsidR="00EE11BA" w:rsidRPr="00EE11BA" w:rsidRDefault="00EE11BA" w:rsidP="00EE11BA">
      <w:pPr>
        <w:pStyle w:val="NoSpacing"/>
        <w:rPr>
          <w:b/>
          <w:sz w:val="24"/>
          <w:szCs w:val="24"/>
        </w:rPr>
      </w:pPr>
    </w:p>
    <w:p w14:paraId="24A56FF0" w14:textId="77777777" w:rsidR="00EE11BA" w:rsidRPr="00EE11BA" w:rsidRDefault="00EE11BA" w:rsidP="00EE11BA">
      <w:pPr>
        <w:pStyle w:val="NoSpacing"/>
        <w:rPr>
          <w:sz w:val="24"/>
          <w:szCs w:val="24"/>
        </w:rPr>
      </w:pPr>
    </w:p>
    <w:p w14:paraId="1AA65EA9" w14:textId="3ABE9DAE" w:rsidR="00EE11BA" w:rsidRPr="00EE11BA" w:rsidRDefault="00EE11BA" w:rsidP="00EE11BA">
      <w:pPr>
        <w:pStyle w:val="NoSpacing"/>
        <w:jc w:val="center"/>
        <w:rPr>
          <w:b/>
          <w:i/>
          <w:sz w:val="32"/>
          <w:szCs w:val="32"/>
        </w:rPr>
      </w:pPr>
      <w:r w:rsidRPr="00EE11BA">
        <w:rPr>
          <w:b/>
          <w:sz w:val="32"/>
          <w:szCs w:val="32"/>
        </w:rPr>
        <w:t xml:space="preserve">STENA LINE SADDLES UP FOR </w:t>
      </w:r>
      <w:r w:rsidRPr="00EE11BA">
        <w:rPr>
          <w:b/>
          <w:i/>
          <w:sz w:val="32"/>
          <w:szCs w:val="32"/>
        </w:rPr>
        <w:t>THE GREAT RUGBY CYCLE</w:t>
      </w:r>
    </w:p>
    <w:p w14:paraId="0041292B" w14:textId="77777777" w:rsidR="00EE11BA" w:rsidRDefault="00EE11BA" w:rsidP="00EE11BA">
      <w:pPr>
        <w:pStyle w:val="NoSpacing"/>
        <w:rPr>
          <w:sz w:val="24"/>
          <w:szCs w:val="24"/>
        </w:rPr>
      </w:pPr>
    </w:p>
    <w:p w14:paraId="5F6A3A7A" w14:textId="77777777" w:rsidR="00EE11BA" w:rsidRDefault="00EE11BA" w:rsidP="00EE11BA">
      <w:pPr>
        <w:pStyle w:val="NoSpacing"/>
        <w:rPr>
          <w:sz w:val="24"/>
          <w:szCs w:val="24"/>
        </w:rPr>
      </w:pPr>
      <w:r w:rsidRPr="00EE11BA">
        <w:rPr>
          <w:sz w:val="24"/>
          <w:szCs w:val="24"/>
        </w:rPr>
        <w:t xml:space="preserve">Leading ferry company Stena Line has just confirmed its support for the </w:t>
      </w:r>
      <w:r w:rsidRPr="00EE11BA">
        <w:rPr>
          <w:b/>
          <w:i/>
          <w:sz w:val="24"/>
          <w:szCs w:val="24"/>
        </w:rPr>
        <w:t xml:space="preserve">2019 Great Rugby Cycle, </w:t>
      </w:r>
      <w:r w:rsidRPr="00EE11BA">
        <w:rPr>
          <w:sz w:val="24"/>
          <w:szCs w:val="24"/>
        </w:rPr>
        <w:t>a 16</w:t>
      </w:r>
      <w:r>
        <w:rPr>
          <w:sz w:val="24"/>
          <w:szCs w:val="24"/>
        </w:rPr>
        <w:t>-</w:t>
      </w:r>
      <w:r w:rsidRPr="00EE11BA">
        <w:rPr>
          <w:sz w:val="24"/>
          <w:szCs w:val="24"/>
        </w:rPr>
        <w:t>day charity cycle ride from John O’Groats to Land’s End (4</w:t>
      </w:r>
      <w:r>
        <w:rPr>
          <w:sz w:val="24"/>
          <w:szCs w:val="24"/>
        </w:rPr>
        <w:t xml:space="preserve"> </w:t>
      </w:r>
      <w:r w:rsidRPr="00EE11BA">
        <w:rPr>
          <w:sz w:val="24"/>
          <w:szCs w:val="24"/>
        </w:rPr>
        <w:t>-</w:t>
      </w:r>
      <w:r>
        <w:rPr>
          <w:sz w:val="24"/>
          <w:szCs w:val="24"/>
        </w:rPr>
        <w:t xml:space="preserve"> </w:t>
      </w:r>
      <w:r w:rsidRPr="00EE11BA">
        <w:rPr>
          <w:sz w:val="24"/>
          <w:szCs w:val="24"/>
        </w:rPr>
        <w:t xml:space="preserve">20 March) in aid of the </w:t>
      </w:r>
      <w:r w:rsidRPr="00977C03">
        <w:rPr>
          <w:b/>
          <w:sz w:val="24"/>
          <w:szCs w:val="24"/>
        </w:rPr>
        <w:t>My Name’5 Doddie Foundation</w:t>
      </w:r>
      <w:r w:rsidRPr="00EE11BA">
        <w:rPr>
          <w:sz w:val="24"/>
          <w:szCs w:val="24"/>
        </w:rPr>
        <w:t xml:space="preserve">.  </w:t>
      </w:r>
    </w:p>
    <w:p w14:paraId="319C5B16" w14:textId="77777777" w:rsidR="00EE11BA" w:rsidRDefault="00EE11BA" w:rsidP="00EE11BA">
      <w:pPr>
        <w:pStyle w:val="NoSpacing"/>
        <w:rPr>
          <w:sz w:val="24"/>
          <w:szCs w:val="24"/>
        </w:rPr>
      </w:pPr>
    </w:p>
    <w:p w14:paraId="3ED2DA35" w14:textId="7F3183A6" w:rsidR="00093834" w:rsidRDefault="00EE11BA" w:rsidP="00EE11BA">
      <w:pPr>
        <w:pStyle w:val="NoSpacing"/>
        <w:rPr>
          <w:sz w:val="24"/>
          <w:szCs w:val="24"/>
        </w:rPr>
      </w:pPr>
      <w:r w:rsidRPr="00EE11BA">
        <w:rPr>
          <w:sz w:val="24"/>
          <w:szCs w:val="24"/>
        </w:rPr>
        <w:t>The Foundation was launched</w:t>
      </w:r>
      <w:r>
        <w:rPr>
          <w:sz w:val="24"/>
          <w:szCs w:val="24"/>
        </w:rPr>
        <w:t xml:space="preserve"> </w:t>
      </w:r>
      <w:r w:rsidRPr="00EE11BA">
        <w:rPr>
          <w:sz w:val="24"/>
          <w:szCs w:val="24"/>
        </w:rPr>
        <w:t xml:space="preserve">in </w:t>
      </w:r>
      <w:r w:rsidR="00093834">
        <w:rPr>
          <w:sz w:val="24"/>
          <w:szCs w:val="24"/>
        </w:rPr>
        <w:t>Nov 2017</w:t>
      </w:r>
      <w:r w:rsidR="00972BD7">
        <w:rPr>
          <w:sz w:val="24"/>
          <w:szCs w:val="24"/>
        </w:rPr>
        <w:t xml:space="preserve"> after Doddie Weir, the former Scotland and British &amp; Irish Lion </w:t>
      </w:r>
      <w:r w:rsidR="00B02A5A">
        <w:rPr>
          <w:sz w:val="24"/>
          <w:szCs w:val="24"/>
        </w:rPr>
        <w:t xml:space="preserve">international </w:t>
      </w:r>
      <w:r w:rsidR="00972BD7">
        <w:rPr>
          <w:sz w:val="24"/>
          <w:szCs w:val="24"/>
        </w:rPr>
        <w:t>revealed he was suffering from Motor Neurone Disease (MND).  The aims of the Foundation are t</w:t>
      </w:r>
      <w:r w:rsidR="00C26F98">
        <w:rPr>
          <w:sz w:val="24"/>
          <w:szCs w:val="24"/>
        </w:rPr>
        <w:t>o</w:t>
      </w:r>
      <w:r w:rsidR="00972BD7">
        <w:rPr>
          <w:sz w:val="24"/>
          <w:szCs w:val="24"/>
        </w:rPr>
        <w:t xml:space="preserve"> raise funds</w:t>
      </w:r>
      <w:r w:rsidR="00C26F98">
        <w:rPr>
          <w:sz w:val="24"/>
          <w:szCs w:val="24"/>
        </w:rPr>
        <w:t xml:space="preserve"> </w:t>
      </w:r>
      <w:r w:rsidR="00972BD7">
        <w:rPr>
          <w:sz w:val="24"/>
          <w:szCs w:val="24"/>
        </w:rPr>
        <w:t xml:space="preserve">to aid research into the Causes of MND and investigate potential cures and </w:t>
      </w:r>
      <w:r w:rsidR="00C26F98">
        <w:rPr>
          <w:sz w:val="24"/>
          <w:szCs w:val="24"/>
        </w:rPr>
        <w:t xml:space="preserve">well as providing </w:t>
      </w:r>
      <w:r w:rsidR="00972BD7">
        <w:rPr>
          <w:sz w:val="24"/>
          <w:szCs w:val="24"/>
        </w:rPr>
        <w:t xml:space="preserve">support </w:t>
      </w:r>
      <w:r w:rsidR="00C26F98">
        <w:rPr>
          <w:sz w:val="24"/>
          <w:szCs w:val="24"/>
        </w:rPr>
        <w:t xml:space="preserve">for </w:t>
      </w:r>
      <w:r w:rsidR="00972BD7">
        <w:rPr>
          <w:sz w:val="24"/>
          <w:szCs w:val="24"/>
        </w:rPr>
        <w:t>those affected by th</w:t>
      </w:r>
      <w:r w:rsidR="00C26F98">
        <w:rPr>
          <w:sz w:val="24"/>
          <w:szCs w:val="24"/>
        </w:rPr>
        <w:t xml:space="preserve">e </w:t>
      </w:r>
      <w:r w:rsidR="00972BD7">
        <w:rPr>
          <w:sz w:val="24"/>
          <w:szCs w:val="24"/>
        </w:rPr>
        <w:t xml:space="preserve">debilitating disease.  </w:t>
      </w:r>
    </w:p>
    <w:p w14:paraId="2E393CA1" w14:textId="77777777" w:rsidR="00093834" w:rsidRDefault="00093834" w:rsidP="00EE11BA">
      <w:pPr>
        <w:pStyle w:val="NoSpacing"/>
        <w:rPr>
          <w:sz w:val="24"/>
          <w:szCs w:val="24"/>
        </w:rPr>
      </w:pPr>
    </w:p>
    <w:p w14:paraId="455910C1" w14:textId="29947DBA" w:rsidR="00093834" w:rsidRPr="003142C1" w:rsidRDefault="00093834" w:rsidP="00EE11BA">
      <w:pPr>
        <w:pStyle w:val="NoSpacing"/>
        <w:rPr>
          <w:sz w:val="24"/>
          <w:szCs w:val="24"/>
        </w:rPr>
      </w:pPr>
      <w:r>
        <w:rPr>
          <w:sz w:val="24"/>
          <w:szCs w:val="24"/>
        </w:rPr>
        <w:t xml:space="preserve">Stena Line will be helping to transport fundraisers from Northern Ireland to the start of the </w:t>
      </w:r>
      <w:r w:rsidR="00972BD7">
        <w:rPr>
          <w:sz w:val="24"/>
          <w:szCs w:val="24"/>
        </w:rPr>
        <w:t xml:space="preserve">1 238 miles charity </w:t>
      </w:r>
      <w:r>
        <w:rPr>
          <w:sz w:val="24"/>
          <w:szCs w:val="24"/>
        </w:rPr>
        <w:t>cycle</w:t>
      </w:r>
      <w:r w:rsidR="00972BD7">
        <w:rPr>
          <w:sz w:val="24"/>
          <w:szCs w:val="24"/>
        </w:rPr>
        <w:t xml:space="preserve"> including former Miss Northern Ireland Tiffany Brien and former </w:t>
      </w:r>
      <w:r w:rsidR="003142C1" w:rsidRPr="003142C1">
        <w:rPr>
          <w:sz w:val="24"/>
          <w:szCs w:val="24"/>
        </w:rPr>
        <w:t xml:space="preserve">Scotland and </w:t>
      </w:r>
      <w:r w:rsidR="00972BD7" w:rsidRPr="003142C1">
        <w:rPr>
          <w:sz w:val="24"/>
          <w:szCs w:val="24"/>
        </w:rPr>
        <w:t xml:space="preserve">Ulster Rugby star </w:t>
      </w:r>
      <w:r w:rsidR="003142C1" w:rsidRPr="003142C1">
        <w:rPr>
          <w:sz w:val="24"/>
          <w:szCs w:val="24"/>
        </w:rPr>
        <w:t>Simon Danielli</w:t>
      </w:r>
      <w:r w:rsidR="00B02A5A">
        <w:rPr>
          <w:sz w:val="24"/>
          <w:szCs w:val="24"/>
        </w:rPr>
        <w:t>.</w:t>
      </w:r>
      <w:r w:rsidR="003142C1" w:rsidRPr="003142C1">
        <w:rPr>
          <w:sz w:val="24"/>
          <w:szCs w:val="24"/>
        </w:rPr>
        <w:t xml:space="preserve"> </w:t>
      </w:r>
      <w:r w:rsidR="00972BD7" w:rsidRPr="003142C1">
        <w:rPr>
          <w:sz w:val="24"/>
          <w:szCs w:val="24"/>
        </w:rPr>
        <w:t xml:space="preserve">  </w:t>
      </w:r>
    </w:p>
    <w:p w14:paraId="5316E3C2" w14:textId="77777777" w:rsidR="00093834" w:rsidRDefault="00093834" w:rsidP="00EE11BA">
      <w:pPr>
        <w:pStyle w:val="NoSpacing"/>
        <w:rPr>
          <w:sz w:val="24"/>
          <w:szCs w:val="24"/>
        </w:rPr>
      </w:pPr>
    </w:p>
    <w:p w14:paraId="6277AEA0" w14:textId="11892598" w:rsidR="00AB119F" w:rsidRDefault="00093834" w:rsidP="00EE11BA">
      <w:pPr>
        <w:pStyle w:val="NoSpacing"/>
        <w:rPr>
          <w:sz w:val="24"/>
          <w:szCs w:val="24"/>
        </w:rPr>
      </w:pPr>
      <w:r>
        <w:rPr>
          <w:sz w:val="24"/>
          <w:szCs w:val="24"/>
        </w:rPr>
        <w:t>Orla No</w:t>
      </w:r>
      <w:r w:rsidR="00AB119F">
        <w:rPr>
          <w:sz w:val="24"/>
          <w:szCs w:val="24"/>
        </w:rPr>
        <w:t>onan,</w:t>
      </w:r>
      <w:r w:rsidR="00972BD7">
        <w:rPr>
          <w:sz w:val="24"/>
          <w:szCs w:val="24"/>
        </w:rPr>
        <w:t xml:space="preserve"> Stena Line’s Travel Commercial Manage</w:t>
      </w:r>
      <w:r w:rsidR="00B02A5A">
        <w:rPr>
          <w:sz w:val="24"/>
          <w:szCs w:val="24"/>
        </w:rPr>
        <w:t>r</w:t>
      </w:r>
      <w:r w:rsidR="00972BD7">
        <w:rPr>
          <w:sz w:val="24"/>
          <w:szCs w:val="24"/>
        </w:rPr>
        <w:t xml:space="preserve"> (Irish Sea North) said: “We </w:t>
      </w:r>
      <w:r w:rsidR="00F84D39">
        <w:rPr>
          <w:sz w:val="24"/>
          <w:szCs w:val="24"/>
        </w:rPr>
        <w:t xml:space="preserve">are </w:t>
      </w:r>
      <w:r w:rsidR="00B02A5A">
        <w:rPr>
          <w:sz w:val="24"/>
          <w:szCs w:val="24"/>
        </w:rPr>
        <w:t xml:space="preserve">delighted </w:t>
      </w:r>
      <w:r w:rsidR="00972BD7">
        <w:rPr>
          <w:sz w:val="24"/>
          <w:szCs w:val="24"/>
        </w:rPr>
        <w:t xml:space="preserve">to lend our support to this very worthwhile </w:t>
      </w:r>
      <w:r w:rsidR="00B02A5A">
        <w:rPr>
          <w:sz w:val="24"/>
          <w:szCs w:val="24"/>
        </w:rPr>
        <w:t>fundraising event</w:t>
      </w:r>
      <w:r w:rsidR="00972BD7">
        <w:rPr>
          <w:sz w:val="24"/>
          <w:szCs w:val="24"/>
        </w:rPr>
        <w:t xml:space="preserve">.  MND is a progressive, highly debilitating condition with no </w:t>
      </w:r>
      <w:r w:rsidR="00972BD7">
        <w:rPr>
          <w:sz w:val="24"/>
          <w:szCs w:val="24"/>
        </w:rPr>
        <w:lastRenderedPageBreak/>
        <w:t xml:space="preserve">known cure at present so we </w:t>
      </w:r>
      <w:r w:rsidR="00B02A5A">
        <w:rPr>
          <w:sz w:val="24"/>
          <w:szCs w:val="24"/>
        </w:rPr>
        <w:t xml:space="preserve">are </w:t>
      </w:r>
      <w:r w:rsidR="00972BD7">
        <w:rPr>
          <w:sz w:val="24"/>
          <w:szCs w:val="24"/>
        </w:rPr>
        <w:t xml:space="preserve">pleased to support the </w:t>
      </w:r>
      <w:r w:rsidR="009D0D0D">
        <w:rPr>
          <w:sz w:val="24"/>
          <w:szCs w:val="24"/>
        </w:rPr>
        <w:t xml:space="preserve">fundraising efforts </w:t>
      </w:r>
      <w:r w:rsidR="00B02A5A">
        <w:rPr>
          <w:sz w:val="24"/>
          <w:szCs w:val="24"/>
        </w:rPr>
        <w:t xml:space="preserve">of </w:t>
      </w:r>
      <w:r w:rsidR="009D0D0D">
        <w:rPr>
          <w:sz w:val="24"/>
          <w:szCs w:val="24"/>
        </w:rPr>
        <w:t xml:space="preserve">The Great Rugby Cycle team and wish all of the riders and their </w:t>
      </w:r>
      <w:r w:rsidR="00B02A5A">
        <w:rPr>
          <w:sz w:val="24"/>
          <w:szCs w:val="24"/>
        </w:rPr>
        <w:t xml:space="preserve">numerous </w:t>
      </w:r>
      <w:r w:rsidR="009D0D0D">
        <w:rPr>
          <w:sz w:val="24"/>
          <w:szCs w:val="24"/>
        </w:rPr>
        <w:t xml:space="preserve">supporters </w:t>
      </w:r>
      <w:r w:rsidR="00B02A5A">
        <w:rPr>
          <w:sz w:val="24"/>
          <w:szCs w:val="24"/>
        </w:rPr>
        <w:t xml:space="preserve">along the way </w:t>
      </w:r>
      <w:r w:rsidR="009D0D0D">
        <w:rPr>
          <w:sz w:val="24"/>
          <w:szCs w:val="24"/>
        </w:rPr>
        <w:t>the very best of luck.”</w:t>
      </w:r>
      <w:r w:rsidR="00972BD7">
        <w:rPr>
          <w:sz w:val="24"/>
          <w:szCs w:val="24"/>
        </w:rPr>
        <w:t xml:space="preserve"> </w:t>
      </w:r>
    </w:p>
    <w:p w14:paraId="711203B2" w14:textId="5B24B28E" w:rsidR="00AB119F" w:rsidRDefault="00AB119F" w:rsidP="00EE11BA">
      <w:pPr>
        <w:pStyle w:val="NoSpacing"/>
        <w:rPr>
          <w:sz w:val="24"/>
          <w:szCs w:val="24"/>
        </w:rPr>
      </w:pPr>
    </w:p>
    <w:p w14:paraId="6841F385" w14:textId="0CB3FFA6" w:rsidR="001841BC" w:rsidRDefault="00AB119F" w:rsidP="00EE11BA">
      <w:pPr>
        <w:pStyle w:val="NoSpacing"/>
        <w:rPr>
          <w:sz w:val="24"/>
          <w:szCs w:val="24"/>
        </w:rPr>
      </w:pPr>
      <w:r>
        <w:rPr>
          <w:sz w:val="24"/>
          <w:szCs w:val="24"/>
        </w:rPr>
        <w:t>Stuart Thom</w:t>
      </w:r>
      <w:r w:rsidR="003142C1">
        <w:rPr>
          <w:sz w:val="24"/>
          <w:szCs w:val="24"/>
        </w:rPr>
        <w:t xml:space="preserve">, Chair of The Great Rugby Cycle </w:t>
      </w:r>
      <w:r w:rsidR="00B02A5A">
        <w:rPr>
          <w:sz w:val="24"/>
          <w:szCs w:val="24"/>
        </w:rPr>
        <w:t xml:space="preserve">Charity </w:t>
      </w:r>
      <w:r w:rsidR="003142C1">
        <w:rPr>
          <w:sz w:val="24"/>
          <w:szCs w:val="24"/>
        </w:rPr>
        <w:t xml:space="preserve">said: “We are </w:t>
      </w:r>
      <w:r w:rsidR="00F84D39">
        <w:rPr>
          <w:sz w:val="24"/>
          <w:szCs w:val="24"/>
        </w:rPr>
        <w:t xml:space="preserve">proud </w:t>
      </w:r>
      <w:r w:rsidR="003142C1">
        <w:rPr>
          <w:sz w:val="24"/>
          <w:szCs w:val="24"/>
        </w:rPr>
        <w:t xml:space="preserve">to welcome Stena Line onboard our ambitious </w:t>
      </w:r>
      <w:r w:rsidR="001841BC">
        <w:rPr>
          <w:sz w:val="24"/>
          <w:szCs w:val="24"/>
        </w:rPr>
        <w:t>fundraising programme in aid of the My Name’5 Doddie Foundation.  In addition to the challenging 1 238 cycle</w:t>
      </w:r>
      <w:r w:rsidR="00B02A5A">
        <w:rPr>
          <w:sz w:val="24"/>
          <w:szCs w:val="24"/>
        </w:rPr>
        <w:t xml:space="preserve"> ride</w:t>
      </w:r>
      <w:r w:rsidR="001841BC">
        <w:rPr>
          <w:sz w:val="24"/>
          <w:szCs w:val="24"/>
        </w:rPr>
        <w:t xml:space="preserve">, which will be completed by myself and six other cyclists, we have staged a number of fundraising events along the </w:t>
      </w:r>
      <w:r w:rsidR="00BC37F8">
        <w:rPr>
          <w:sz w:val="24"/>
          <w:szCs w:val="24"/>
        </w:rPr>
        <w:t>16-day</w:t>
      </w:r>
      <w:r w:rsidR="001841BC">
        <w:rPr>
          <w:sz w:val="24"/>
          <w:szCs w:val="24"/>
        </w:rPr>
        <w:t xml:space="preserve"> route from pub quizzes to celebrity golf events which have been generously supported by the wider rugby family as well as those </w:t>
      </w:r>
      <w:r w:rsidR="00B02A5A">
        <w:rPr>
          <w:sz w:val="24"/>
          <w:szCs w:val="24"/>
        </w:rPr>
        <w:t xml:space="preserve">just </w:t>
      </w:r>
      <w:r w:rsidR="001841BC">
        <w:rPr>
          <w:sz w:val="24"/>
          <w:szCs w:val="24"/>
        </w:rPr>
        <w:t xml:space="preserve">interested in helping to find a cure for MND.  </w:t>
      </w:r>
    </w:p>
    <w:p w14:paraId="3049DBA1" w14:textId="77777777" w:rsidR="001841BC" w:rsidRDefault="001841BC" w:rsidP="00EE11BA">
      <w:pPr>
        <w:pStyle w:val="NoSpacing"/>
        <w:rPr>
          <w:sz w:val="24"/>
          <w:szCs w:val="24"/>
        </w:rPr>
      </w:pPr>
    </w:p>
    <w:p w14:paraId="02096E7C" w14:textId="77777777" w:rsidR="009C45A6" w:rsidRDefault="009C45A6" w:rsidP="009C45A6">
      <w:r>
        <w:rPr>
          <w:sz w:val="24"/>
          <w:szCs w:val="24"/>
        </w:rPr>
        <w:t xml:space="preserve">“We have set ourselves an ambitious fundraising target of £100k. We plan to extend the charity cycle ride next year to include a trip round Ireland and in 2021 across South Africa to mark the 24th anniversary of the British &amp; Irish Lions successful 1997 tour, which </w:t>
      </w:r>
      <w:proofErr w:type="spellStart"/>
      <w:r>
        <w:rPr>
          <w:sz w:val="24"/>
          <w:szCs w:val="24"/>
        </w:rPr>
        <w:t>Doddie</w:t>
      </w:r>
      <w:proofErr w:type="spellEnd"/>
      <w:r>
        <w:rPr>
          <w:sz w:val="24"/>
          <w:szCs w:val="24"/>
        </w:rPr>
        <w:t xml:space="preserve"> made such a valuable contribution to.  Finally, if you would like to join our cycle peloton from Edinburgh to Land’s End, which will be fully supported and serviced along the way or just wish to make a donation please visit </w:t>
      </w:r>
      <w:hyperlink r:id="rId4" w:history="1">
        <w:r>
          <w:rPr>
            <w:rStyle w:val="Hyperlink"/>
          </w:rPr>
          <w:t>https://doddie5-ride.co.uk/the-great-rugby-cycle</w:t>
        </w:r>
      </w:hyperlink>
      <w:r>
        <w:t xml:space="preserve"> </w:t>
      </w:r>
      <w:r>
        <w:rPr>
          <w:sz w:val="24"/>
          <w:szCs w:val="24"/>
        </w:rPr>
        <w:t xml:space="preserve">for more details”, concluded Stuart.  </w:t>
      </w:r>
    </w:p>
    <w:p w14:paraId="2984E1EA" w14:textId="4A7BF684" w:rsidR="00EE11BA" w:rsidRDefault="009D0D0D" w:rsidP="009D0D0D">
      <w:pPr>
        <w:rPr>
          <w:sz w:val="24"/>
          <w:szCs w:val="24"/>
        </w:rPr>
      </w:pPr>
      <w:r>
        <w:rPr>
          <w:sz w:val="24"/>
          <w:szCs w:val="24"/>
        </w:rPr>
        <w:t xml:space="preserve">Stena Line is the largest ferry operator on the Irish Sea, offering the biggest fleet and the widest choice of routes between Britain to Ireland including Belfast to Liverpool and Heysham, Belfast to Cairnryan, Dublin to Holyhead </w:t>
      </w:r>
      <w:r>
        <w:rPr>
          <w:sz w:val="24"/>
          <w:szCs w:val="24"/>
        </w:rPr>
        <w:lastRenderedPageBreak/>
        <w:t xml:space="preserve">and Rosslare to Fishguard routes, a total of 232 weekly sailing options between Britain and Ireland. Stena Line also offers a direct service from Rosslare to Cherbourg with three return crossings a week. </w:t>
      </w:r>
    </w:p>
    <w:p w14:paraId="10AD0AF6" w14:textId="63DCC8FF" w:rsidR="009D0D0D" w:rsidRPr="009D0D0D" w:rsidRDefault="009D0D0D" w:rsidP="009D0D0D">
      <w:pPr>
        <w:rPr>
          <w:b/>
          <w:sz w:val="24"/>
          <w:szCs w:val="24"/>
        </w:rPr>
      </w:pPr>
      <w:r w:rsidRPr="009D0D0D">
        <w:rPr>
          <w:b/>
          <w:sz w:val="24"/>
          <w:szCs w:val="24"/>
        </w:rPr>
        <w:t>-ends</w:t>
      </w:r>
    </w:p>
    <w:p w14:paraId="343ECE9A" w14:textId="1F202EE8" w:rsidR="00EE11BA" w:rsidRPr="00EE11BA" w:rsidRDefault="00EE11BA" w:rsidP="00EE11BA">
      <w:pPr>
        <w:pStyle w:val="NoSpacing"/>
        <w:rPr>
          <w:b/>
          <w:sz w:val="24"/>
          <w:szCs w:val="24"/>
        </w:rPr>
      </w:pPr>
      <w:r w:rsidRPr="00EE11BA">
        <w:rPr>
          <w:b/>
          <w:sz w:val="24"/>
          <w:szCs w:val="24"/>
        </w:rPr>
        <w:t xml:space="preserve">NOTE TO EDITOR: For further information please contact Ciara Kinkead </w:t>
      </w:r>
      <w:r>
        <w:rPr>
          <w:b/>
          <w:sz w:val="24"/>
          <w:szCs w:val="24"/>
        </w:rPr>
        <w:t>of Duffy Rafferty Communications on Belfast (028) 9073 0880.</w:t>
      </w:r>
    </w:p>
    <w:sectPr w:rsidR="00EE11BA" w:rsidRPr="00EE11BA" w:rsidSect="00B02A5A">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8D"/>
    <w:rsid w:val="00093834"/>
    <w:rsid w:val="001841BC"/>
    <w:rsid w:val="00212B05"/>
    <w:rsid w:val="003142C1"/>
    <w:rsid w:val="003703AB"/>
    <w:rsid w:val="003B64E6"/>
    <w:rsid w:val="004F725D"/>
    <w:rsid w:val="00742A7B"/>
    <w:rsid w:val="00972BD7"/>
    <w:rsid w:val="00977C03"/>
    <w:rsid w:val="009C45A6"/>
    <w:rsid w:val="009D0D0D"/>
    <w:rsid w:val="00AB119F"/>
    <w:rsid w:val="00B02A5A"/>
    <w:rsid w:val="00B2528D"/>
    <w:rsid w:val="00BC37F8"/>
    <w:rsid w:val="00C26F98"/>
    <w:rsid w:val="00E244ED"/>
    <w:rsid w:val="00EE11BA"/>
    <w:rsid w:val="00F8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C334"/>
  <w15:chartTrackingRefBased/>
  <w15:docId w15:val="{652F5560-EC94-4C24-9E08-1CBD738D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0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BA"/>
    <w:pPr>
      <w:spacing w:after="0" w:line="240" w:lineRule="auto"/>
    </w:pPr>
  </w:style>
  <w:style w:type="character" w:styleId="Hyperlink">
    <w:name w:val="Hyperlink"/>
    <w:basedOn w:val="DefaultParagraphFont"/>
    <w:uiPriority w:val="99"/>
    <w:semiHidden/>
    <w:unhideWhenUsed/>
    <w:rsid w:val="00370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47675">
      <w:bodyDiv w:val="1"/>
      <w:marLeft w:val="0"/>
      <w:marRight w:val="0"/>
      <w:marTop w:val="0"/>
      <w:marBottom w:val="0"/>
      <w:divBdr>
        <w:top w:val="none" w:sz="0" w:space="0" w:color="auto"/>
        <w:left w:val="none" w:sz="0" w:space="0" w:color="auto"/>
        <w:bottom w:val="none" w:sz="0" w:space="0" w:color="auto"/>
        <w:right w:val="none" w:sz="0" w:space="0" w:color="auto"/>
      </w:divBdr>
    </w:div>
    <w:div w:id="12499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ddie5-ride.co.uk/the-great-rugby-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Jillian Frew</cp:lastModifiedBy>
  <cp:revision>2</cp:revision>
  <cp:lastPrinted>2019-02-20T16:06:00Z</cp:lastPrinted>
  <dcterms:created xsi:type="dcterms:W3CDTF">2019-02-28T10:39:00Z</dcterms:created>
  <dcterms:modified xsi:type="dcterms:W3CDTF">2019-02-28T10:39:00Z</dcterms:modified>
</cp:coreProperties>
</file>