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4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</w:tblGrid>
      <w:tr w:rsidR="00AE1D20" w:rsidRPr="00832F76">
        <w:trPr>
          <w:cantSplit/>
          <w:trHeight w:hRule="exact" w:val="851"/>
        </w:trPr>
        <w:tc>
          <w:tcPr>
            <w:tcW w:w="3642" w:type="dxa"/>
            <w:vAlign w:val="bottom"/>
          </w:tcPr>
          <w:p w:rsidR="00AE1D20" w:rsidRPr="00832F76" w:rsidRDefault="00F1112A" w:rsidP="005A19C8">
            <w:pPr>
              <w:pStyle w:val="AdrType"/>
              <w:tabs>
                <w:tab w:val="right" w:pos="9072"/>
              </w:tabs>
              <w:ind w:right="424"/>
              <w:jc w:val="right"/>
              <w:rPr>
                <w:color w:val="5F5F5F"/>
                <w:lang w:val="sv-SE"/>
              </w:rPr>
            </w:pPr>
            <w:r>
              <w:rPr>
                <w:color w:val="5F5F5F"/>
                <w:sz w:val="16"/>
                <w:szCs w:val="16"/>
                <w:lang w:val="sv-SE"/>
              </w:rPr>
              <w:t xml:space="preserve">Stockholm, </w:t>
            </w:r>
            <w:r w:rsidR="005A19C8">
              <w:rPr>
                <w:color w:val="5F5F5F"/>
                <w:sz w:val="16"/>
                <w:szCs w:val="16"/>
                <w:lang w:val="sv-SE"/>
              </w:rPr>
              <w:t>21</w:t>
            </w:r>
            <w:r>
              <w:rPr>
                <w:color w:val="5F5F5F"/>
                <w:sz w:val="16"/>
                <w:szCs w:val="16"/>
                <w:lang w:val="sv-SE"/>
              </w:rPr>
              <w:t xml:space="preserve"> oktober </w:t>
            </w:r>
            <w:r w:rsidR="00AE1D20" w:rsidRPr="00832F76">
              <w:rPr>
                <w:color w:val="5F5F5F"/>
                <w:sz w:val="16"/>
                <w:szCs w:val="16"/>
                <w:lang w:val="sv-SE"/>
              </w:rPr>
              <w:t>201</w:t>
            </w:r>
            <w:r w:rsidR="00AE1D20">
              <w:rPr>
                <w:color w:val="5F5F5F"/>
                <w:sz w:val="16"/>
                <w:szCs w:val="16"/>
                <w:lang w:val="sv-SE"/>
              </w:rPr>
              <w:t>3</w:t>
            </w:r>
          </w:p>
        </w:tc>
      </w:tr>
    </w:tbl>
    <w:p w:rsidR="00AE1D20" w:rsidRPr="00832F76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22"/>
          <w:szCs w:val="22"/>
          <w:lang w:eastAsia="da-DK"/>
        </w:rPr>
      </w:pPr>
    </w:p>
    <w:p w:rsidR="00AE1D20" w:rsidRPr="00832F76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22"/>
          <w:szCs w:val="22"/>
          <w:lang w:eastAsia="da-DK"/>
        </w:rPr>
      </w:pPr>
    </w:p>
    <w:p w:rsidR="00AE1D20" w:rsidRPr="00832F76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22"/>
          <w:szCs w:val="22"/>
          <w:lang w:eastAsia="da-DK"/>
        </w:rPr>
      </w:pPr>
    </w:p>
    <w:p w:rsidR="00AE1D20" w:rsidRPr="00832F76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2"/>
          <w:szCs w:val="2"/>
          <w:lang w:eastAsia="da-DK"/>
        </w:rPr>
      </w:pPr>
    </w:p>
    <w:p w:rsidR="00AE1D20" w:rsidRPr="00832F76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2"/>
          <w:szCs w:val="2"/>
          <w:lang w:eastAsia="da-DK"/>
        </w:rPr>
      </w:pPr>
    </w:p>
    <w:p w:rsidR="00AE1D20" w:rsidRPr="00832F76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2"/>
          <w:szCs w:val="2"/>
          <w:lang w:eastAsia="da-DK"/>
        </w:rPr>
        <w:sectPr w:rsidR="00AE1D20" w:rsidRPr="00832F76" w:rsidSect="00F467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1134" w:bottom="2211" w:left="1276" w:header="708" w:footer="851" w:gutter="0"/>
          <w:cols w:space="708"/>
          <w:titlePg/>
        </w:sectPr>
      </w:pPr>
    </w:p>
    <w:p w:rsidR="00AE1D20" w:rsidRPr="00663383" w:rsidRDefault="00AE1D20" w:rsidP="00E25A35">
      <w:pPr>
        <w:spacing w:before="0" w:beforeAutospacing="0" w:after="0" w:afterAutospacing="0"/>
        <w:ind w:right="424"/>
        <w:rPr>
          <w:rFonts w:ascii="Arial" w:hAnsi="Arial" w:cs="Arial"/>
          <w:sz w:val="40"/>
          <w:szCs w:val="40"/>
          <w:lang w:eastAsia="da-DK"/>
        </w:rPr>
        <w:sectPr w:rsidR="00AE1D20" w:rsidRPr="00663383" w:rsidSect="008316A0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1134" w:bottom="2211" w:left="1276" w:header="708" w:footer="851" w:gutter="0"/>
          <w:cols w:space="708"/>
          <w:titlePg/>
        </w:sectPr>
      </w:pPr>
      <w:bookmarkStart w:id="0" w:name="firstline"/>
      <w:bookmarkEnd w:id="0"/>
    </w:p>
    <w:p w:rsidR="00AE1D20" w:rsidRPr="00663383" w:rsidRDefault="00AE1D20" w:rsidP="00EA0AF4">
      <w:pPr>
        <w:spacing w:before="0" w:beforeAutospacing="0" w:after="160" w:afterAutospacing="0"/>
        <w:outlineLvl w:val="0"/>
        <w:rPr>
          <w:rFonts w:ascii="Arial" w:hAnsi="Arial" w:cs="Arial"/>
          <w:b/>
          <w:bCs/>
          <w:sz w:val="40"/>
          <w:szCs w:val="40"/>
          <w:lang w:eastAsia="da-DK"/>
        </w:rPr>
      </w:pPr>
      <w:r w:rsidRPr="00663383">
        <w:rPr>
          <w:rFonts w:ascii="Arial" w:hAnsi="Arial" w:cs="Arial"/>
          <w:sz w:val="40"/>
          <w:szCs w:val="40"/>
          <w:lang w:eastAsia="da-DK"/>
        </w:rPr>
        <w:lastRenderedPageBreak/>
        <w:t>ISS skriver kontrakt med Vattenfall om servicetjänster</w:t>
      </w:r>
    </w:p>
    <w:p w:rsidR="00AE1D20" w:rsidRPr="00663383" w:rsidRDefault="00AE1D20" w:rsidP="00EA0AF4">
      <w:pPr>
        <w:spacing w:before="0" w:beforeAutospacing="0" w:after="160" w:afterAutospacing="0"/>
        <w:outlineLvl w:val="0"/>
        <w:rPr>
          <w:rFonts w:ascii="Arial" w:hAnsi="Arial" w:cs="Arial"/>
          <w:sz w:val="22"/>
          <w:szCs w:val="22"/>
          <w:lang w:eastAsia="da-DK"/>
        </w:rPr>
      </w:pPr>
      <w:r w:rsidRPr="00663383">
        <w:rPr>
          <w:rFonts w:ascii="Arial" w:hAnsi="Arial" w:cs="Arial"/>
          <w:b/>
          <w:bCs/>
          <w:sz w:val="22"/>
          <w:szCs w:val="22"/>
          <w:lang w:eastAsia="da-DK"/>
        </w:rPr>
        <w:t>ISS Facility Services tog hem Vattenfalls upphandling av servicetjänster t</w:t>
      </w:r>
      <w:r w:rsidR="002B74C3">
        <w:rPr>
          <w:rFonts w:ascii="Arial" w:hAnsi="Arial" w:cs="Arial"/>
          <w:b/>
          <w:bCs/>
          <w:sz w:val="22"/>
          <w:szCs w:val="22"/>
          <w:lang w:eastAsia="da-DK"/>
        </w:rPr>
        <w:t>ill kärnkraftverken i Forsmark och Ringhals samt</w:t>
      </w:r>
      <w:r w:rsidRPr="00663383">
        <w:rPr>
          <w:rFonts w:ascii="Arial" w:hAnsi="Arial" w:cs="Arial"/>
          <w:b/>
          <w:bCs/>
          <w:sz w:val="22"/>
          <w:szCs w:val="22"/>
          <w:lang w:eastAsia="da-DK"/>
        </w:rPr>
        <w:t xml:space="preserve"> SKB:s anläggningar i Forsmark och Oskarshamn.</w:t>
      </w:r>
    </w:p>
    <w:p w:rsidR="005F7368" w:rsidRDefault="00AE1D20" w:rsidP="00AA0377">
      <w:pPr>
        <w:spacing w:before="0" w:beforeAutospacing="0" w:after="160" w:afterAutospacing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>När Vattenfall för ett år sen påbörjade upphandlingsprocessen var det första gången den omfa</w:t>
      </w:r>
      <w:r>
        <w:rPr>
          <w:rFonts w:ascii="Arial" w:hAnsi="Arial" w:cs="Arial"/>
          <w:sz w:val="22"/>
          <w:szCs w:val="22"/>
          <w:lang w:eastAsia="da-DK"/>
        </w:rPr>
        <w:t>t</w:t>
      </w:r>
      <w:r>
        <w:rPr>
          <w:rFonts w:ascii="Arial" w:hAnsi="Arial" w:cs="Arial"/>
          <w:sz w:val="22"/>
          <w:szCs w:val="22"/>
          <w:lang w:eastAsia="da-DK"/>
        </w:rPr>
        <w:t>ta</w:t>
      </w:r>
      <w:r w:rsidR="002B74C3">
        <w:rPr>
          <w:rFonts w:ascii="Arial" w:hAnsi="Arial" w:cs="Arial"/>
          <w:sz w:val="22"/>
          <w:szCs w:val="22"/>
          <w:lang w:eastAsia="da-DK"/>
        </w:rPr>
        <w:t>de</w:t>
      </w:r>
      <w:r>
        <w:rPr>
          <w:rFonts w:ascii="Arial" w:hAnsi="Arial" w:cs="Arial"/>
          <w:sz w:val="22"/>
          <w:szCs w:val="22"/>
          <w:lang w:eastAsia="da-DK"/>
        </w:rPr>
        <w:t xml:space="preserve"> hela den kärntekniska verksamheten – kärnkraftverken </w:t>
      </w:r>
      <w:r w:rsidR="00907AF0">
        <w:rPr>
          <w:rFonts w:ascii="Arial" w:hAnsi="Arial" w:cs="Arial"/>
          <w:sz w:val="22"/>
          <w:szCs w:val="22"/>
          <w:lang w:eastAsia="da-DK"/>
        </w:rPr>
        <w:t xml:space="preserve">i </w:t>
      </w:r>
      <w:r>
        <w:rPr>
          <w:rFonts w:ascii="Arial" w:hAnsi="Arial" w:cs="Arial"/>
          <w:sz w:val="22"/>
          <w:szCs w:val="22"/>
          <w:lang w:eastAsia="da-DK"/>
        </w:rPr>
        <w:t>Forsmark och Ringhals, samt SKB:s (Svensk Kärnbränslehantering AB) verksamheter i Forsmark och Oskarshamn. Upphandlingens fokus var kostnadseffektivitet, leveranssäke</w:t>
      </w:r>
      <w:r w:rsidR="00070D82">
        <w:rPr>
          <w:rFonts w:ascii="Arial" w:hAnsi="Arial" w:cs="Arial"/>
          <w:sz w:val="22"/>
          <w:szCs w:val="22"/>
          <w:lang w:eastAsia="da-DK"/>
        </w:rPr>
        <w:t>rhet med bibehållen kvalitet</w:t>
      </w:r>
      <w:r w:rsidR="00F1112A">
        <w:rPr>
          <w:rFonts w:ascii="Arial" w:hAnsi="Arial" w:cs="Arial"/>
          <w:sz w:val="22"/>
          <w:szCs w:val="22"/>
          <w:lang w:eastAsia="da-DK"/>
        </w:rPr>
        <w:t xml:space="preserve">. </w:t>
      </w:r>
      <w:r>
        <w:rPr>
          <w:rFonts w:ascii="Arial" w:hAnsi="Arial" w:cs="Arial"/>
          <w:sz w:val="22"/>
          <w:szCs w:val="22"/>
          <w:lang w:eastAsia="da-DK"/>
        </w:rPr>
        <w:t>ISS med lång</w:t>
      </w:r>
      <w:r w:rsidRPr="008D053D">
        <w:rPr>
          <w:rFonts w:ascii="Arial" w:hAnsi="Arial" w:cs="Arial"/>
          <w:sz w:val="22"/>
          <w:szCs w:val="22"/>
          <w:lang w:eastAsia="da-DK"/>
        </w:rPr>
        <w:t xml:space="preserve"> erfarenhet som tjänsteleverantör till svensk kärnkraftsindu</w:t>
      </w:r>
      <w:r>
        <w:rPr>
          <w:rFonts w:ascii="Arial" w:hAnsi="Arial" w:cs="Arial"/>
          <w:sz w:val="22"/>
          <w:szCs w:val="22"/>
          <w:lang w:eastAsia="da-DK"/>
        </w:rPr>
        <w:t>stri, kunde möta Vattenfalls krav</w:t>
      </w:r>
      <w:r w:rsidRPr="00920A1E">
        <w:rPr>
          <w:rFonts w:ascii="Arial" w:hAnsi="Arial" w:cs="Arial"/>
          <w:sz w:val="22"/>
          <w:szCs w:val="22"/>
          <w:lang w:eastAsia="da-DK"/>
        </w:rPr>
        <w:t>.</w:t>
      </w:r>
      <w:r w:rsidR="00FA79CD" w:rsidRPr="00920A1E">
        <w:rPr>
          <w:rFonts w:ascii="Arial" w:hAnsi="Arial" w:cs="Arial"/>
          <w:sz w:val="22"/>
          <w:szCs w:val="22"/>
        </w:rPr>
        <w:t xml:space="preserve"> De </w:t>
      </w:r>
      <w:r w:rsidR="00920A1E">
        <w:rPr>
          <w:rFonts w:ascii="Arial" w:hAnsi="Arial" w:cs="Arial"/>
          <w:sz w:val="22"/>
          <w:szCs w:val="22"/>
        </w:rPr>
        <w:t>tjänster</w:t>
      </w:r>
      <w:r w:rsidR="00FA79CD" w:rsidRPr="00920A1E">
        <w:rPr>
          <w:rFonts w:ascii="Arial" w:hAnsi="Arial" w:cs="Arial"/>
          <w:sz w:val="22"/>
          <w:szCs w:val="22"/>
        </w:rPr>
        <w:t xml:space="preserve"> som ISS </w:t>
      </w:r>
      <w:r w:rsidR="007027A4">
        <w:rPr>
          <w:rFonts w:ascii="Arial" w:hAnsi="Arial" w:cs="Arial"/>
          <w:sz w:val="22"/>
          <w:szCs w:val="22"/>
        </w:rPr>
        <w:t>ska</w:t>
      </w:r>
      <w:r w:rsidR="00920A1E">
        <w:rPr>
          <w:rFonts w:ascii="Arial" w:hAnsi="Arial" w:cs="Arial"/>
          <w:sz w:val="22"/>
          <w:szCs w:val="22"/>
        </w:rPr>
        <w:t xml:space="preserve"> leverera till</w:t>
      </w:r>
      <w:r w:rsidR="00FA79CD" w:rsidRPr="00920A1E">
        <w:rPr>
          <w:rFonts w:ascii="Arial" w:hAnsi="Arial" w:cs="Arial"/>
          <w:sz w:val="22"/>
          <w:szCs w:val="22"/>
        </w:rPr>
        <w:t xml:space="preserve"> Vattenfall </w:t>
      </w:r>
      <w:r w:rsidR="00920A1E">
        <w:rPr>
          <w:rFonts w:ascii="Arial" w:hAnsi="Arial" w:cs="Arial"/>
          <w:sz w:val="22"/>
          <w:szCs w:val="22"/>
        </w:rPr>
        <w:t>kommer i hög</w:t>
      </w:r>
      <w:r w:rsidR="00FA79CD" w:rsidRPr="00920A1E">
        <w:rPr>
          <w:rFonts w:ascii="Arial" w:hAnsi="Arial" w:cs="Arial"/>
          <w:sz w:val="22"/>
          <w:szCs w:val="22"/>
        </w:rPr>
        <w:t xml:space="preserve"> grad </w:t>
      </w:r>
      <w:r w:rsidR="00920A1E">
        <w:rPr>
          <w:rFonts w:ascii="Arial" w:hAnsi="Arial" w:cs="Arial"/>
          <w:sz w:val="22"/>
          <w:szCs w:val="22"/>
        </w:rPr>
        <w:t xml:space="preserve">att </w:t>
      </w:r>
      <w:r w:rsidR="00FA79CD" w:rsidRPr="00920A1E">
        <w:rPr>
          <w:rFonts w:ascii="Arial" w:hAnsi="Arial" w:cs="Arial"/>
          <w:sz w:val="22"/>
          <w:szCs w:val="22"/>
        </w:rPr>
        <w:t>fokus</w:t>
      </w:r>
      <w:r w:rsidR="00920A1E">
        <w:rPr>
          <w:rFonts w:ascii="Arial" w:hAnsi="Arial" w:cs="Arial"/>
          <w:sz w:val="22"/>
          <w:szCs w:val="22"/>
        </w:rPr>
        <w:t>era</w:t>
      </w:r>
      <w:r w:rsidR="00FA79CD" w:rsidRPr="00920A1E">
        <w:rPr>
          <w:rFonts w:ascii="Arial" w:hAnsi="Arial" w:cs="Arial"/>
          <w:sz w:val="22"/>
          <w:szCs w:val="22"/>
        </w:rPr>
        <w:t xml:space="preserve"> på slutanvändarnas olika behov.</w:t>
      </w:r>
      <w:r w:rsidR="005F7368">
        <w:rPr>
          <w:rFonts w:ascii="Arial" w:hAnsi="Arial" w:cs="Arial"/>
          <w:sz w:val="22"/>
          <w:szCs w:val="22"/>
        </w:rPr>
        <w:br/>
      </w:r>
      <w:r w:rsidR="005F7368">
        <w:rPr>
          <w:rFonts w:ascii="Arial" w:hAnsi="Arial" w:cs="Arial"/>
          <w:sz w:val="22"/>
          <w:szCs w:val="22"/>
        </w:rPr>
        <w:br/>
      </w:r>
      <w:r w:rsidR="00070D82" w:rsidRPr="00070D82">
        <w:rPr>
          <w:rFonts w:ascii="Arial" w:hAnsi="Arial" w:cs="Arial"/>
          <w:sz w:val="22"/>
          <w:szCs w:val="22"/>
          <w:lang w:eastAsia="da-DK"/>
        </w:rPr>
        <w:t>ISS kommer att använda sig av sin leveransmodell IFS (Integrated Facility Services), där de olika tjänsterna samordnas och huvudsakli</w:t>
      </w:r>
      <w:r w:rsidR="00070D82">
        <w:rPr>
          <w:rFonts w:ascii="Arial" w:hAnsi="Arial" w:cs="Arial"/>
          <w:sz w:val="22"/>
          <w:szCs w:val="22"/>
          <w:lang w:eastAsia="da-DK"/>
        </w:rPr>
        <w:t>gen levereras med egen personal</w:t>
      </w:r>
      <w:r>
        <w:rPr>
          <w:rFonts w:ascii="Arial" w:hAnsi="Arial" w:cs="Arial"/>
          <w:sz w:val="22"/>
          <w:szCs w:val="22"/>
          <w:lang w:eastAsia="da-DK"/>
        </w:rPr>
        <w:t>, för att på så sätt ta fullt ansvar för hela leve</w:t>
      </w:r>
      <w:r w:rsidR="00F1112A">
        <w:rPr>
          <w:rFonts w:ascii="Arial" w:hAnsi="Arial" w:cs="Arial"/>
          <w:sz w:val="22"/>
          <w:szCs w:val="22"/>
          <w:lang w:eastAsia="da-DK"/>
        </w:rPr>
        <w:t xml:space="preserve">ransen. Detta </w:t>
      </w:r>
      <w:r>
        <w:rPr>
          <w:rFonts w:ascii="Arial" w:hAnsi="Arial" w:cs="Arial"/>
          <w:sz w:val="22"/>
          <w:szCs w:val="22"/>
          <w:lang w:eastAsia="da-DK"/>
        </w:rPr>
        <w:t>ger</w:t>
      </w:r>
      <w:r w:rsidR="00F1112A">
        <w:rPr>
          <w:rFonts w:ascii="Arial" w:hAnsi="Arial" w:cs="Arial"/>
          <w:sz w:val="22"/>
          <w:szCs w:val="22"/>
          <w:lang w:eastAsia="da-DK"/>
        </w:rPr>
        <w:t>,</w:t>
      </w:r>
      <w:r>
        <w:rPr>
          <w:rFonts w:ascii="Arial" w:hAnsi="Arial" w:cs="Arial"/>
          <w:sz w:val="22"/>
          <w:szCs w:val="22"/>
          <w:lang w:eastAsia="da-DK"/>
        </w:rPr>
        <w:t xml:space="preserve"> tillsammans med den gedigna kompetens och kunskap som ISS har kring de stränga krav som ställs inom kärnkraftsindustrin, stora möjligheter att utnyttja s</w:t>
      </w:r>
      <w:r>
        <w:rPr>
          <w:rFonts w:ascii="Arial" w:hAnsi="Arial" w:cs="Arial"/>
          <w:sz w:val="22"/>
          <w:szCs w:val="22"/>
          <w:lang w:eastAsia="da-DK"/>
        </w:rPr>
        <w:t>y</w:t>
      </w:r>
      <w:r>
        <w:rPr>
          <w:rFonts w:ascii="Arial" w:hAnsi="Arial" w:cs="Arial"/>
          <w:sz w:val="22"/>
          <w:szCs w:val="22"/>
          <w:lang w:eastAsia="da-DK"/>
        </w:rPr>
        <w:t>nergieffekter mellan olika tjänster och på</w:t>
      </w:r>
      <w:r w:rsidR="005F7368">
        <w:rPr>
          <w:rFonts w:ascii="Arial" w:hAnsi="Arial" w:cs="Arial"/>
          <w:sz w:val="22"/>
          <w:szCs w:val="22"/>
          <w:lang w:eastAsia="da-DK"/>
        </w:rPr>
        <w:t xml:space="preserve"> så sätt optimera verksamheten.</w:t>
      </w:r>
    </w:p>
    <w:p w:rsidR="00A61EC1" w:rsidRDefault="00AE1D20" w:rsidP="00AA0377">
      <w:pPr>
        <w:spacing w:before="0" w:beforeAutospacing="0" w:after="160" w:afterAutospacing="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>– Vi är mycket stolta över att Vattenfall ger oss förtroendet och väljer vårt tjänstekoncept</w:t>
      </w:r>
      <w:r w:rsidR="00A61EC1">
        <w:rPr>
          <w:rFonts w:ascii="Arial" w:hAnsi="Arial" w:cs="Arial"/>
          <w:sz w:val="22"/>
          <w:szCs w:val="22"/>
          <w:lang w:eastAsia="da-DK"/>
        </w:rPr>
        <w:t xml:space="preserve"> IFS</w:t>
      </w:r>
      <w:r w:rsidR="004523E1" w:rsidRPr="00920A1E">
        <w:rPr>
          <w:rFonts w:ascii="Arial" w:hAnsi="Arial" w:cs="Arial"/>
          <w:sz w:val="22"/>
          <w:szCs w:val="22"/>
          <w:lang w:eastAsia="da-DK"/>
        </w:rPr>
        <w:t xml:space="preserve">. </w:t>
      </w:r>
      <w:r w:rsidR="004523E1" w:rsidRPr="00920A1E">
        <w:rPr>
          <w:rFonts w:ascii="Arial" w:hAnsi="Arial" w:cs="Arial"/>
          <w:sz w:val="22"/>
          <w:szCs w:val="22"/>
        </w:rPr>
        <w:t>Va</w:t>
      </w:r>
      <w:r w:rsidR="004523E1" w:rsidRPr="00920A1E">
        <w:rPr>
          <w:rFonts w:ascii="Arial" w:hAnsi="Arial" w:cs="Arial"/>
          <w:sz w:val="22"/>
          <w:szCs w:val="22"/>
        </w:rPr>
        <w:t>t</w:t>
      </w:r>
      <w:r w:rsidR="004523E1" w:rsidRPr="00920A1E">
        <w:rPr>
          <w:rFonts w:ascii="Arial" w:hAnsi="Arial" w:cs="Arial"/>
          <w:sz w:val="22"/>
          <w:szCs w:val="22"/>
        </w:rPr>
        <w:t>tenfall är en väldigt viktig kund med en verksamhet som ställer mycket höga krav på en outsou</w:t>
      </w:r>
      <w:r w:rsidR="004523E1" w:rsidRPr="00920A1E">
        <w:rPr>
          <w:rFonts w:ascii="Arial" w:hAnsi="Arial" w:cs="Arial"/>
          <w:sz w:val="22"/>
          <w:szCs w:val="22"/>
        </w:rPr>
        <w:t>r</w:t>
      </w:r>
      <w:r w:rsidR="004523E1" w:rsidRPr="00920A1E">
        <w:rPr>
          <w:rFonts w:ascii="Arial" w:hAnsi="Arial" w:cs="Arial"/>
          <w:sz w:val="22"/>
          <w:szCs w:val="22"/>
        </w:rPr>
        <w:t>cingpartner avseende kontroll, transparens, effektivitet och innovation,</w:t>
      </w:r>
      <w:r w:rsidRPr="00920A1E">
        <w:rPr>
          <w:rFonts w:ascii="Arial" w:hAnsi="Arial" w:cs="Arial"/>
          <w:sz w:val="22"/>
          <w:szCs w:val="22"/>
          <w:lang w:eastAsia="da-DK"/>
        </w:rPr>
        <w:t xml:space="preserve"> </w:t>
      </w:r>
      <w:r>
        <w:rPr>
          <w:rFonts w:ascii="Arial" w:hAnsi="Arial" w:cs="Arial"/>
          <w:sz w:val="22"/>
          <w:szCs w:val="22"/>
          <w:lang w:eastAsia="da-DK"/>
        </w:rPr>
        <w:t xml:space="preserve">säger </w:t>
      </w:r>
      <w:r>
        <w:rPr>
          <w:rFonts w:ascii="Arial" w:hAnsi="Arial" w:cs="Arial"/>
          <w:b/>
          <w:bCs/>
          <w:sz w:val="22"/>
          <w:szCs w:val="22"/>
          <w:lang w:eastAsia="da-DK"/>
        </w:rPr>
        <w:t xml:space="preserve">Lars Nygaard, </w:t>
      </w:r>
      <w:r w:rsidRPr="00663383">
        <w:rPr>
          <w:rFonts w:ascii="Arial" w:hAnsi="Arial" w:cs="Arial"/>
          <w:bCs/>
          <w:sz w:val="22"/>
          <w:szCs w:val="22"/>
          <w:lang w:eastAsia="da-DK"/>
        </w:rPr>
        <w:t>VD för ISS Sverige</w:t>
      </w:r>
      <w:r w:rsidRPr="00920A1E">
        <w:rPr>
          <w:rFonts w:ascii="Arial" w:hAnsi="Arial" w:cs="Arial"/>
          <w:sz w:val="22"/>
          <w:szCs w:val="22"/>
          <w:lang w:eastAsia="da-DK"/>
        </w:rPr>
        <w:t xml:space="preserve">. </w:t>
      </w:r>
      <w:r w:rsidR="00A61EC1">
        <w:rPr>
          <w:rFonts w:ascii="Arial" w:hAnsi="Arial" w:cs="Arial"/>
          <w:sz w:val="22"/>
          <w:szCs w:val="22"/>
          <w:lang w:eastAsia="da-DK"/>
        </w:rPr>
        <w:t xml:space="preserve">Partnerskapet innebär att ISS kan hjälpa Vattenfall med </w:t>
      </w:r>
      <w:r w:rsidR="00862AC1">
        <w:rPr>
          <w:rFonts w:ascii="Arial" w:hAnsi="Arial" w:cs="Arial"/>
          <w:sz w:val="22"/>
          <w:szCs w:val="22"/>
          <w:lang w:eastAsia="da-DK"/>
        </w:rPr>
        <w:t>IFS, vilket möjliggör för Vattenfall att fokusera på strategisk styrning och utveckling av sina stödtjänster</w:t>
      </w:r>
      <w:r w:rsidR="00E306E2">
        <w:rPr>
          <w:rFonts w:ascii="Arial" w:hAnsi="Arial" w:cs="Arial"/>
          <w:sz w:val="22"/>
          <w:szCs w:val="22"/>
          <w:lang w:eastAsia="da-DK"/>
        </w:rPr>
        <w:t>.</w:t>
      </w:r>
      <w:bookmarkStart w:id="1" w:name="_GoBack"/>
      <w:bookmarkEnd w:id="1"/>
    </w:p>
    <w:p w:rsidR="00AE1D20" w:rsidRPr="00AA0377" w:rsidRDefault="00AE1D20" w:rsidP="00AA0377">
      <w:pPr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a-DK"/>
        </w:rPr>
        <w:t>Avtalet med Vattenfall avser underhålls-, logistik-, kontors- och kärntek</w:t>
      </w:r>
      <w:r w:rsidR="00DF78F5">
        <w:rPr>
          <w:rFonts w:ascii="Arial" w:hAnsi="Arial" w:cs="Arial"/>
          <w:sz w:val="22"/>
          <w:szCs w:val="22"/>
          <w:lang w:eastAsia="da-DK"/>
        </w:rPr>
        <w:t>niska tjänster (</w:t>
      </w:r>
      <w:r w:rsidR="00DF78F5" w:rsidRPr="00DF78F5">
        <w:rPr>
          <w:rFonts w:ascii="Arial" w:hAnsi="Arial" w:cs="Arial"/>
          <w:sz w:val="22"/>
          <w:szCs w:val="22"/>
          <w:lang w:eastAsia="da-DK"/>
        </w:rPr>
        <w:t>kärnbränsl</w:t>
      </w:r>
      <w:r w:rsidR="00DF78F5" w:rsidRPr="00DF78F5">
        <w:rPr>
          <w:rFonts w:ascii="Arial" w:hAnsi="Arial" w:cs="Arial"/>
          <w:sz w:val="22"/>
          <w:szCs w:val="22"/>
          <w:lang w:eastAsia="da-DK"/>
        </w:rPr>
        <w:t>e</w:t>
      </w:r>
      <w:r w:rsidR="00DF78F5" w:rsidRPr="00DF78F5">
        <w:rPr>
          <w:rFonts w:ascii="Arial" w:hAnsi="Arial" w:cs="Arial"/>
          <w:sz w:val="22"/>
          <w:szCs w:val="22"/>
          <w:lang w:eastAsia="da-DK"/>
        </w:rPr>
        <w:t>transporter</w:t>
      </w:r>
      <w:r w:rsidR="00DF78F5">
        <w:rPr>
          <w:rFonts w:ascii="Arial" w:hAnsi="Arial" w:cs="Arial"/>
          <w:sz w:val="22"/>
          <w:szCs w:val="22"/>
          <w:lang w:eastAsia="da-DK"/>
        </w:rPr>
        <w:t>,</w:t>
      </w:r>
      <w:r w:rsidR="00DF78F5" w:rsidRPr="00DF78F5">
        <w:rPr>
          <w:rFonts w:ascii="Arial" w:hAnsi="Arial" w:cs="Arial"/>
          <w:sz w:val="22"/>
          <w:szCs w:val="22"/>
          <w:lang w:eastAsia="da-DK"/>
        </w:rPr>
        <w:t xml:space="preserve"> </w:t>
      </w:r>
      <w:r w:rsidR="00DF78F5">
        <w:rPr>
          <w:rFonts w:ascii="Arial" w:hAnsi="Arial" w:cs="Arial"/>
          <w:sz w:val="22"/>
          <w:szCs w:val="22"/>
          <w:lang w:eastAsia="da-DK"/>
        </w:rPr>
        <w:t xml:space="preserve">sanering och </w:t>
      </w:r>
      <w:r>
        <w:rPr>
          <w:rFonts w:ascii="Arial" w:hAnsi="Arial" w:cs="Arial"/>
          <w:sz w:val="22"/>
          <w:szCs w:val="22"/>
          <w:lang w:eastAsia="da-DK"/>
        </w:rPr>
        <w:t xml:space="preserve">skyddsmaterial) </w:t>
      </w:r>
      <w:r w:rsidR="00DF78F5">
        <w:rPr>
          <w:rFonts w:ascii="Arial" w:hAnsi="Arial" w:cs="Arial"/>
          <w:sz w:val="22"/>
          <w:szCs w:val="22"/>
          <w:lang w:eastAsia="da-DK"/>
        </w:rPr>
        <w:t xml:space="preserve">samt lokalvård </w:t>
      </w:r>
      <w:r w:rsidRPr="004726FA">
        <w:rPr>
          <w:rFonts w:ascii="Arial" w:hAnsi="Arial" w:cs="Arial"/>
          <w:sz w:val="22"/>
          <w:szCs w:val="22"/>
          <w:lang w:eastAsia="da-DK"/>
        </w:rPr>
        <w:t xml:space="preserve">till </w:t>
      </w:r>
      <w:r w:rsidR="00DF78F5">
        <w:rPr>
          <w:rFonts w:ascii="Arial" w:hAnsi="Arial" w:cs="Arial"/>
          <w:sz w:val="22"/>
          <w:szCs w:val="22"/>
          <w:lang w:eastAsia="da-DK"/>
        </w:rPr>
        <w:t>kärnkraftverken i Forsmark och</w:t>
      </w:r>
      <w:r w:rsidRPr="004726FA">
        <w:rPr>
          <w:rFonts w:ascii="Arial" w:hAnsi="Arial" w:cs="Arial"/>
          <w:sz w:val="22"/>
          <w:szCs w:val="22"/>
          <w:lang w:eastAsia="da-DK"/>
        </w:rPr>
        <w:t xml:space="preserve"> Rin</w:t>
      </w:r>
      <w:r w:rsidRPr="004726FA">
        <w:rPr>
          <w:rFonts w:ascii="Arial" w:hAnsi="Arial" w:cs="Arial"/>
          <w:sz w:val="22"/>
          <w:szCs w:val="22"/>
          <w:lang w:eastAsia="da-DK"/>
        </w:rPr>
        <w:t>g</w:t>
      </w:r>
      <w:r w:rsidRPr="004726FA">
        <w:rPr>
          <w:rFonts w:ascii="Arial" w:hAnsi="Arial" w:cs="Arial"/>
          <w:sz w:val="22"/>
          <w:szCs w:val="22"/>
          <w:lang w:eastAsia="da-DK"/>
        </w:rPr>
        <w:t xml:space="preserve">hals </w:t>
      </w:r>
      <w:r w:rsidR="00DF78F5">
        <w:rPr>
          <w:rFonts w:ascii="Arial" w:hAnsi="Arial" w:cs="Arial"/>
          <w:sz w:val="22"/>
          <w:szCs w:val="22"/>
          <w:lang w:eastAsia="da-DK"/>
        </w:rPr>
        <w:t>samt</w:t>
      </w:r>
      <w:r w:rsidRPr="004726FA">
        <w:rPr>
          <w:rFonts w:ascii="Arial" w:hAnsi="Arial" w:cs="Arial"/>
          <w:sz w:val="22"/>
          <w:szCs w:val="22"/>
          <w:lang w:eastAsia="da-DK"/>
        </w:rPr>
        <w:t xml:space="preserve"> SKB:s anläggningar i Forsmark och Oskarshamn.</w:t>
      </w:r>
      <w:r>
        <w:rPr>
          <w:rFonts w:ascii="Arial" w:hAnsi="Arial" w:cs="Arial"/>
          <w:sz w:val="22"/>
          <w:szCs w:val="22"/>
          <w:lang w:eastAsia="da-DK"/>
        </w:rPr>
        <w:t xml:space="preserve"> Samarbetet startar den 1 </w:t>
      </w:r>
      <w:r w:rsidR="00C41CBE">
        <w:rPr>
          <w:rFonts w:ascii="Arial" w:hAnsi="Arial" w:cs="Arial"/>
          <w:sz w:val="22"/>
          <w:szCs w:val="22"/>
          <w:lang w:eastAsia="da-DK"/>
        </w:rPr>
        <w:t>januari</w:t>
      </w:r>
      <w:r>
        <w:rPr>
          <w:rFonts w:ascii="Arial" w:hAnsi="Arial" w:cs="Arial"/>
          <w:sz w:val="22"/>
          <w:szCs w:val="22"/>
          <w:lang w:eastAsia="da-DK"/>
        </w:rPr>
        <w:t xml:space="preserve"> 2014 och kommer i full drift att sysselsätta </w:t>
      </w:r>
      <w:r w:rsidR="00C41CBE">
        <w:rPr>
          <w:rFonts w:ascii="Arial" w:hAnsi="Arial" w:cs="Arial"/>
          <w:sz w:val="22"/>
          <w:szCs w:val="22"/>
          <w:lang w:eastAsia="da-DK"/>
        </w:rPr>
        <w:t>c</w:t>
      </w:r>
      <w:r w:rsidR="00907AF0">
        <w:rPr>
          <w:rFonts w:ascii="Arial" w:hAnsi="Arial" w:cs="Arial"/>
          <w:sz w:val="22"/>
          <w:szCs w:val="22"/>
          <w:lang w:eastAsia="da-DK"/>
        </w:rPr>
        <w:t>irk</w:t>
      </w:r>
      <w:r w:rsidR="00C41CBE">
        <w:rPr>
          <w:rFonts w:ascii="Arial" w:hAnsi="Arial" w:cs="Arial"/>
          <w:sz w:val="22"/>
          <w:szCs w:val="22"/>
          <w:lang w:eastAsia="da-DK"/>
        </w:rPr>
        <w:t>a 200</w:t>
      </w:r>
      <w:r>
        <w:rPr>
          <w:rFonts w:ascii="Arial" w:hAnsi="Arial" w:cs="Arial"/>
          <w:sz w:val="22"/>
          <w:szCs w:val="22"/>
          <w:lang w:eastAsia="da-DK"/>
        </w:rPr>
        <w:t xml:space="preserve"> personer. ISS är sedan tidigare tjänsteleverantör till kärnkraftverken </w:t>
      </w:r>
      <w:r w:rsidR="00907AF0">
        <w:rPr>
          <w:rFonts w:ascii="Arial" w:hAnsi="Arial" w:cs="Arial"/>
          <w:sz w:val="22"/>
          <w:szCs w:val="22"/>
          <w:lang w:eastAsia="da-DK"/>
        </w:rPr>
        <w:t xml:space="preserve">i </w:t>
      </w:r>
      <w:r>
        <w:rPr>
          <w:rFonts w:ascii="Arial" w:hAnsi="Arial" w:cs="Arial"/>
          <w:sz w:val="22"/>
          <w:szCs w:val="22"/>
          <w:lang w:eastAsia="da-DK"/>
        </w:rPr>
        <w:t>Forsmark, Barsebäck och Oskarshamn.</w:t>
      </w:r>
    </w:p>
    <w:p w:rsidR="006657A4" w:rsidRPr="00A61EC1" w:rsidRDefault="006657A4" w:rsidP="00070D82">
      <w:pPr>
        <w:rPr>
          <w:rFonts w:ascii="Arial" w:hAnsi="Arial" w:cs="Arial"/>
          <w:sz w:val="22"/>
          <w:szCs w:val="22"/>
        </w:rPr>
      </w:pPr>
      <w:r w:rsidRPr="00A61EC1">
        <w:rPr>
          <w:rFonts w:ascii="Arial" w:hAnsi="Arial" w:cs="Arial"/>
          <w:sz w:val="22"/>
          <w:szCs w:val="22"/>
        </w:rPr>
        <w:t>2013 blev ISS u</w:t>
      </w:r>
      <w:r w:rsidR="00070D82" w:rsidRPr="00A61EC1">
        <w:rPr>
          <w:rFonts w:ascii="Arial" w:hAnsi="Arial" w:cs="Arial"/>
          <w:sz w:val="22"/>
          <w:szCs w:val="22"/>
        </w:rPr>
        <w:t>tsett</w:t>
      </w:r>
      <w:r w:rsidRPr="00A61EC1">
        <w:rPr>
          <w:rFonts w:ascii="Arial" w:hAnsi="Arial" w:cs="Arial"/>
          <w:sz w:val="22"/>
          <w:szCs w:val="22"/>
        </w:rPr>
        <w:t xml:space="preserve"> til</w:t>
      </w:r>
      <w:r w:rsidR="00070D82" w:rsidRPr="00A61EC1">
        <w:rPr>
          <w:rFonts w:ascii="Arial" w:hAnsi="Arial" w:cs="Arial"/>
          <w:sz w:val="22"/>
          <w:szCs w:val="22"/>
        </w:rPr>
        <w:t>l världens bästa outsourcingföretag av</w:t>
      </w:r>
      <w:r w:rsidRPr="00A61EC1">
        <w:rPr>
          <w:rFonts w:ascii="Arial" w:hAnsi="Arial" w:cs="Arial"/>
          <w:sz w:val="22"/>
          <w:szCs w:val="22"/>
        </w:rPr>
        <w:t xml:space="preserve"> International Association </w:t>
      </w:r>
      <w:proofErr w:type="spellStart"/>
      <w:r w:rsidRPr="00A61EC1">
        <w:rPr>
          <w:rFonts w:ascii="Arial" w:hAnsi="Arial" w:cs="Arial"/>
          <w:sz w:val="22"/>
          <w:szCs w:val="22"/>
        </w:rPr>
        <w:t>of</w:t>
      </w:r>
      <w:proofErr w:type="spellEnd"/>
      <w:r w:rsidRPr="00A61EC1">
        <w:rPr>
          <w:rFonts w:ascii="Arial" w:hAnsi="Arial" w:cs="Arial"/>
          <w:sz w:val="22"/>
          <w:szCs w:val="22"/>
        </w:rPr>
        <w:t xml:space="preserve"> Outsou</w:t>
      </w:r>
      <w:r w:rsidRPr="00A61EC1">
        <w:rPr>
          <w:rFonts w:ascii="Arial" w:hAnsi="Arial" w:cs="Arial"/>
          <w:sz w:val="22"/>
          <w:szCs w:val="22"/>
        </w:rPr>
        <w:t>r</w:t>
      </w:r>
      <w:r w:rsidRPr="00A61EC1">
        <w:rPr>
          <w:rFonts w:ascii="Arial" w:hAnsi="Arial" w:cs="Arial"/>
          <w:sz w:val="22"/>
          <w:szCs w:val="22"/>
        </w:rPr>
        <w:t xml:space="preserve">cing </w:t>
      </w:r>
      <w:proofErr w:type="spellStart"/>
      <w:r w:rsidRPr="00A61EC1">
        <w:rPr>
          <w:rFonts w:ascii="Arial" w:hAnsi="Arial" w:cs="Arial"/>
          <w:sz w:val="22"/>
          <w:szCs w:val="22"/>
        </w:rPr>
        <w:t>Professionals</w:t>
      </w:r>
      <w:proofErr w:type="spellEnd"/>
      <w:r w:rsidRPr="00A61EC1">
        <w:rPr>
          <w:rFonts w:ascii="Arial" w:hAnsi="Arial" w:cs="Arial"/>
          <w:sz w:val="22"/>
          <w:szCs w:val="22"/>
        </w:rPr>
        <w:t xml:space="preserve">. </w:t>
      </w:r>
    </w:p>
    <w:p w:rsidR="00663383" w:rsidRPr="00A61EC1" w:rsidRDefault="00663383" w:rsidP="0057204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eastAsia="da-DK"/>
        </w:rPr>
      </w:pPr>
    </w:p>
    <w:p w:rsidR="00AE1D20" w:rsidRPr="009E6208" w:rsidRDefault="00AE1D20" w:rsidP="0057204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  <w:lang w:eastAsia="da-DK"/>
        </w:rPr>
      </w:pPr>
      <w:r w:rsidRPr="009E6208">
        <w:rPr>
          <w:rFonts w:ascii="Arial" w:hAnsi="Arial" w:cs="Arial"/>
          <w:b/>
          <w:bCs/>
          <w:sz w:val="18"/>
          <w:szCs w:val="18"/>
          <w:lang w:eastAsia="da-DK"/>
        </w:rPr>
        <w:t>För ytterligare information, kontakta</w:t>
      </w:r>
      <w:r w:rsidRPr="009E6208">
        <w:rPr>
          <w:rFonts w:ascii="Arial" w:hAnsi="Arial" w:cs="Arial"/>
          <w:color w:val="000000"/>
          <w:sz w:val="18"/>
          <w:szCs w:val="18"/>
          <w:lang w:eastAsia="da-DK"/>
        </w:rPr>
        <w:t>:</w:t>
      </w:r>
      <w:r w:rsidRPr="009E6208">
        <w:rPr>
          <w:rFonts w:ascii="Arial" w:hAnsi="Arial" w:cs="Arial"/>
          <w:color w:val="000000"/>
          <w:sz w:val="18"/>
          <w:szCs w:val="18"/>
          <w:lang w:eastAsia="da-DK"/>
        </w:rPr>
        <w:br/>
        <w:t>Christer Ekelund, pressansvarig, ISS Facility Services AB</w:t>
      </w:r>
      <w:r w:rsidRPr="009E6208">
        <w:rPr>
          <w:rFonts w:ascii="Arial" w:hAnsi="Arial" w:cs="Arial"/>
          <w:color w:val="002060"/>
          <w:sz w:val="18"/>
          <w:szCs w:val="18"/>
          <w:lang w:eastAsia="da-DK"/>
        </w:rPr>
        <w:t xml:space="preserve">, </w:t>
      </w:r>
      <w:hyperlink r:id="rId15" w:history="1">
        <w:r w:rsidRPr="009E6208">
          <w:rPr>
            <w:rStyle w:val="Hyperlnk"/>
            <w:rFonts w:ascii="Arial" w:hAnsi="Arial" w:cs="Arial"/>
            <w:color w:val="002060"/>
            <w:sz w:val="18"/>
            <w:szCs w:val="18"/>
            <w:lang w:eastAsia="da-DK"/>
          </w:rPr>
          <w:t>christer.ekelund@se.issworld.com</w:t>
        </w:r>
      </w:hyperlink>
      <w:r w:rsidRPr="009E6208">
        <w:rPr>
          <w:rFonts w:ascii="Arial" w:hAnsi="Arial" w:cs="Arial"/>
          <w:color w:val="000000"/>
          <w:sz w:val="18"/>
          <w:szCs w:val="18"/>
          <w:lang w:eastAsia="da-DK"/>
        </w:rPr>
        <w:t>, 0734-36 53 55</w:t>
      </w:r>
      <w:r w:rsidRPr="009E6208">
        <w:rPr>
          <w:rFonts w:ascii="Arial" w:hAnsi="Arial" w:cs="Arial"/>
          <w:color w:val="000000"/>
          <w:sz w:val="18"/>
          <w:szCs w:val="18"/>
          <w:lang w:eastAsia="da-DK"/>
        </w:rPr>
        <w:br/>
      </w:r>
      <w:r w:rsidR="00663383">
        <w:rPr>
          <w:rFonts w:ascii="Arial" w:hAnsi="Arial" w:cs="Arial"/>
          <w:sz w:val="18"/>
          <w:szCs w:val="18"/>
          <w:lang w:eastAsia="da-DK"/>
        </w:rPr>
        <w:t xml:space="preserve">Vattenfalls pressjour, </w:t>
      </w:r>
      <w:r w:rsidR="00663383" w:rsidRPr="00663383">
        <w:rPr>
          <w:rFonts w:ascii="Arial" w:hAnsi="Arial" w:cs="Arial"/>
          <w:sz w:val="18"/>
          <w:szCs w:val="18"/>
          <w:lang w:eastAsia="da-DK"/>
        </w:rPr>
        <w:t>08-739 50 10</w:t>
      </w:r>
    </w:p>
    <w:p w:rsidR="00F1112A" w:rsidRDefault="00F1112A">
      <w:pPr>
        <w:spacing w:before="0" w:beforeAutospacing="0" w:after="0" w:afterAutospacing="0"/>
        <w:rPr>
          <w:rFonts w:ascii="Arial" w:hAnsi="Arial" w:cs="Arial"/>
          <w:b/>
          <w:bCs/>
          <w:i/>
          <w:iCs/>
          <w:color w:val="002060"/>
          <w:sz w:val="18"/>
          <w:szCs w:val="18"/>
          <w:lang w:eastAsia="da-DK"/>
        </w:rPr>
      </w:pPr>
    </w:p>
    <w:p w:rsidR="00AE1D20" w:rsidRPr="00F1112A" w:rsidRDefault="00AE1D20" w:rsidP="004A147B">
      <w:pPr>
        <w:spacing w:before="0" w:beforeAutospacing="0" w:after="160" w:afterAutospacing="0"/>
        <w:rPr>
          <w:rFonts w:ascii="Arial" w:hAnsi="Arial" w:cs="Arial"/>
          <w:i/>
          <w:iCs/>
          <w:color w:val="0000FF"/>
          <w:sz w:val="18"/>
          <w:szCs w:val="18"/>
          <w:u w:val="single"/>
          <w:lang w:eastAsia="da-DK"/>
        </w:rPr>
      </w:pPr>
      <w:r w:rsidRPr="000A59B3">
        <w:rPr>
          <w:rFonts w:ascii="Arial" w:hAnsi="Arial" w:cs="Arial"/>
          <w:b/>
          <w:bCs/>
          <w:i/>
          <w:iCs/>
          <w:color w:val="002060"/>
          <w:sz w:val="18"/>
          <w:szCs w:val="18"/>
          <w:lang w:eastAsia="da-DK"/>
        </w:rPr>
        <w:t xml:space="preserve">ISS Facility Services </w:t>
      </w:r>
      <w:r w:rsidRPr="000A59B3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>är Sveriges och Nordens största tjänsteföretag med 1</w:t>
      </w:r>
      <w:r w:rsidR="00F82492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>1</w:t>
      </w:r>
      <w:r w:rsidRPr="000A59B3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 xml:space="preserve"> 000 medarbetare i Sverige och 44 000 medarbetare i Norden. Svensk omsättning är </w:t>
      </w:r>
      <w:r w:rsidR="00F82492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 xml:space="preserve">ca </w:t>
      </w:r>
      <w:r w:rsidRPr="000A59B3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 xml:space="preserve">5 miljarder SEK och kommer från en mängd tjänsteområden som bl a facility management, mat och dryck, kontorstjänster, fastighetstjänster och städtjänster. IFS, Integrated Facility Services, är ISS unika leveransmodell där flera tjänster samordnas och levereras med egen personal. </w:t>
      </w:r>
      <w:r w:rsidRPr="00547156">
        <w:rPr>
          <w:rFonts w:ascii="Arial" w:hAnsi="Arial" w:cs="Arial"/>
          <w:i/>
          <w:iCs/>
          <w:color w:val="002060"/>
          <w:sz w:val="18"/>
          <w:szCs w:val="18"/>
          <w:lang w:val="en-GB" w:eastAsia="da-DK"/>
        </w:rPr>
        <w:t xml:space="preserve">ISS Facility Services AB ingår i ISS A/S som ägs av bl a EQT. </w:t>
      </w:r>
      <w:r w:rsidRPr="000A59B3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>Koncernen har över 530 000 anställda i mer än 50 länder, vilket gör oss till vär</w:t>
      </w:r>
      <w:r w:rsidRPr="000A59B3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>l</w:t>
      </w:r>
      <w:r w:rsidRPr="000A59B3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>dens fjärde största privata arbetsgivare.</w:t>
      </w:r>
      <w:r w:rsidR="009E6208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 xml:space="preserve"> </w:t>
      </w:r>
      <w:hyperlink r:id="rId16" w:history="1">
        <w:r w:rsidR="009E6208" w:rsidRPr="004C4E75">
          <w:rPr>
            <w:rStyle w:val="Hyperlnk"/>
            <w:rFonts w:ascii="Arial" w:hAnsi="Arial" w:cs="Arial"/>
            <w:i/>
            <w:iCs/>
            <w:sz w:val="18"/>
            <w:szCs w:val="18"/>
            <w:lang w:eastAsia="da-DK"/>
          </w:rPr>
          <w:t>www.se.issworld.com</w:t>
        </w:r>
      </w:hyperlink>
      <w:r w:rsidR="009E6208">
        <w:rPr>
          <w:rFonts w:ascii="Arial" w:hAnsi="Arial" w:cs="Arial"/>
          <w:i/>
          <w:iCs/>
          <w:color w:val="002060"/>
          <w:sz w:val="18"/>
          <w:szCs w:val="18"/>
          <w:lang w:eastAsia="da-DK"/>
        </w:rPr>
        <w:t xml:space="preserve"> </w:t>
      </w:r>
    </w:p>
    <w:sectPr w:rsidR="00AE1D20" w:rsidRPr="00F1112A" w:rsidSect="005D7F6A">
      <w:headerReference w:type="default" r:id="rId17"/>
      <w:footerReference w:type="default" r:id="rId18"/>
      <w:type w:val="continuous"/>
      <w:pgSz w:w="11906" w:h="16838" w:code="9"/>
      <w:pgMar w:top="1701" w:right="1134" w:bottom="2268" w:left="1134" w:header="72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0" w:rsidRDefault="00530090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separator/>
      </w:r>
    </w:p>
  </w:endnote>
  <w:endnote w:type="continuationSeparator" w:id="0">
    <w:p w:rsidR="00530090" w:rsidRDefault="00530090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AE1D20">
    <w:pPr>
      <w:pStyle w:val="Sidfot"/>
      <w:tabs>
        <w:tab w:val="clear" w:pos="4153"/>
        <w:tab w:val="clear" w:pos="8306"/>
        <w:tab w:val="center" w:pos="4369"/>
        <w:tab w:val="right" w:pos="9723"/>
      </w:tabs>
    </w:pPr>
    <w:r>
      <w:tab/>
    </w:r>
    <w:r>
      <w:tab/>
      <w:t xml:space="preserve">Side </w:t>
    </w:r>
    <w:r w:rsidR="00663383">
      <w:fldChar w:fldCharType="begin"/>
    </w:r>
    <w:r w:rsidR="00663383">
      <w:instrText xml:space="preserve"> PAGE  \* FLETFORMAT </w:instrText>
    </w:r>
    <w:r w:rsidR="00663383">
      <w:fldChar w:fldCharType="separate"/>
    </w:r>
    <w:r>
      <w:rPr>
        <w:noProof/>
      </w:rPr>
      <w:t>2</w:t>
    </w:r>
    <w:r w:rsidR="006633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F1112A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6743700" cy="0"/>
              <wp:effectExtent l="9525" t="10160" r="9525" b="889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Zgtaq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="00AE1D20" w:rsidRPr="005B3A6D">
      <w:rPr>
        <w:b/>
        <w:bCs/>
      </w:rPr>
      <w:t xml:space="preserve">ISS </w:t>
    </w:r>
    <w:r w:rsidR="00AE1D20">
      <w:rPr>
        <w:b/>
        <w:bCs/>
      </w:rPr>
      <w:t>Facility Services AB</w:t>
    </w:r>
    <w:r w:rsidR="00AE1D20">
      <w:rPr>
        <w:b/>
        <w:bCs/>
      </w:rPr>
      <w:br/>
    </w:r>
    <w:smartTag w:uri="urn:schemas-microsoft-com:office:smarttags" w:element="address">
      <w:smartTag w:uri="urn:schemas-microsoft-com:office:smarttags" w:element="Street">
        <w:r w:rsidR="00AE1D20">
          <w:rPr>
            <w:b/>
            <w:bCs/>
          </w:rPr>
          <w:t>Box</w:t>
        </w:r>
      </w:smartTag>
      <w:r w:rsidR="00AE1D20">
        <w:rPr>
          <w:b/>
          <w:bCs/>
        </w:rPr>
        <w:t xml:space="preserve"> 47635</w:t>
      </w:r>
    </w:smartTag>
  </w:p>
  <w:p w:rsidR="00AE1D20" w:rsidRDefault="00AE1D20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smartTag w:uri="urn:schemas-microsoft-com:office:smarttags" w:element="phone">
      <w:smartTagPr>
        <w:attr w:uri="urn:schemas-microsoft-com:office:office" w:name="ls" w:val="trans"/>
      </w:smartTagPr>
      <w:r>
        <w:rPr>
          <w:b/>
          <w:bCs/>
        </w:rPr>
        <w:t>117 94</w:t>
      </w:r>
    </w:smartTag>
    <w:r>
      <w:rPr>
        <w:b/>
        <w:bCs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Stockholm</w:t>
        </w:r>
      </w:smartTag>
    </w:smartTag>
  </w:p>
  <w:p w:rsidR="00AE1D20" w:rsidRDefault="00AE1D20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smartTag w:uri="urn:schemas-microsoft-com:office:smarttags" w:element="phone">
      <w:smartTagPr>
        <w:attr w:uri="urn:schemas-microsoft-com:office:office" w:name="ls" w:val="trans"/>
      </w:smartTagPr>
      <w:r>
        <w:rPr>
          <w:b/>
          <w:bCs/>
        </w:rPr>
        <w:t>020-155 155</w:t>
      </w:r>
    </w:smartTag>
  </w:p>
  <w:p w:rsidR="00AE1D20" w:rsidRDefault="00530090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hyperlink r:id="rId1" w:history="1">
      <w:r w:rsidR="00AE1D20" w:rsidRPr="00DC1471">
        <w:rPr>
          <w:rStyle w:val="Hyperlnk"/>
        </w:rPr>
        <w:t>www.se.issworld.com</w:t>
      </w:r>
    </w:hyperlink>
    <w:r w:rsidR="00AE1D20">
      <w:t xml:space="preserve"> </w:t>
    </w:r>
    <w:r w:rsidR="00AE1D20" w:rsidRPr="005B3A6D">
      <w:t xml:space="preserve"> </w:t>
    </w:r>
  </w:p>
  <w:p w:rsidR="00AE1D20" w:rsidRPr="005B3A6D" w:rsidRDefault="00AE1D20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AE1D20">
    <w:pPr>
      <w:pStyle w:val="Sidfot"/>
      <w:tabs>
        <w:tab w:val="clear" w:pos="4153"/>
        <w:tab w:val="clear" w:pos="8306"/>
        <w:tab w:val="center" w:pos="4369"/>
        <w:tab w:val="right" w:pos="9723"/>
      </w:tabs>
    </w:pPr>
    <w:r>
      <w:tab/>
    </w:r>
    <w:r>
      <w:tab/>
      <w:t xml:space="preserve">Side </w:t>
    </w:r>
    <w:r>
      <w:fldChar w:fldCharType="begin"/>
    </w:r>
    <w:r>
      <w:instrText xml:space="preserve"> PAGE  \* FLETFORMAT </w:instrText>
    </w:r>
    <w:r>
      <w:fldChar w:fldCharType="separate"/>
    </w:r>
    <w:r>
      <w:rPr>
        <w:b/>
        <w:bCs/>
        <w:noProof/>
        <w:lang w:val="en-US"/>
      </w:rPr>
      <w:t>Error! Unknown switch argument.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Pr="005B3A6D" w:rsidRDefault="00F1112A" w:rsidP="005B3A6D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63604E3E" wp14:editId="00A68DC7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6743700" cy="0"/>
              <wp:effectExtent l="9525" t="10160" r="9525" b="889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lqNp+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="00AE1D20" w:rsidRPr="005B3A6D">
      <w:rPr>
        <w:b/>
        <w:bCs/>
      </w:rPr>
      <w:t xml:space="preserve">ISS A/S, </w:t>
    </w:r>
    <w:r w:rsidR="00AE1D20">
      <w:rPr>
        <w:b/>
        <w:bCs/>
      </w:rPr>
      <w:t>ISIN XS0253470644</w:t>
    </w:r>
    <w:r w:rsidR="00AE1D20" w:rsidRPr="005B3A6D">
      <w:rPr>
        <w:b/>
        <w:bCs/>
      </w:rPr>
      <w:tab/>
      <w:t xml:space="preserve">ISS A/S, CVR 28 </w:t>
    </w:r>
    <w:smartTag w:uri="urn:schemas-microsoft-com:office:smarttags" w:element="phone">
      <w:smartTagPr>
        <w:attr w:uri="urn:schemas-microsoft-com:office:office" w:name="ls" w:val="trans"/>
      </w:smartTagPr>
      <w:r w:rsidR="00AE1D20" w:rsidRPr="005B3A6D">
        <w:rPr>
          <w:b/>
          <w:bCs/>
        </w:rPr>
        <w:t>50 47 99</w:t>
      </w:r>
    </w:smartTag>
  </w:p>
  <w:p w:rsidR="00AE1D20" w:rsidRDefault="00AE1D20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r w:rsidRPr="005B3A6D">
      <w:rPr>
        <w:b/>
        <w:bCs/>
      </w:rPr>
      <w:t>ISS Global A/S</w:t>
    </w:r>
    <w:r>
      <w:rPr>
        <w:b/>
        <w:bCs/>
      </w:rPr>
      <w:t>, ISIN XS0206714247</w:t>
    </w:r>
    <w:r w:rsidRPr="005B3A6D">
      <w:rPr>
        <w:b/>
        <w:bCs/>
      </w:rPr>
      <w:tab/>
    </w:r>
    <w:r w:rsidRPr="005B3A6D">
      <w:t>Bredgade 30</w:t>
    </w:r>
    <w:r w:rsidRPr="005B3A6D">
      <w:tab/>
      <w:t>Phone:</w:t>
    </w:r>
    <w:r w:rsidRPr="005B3A6D">
      <w:tab/>
      <w:t>(+45) 38 17 00 00</w:t>
    </w:r>
    <w:r w:rsidRPr="005B3A6D">
      <w:tab/>
      <w:t>Page</w:t>
    </w:r>
    <w:r>
      <w:t xml:space="preserve"> </w:t>
    </w:r>
    <w:r w:rsidRPr="005B3A6D">
      <w:rPr>
        <w:rStyle w:val="Sidnummer"/>
      </w:rPr>
      <w:fldChar w:fldCharType="begin"/>
    </w:r>
    <w:r w:rsidRPr="005B3A6D">
      <w:rPr>
        <w:rStyle w:val="Sidnummer"/>
      </w:rPr>
      <w:instrText xml:space="preserve"> PAGE </w:instrText>
    </w:r>
    <w:r w:rsidRPr="005B3A6D">
      <w:rPr>
        <w:rStyle w:val="Sidnummer"/>
      </w:rPr>
      <w:fldChar w:fldCharType="separate"/>
    </w:r>
    <w:r>
      <w:rPr>
        <w:rStyle w:val="Sidnummer"/>
        <w:noProof/>
      </w:rPr>
      <w:t>1</w:t>
    </w:r>
    <w:r w:rsidRPr="005B3A6D">
      <w:rPr>
        <w:rStyle w:val="Sidnummer"/>
      </w:rPr>
      <w:fldChar w:fldCharType="end"/>
    </w:r>
    <w:r w:rsidRPr="005B3A6D">
      <w:rPr>
        <w:rStyle w:val="Sidnummer"/>
      </w:rPr>
      <w:t>/</w:t>
    </w:r>
    <w:r w:rsidRPr="005B3A6D">
      <w:rPr>
        <w:rStyle w:val="Sidnummer"/>
      </w:rPr>
      <w:fldChar w:fldCharType="begin"/>
    </w:r>
    <w:r w:rsidRPr="005B3A6D">
      <w:rPr>
        <w:rStyle w:val="Sidnummer"/>
      </w:rPr>
      <w:instrText xml:space="preserve"> NUMPAGES </w:instrText>
    </w:r>
    <w:r w:rsidRPr="005B3A6D">
      <w:rPr>
        <w:rStyle w:val="Sidnummer"/>
      </w:rPr>
      <w:fldChar w:fldCharType="separate"/>
    </w:r>
    <w:r w:rsidR="003259A8">
      <w:rPr>
        <w:rStyle w:val="Sidnummer"/>
        <w:noProof/>
      </w:rPr>
      <w:t>1</w:t>
    </w:r>
    <w:r w:rsidRPr="005B3A6D">
      <w:rPr>
        <w:rStyle w:val="Sidnummer"/>
      </w:rPr>
      <w:fldChar w:fldCharType="end"/>
    </w:r>
    <w:r>
      <w:rPr>
        <w:rStyle w:val="Sidnummer"/>
      </w:rPr>
      <w:br/>
    </w:r>
    <w:r w:rsidRPr="005B3A6D">
      <w:rPr>
        <w:b/>
        <w:bCs/>
      </w:rPr>
      <w:t>ISS Financing plc</w:t>
    </w:r>
    <w:r>
      <w:rPr>
        <w:b/>
        <w:bCs/>
      </w:rPr>
      <w:t>, ISIN XS0441258117</w:t>
    </w:r>
    <w:r w:rsidRPr="005B3A6D">
      <w:rPr>
        <w:b/>
        <w:bCs/>
      </w:rPr>
      <w:tab/>
    </w:r>
    <w:r w:rsidRPr="005B3A6D">
      <w:t xml:space="preserve">DK-1260 </w:t>
    </w:r>
    <w:smartTag w:uri="urn:schemas-microsoft-com:office:smarttags" w:element="place">
      <w:smartTag w:uri="urn:schemas-microsoft-com:office:smarttags" w:element="City">
        <w:r w:rsidRPr="005B3A6D">
          <w:t>Copenhagen</w:t>
        </w:r>
      </w:smartTag>
    </w:smartTag>
    <w:r w:rsidRPr="005B3A6D">
      <w:t xml:space="preserve"> K</w:t>
    </w:r>
    <w:r w:rsidRPr="005B3A6D">
      <w:tab/>
      <w:t>Telefax:</w:t>
    </w:r>
    <w:r w:rsidRPr="005B3A6D">
      <w:tab/>
      <w:t>(+45) 38 17 00 11</w:t>
    </w:r>
  </w:p>
  <w:p w:rsidR="00AE1D20" w:rsidRPr="005B3A6D" w:rsidRDefault="00AE1D20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r w:rsidRPr="005B3A6D">
      <w:rPr>
        <w:b/>
        <w:bCs/>
      </w:rPr>
      <w:tab/>
    </w:r>
    <w:r w:rsidRPr="005B3A6D">
      <w:tab/>
    </w:r>
    <w:smartTag w:uri="urn:schemas-microsoft-com:office:smarttags" w:element="place">
      <w:smartTag w:uri="urn:schemas-microsoft-com:office:smarttags" w:element="country-region">
        <w:r w:rsidRPr="005B3A6D">
          <w:t>Denmark</w:t>
        </w:r>
      </w:smartTag>
    </w:smartTag>
    <w:r w:rsidRPr="005B3A6D">
      <w:tab/>
    </w:r>
    <w:hyperlink r:id="rId1" w:history="1">
      <w:r w:rsidRPr="002114B2">
        <w:rPr>
          <w:rStyle w:val="Hyperlnk"/>
        </w:rPr>
        <w:t>www.issworld.com</w:t>
      </w:r>
    </w:hyperlink>
    <w:r>
      <w:t xml:space="preserve"> </w:t>
    </w:r>
    <w:r w:rsidRPr="005B3A6D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F1112A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6743700" cy="0"/>
              <wp:effectExtent l="9525" t="10160" r="9525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hlo9C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="00AE1D20" w:rsidRPr="005B3A6D">
      <w:rPr>
        <w:b/>
        <w:bCs/>
      </w:rPr>
      <w:t xml:space="preserve">ISS </w:t>
    </w:r>
    <w:r w:rsidR="00AE1D20">
      <w:rPr>
        <w:b/>
        <w:bCs/>
      </w:rPr>
      <w:t>Facility Services AB</w:t>
    </w:r>
    <w:r w:rsidR="00AE1D20">
      <w:rPr>
        <w:b/>
        <w:bCs/>
      </w:rPr>
      <w:br/>
    </w:r>
    <w:smartTag w:uri="urn:schemas-microsoft-com:office:smarttags" w:element="address">
      <w:smartTag w:uri="urn:schemas-microsoft-com:office:smarttags" w:element="Street">
        <w:r w:rsidR="00AE1D20">
          <w:rPr>
            <w:b/>
            <w:bCs/>
          </w:rPr>
          <w:t>Box</w:t>
        </w:r>
      </w:smartTag>
      <w:r w:rsidR="00AE1D20">
        <w:rPr>
          <w:b/>
          <w:bCs/>
        </w:rPr>
        <w:t xml:space="preserve"> 47635</w:t>
      </w:r>
    </w:smartTag>
  </w:p>
  <w:p w:rsidR="00AE1D20" w:rsidRDefault="00AE1D20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smartTag w:uri="urn:schemas-microsoft-com:office:smarttags" w:element="phone">
      <w:smartTagPr>
        <w:attr w:uri="urn:schemas-microsoft-com:office:office" w:name="ls" w:val="trans"/>
      </w:smartTagPr>
      <w:r>
        <w:rPr>
          <w:b/>
          <w:bCs/>
        </w:rPr>
        <w:t>117 94</w:t>
      </w:r>
    </w:smartTag>
    <w:r>
      <w:rPr>
        <w:b/>
        <w:bCs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Stockholm</w:t>
        </w:r>
      </w:smartTag>
    </w:smartTag>
  </w:p>
  <w:p w:rsidR="00AE1D20" w:rsidRDefault="00AE1D20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smartTag w:uri="urn:schemas-microsoft-com:office:smarttags" w:element="phone">
      <w:smartTagPr>
        <w:attr w:uri="urn:schemas-microsoft-com:office:office" w:name="ls" w:val="trans"/>
      </w:smartTagPr>
      <w:r>
        <w:rPr>
          <w:b/>
          <w:bCs/>
        </w:rPr>
        <w:t>020-155 155</w:t>
      </w:r>
    </w:smartTag>
  </w:p>
  <w:p w:rsidR="00AE1D20" w:rsidRDefault="00530090" w:rsidP="00750920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hyperlink r:id="rId1" w:history="1">
      <w:r w:rsidR="00AE1D20" w:rsidRPr="00DC1471">
        <w:rPr>
          <w:rStyle w:val="Hyperlnk"/>
        </w:rPr>
        <w:t>www.se.issworld.com</w:t>
      </w:r>
    </w:hyperlink>
    <w:r w:rsidR="00AE1D20">
      <w:t xml:space="preserve"> </w:t>
    </w:r>
    <w:r w:rsidR="00AE1D20" w:rsidRPr="005B3A6D">
      <w:t xml:space="preserve"> </w:t>
    </w:r>
  </w:p>
  <w:p w:rsidR="00AE1D20" w:rsidRDefault="00AE1D20" w:rsidP="00196B73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64"/>
        <w:tab w:val="right" w:pos="9072"/>
      </w:tabs>
    </w:pPr>
    <w:r w:rsidRPr="00196B7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0" w:rsidRDefault="00530090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separator/>
      </w:r>
    </w:p>
  </w:footnote>
  <w:footnote w:type="continuationSeparator" w:id="0">
    <w:p w:rsidR="00530090" w:rsidRDefault="00530090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F1112A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6492240</wp:posOffset>
              </wp:positionH>
              <wp:positionV relativeFrom="page">
                <wp:posOffset>1080135</wp:posOffset>
              </wp:positionV>
              <wp:extent cx="834390" cy="548640"/>
              <wp:effectExtent l="0" t="381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D20" w:rsidRPr="009E6208" w:rsidRDefault="00AE1D20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</w:pPr>
                          <w:r w:rsidRPr="00194A42">
                            <w:fldChar w:fldCharType="begin"/>
                          </w:r>
                          <w:r w:rsidRPr="00194A42">
                            <w:instrText xml:space="preserve">ref </w:instrText>
                          </w:r>
                          <w:r w:rsidRPr="009E6208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instrText xml:space="preserve"> p2orinfo </w:instrText>
                          </w:r>
                          <w:r w:rsidRPr="00194A42">
                            <w:fldChar w:fldCharType="separate"/>
                          </w:r>
                          <w:r w:rsidR="003259A8">
                            <w:rPr>
                              <w:b/>
                              <w:bCs/>
                            </w:rPr>
                            <w:t>Fel! Hittar inte referenskälla.</w:t>
                          </w:r>
                          <w:r w:rsidRPr="00194A42">
                            <w:fldChar w:fldCharType="end"/>
                          </w:r>
                        </w:p>
                        <w:p w:rsidR="00AE1D20" w:rsidRDefault="00AE1D20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  <w:lang w:val="en-GB" w:eastAsia="da-DK"/>
                            </w:rPr>
                          </w:pP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begin"/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instrText xml:space="preserve">ref  p2dInfo </w:instrText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separate"/>
                          </w:r>
                          <w:r w:rsidR="003259A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eastAsia="da-DK"/>
                            </w:rPr>
                            <w:t>Fel! Hittar inte referenskälla.</w:t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85.05pt;width:65.7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" o:allowincell="f" stroked="f">
              <v:textbox inset="0,0,0,0">
                <w:txbxContent>
                  <w:p w:rsidR="00AE1D20" w:rsidRPr="009E6208" w:rsidRDefault="00AE1D20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</w:pPr>
                    <w:r w:rsidRPr="00194A42">
                      <w:fldChar w:fldCharType="begin"/>
                    </w:r>
                    <w:r w:rsidRPr="00194A42">
                      <w:instrText xml:space="preserve">ref </w:instrText>
                    </w:r>
                    <w:r w:rsidRPr="009E6208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instrText xml:space="preserve"> p2orinfo </w:instrText>
                    </w:r>
                    <w:r w:rsidRPr="00194A42">
                      <w:fldChar w:fldCharType="separate"/>
                    </w:r>
                    <w:r w:rsidR="003259A8">
                      <w:rPr>
                        <w:b/>
                        <w:bCs/>
                      </w:rPr>
                      <w:t>Fel! Hittar inte referenskälla.</w:t>
                    </w:r>
                    <w:r w:rsidRPr="00194A42">
                      <w:fldChar w:fldCharType="end"/>
                    </w:r>
                  </w:p>
                  <w:p w:rsidR="00AE1D20" w:rsidRDefault="00AE1D20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  <w:lang w:val="en-GB" w:eastAsia="da-DK"/>
                      </w:rPr>
                    </w:pP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begin"/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instrText xml:space="preserve">ref  p2dInfo </w:instrText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separate"/>
                    </w:r>
                    <w:r w:rsidR="003259A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eastAsia="da-DK"/>
                      </w:rPr>
                      <w:t>Fel! Hittar inte referenskälla.</w:t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F1112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238760</wp:posOffset>
          </wp:positionV>
          <wp:extent cx="864235" cy="748030"/>
          <wp:effectExtent l="0" t="0" r="0" b="0"/>
          <wp:wrapNone/>
          <wp:docPr id="5" name="Picture 5" descr="ISS-logo-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S-logo-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F1112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C608FBE" wp14:editId="2F774484">
          <wp:simplePos x="0" y="0"/>
          <wp:positionH relativeFrom="column">
            <wp:posOffset>-22860</wp:posOffset>
          </wp:positionH>
          <wp:positionV relativeFrom="paragraph">
            <wp:posOffset>238760</wp:posOffset>
          </wp:positionV>
          <wp:extent cx="864235" cy="748030"/>
          <wp:effectExtent l="0" t="0" r="0" b="0"/>
          <wp:wrapNone/>
          <wp:docPr id="4" name="Picture 7" descr="ISS-logo-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S-logo-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0" w:rsidRDefault="00AE1D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EA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30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1E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2A9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B04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E20F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E9E3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42A1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68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E5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51A186C"/>
    <w:multiLevelType w:val="hybridMultilevel"/>
    <w:tmpl w:val="58CE4A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D05A57"/>
    <w:multiLevelType w:val="hybridMultilevel"/>
    <w:tmpl w:val="ECBC8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3235B7"/>
    <w:multiLevelType w:val="hybridMultilevel"/>
    <w:tmpl w:val="548C1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ærhøg, Kenth">
    <w15:presenceInfo w15:providerId="AD" w15:userId="S-1-5-21-3570781684-3833370218-194708233-141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B"/>
    <w:rsid w:val="000022CF"/>
    <w:rsid w:val="00003D18"/>
    <w:rsid w:val="000044C9"/>
    <w:rsid w:val="000168B5"/>
    <w:rsid w:val="00017ECE"/>
    <w:rsid w:val="000231FB"/>
    <w:rsid w:val="00023EFB"/>
    <w:rsid w:val="00030E30"/>
    <w:rsid w:val="00053122"/>
    <w:rsid w:val="000607C1"/>
    <w:rsid w:val="000615A1"/>
    <w:rsid w:val="000618FB"/>
    <w:rsid w:val="00061E60"/>
    <w:rsid w:val="0006296B"/>
    <w:rsid w:val="00062E30"/>
    <w:rsid w:val="00065D68"/>
    <w:rsid w:val="000702B0"/>
    <w:rsid w:val="000702F6"/>
    <w:rsid w:val="00070D82"/>
    <w:rsid w:val="000853A8"/>
    <w:rsid w:val="00093F20"/>
    <w:rsid w:val="00096D9B"/>
    <w:rsid w:val="000A08C0"/>
    <w:rsid w:val="000A0E76"/>
    <w:rsid w:val="000A59B3"/>
    <w:rsid w:val="000B3683"/>
    <w:rsid w:val="000D0CF4"/>
    <w:rsid w:val="000E0859"/>
    <w:rsid w:val="000E4224"/>
    <w:rsid w:val="000E4F19"/>
    <w:rsid w:val="000E5BE9"/>
    <w:rsid w:val="000F78BB"/>
    <w:rsid w:val="00101392"/>
    <w:rsid w:val="00105E9C"/>
    <w:rsid w:val="001062ED"/>
    <w:rsid w:val="0010649F"/>
    <w:rsid w:val="0011429C"/>
    <w:rsid w:val="001154D7"/>
    <w:rsid w:val="00116C79"/>
    <w:rsid w:val="001258DF"/>
    <w:rsid w:val="00131D98"/>
    <w:rsid w:val="0013247C"/>
    <w:rsid w:val="0013363A"/>
    <w:rsid w:val="001364EE"/>
    <w:rsid w:val="001506B9"/>
    <w:rsid w:val="0016064E"/>
    <w:rsid w:val="00170FFB"/>
    <w:rsid w:val="00172AC8"/>
    <w:rsid w:val="00176645"/>
    <w:rsid w:val="00176E31"/>
    <w:rsid w:val="00182456"/>
    <w:rsid w:val="00182B1A"/>
    <w:rsid w:val="0018795E"/>
    <w:rsid w:val="0019060E"/>
    <w:rsid w:val="001911E0"/>
    <w:rsid w:val="0019123A"/>
    <w:rsid w:val="001923BA"/>
    <w:rsid w:val="00193158"/>
    <w:rsid w:val="00193DE0"/>
    <w:rsid w:val="00194A42"/>
    <w:rsid w:val="0019533E"/>
    <w:rsid w:val="00196B73"/>
    <w:rsid w:val="001A01BF"/>
    <w:rsid w:val="001A056A"/>
    <w:rsid w:val="001A7FD8"/>
    <w:rsid w:val="001B07EF"/>
    <w:rsid w:val="001B0A8C"/>
    <w:rsid w:val="001B0AA3"/>
    <w:rsid w:val="001B0E3A"/>
    <w:rsid w:val="001B437D"/>
    <w:rsid w:val="001B640A"/>
    <w:rsid w:val="001B7705"/>
    <w:rsid w:val="001C38F6"/>
    <w:rsid w:val="001C4A66"/>
    <w:rsid w:val="001C4E7B"/>
    <w:rsid w:val="001D4C19"/>
    <w:rsid w:val="001F4800"/>
    <w:rsid w:val="001F5251"/>
    <w:rsid w:val="001F7159"/>
    <w:rsid w:val="002027A3"/>
    <w:rsid w:val="00206BC9"/>
    <w:rsid w:val="002114B2"/>
    <w:rsid w:val="00213731"/>
    <w:rsid w:val="0023517E"/>
    <w:rsid w:val="00235A3A"/>
    <w:rsid w:val="0024354C"/>
    <w:rsid w:val="00254D5C"/>
    <w:rsid w:val="002552F5"/>
    <w:rsid w:val="00261C7E"/>
    <w:rsid w:val="00261FA5"/>
    <w:rsid w:val="002627AC"/>
    <w:rsid w:val="00270DD1"/>
    <w:rsid w:val="00273006"/>
    <w:rsid w:val="002736FA"/>
    <w:rsid w:val="0027506B"/>
    <w:rsid w:val="00277A8E"/>
    <w:rsid w:val="00284CAF"/>
    <w:rsid w:val="0028793E"/>
    <w:rsid w:val="00293D12"/>
    <w:rsid w:val="002963E6"/>
    <w:rsid w:val="002A21CA"/>
    <w:rsid w:val="002A4E76"/>
    <w:rsid w:val="002A76FE"/>
    <w:rsid w:val="002B57AA"/>
    <w:rsid w:val="002B74C3"/>
    <w:rsid w:val="002C07D4"/>
    <w:rsid w:val="002C1A79"/>
    <w:rsid w:val="002D1D42"/>
    <w:rsid w:val="002D249B"/>
    <w:rsid w:val="002D5C9E"/>
    <w:rsid w:val="002D757C"/>
    <w:rsid w:val="002E2732"/>
    <w:rsid w:val="002E7341"/>
    <w:rsid w:val="002E7568"/>
    <w:rsid w:val="002F0073"/>
    <w:rsid w:val="002F3937"/>
    <w:rsid w:val="003023BF"/>
    <w:rsid w:val="00304F39"/>
    <w:rsid w:val="00322E79"/>
    <w:rsid w:val="00323226"/>
    <w:rsid w:val="003259A8"/>
    <w:rsid w:val="003438CC"/>
    <w:rsid w:val="00350E87"/>
    <w:rsid w:val="003567B8"/>
    <w:rsid w:val="00356B9E"/>
    <w:rsid w:val="003655C4"/>
    <w:rsid w:val="00367E71"/>
    <w:rsid w:val="00372B35"/>
    <w:rsid w:val="003735B7"/>
    <w:rsid w:val="00375E93"/>
    <w:rsid w:val="003775E9"/>
    <w:rsid w:val="00382126"/>
    <w:rsid w:val="00384430"/>
    <w:rsid w:val="00386619"/>
    <w:rsid w:val="00386ACB"/>
    <w:rsid w:val="00392044"/>
    <w:rsid w:val="00394765"/>
    <w:rsid w:val="003A091A"/>
    <w:rsid w:val="003A209A"/>
    <w:rsid w:val="003A70B3"/>
    <w:rsid w:val="003B420F"/>
    <w:rsid w:val="003C1346"/>
    <w:rsid w:val="003C2D15"/>
    <w:rsid w:val="003C3992"/>
    <w:rsid w:val="003C3E55"/>
    <w:rsid w:val="003C542C"/>
    <w:rsid w:val="003D20B0"/>
    <w:rsid w:val="003D5D31"/>
    <w:rsid w:val="003F104D"/>
    <w:rsid w:val="003F45A7"/>
    <w:rsid w:val="004005F8"/>
    <w:rsid w:val="0040212C"/>
    <w:rsid w:val="004026ED"/>
    <w:rsid w:val="00403F07"/>
    <w:rsid w:val="00413206"/>
    <w:rsid w:val="00415F2D"/>
    <w:rsid w:val="004166BE"/>
    <w:rsid w:val="004211B0"/>
    <w:rsid w:val="00422FE9"/>
    <w:rsid w:val="00427472"/>
    <w:rsid w:val="00430027"/>
    <w:rsid w:val="0043231B"/>
    <w:rsid w:val="004336D9"/>
    <w:rsid w:val="004451AD"/>
    <w:rsid w:val="00445CDC"/>
    <w:rsid w:val="004523E1"/>
    <w:rsid w:val="004540DA"/>
    <w:rsid w:val="004618D5"/>
    <w:rsid w:val="004711F6"/>
    <w:rsid w:val="004726FA"/>
    <w:rsid w:val="00480932"/>
    <w:rsid w:val="00481964"/>
    <w:rsid w:val="00481D70"/>
    <w:rsid w:val="00487396"/>
    <w:rsid w:val="00491BEE"/>
    <w:rsid w:val="00493FEE"/>
    <w:rsid w:val="00496791"/>
    <w:rsid w:val="00497CE5"/>
    <w:rsid w:val="004A07A5"/>
    <w:rsid w:val="004A147B"/>
    <w:rsid w:val="004A5350"/>
    <w:rsid w:val="004A6F9E"/>
    <w:rsid w:val="004A7971"/>
    <w:rsid w:val="004B2AAF"/>
    <w:rsid w:val="004B3D3C"/>
    <w:rsid w:val="004C1085"/>
    <w:rsid w:val="004C3819"/>
    <w:rsid w:val="004C3B2B"/>
    <w:rsid w:val="004C6B02"/>
    <w:rsid w:val="004C7675"/>
    <w:rsid w:val="004D4798"/>
    <w:rsid w:val="004D5A95"/>
    <w:rsid w:val="004E4766"/>
    <w:rsid w:val="004E53A0"/>
    <w:rsid w:val="004E77E3"/>
    <w:rsid w:val="004F47A1"/>
    <w:rsid w:val="004F5D21"/>
    <w:rsid w:val="00500019"/>
    <w:rsid w:val="00506CC8"/>
    <w:rsid w:val="005109D0"/>
    <w:rsid w:val="005155A0"/>
    <w:rsid w:val="0051738B"/>
    <w:rsid w:val="005200C2"/>
    <w:rsid w:val="00520482"/>
    <w:rsid w:val="00526B15"/>
    <w:rsid w:val="00530090"/>
    <w:rsid w:val="00534833"/>
    <w:rsid w:val="005404B4"/>
    <w:rsid w:val="00542943"/>
    <w:rsid w:val="00542BC8"/>
    <w:rsid w:val="0054492A"/>
    <w:rsid w:val="00547156"/>
    <w:rsid w:val="00547E24"/>
    <w:rsid w:val="00547EDF"/>
    <w:rsid w:val="00550D5E"/>
    <w:rsid w:val="00551F97"/>
    <w:rsid w:val="0055783C"/>
    <w:rsid w:val="00560321"/>
    <w:rsid w:val="005611BD"/>
    <w:rsid w:val="005671A2"/>
    <w:rsid w:val="00570EA5"/>
    <w:rsid w:val="005710B3"/>
    <w:rsid w:val="00571785"/>
    <w:rsid w:val="00571B02"/>
    <w:rsid w:val="00572047"/>
    <w:rsid w:val="00575796"/>
    <w:rsid w:val="00581596"/>
    <w:rsid w:val="005823D1"/>
    <w:rsid w:val="00584406"/>
    <w:rsid w:val="00591F70"/>
    <w:rsid w:val="00593050"/>
    <w:rsid w:val="00594415"/>
    <w:rsid w:val="00596277"/>
    <w:rsid w:val="005A19C8"/>
    <w:rsid w:val="005A1FF1"/>
    <w:rsid w:val="005A5313"/>
    <w:rsid w:val="005A60FC"/>
    <w:rsid w:val="005A6AAC"/>
    <w:rsid w:val="005B13E1"/>
    <w:rsid w:val="005B3A6D"/>
    <w:rsid w:val="005B4D0E"/>
    <w:rsid w:val="005B5F02"/>
    <w:rsid w:val="005B6339"/>
    <w:rsid w:val="005D7F6A"/>
    <w:rsid w:val="005D7F7D"/>
    <w:rsid w:val="005F3FBD"/>
    <w:rsid w:val="005F6D15"/>
    <w:rsid w:val="005F7368"/>
    <w:rsid w:val="00602E56"/>
    <w:rsid w:val="00611480"/>
    <w:rsid w:val="00612DDE"/>
    <w:rsid w:val="00623FBA"/>
    <w:rsid w:val="0062489B"/>
    <w:rsid w:val="0063573D"/>
    <w:rsid w:val="00636386"/>
    <w:rsid w:val="0064751B"/>
    <w:rsid w:val="00663383"/>
    <w:rsid w:val="00664B5E"/>
    <w:rsid w:val="006657A4"/>
    <w:rsid w:val="00673AC8"/>
    <w:rsid w:val="00674BBC"/>
    <w:rsid w:val="006770F3"/>
    <w:rsid w:val="00677758"/>
    <w:rsid w:val="00677A9C"/>
    <w:rsid w:val="00681BF6"/>
    <w:rsid w:val="00683A93"/>
    <w:rsid w:val="0069325E"/>
    <w:rsid w:val="006A0F09"/>
    <w:rsid w:val="006A2674"/>
    <w:rsid w:val="006A2E77"/>
    <w:rsid w:val="006A546C"/>
    <w:rsid w:val="006A7624"/>
    <w:rsid w:val="006B54E9"/>
    <w:rsid w:val="006D248E"/>
    <w:rsid w:val="006D5DE0"/>
    <w:rsid w:val="006D60A0"/>
    <w:rsid w:val="006D63B1"/>
    <w:rsid w:val="006E03EB"/>
    <w:rsid w:val="006E3279"/>
    <w:rsid w:val="006E36A3"/>
    <w:rsid w:val="006F2E75"/>
    <w:rsid w:val="006F2F23"/>
    <w:rsid w:val="006F2FCC"/>
    <w:rsid w:val="006F704B"/>
    <w:rsid w:val="0070077C"/>
    <w:rsid w:val="00701259"/>
    <w:rsid w:val="0070238D"/>
    <w:rsid w:val="007027A4"/>
    <w:rsid w:val="00703195"/>
    <w:rsid w:val="007071F0"/>
    <w:rsid w:val="007211B7"/>
    <w:rsid w:val="00721307"/>
    <w:rsid w:val="007218B7"/>
    <w:rsid w:val="00723B6C"/>
    <w:rsid w:val="007248AF"/>
    <w:rsid w:val="00727FD0"/>
    <w:rsid w:val="007329F2"/>
    <w:rsid w:val="00735276"/>
    <w:rsid w:val="007361DC"/>
    <w:rsid w:val="00736E8E"/>
    <w:rsid w:val="007412CD"/>
    <w:rsid w:val="00750322"/>
    <w:rsid w:val="00750920"/>
    <w:rsid w:val="00750FC3"/>
    <w:rsid w:val="00753D58"/>
    <w:rsid w:val="0076197A"/>
    <w:rsid w:val="0076352D"/>
    <w:rsid w:val="007704E1"/>
    <w:rsid w:val="0077390E"/>
    <w:rsid w:val="00781282"/>
    <w:rsid w:val="00784B5B"/>
    <w:rsid w:val="0079436C"/>
    <w:rsid w:val="00797B71"/>
    <w:rsid w:val="007A784F"/>
    <w:rsid w:val="007C7EB5"/>
    <w:rsid w:val="007D14DB"/>
    <w:rsid w:val="007D4B16"/>
    <w:rsid w:val="007D598F"/>
    <w:rsid w:val="007D5C64"/>
    <w:rsid w:val="007E70E0"/>
    <w:rsid w:val="00804C0B"/>
    <w:rsid w:val="008069C0"/>
    <w:rsid w:val="00807850"/>
    <w:rsid w:val="0081026B"/>
    <w:rsid w:val="008169E3"/>
    <w:rsid w:val="00817C08"/>
    <w:rsid w:val="008316A0"/>
    <w:rsid w:val="00832F76"/>
    <w:rsid w:val="00840706"/>
    <w:rsid w:val="008447AC"/>
    <w:rsid w:val="0085688F"/>
    <w:rsid w:val="00860ACB"/>
    <w:rsid w:val="00860F74"/>
    <w:rsid w:val="00862AC1"/>
    <w:rsid w:val="008635B8"/>
    <w:rsid w:val="0086458E"/>
    <w:rsid w:val="00870B78"/>
    <w:rsid w:val="00877180"/>
    <w:rsid w:val="0087734D"/>
    <w:rsid w:val="00880266"/>
    <w:rsid w:val="00886AE2"/>
    <w:rsid w:val="008969BD"/>
    <w:rsid w:val="008975CB"/>
    <w:rsid w:val="008A3F68"/>
    <w:rsid w:val="008A7DD2"/>
    <w:rsid w:val="008B0B36"/>
    <w:rsid w:val="008B1E8A"/>
    <w:rsid w:val="008B4966"/>
    <w:rsid w:val="008B4E34"/>
    <w:rsid w:val="008B5A76"/>
    <w:rsid w:val="008B5AEF"/>
    <w:rsid w:val="008C04C2"/>
    <w:rsid w:val="008D053D"/>
    <w:rsid w:val="008D2577"/>
    <w:rsid w:val="008D7413"/>
    <w:rsid w:val="008E1477"/>
    <w:rsid w:val="008F750F"/>
    <w:rsid w:val="008F7606"/>
    <w:rsid w:val="009000FB"/>
    <w:rsid w:val="00903889"/>
    <w:rsid w:val="00907AF0"/>
    <w:rsid w:val="00914147"/>
    <w:rsid w:val="00917004"/>
    <w:rsid w:val="00920043"/>
    <w:rsid w:val="00920A1E"/>
    <w:rsid w:val="00921C53"/>
    <w:rsid w:val="00923184"/>
    <w:rsid w:val="00923BB3"/>
    <w:rsid w:val="00925747"/>
    <w:rsid w:val="00935F2D"/>
    <w:rsid w:val="00937C2E"/>
    <w:rsid w:val="00940334"/>
    <w:rsid w:val="009536CC"/>
    <w:rsid w:val="00954F4D"/>
    <w:rsid w:val="009663B4"/>
    <w:rsid w:val="00966C1A"/>
    <w:rsid w:val="009672F4"/>
    <w:rsid w:val="00972C5D"/>
    <w:rsid w:val="0097402A"/>
    <w:rsid w:val="00977538"/>
    <w:rsid w:val="00982DF8"/>
    <w:rsid w:val="009837C8"/>
    <w:rsid w:val="009850EF"/>
    <w:rsid w:val="009858E9"/>
    <w:rsid w:val="009900B8"/>
    <w:rsid w:val="00996136"/>
    <w:rsid w:val="009962E8"/>
    <w:rsid w:val="009A1846"/>
    <w:rsid w:val="009A4277"/>
    <w:rsid w:val="009A491D"/>
    <w:rsid w:val="009A4F36"/>
    <w:rsid w:val="009B6DDB"/>
    <w:rsid w:val="009B7096"/>
    <w:rsid w:val="009C0ADA"/>
    <w:rsid w:val="009C1D7A"/>
    <w:rsid w:val="009C247A"/>
    <w:rsid w:val="009C2B49"/>
    <w:rsid w:val="009C2B76"/>
    <w:rsid w:val="009C2CD6"/>
    <w:rsid w:val="009C321E"/>
    <w:rsid w:val="009E0292"/>
    <w:rsid w:val="009E29E3"/>
    <w:rsid w:val="009E51CB"/>
    <w:rsid w:val="009E6208"/>
    <w:rsid w:val="009E6836"/>
    <w:rsid w:val="009F1F37"/>
    <w:rsid w:val="009F65E6"/>
    <w:rsid w:val="00A065E7"/>
    <w:rsid w:val="00A06F00"/>
    <w:rsid w:val="00A10083"/>
    <w:rsid w:val="00A102C8"/>
    <w:rsid w:val="00A118A8"/>
    <w:rsid w:val="00A14D77"/>
    <w:rsid w:val="00A16247"/>
    <w:rsid w:val="00A16A67"/>
    <w:rsid w:val="00A2371C"/>
    <w:rsid w:val="00A254E9"/>
    <w:rsid w:val="00A25BA5"/>
    <w:rsid w:val="00A27AE9"/>
    <w:rsid w:val="00A32888"/>
    <w:rsid w:val="00A4672B"/>
    <w:rsid w:val="00A51C5C"/>
    <w:rsid w:val="00A55BC4"/>
    <w:rsid w:val="00A56F73"/>
    <w:rsid w:val="00A5788F"/>
    <w:rsid w:val="00A60A16"/>
    <w:rsid w:val="00A60B02"/>
    <w:rsid w:val="00A6117F"/>
    <w:rsid w:val="00A61EC1"/>
    <w:rsid w:val="00A71B0A"/>
    <w:rsid w:val="00A75DF2"/>
    <w:rsid w:val="00A81AA8"/>
    <w:rsid w:val="00A82F99"/>
    <w:rsid w:val="00A840E5"/>
    <w:rsid w:val="00A8708B"/>
    <w:rsid w:val="00A915BF"/>
    <w:rsid w:val="00A92643"/>
    <w:rsid w:val="00A9307D"/>
    <w:rsid w:val="00A956E9"/>
    <w:rsid w:val="00A973BA"/>
    <w:rsid w:val="00AA0377"/>
    <w:rsid w:val="00AA1FE9"/>
    <w:rsid w:val="00AA2C28"/>
    <w:rsid w:val="00AA42D3"/>
    <w:rsid w:val="00AA5214"/>
    <w:rsid w:val="00AA632B"/>
    <w:rsid w:val="00AB21C9"/>
    <w:rsid w:val="00AB36A5"/>
    <w:rsid w:val="00AB4071"/>
    <w:rsid w:val="00AB4F1C"/>
    <w:rsid w:val="00AB6394"/>
    <w:rsid w:val="00AC232B"/>
    <w:rsid w:val="00AC2664"/>
    <w:rsid w:val="00AC307B"/>
    <w:rsid w:val="00AC68C7"/>
    <w:rsid w:val="00AC6F70"/>
    <w:rsid w:val="00AC76C0"/>
    <w:rsid w:val="00AD5944"/>
    <w:rsid w:val="00AE1D20"/>
    <w:rsid w:val="00AE3E59"/>
    <w:rsid w:val="00AF2660"/>
    <w:rsid w:val="00B00688"/>
    <w:rsid w:val="00B02F1A"/>
    <w:rsid w:val="00B1165C"/>
    <w:rsid w:val="00B161A0"/>
    <w:rsid w:val="00B20DE7"/>
    <w:rsid w:val="00B33BAD"/>
    <w:rsid w:val="00B34423"/>
    <w:rsid w:val="00B3626A"/>
    <w:rsid w:val="00B42ED9"/>
    <w:rsid w:val="00B53E5F"/>
    <w:rsid w:val="00B56F61"/>
    <w:rsid w:val="00B572BD"/>
    <w:rsid w:val="00B5756C"/>
    <w:rsid w:val="00B712D3"/>
    <w:rsid w:val="00B72C88"/>
    <w:rsid w:val="00B77346"/>
    <w:rsid w:val="00B82C70"/>
    <w:rsid w:val="00B87CE5"/>
    <w:rsid w:val="00B9017F"/>
    <w:rsid w:val="00B9024A"/>
    <w:rsid w:val="00B93601"/>
    <w:rsid w:val="00B97269"/>
    <w:rsid w:val="00BA438E"/>
    <w:rsid w:val="00BA47AE"/>
    <w:rsid w:val="00BA6D76"/>
    <w:rsid w:val="00BB0B78"/>
    <w:rsid w:val="00BB2F55"/>
    <w:rsid w:val="00BB723A"/>
    <w:rsid w:val="00BC034E"/>
    <w:rsid w:val="00BC1A1D"/>
    <w:rsid w:val="00BC2C9E"/>
    <w:rsid w:val="00BD6F43"/>
    <w:rsid w:val="00BE0C1C"/>
    <w:rsid w:val="00BE3017"/>
    <w:rsid w:val="00BE75B4"/>
    <w:rsid w:val="00BF0024"/>
    <w:rsid w:val="00BF32FD"/>
    <w:rsid w:val="00C00187"/>
    <w:rsid w:val="00C12683"/>
    <w:rsid w:val="00C237E7"/>
    <w:rsid w:val="00C303FE"/>
    <w:rsid w:val="00C32978"/>
    <w:rsid w:val="00C338EF"/>
    <w:rsid w:val="00C362BD"/>
    <w:rsid w:val="00C400E0"/>
    <w:rsid w:val="00C41CBE"/>
    <w:rsid w:val="00C46ACD"/>
    <w:rsid w:val="00C52CE2"/>
    <w:rsid w:val="00C56D1F"/>
    <w:rsid w:val="00C576B2"/>
    <w:rsid w:val="00C57FF0"/>
    <w:rsid w:val="00C62CAE"/>
    <w:rsid w:val="00C65EE3"/>
    <w:rsid w:val="00C70CEF"/>
    <w:rsid w:val="00C73435"/>
    <w:rsid w:val="00C74D54"/>
    <w:rsid w:val="00C812DE"/>
    <w:rsid w:val="00C833E8"/>
    <w:rsid w:val="00C862A5"/>
    <w:rsid w:val="00C9521A"/>
    <w:rsid w:val="00CA2662"/>
    <w:rsid w:val="00CA53AF"/>
    <w:rsid w:val="00CB27CE"/>
    <w:rsid w:val="00CB5CC7"/>
    <w:rsid w:val="00CC0303"/>
    <w:rsid w:val="00CC3BC0"/>
    <w:rsid w:val="00CC4ECC"/>
    <w:rsid w:val="00CD527C"/>
    <w:rsid w:val="00CE2067"/>
    <w:rsid w:val="00CE2F40"/>
    <w:rsid w:val="00CF1159"/>
    <w:rsid w:val="00CF4846"/>
    <w:rsid w:val="00CF5C34"/>
    <w:rsid w:val="00D004B1"/>
    <w:rsid w:val="00D0499F"/>
    <w:rsid w:val="00D06400"/>
    <w:rsid w:val="00D10F8B"/>
    <w:rsid w:val="00D123A4"/>
    <w:rsid w:val="00D2718D"/>
    <w:rsid w:val="00D2778B"/>
    <w:rsid w:val="00D31A0C"/>
    <w:rsid w:val="00D50C57"/>
    <w:rsid w:val="00D57B8E"/>
    <w:rsid w:val="00D6318A"/>
    <w:rsid w:val="00D67178"/>
    <w:rsid w:val="00D80790"/>
    <w:rsid w:val="00D81BD6"/>
    <w:rsid w:val="00D8629F"/>
    <w:rsid w:val="00D90936"/>
    <w:rsid w:val="00D96F95"/>
    <w:rsid w:val="00DA0A1B"/>
    <w:rsid w:val="00DA4BCD"/>
    <w:rsid w:val="00DA5A7D"/>
    <w:rsid w:val="00DA5D0F"/>
    <w:rsid w:val="00DA71BC"/>
    <w:rsid w:val="00DB7714"/>
    <w:rsid w:val="00DC1471"/>
    <w:rsid w:val="00DC1ED5"/>
    <w:rsid w:val="00DC32BF"/>
    <w:rsid w:val="00DC3B80"/>
    <w:rsid w:val="00DC5BFC"/>
    <w:rsid w:val="00DD4361"/>
    <w:rsid w:val="00DE01EC"/>
    <w:rsid w:val="00DF09AF"/>
    <w:rsid w:val="00DF21B0"/>
    <w:rsid w:val="00DF2A5E"/>
    <w:rsid w:val="00DF6819"/>
    <w:rsid w:val="00DF78F5"/>
    <w:rsid w:val="00E014CE"/>
    <w:rsid w:val="00E02429"/>
    <w:rsid w:val="00E13FA5"/>
    <w:rsid w:val="00E146E5"/>
    <w:rsid w:val="00E16F1C"/>
    <w:rsid w:val="00E1723F"/>
    <w:rsid w:val="00E172FF"/>
    <w:rsid w:val="00E21770"/>
    <w:rsid w:val="00E25A35"/>
    <w:rsid w:val="00E306E2"/>
    <w:rsid w:val="00E33F33"/>
    <w:rsid w:val="00E36DDC"/>
    <w:rsid w:val="00E374A9"/>
    <w:rsid w:val="00E41447"/>
    <w:rsid w:val="00E42B24"/>
    <w:rsid w:val="00E50A52"/>
    <w:rsid w:val="00E55D58"/>
    <w:rsid w:val="00E56F74"/>
    <w:rsid w:val="00E57DC8"/>
    <w:rsid w:val="00E6217A"/>
    <w:rsid w:val="00E6621D"/>
    <w:rsid w:val="00E678A7"/>
    <w:rsid w:val="00E72D10"/>
    <w:rsid w:val="00E818E4"/>
    <w:rsid w:val="00E82ED1"/>
    <w:rsid w:val="00E832DC"/>
    <w:rsid w:val="00E83BE3"/>
    <w:rsid w:val="00E85602"/>
    <w:rsid w:val="00E85AFC"/>
    <w:rsid w:val="00E93DE0"/>
    <w:rsid w:val="00E9648F"/>
    <w:rsid w:val="00EA0AF4"/>
    <w:rsid w:val="00EB2CC1"/>
    <w:rsid w:val="00EB3ABB"/>
    <w:rsid w:val="00EB662B"/>
    <w:rsid w:val="00EB7064"/>
    <w:rsid w:val="00EC0951"/>
    <w:rsid w:val="00EC37A3"/>
    <w:rsid w:val="00EC5554"/>
    <w:rsid w:val="00ED1FA6"/>
    <w:rsid w:val="00ED5A92"/>
    <w:rsid w:val="00EE3C29"/>
    <w:rsid w:val="00EE603E"/>
    <w:rsid w:val="00EF0A2C"/>
    <w:rsid w:val="00F025A8"/>
    <w:rsid w:val="00F0616E"/>
    <w:rsid w:val="00F06366"/>
    <w:rsid w:val="00F073B2"/>
    <w:rsid w:val="00F1112A"/>
    <w:rsid w:val="00F20615"/>
    <w:rsid w:val="00F20A70"/>
    <w:rsid w:val="00F20F57"/>
    <w:rsid w:val="00F33B09"/>
    <w:rsid w:val="00F36AF9"/>
    <w:rsid w:val="00F4008F"/>
    <w:rsid w:val="00F42228"/>
    <w:rsid w:val="00F42EA0"/>
    <w:rsid w:val="00F467EB"/>
    <w:rsid w:val="00F46E47"/>
    <w:rsid w:val="00F46E92"/>
    <w:rsid w:val="00F4754C"/>
    <w:rsid w:val="00F5197B"/>
    <w:rsid w:val="00F527FE"/>
    <w:rsid w:val="00F541E2"/>
    <w:rsid w:val="00F56778"/>
    <w:rsid w:val="00F57EFA"/>
    <w:rsid w:val="00F62338"/>
    <w:rsid w:val="00F63870"/>
    <w:rsid w:val="00F64554"/>
    <w:rsid w:val="00F72440"/>
    <w:rsid w:val="00F752CF"/>
    <w:rsid w:val="00F82492"/>
    <w:rsid w:val="00F9104C"/>
    <w:rsid w:val="00F95A5D"/>
    <w:rsid w:val="00FA527B"/>
    <w:rsid w:val="00FA79CD"/>
    <w:rsid w:val="00FB2DE0"/>
    <w:rsid w:val="00FB5863"/>
    <w:rsid w:val="00FD0494"/>
    <w:rsid w:val="00FD17A2"/>
    <w:rsid w:val="00FD1EB9"/>
    <w:rsid w:val="00FD2081"/>
    <w:rsid w:val="00FE5BD2"/>
    <w:rsid w:val="00FE66A2"/>
    <w:rsid w:val="00FF2AF3"/>
    <w:rsid w:val="00FF46C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AA0377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9B6DDB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sz w:val="32"/>
      <w:szCs w:val="32"/>
      <w:lang w:val="en-GB" w:eastAsia="da-DK"/>
    </w:rPr>
  </w:style>
  <w:style w:type="paragraph" w:styleId="Rubrik2">
    <w:name w:val="heading 2"/>
    <w:basedOn w:val="Rubrik1"/>
    <w:next w:val="Normal"/>
    <w:link w:val="Rubrik2Char"/>
    <w:uiPriority w:val="99"/>
    <w:qFormat/>
    <w:rsid w:val="009B6DDB"/>
    <w:pPr>
      <w:outlineLvl w:val="1"/>
    </w:pPr>
    <w:rPr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9B6DDB"/>
    <w:p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9B6DDB"/>
    <w:pPr>
      <w:spacing w:before="0" w:beforeAutospacing="0" w:after="160" w:afterAutospacing="0"/>
      <w:outlineLvl w:val="3"/>
    </w:pPr>
    <w:rPr>
      <w:rFonts w:ascii="Arial" w:hAnsi="Arial" w:cs="Arial"/>
      <w:b/>
      <w:bCs/>
      <w:sz w:val="22"/>
      <w:szCs w:val="22"/>
      <w:lang w:val="en-GB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A07A5"/>
    <w:rPr>
      <w:rFonts w:ascii="Cambria" w:eastAsia="MS Gothic" w:hAnsi="Cambria" w:cs="Cambria"/>
      <w:b/>
      <w:bCs/>
      <w:kern w:val="32"/>
      <w:sz w:val="32"/>
      <w:szCs w:val="32"/>
      <w:lang w:val="en-GB" w:eastAsia="da-DK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A07A5"/>
    <w:rPr>
      <w:rFonts w:ascii="Cambria" w:eastAsia="MS Gothic" w:hAnsi="Cambria" w:cs="Cambria"/>
      <w:b/>
      <w:bCs/>
      <w:i/>
      <w:iCs/>
      <w:sz w:val="28"/>
      <w:szCs w:val="28"/>
      <w:lang w:val="en-GB" w:eastAsia="da-DK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4A07A5"/>
    <w:rPr>
      <w:rFonts w:ascii="Cambria" w:eastAsia="MS Gothic" w:hAnsi="Cambria" w:cs="Cambria"/>
      <w:b/>
      <w:bCs/>
      <w:sz w:val="26"/>
      <w:szCs w:val="26"/>
      <w:lang w:val="en-GB" w:eastAsia="da-DK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A07A5"/>
    <w:rPr>
      <w:rFonts w:ascii="Calibri" w:eastAsia="MS Mincho" w:hAnsi="Calibri" w:cs="Calibri"/>
      <w:b/>
      <w:bCs/>
      <w:sz w:val="28"/>
      <w:szCs w:val="28"/>
      <w:lang w:val="en-GB" w:eastAsia="da-DK"/>
    </w:rPr>
  </w:style>
  <w:style w:type="paragraph" w:styleId="Sidhuvud">
    <w:name w:val="header"/>
    <w:basedOn w:val="Normal"/>
    <w:link w:val="SidhuvudChar"/>
    <w:uiPriority w:val="99"/>
    <w:rsid w:val="009B6DDB"/>
    <w:pPr>
      <w:tabs>
        <w:tab w:val="center" w:pos="4153"/>
        <w:tab w:val="right" w:pos="8306"/>
      </w:tabs>
      <w:spacing w:before="0" w:beforeAutospacing="0" w:after="160" w:afterAutospacing="0"/>
    </w:pPr>
    <w:rPr>
      <w:rFonts w:ascii="Arial" w:hAnsi="Arial" w:cs="Arial"/>
      <w:sz w:val="22"/>
      <w:szCs w:val="22"/>
      <w:lang w:val="en-GB" w:eastAsia="da-DK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07A5"/>
    <w:rPr>
      <w:rFonts w:ascii="Arial" w:hAnsi="Arial" w:cs="Arial"/>
      <w:lang w:val="en-GB" w:eastAsia="da-DK"/>
    </w:rPr>
  </w:style>
  <w:style w:type="paragraph" w:styleId="Sidfot">
    <w:name w:val="footer"/>
    <w:basedOn w:val="Normal"/>
    <w:link w:val="SidfotChar"/>
    <w:uiPriority w:val="99"/>
    <w:rsid w:val="009B6DDB"/>
    <w:pPr>
      <w:tabs>
        <w:tab w:val="center" w:pos="4153"/>
        <w:tab w:val="right" w:pos="8306"/>
      </w:tabs>
      <w:spacing w:before="0" w:beforeAutospacing="0" w:after="0" w:afterAutospacing="0"/>
    </w:pPr>
    <w:rPr>
      <w:rFonts w:ascii="Arial" w:hAnsi="Arial" w:cs="Arial"/>
      <w:sz w:val="14"/>
      <w:szCs w:val="14"/>
      <w:lang w:val="en-GB" w:eastAsia="da-DK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07A5"/>
    <w:rPr>
      <w:rFonts w:ascii="Arial" w:hAnsi="Arial" w:cs="Arial"/>
      <w:lang w:val="en-GB" w:eastAsia="da-DK"/>
    </w:rPr>
  </w:style>
  <w:style w:type="character" w:styleId="Sidnummer">
    <w:name w:val="page number"/>
    <w:basedOn w:val="Standardstycketeckensnitt"/>
    <w:uiPriority w:val="99"/>
    <w:rsid w:val="009B6DDB"/>
  </w:style>
  <w:style w:type="paragraph" w:customStyle="1" w:styleId="AdrType">
    <w:name w:val="AdrType"/>
    <w:basedOn w:val="Normal"/>
    <w:uiPriority w:val="99"/>
    <w:rsid w:val="009B6DDB"/>
    <w:pPr>
      <w:spacing w:before="0" w:beforeAutospacing="0" w:after="0" w:afterAutospacing="0"/>
    </w:pPr>
    <w:rPr>
      <w:rFonts w:ascii="Arial" w:hAnsi="Arial" w:cs="Arial"/>
      <w:sz w:val="22"/>
      <w:szCs w:val="22"/>
      <w:lang w:val="en-GB" w:eastAsia="da-DK"/>
    </w:rPr>
  </w:style>
  <w:style w:type="paragraph" w:customStyle="1" w:styleId="AdrTypeB">
    <w:name w:val="AdrTypeB"/>
    <w:basedOn w:val="AdrType"/>
    <w:uiPriority w:val="99"/>
    <w:rsid w:val="009B6DDB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rsid w:val="009B6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160" w:afterAutospacing="0"/>
      <w:ind w:left="1134" w:hanging="1134"/>
    </w:pPr>
    <w:rPr>
      <w:rFonts w:ascii="Arial" w:hAnsi="Arial" w:cs="Arial"/>
      <w:sz w:val="24"/>
      <w:szCs w:val="24"/>
      <w:lang w:val="en-GB" w:eastAsia="da-DK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07A5"/>
    <w:rPr>
      <w:rFonts w:ascii="Cambria" w:eastAsia="MS Gothic" w:hAnsi="Cambria" w:cs="Cambria"/>
      <w:sz w:val="24"/>
      <w:szCs w:val="24"/>
      <w:shd w:val="pct20" w:color="auto" w:fill="auto"/>
      <w:lang w:val="en-GB" w:eastAsia="da-DK"/>
    </w:rPr>
  </w:style>
  <w:style w:type="character" w:styleId="Hyperlnk">
    <w:name w:val="Hyperlink"/>
    <w:basedOn w:val="Standardstycketeckensnitt"/>
    <w:uiPriority w:val="99"/>
    <w:rsid w:val="00F467EB"/>
    <w:rPr>
      <w:color w:val="0000FF"/>
      <w:u w:val="single"/>
    </w:rPr>
  </w:style>
  <w:style w:type="paragraph" w:customStyle="1" w:styleId="Default">
    <w:name w:val="Default"/>
    <w:uiPriority w:val="99"/>
    <w:rsid w:val="00275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a-DK" w:eastAsia="ja-JP"/>
    </w:rPr>
  </w:style>
  <w:style w:type="table" w:styleId="Tabellrutnt">
    <w:name w:val="Table Grid"/>
    <w:basedOn w:val="Normaltabell"/>
    <w:uiPriority w:val="99"/>
    <w:rsid w:val="008F7606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rsid w:val="00CC4ECC"/>
    <w:pPr>
      <w:spacing w:before="0" w:beforeAutospacing="0" w:after="0" w:afterAutospacing="0"/>
    </w:pPr>
    <w:rPr>
      <w:rFonts w:ascii="Calibr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ECC"/>
    <w:rPr>
      <w:rFonts w:ascii="Calibri" w:hAnsi="Calibri" w:cs="Calibri"/>
      <w:sz w:val="21"/>
      <w:szCs w:val="21"/>
      <w:lang w:eastAsia="en-US"/>
    </w:rPr>
  </w:style>
  <w:style w:type="paragraph" w:customStyle="1" w:styleId="Body1">
    <w:name w:val="Body 1"/>
    <w:uiPriority w:val="99"/>
    <w:rsid w:val="003B420F"/>
    <w:pPr>
      <w:spacing w:after="200" w:line="276" w:lineRule="auto"/>
      <w:outlineLvl w:val="0"/>
    </w:pPr>
    <w:rPr>
      <w:rFonts w:ascii="Helvetica" w:eastAsia="?????? Pro W3" w:hAnsi="Helvetica" w:cs="Helvetica"/>
      <w:color w:val="000000"/>
      <w:lang w:val="en-US" w:eastAsia="da-DK"/>
    </w:rPr>
  </w:style>
  <w:style w:type="paragraph" w:styleId="Liststycke">
    <w:name w:val="List Paragraph"/>
    <w:basedOn w:val="Normal"/>
    <w:uiPriority w:val="99"/>
    <w:qFormat/>
    <w:rsid w:val="008316A0"/>
    <w:pPr>
      <w:spacing w:before="0" w:beforeAutospacing="0" w:after="160" w:afterAutospacing="0"/>
      <w:ind w:left="720"/>
      <w:contextualSpacing/>
    </w:pPr>
    <w:rPr>
      <w:rFonts w:ascii="Arial" w:hAnsi="Arial" w:cs="Arial"/>
      <w:sz w:val="22"/>
      <w:szCs w:val="22"/>
      <w:lang w:val="en-GB" w:eastAsia="da-DK"/>
    </w:rPr>
  </w:style>
  <w:style w:type="paragraph" w:styleId="Ballongtext">
    <w:name w:val="Balloon Text"/>
    <w:basedOn w:val="Normal"/>
    <w:link w:val="BallongtextChar"/>
    <w:uiPriority w:val="99"/>
    <w:semiHidden/>
    <w:rsid w:val="008D7413"/>
    <w:pPr>
      <w:spacing w:before="0" w:beforeAutospacing="0" w:after="0" w:afterAutospacing="0"/>
    </w:pPr>
    <w:rPr>
      <w:rFonts w:ascii="Tahoma" w:hAnsi="Tahoma" w:cs="Tahoma"/>
      <w:sz w:val="16"/>
      <w:szCs w:val="16"/>
      <w:lang w:val="en-GB" w:eastAsia="da-DK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8D7413"/>
    <w:rPr>
      <w:rFonts w:ascii="Tahoma" w:hAnsi="Tahoma" w:cs="Tahoma"/>
      <w:sz w:val="16"/>
      <w:szCs w:val="16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F645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64554"/>
    <w:pPr>
      <w:spacing w:before="0" w:beforeAutospacing="0" w:after="160" w:afterAutospacing="0"/>
    </w:pPr>
    <w:rPr>
      <w:rFonts w:ascii="Arial" w:hAnsi="Arial" w:cs="Arial"/>
      <w:lang w:val="en-GB" w:eastAsia="da-DK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4554"/>
    <w:rPr>
      <w:rFonts w:ascii="Arial" w:hAnsi="Arial" w:cs="Arial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45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F64554"/>
    <w:rPr>
      <w:rFonts w:ascii="Arial" w:hAnsi="Arial" w:cs="Arial"/>
      <w:b/>
      <w:bCs/>
      <w:lang w:val="en-GB"/>
    </w:rPr>
  </w:style>
  <w:style w:type="paragraph" w:customStyle="1" w:styleId="Pa0">
    <w:name w:val="Pa0"/>
    <w:basedOn w:val="Normal"/>
    <w:uiPriority w:val="99"/>
    <w:rsid w:val="003F104D"/>
    <w:pPr>
      <w:autoSpaceDE w:val="0"/>
      <w:autoSpaceDN w:val="0"/>
      <w:spacing w:before="0" w:beforeAutospacing="0" w:after="0" w:afterAutospacing="0" w:line="241" w:lineRule="atLeast"/>
    </w:pPr>
    <w:rPr>
      <w:rFonts w:ascii="Frutiger 55 Roman" w:hAnsi="Frutiger 55 Roman" w:cs="Frutiger 55 Roman"/>
      <w:sz w:val="24"/>
      <w:szCs w:val="24"/>
    </w:rPr>
  </w:style>
  <w:style w:type="character" w:customStyle="1" w:styleId="A1">
    <w:name w:val="A1"/>
    <w:basedOn w:val="Standardstycketeckensnitt"/>
    <w:uiPriority w:val="99"/>
    <w:rsid w:val="003F104D"/>
    <w:rPr>
      <w:rFonts w:ascii="Frutiger 55 Roman" w:hAnsi="Frutiger 55 Roman" w:cs="Frutiger 55 Roman"/>
      <w:i/>
      <w:iCs/>
      <w:color w:val="000000"/>
    </w:rPr>
  </w:style>
  <w:style w:type="paragraph" w:styleId="Dokumentversikt">
    <w:name w:val="Document Map"/>
    <w:basedOn w:val="Normal"/>
    <w:link w:val="DokumentversiktChar"/>
    <w:uiPriority w:val="99"/>
    <w:semiHidden/>
    <w:rsid w:val="004D4798"/>
    <w:pPr>
      <w:shd w:val="clear" w:color="auto" w:fill="000080"/>
      <w:spacing w:before="0" w:beforeAutospacing="0" w:after="160" w:afterAutospacing="0"/>
    </w:pPr>
    <w:rPr>
      <w:rFonts w:ascii="Tahoma" w:hAnsi="Tahoma" w:cs="Tahoma"/>
      <w:lang w:val="en-GB" w:eastAsia="da-DK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07A5"/>
    <w:rPr>
      <w:sz w:val="2"/>
      <w:szCs w:val="2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AA0377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9B6DDB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sz w:val="32"/>
      <w:szCs w:val="32"/>
      <w:lang w:val="en-GB" w:eastAsia="da-DK"/>
    </w:rPr>
  </w:style>
  <w:style w:type="paragraph" w:styleId="Rubrik2">
    <w:name w:val="heading 2"/>
    <w:basedOn w:val="Rubrik1"/>
    <w:next w:val="Normal"/>
    <w:link w:val="Rubrik2Char"/>
    <w:uiPriority w:val="99"/>
    <w:qFormat/>
    <w:rsid w:val="009B6DDB"/>
    <w:pPr>
      <w:outlineLvl w:val="1"/>
    </w:pPr>
    <w:rPr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9B6DDB"/>
    <w:p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9B6DDB"/>
    <w:pPr>
      <w:spacing w:before="0" w:beforeAutospacing="0" w:after="160" w:afterAutospacing="0"/>
      <w:outlineLvl w:val="3"/>
    </w:pPr>
    <w:rPr>
      <w:rFonts w:ascii="Arial" w:hAnsi="Arial" w:cs="Arial"/>
      <w:b/>
      <w:bCs/>
      <w:sz w:val="22"/>
      <w:szCs w:val="22"/>
      <w:lang w:val="en-GB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A07A5"/>
    <w:rPr>
      <w:rFonts w:ascii="Cambria" w:eastAsia="MS Gothic" w:hAnsi="Cambria" w:cs="Cambria"/>
      <w:b/>
      <w:bCs/>
      <w:kern w:val="32"/>
      <w:sz w:val="32"/>
      <w:szCs w:val="32"/>
      <w:lang w:val="en-GB" w:eastAsia="da-DK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A07A5"/>
    <w:rPr>
      <w:rFonts w:ascii="Cambria" w:eastAsia="MS Gothic" w:hAnsi="Cambria" w:cs="Cambria"/>
      <w:b/>
      <w:bCs/>
      <w:i/>
      <w:iCs/>
      <w:sz w:val="28"/>
      <w:szCs w:val="28"/>
      <w:lang w:val="en-GB" w:eastAsia="da-DK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4A07A5"/>
    <w:rPr>
      <w:rFonts w:ascii="Cambria" w:eastAsia="MS Gothic" w:hAnsi="Cambria" w:cs="Cambria"/>
      <w:b/>
      <w:bCs/>
      <w:sz w:val="26"/>
      <w:szCs w:val="26"/>
      <w:lang w:val="en-GB" w:eastAsia="da-DK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A07A5"/>
    <w:rPr>
      <w:rFonts w:ascii="Calibri" w:eastAsia="MS Mincho" w:hAnsi="Calibri" w:cs="Calibri"/>
      <w:b/>
      <w:bCs/>
      <w:sz w:val="28"/>
      <w:szCs w:val="28"/>
      <w:lang w:val="en-GB" w:eastAsia="da-DK"/>
    </w:rPr>
  </w:style>
  <w:style w:type="paragraph" w:styleId="Sidhuvud">
    <w:name w:val="header"/>
    <w:basedOn w:val="Normal"/>
    <w:link w:val="SidhuvudChar"/>
    <w:uiPriority w:val="99"/>
    <w:rsid w:val="009B6DDB"/>
    <w:pPr>
      <w:tabs>
        <w:tab w:val="center" w:pos="4153"/>
        <w:tab w:val="right" w:pos="8306"/>
      </w:tabs>
      <w:spacing w:before="0" w:beforeAutospacing="0" w:after="160" w:afterAutospacing="0"/>
    </w:pPr>
    <w:rPr>
      <w:rFonts w:ascii="Arial" w:hAnsi="Arial" w:cs="Arial"/>
      <w:sz w:val="22"/>
      <w:szCs w:val="22"/>
      <w:lang w:val="en-GB" w:eastAsia="da-DK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07A5"/>
    <w:rPr>
      <w:rFonts w:ascii="Arial" w:hAnsi="Arial" w:cs="Arial"/>
      <w:lang w:val="en-GB" w:eastAsia="da-DK"/>
    </w:rPr>
  </w:style>
  <w:style w:type="paragraph" w:styleId="Sidfot">
    <w:name w:val="footer"/>
    <w:basedOn w:val="Normal"/>
    <w:link w:val="SidfotChar"/>
    <w:uiPriority w:val="99"/>
    <w:rsid w:val="009B6DDB"/>
    <w:pPr>
      <w:tabs>
        <w:tab w:val="center" w:pos="4153"/>
        <w:tab w:val="right" w:pos="8306"/>
      </w:tabs>
      <w:spacing w:before="0" w:beforeAutospacing="0" w:after="0" w:afterAutospacing="0"/>
    </w:pPr>
    <w:rPr>
      <w:rFonts w:ascii="Arial" w:hAnsi="Arial" w:cs="Arial"/>
      <w:sz w:val="14"/>
      <w:szCs w:val="14"/>
      <w:lang w:val="en-GB" w:eastAsia="da-DK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07A5"/>
    <w:rPr>
      <w:rFonts w:ascii="Arial" w:hAnsi="Arial" w:cs="Arial"/>
      <w:lang w:val="en-GB" w:eastAsia="da-DK"/>
    </w:rPr>
  </w:style>
  <w:style w:type="character" w:styleId="Sidnummer">
    <w:name w:val="page number"/>
    <w:basedOn w:val="Standardstycketeckensnitt"/>
    <w:uiPriority w:val="99"/>
    <w:rsid w:val="009B6DDB"/>
  </w:style>
  <w:style w:type="paragraph" w:customStyle="1" w:styleId="AdrType">
    <w:name w:val="AdrType"/>
    <w:basedOn w:val="Normal"/>
    <w:uiPriority w:val="99"/>
    <w:rsid w:val="009B6DDB"/>
    <w:pPr>
      <w:spacing w:before="0" w:beforeAutospacing="0" w:after="0" w:afterAutospacing="0"/>
    </w:pPr>
    <w:rPr>
      <w:rFonts w:ascii="Arial" w:hAnsi="Arial" w:cs="Arial"/>
      <w:sz w:val="22"/>
      <w:szCs w:val="22"/>
      <w:lang w:val="en-GB" w:eastAsia="da-DK"/>
    </w:rPr>
  </w:style>
  <w:style w:type="paragraph" w:customStyle="1" w:styleId="AdrTypeB">
    <w:name w:val="AdrTypeB"/>
    <w:basedOn w:val="AdrType"/>
    <w:uiPriority w:val="99"/>
    <w:rsid w:val="009B6DDB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rsid w:val="009B6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160" w:afterAutospacing="0"/>
      <w:ind w:left="1134" w:hanging="1134"/>
    </w:pPr>
    <w:rPr>
      <w:rFonts w:ascii="Arial" w:hAnsi="Arial" w:cs="Arial"/>
      <w:sz w:val="24"/>
      <w:szCs w:val="24"/>
      <w:lang w:val="en-GB" w:eastAsia="da-DK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07A5"/>
    <w:rPr>
      <w:rFonts w:ascii="Cambria" w:eastAsia="MS Gothic" w:hAnsi="Cambria" w:cs="Cambria"/>
      <w:sz w:val="24"/>
      <w:szCs w:val="24"/>
      <w:shd w:val="pct20" w:color="auto" w:fill="auto"/>
      <w:lang w:val="en-GB" w:eastAsia="da-DK"/>
    </w:rPr>
  </w:style>
  <w:style w:type="character" w:styleId="Hyperlnk">
    <w:name w:val="Hyperlink"/>
    <w:basedOn w:val="Standardstycketeckensnitt"/>
    <w:uiPriority w:val="99"/>
    <w:rsid w:val="00F467EB"/>
    <w:rPr>
      <w:color w:val="0000FF"/>
      <w:u w:val="single"/>
    </w:rPr>
  </w:style>
  <w:style w:type="paragraph" w:customStyle="1" w:styleId="Default">
    <w:name w:val="Default"/>
    <w:uiPriority w:val="99"/>
    <w:rsid w:val="00275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a-DK" w:eastAsia="ja-JP"/>
    </w:rPr>
  </w:style>
  <w:style w:type="table" w:styleId="Tabellrutnt">
    <w:name w:val="Table Grid"/>
    <w:basedOn w:val="Normaltabell"/>
    <w:uiPriority w:val="99"/>
    <w:rsid w:val="008F7606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rsid w:val="00CC4ECC"/>
    <w:pPr>
      <w:spacing w:before="0" w:beforeAutospacing="0" w:after="0" w:afterAutospacing="0"/>
    </w:pPr>
    <w:rPr>
      <w:rFonts w:ascii="Calibr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ECC"/>
    <w:rPr>
      <w:rFonts w:ascii="Calibri" w:hAnsi="Calibri" w:cs="Calibri"/>
      <w:sz w:val="21"/>
      <w:szCs w:val="21"/>
      <w:lang w:eastAsia="en-US"/>
    </w:rPr>
  </w:style>
  <w:style w:type="paragraph" w:customStyle="1" w:styleId="Body1">
    <w:name w:val="Body 1"/>
    <w:uiPriority w:val="99"/>
    <w:rsid w:val="003B420F"/>
    <w:pPr>
      <w:spacing w:after="200" w:line="276" w:lineRule="auto"/>
      <w:outlineLvl w:val="0"/>
    </w:pPr>
    <w:rPr>
      <w:rFonts w:ascii="Helvetica" w:eastAsia="?????? Pro W3" w:hAnsi="Helvetica" w:cs="Helvetica"/>
      <w:color w:val="000000"/>
      <w:lang w:val="en-US" w:eastAsia="da-DK"/>
    </w:rPr>
  </w:style>
  <w:style w:type="paragraph" w:styleId="Liststycke">
    <w:name w:val="List Paragraph"/>
    <w:basedOn w:val="Normal"/>
    <w:uiPriority w:val="99"/>
    <w:qFormat/>
    <w:rsid w:val="008316A0"/>
    <w:pPr>
      <w:spacing w:before="0" w:beforeAutospacing="0" w:after="160" w:afterAutospacing="0"/>
      <w:ind w:left="720"/>
      <w:contextualSpacing/>
    </w:pPr>
    <w:rPr>
      <w:rFonts w:ascii="Arial" w:hAnsi="Arial" w:cs="Arial"/>
      <w:sz w:val="22"/>
      <w:szCs w:val="22"/>
      <w:lang w:val="en-GB" w:eastAsia="da-DK"/>
    </w:rPr>
  </w:style>
  <w:style w:type="paragraph" w:styleId="Ballongtext">
    <w:name w:val="Balloon Text"/>
    <w:basedOn w:val="Normal"/>
    <w:link w:val="BallongtextChar"/>
    <w:uiPriority w:val="99"/>
    <w:semiHidden/>
    <w:rsid w:val="008D7413"/>
    <w:pPr>
      <w:spacing w:before="0" w:beforeAutospacing="0" w:after="0" w:afterAutospacing="0"/>
    </w:pPr>
    <w:rPr>
      <w:rFonts w:ascii="Tahoma" w:hAnsi="Tahoma" w:cs="Tahoma"/>
      <w:sz w:val="16"/>
      <w:szCs w:val="16"/>
      <w:lang w:val="en-GB" w:eastAsia="da-DK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8D7413"/>
    <w:rPr>
      <w:rFonts w:ascii="Tahoma" w:hAnsi="Tahoma" w:cs="Tahoma"/>
      <w:sz w:val="16"/>
      <w:szCs w:val="16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F645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64554"/>
    <w:pPr>
      <w:spacing w:before="0" w:beforeAutospacing="0" w:after="160" w:afterAutospacing="0"/>
    </w:pPr>
    <w:rPr>
      <w:rFonts w:ascii="Arial" w:hAnsi="Arial" w:cs="Arial"/>
      <w:lang w:val="en-GB" w:eastAsia="da-DK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4554"/>
    <w:rPr>
      <w:rFonts w:ascii="Arial" w:hAnsi="Arial" w:cs="Arial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45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F64554"/>
    <w:rPr>
      <w:rFonts w:ascii="Arial" w:hAnsi="Arial" w:cs="Arial"/>
      <w:b/>
      <w:bCs/>
      <w:lang w:val="en-GB"/>
    </w:rPr>
  </w:style>
  <w:style w:type="paragraph" w:customStyle="1" w:styleId="Pa0">
    <w:name w:val="Pa0"/>
    <w:basedOn w:val="Normal"/>
    <w:uiPriority w:val="99"/>
    <w:rsid w:val="003F104D"/>
    <w:pPr>
      <w:autoSpaceDE w:val="0"/>
      <w:autoSpaceDN w:val="0"/>
      <w:spacing w:before="0" w:beforeAutospacing="0" w:after="0" w:afterAutospacing="0" w:line="241" w:lineRule="atLeast"/>
    </w:pPr>
    <w:rPr>
      <w:rFonts w:ascii="Frutiger 55 Roman" w:hAnsi="Frutiger 55 Roman" w:cs="Frutiger 55 Roman"/>
      <w:sz w:val="24"/>
      <w:szCs w:val="24"/>
    </w:rPr>
  </w:style>
  <w:style w:type="character" w:customStyle="1" w:styleId="A1">
    <w:name w:val="A1"/>
    <w:basedOn w:val="Standardstycketeckensnitt"/>
    <w:uiPriority w:val="99"/>
    <w:rsid w:val="003F104D"/>
    <w:rPr>
      <w:rFonts w:ascii="Frutiger 55 Roman" w:hAnsi="Frutiger 55 Roman" w:cs="Frutiger 55 Roman"/>
      <w:i/>
      <w:iCs/>
      <w:color w:val="000000"/>
    </w:rPr>
  </w:style>
  <w:style w:type="paragraph" w:styleId="Dokumentversikt">
    <w:name w:val="Document Map"/>
    <w:basedOn w:val="Normal"/>
    <w:link w:val="DokumentversiktChar"/>
    <w:uiPriority w:val="99"/>
    <w:semiHidden/>
    <w:rsid w:val="004D4798"/>
    <w:pPr>
      <w:shd w:val="clear" w:color="auto" w:fill="000080"/>
      <w:spacing w:before="0" w:beforeAutospacing="0" w:after="160" w:afterAutospacing="0"/>
    </w:pPr>
    <w:rPr>
      <w:rFonts w:ascii="Tahoma" w:hAnsi="Tahoma" w:cs="Tahoma"/>
      <w:lang w:val="en-GB" w:eastAsia="da-DK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07A5"/>
    <w:rPr>
      <w:sz w:val="2"/>
      <w:szCs w:val="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se.issworld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hrister.ekelund@se.issworld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issworld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world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issworl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group%20Templates\ISS%20Letter_D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ISS Letter_DK.dot</Template>
  <TotalTime>1</TotalTime>
  <Pages>1</Pages>
  <Words>517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Stockholm, xxx 2013</vt:lpstr>
      <vt:lpstr>Stockholm, xxx 2013</vt:lpstr>
    </vt:vector>
  </TitlesOfParts>
  <Company>Com.dk I/S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xxx 2013</dc:title>
  <dc:creator>Brian Borup</dc:creator>
  <cp:lastModifiedBy>Anja Engdahl</cp:lastModifiedBy>
  <cp:revision>4</cp:revision>
  <cp:lastPrinted>2013-10-18T07:46:00Z</cp:lastPrinted>
  <dcterms:created xsi:type="dcterms:W3CDTF">2013-10-18T07:45:00Z</dcterms:created>
  <dcterms:modified xsi:type="dcterms:W3CDTF">2013-10-18T07:46:00Z</dcterms:modified>
</cp:coreProperties>
</file>