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C2" w:rsidRDefault="006348C2" w:rsidP="009B3657">
      <w:pPr>
        <w:rPr>
          <w:sz w:val="28"/>
          <w:szCs w:val="28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alt="NVS_CMYK (kopia)" style="position:absolute;margin-left:0;margin-top:0;width:84.75pt;height:24pt;z-index:251658240;visibility:visible;mso-position-horizontal:left">
            <v:imagedata r:id="rId5" o:title=""/>
            <w10:wrap type="square" side="right"/>
          </v:shape>
        </w:pict>
      </w:r>
      <w:r>
        <w:rPr>
          <w:sz w:val="28"/>
          <w:szCs w:val="28"/>
        </w:rPr>
        <w:br w:type="textWrapping" w:clear="all"/>
      </w:r>
    </w:p>
    <w:p w:rsidR="006348C2" w:rsidRDefault="006348C2" w:rsidP="009B3657">
      <w:pPr>
        <w:spacing w:after="0"/>
        <w:rPr>
          <w:rFonts w:ascii="Verdana" w:hAnsi="Verdana"/>
          <w:sz w:val="20"/>
          <w:szCs w:val="20"/>
        </w:rPr>
      </w:pPr>
      <w:r w:rsidRPr="00B74DCA">
        <w:rPr>
          <w:rFonts w:ascii="Verdana" w:hAnsi="Verdana"/>
          <w:sz w:val="20"/>
          <w:szCs w:val="20"/>
        </w:rPr>
        <w:t>PRESSMEDDELANDE</w:t>
      </w:r>
      <w:r>
        <w:rPr>
          <w:rFonts w:ascii="Verdana" w:hAnsi="Verdana"/>
          <w:sz w:val="20"/>
          <w:szCs w:val="20"/>
        </w:rPr>
        <w:t xml:space="preserve"> </w:t>
      </w:r>
    </w:p>
    <w:p w:rsidR="006348C2" w:rsidRPr="00D75382" w:rsidRDefault="006348C2" w:rsidP="009B3657">
      <w:pPr>
        <w:rPr>
          <w:rFonts w:ascii="Palatino Linotype" w:hAnsi="Palatino Linotype"/>
          <w:b/>
          <w:sz w:val="20"/>
          <w:szCs w:val="20"/>
        </w:rPr>
      </w:pPr>
      <w:r w:rsidRPr="00D12001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2-05-29</w:t>
      </w:r>
      <w:r w:rsidRPr="007C762F">
        <w:rPr>
          <w:b/>
          <w:sz w:val="28"/>
          <w:szCs w:val="28"/>
        </w:rPr>
        <w:t xml:space="preserve"> </w:t>
      </w:r>
    </w:p>
    <w:p w:rsidR="006348C2" w:rsidRDefault="006348C2" w:rsidP="009B3657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6348C2" w:rsidRDefault="006348C2" w:rsidP="009B3657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6348C2" w:rsidRDefault="006348C2" w:rsidP="009B3657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6348C2" w:rsidRDefault="006348C2" w:rsidP="009B3657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NVS, NEA och Sydtotal i gemensamt projekt</w:t>
      </w:r>
    </w:p>
    <w:p w:rsidR="006348C2" w:rsidRPr="00A17790" w:rsidRDefault="006348C2" w:rsidP="009B3657">
      <w:pPr>
        <w:spacing w:line="240" w:lineRule="auto"/>
        <w:rPr>
          <w:rFonts w:ascii="Palatino Linotype" w:hAnsi="Palatino Linotype"/>
          <w:b/>
          <w:bCs/>
          <w:i/>
          <w:iCs/>
          <w:sz w:val="20"/>
          <w:szCs w:val="20"/>
        </w:rPr>
      </w:pPr>
      <w:r w:rsidRPr="00A17790">
        <w:rPr>
          <w:rFonts w:ascii="Palatino Linotype" w:hAnsi="Palatino Linotype"/>
          <w:b/>
          <w:bCs/>
          <w:i/>
          <w:iCs/>
          <w:sz w:val="20"/>
          <w:szCs w:val="20"/>
        </w:rPr>
        <w:t xml:space="preserve">När ABB i Ludvika bygger ut fabriken för högspänningsbrytare i Ludvika svarar NVS, NEA och Sydtotal för de tekniska installationerna i ett gemensamt projekt. De tre företagen gick ihop och lämnade ett anbud med ett totalpris för alla tre disciplinerna. Beställare är ByggPartner i Dalarna AB som har fått i uppdrag att bygga ut brytarverkstaden med cirka </w:t>
      </w:r>
      <w:smartTag w:uri="urn:schemas-microsoft-com:office:smarttags" w:element="metricconverter">
        <w:smartTagPr>
          <w:attr w:name="ProductID" w:val="3 000 kvadratmeter"/>
        </w:smartTagPr>
        <w:r w:rsidRPr="00A17790">
          <w:rPr>
            <w:rFonts w:ascii="Palatino Linotype" w:hAnsi="Palatino Linotype"/>
            <w:b/>
            <w:bCs/>
            <w:i/>
            <w:iCs/>
            <w:sz w:val="20"/>
            <w:szCs w:val="20"/>
          </w:rPr>
          <w:t>3 000 kvadratmeter</w:t>
        </w:r>
      </w:smartTag>
      <w:r w:rsidRPr="00A17790">
        <w:rPr>
          <w:rFonts w:ascii="Palatino Linotype" w:hAnsi="Palatino Linotype"/>
          <w:b/>
          <w:bCs/>
          <w:i/>
          <w:iCs/>
          <w:sz w:val="20"/>
          <w:szCs w:val="20"/>
        </w:rPr>
        <w:t>. I samband med utbyggnaden passar ABB också på att modernisera anläggningen för att få bättre flöden. Ordervärdet för Byggpartner är runt 45 miljoner kronor.</w:t>
      </w:r>
    </w:p>
    <w:p w:rsidR="006348C2" w:rsidRPr="000F7BE4" w:rsidRDefault="006348C2" w:rsidP="009B3657">
      <w:pPr>
        <w:rPr>
          <w:rFonts w:ascii="Palatino Linotype" w:hAnsi="Palatino Linotype"/>
          <w:sz w:val="18"/>
        </w:rPr>
      </w:pPr>
      <w:r w:rsidRPr="000F7BE4">
        <w:rPr>
          <w:rFonts w:ascii="Palatino Linotype" w:hAnsi="Palatino Linotype"/>
          <w:sz w:val="18"/>
        </w:rPr>
        <w:t>Projektet omfattar för NVS del installationer för tryckluft, värme, vatten och anslutning av maskiner. Även NVS Sprinkler ä</w:t>
      </w:r>
      <w:r>
        <w:rPr>
          <w:rFonts w:ascii="Palatino Linotype" w:hAnsi="Palatino Linotype"/>
          <w:sz w:val="18"/>
        </w:rPr>
        <w:t xml:space="preserve">r engagerade och utför </w:t>
      </w:r>
      <w:r w:rsidRPr="000F7BE4">
        <w:rPr>
          <w:rFonts w:ascii="Palatino Linotype" w:hAnsi="Palatino Linotype"/>
          <w:sz w:val="18"/>
        </w:rPr>
        <w:t>installationer i verkstaden. För Sydtotals del omfattar projektet ventilation och styr &amp; regler. Installationsprojektet, som utförs på totalentreprenad, började i februari och ska vara klart i oktober.</w:t>
      </w:r>
    </w:p>
    <w:p w:rsidR="006348C2" w:rsidRPr="000F7BE4" w:rsidRDefault="006348C2" w:rsidP="00F56215">
      <w:pPr>
        <w:rPr>
          <w:rFonts w:ascii="Palatino Linotype" w:hAnsi="Palatino Linotype"/>
          <w:sz w:val="18"/>
        </w:rPr>
      </w:pPr>
      <w:r w:rsidRPr="000F7BE4">
        <w:rPr>
          <w:rFonts w:ascii="Palatino Linotype" w:hAnsi="Palatino Linotype"/>
          <w:sz w:val="18"/>
        </w:rPr>
        <w:t xml:space="preserve">- Ordersumman för vår del uppgår till cirka 5,9 miljoner kronor och mellan fyra och fem montörer är sysselsatta, berättar </w:t>
      </w:r>
      <w:smartTag w:uri="urn:schemas-microsoft-com:office:smarttags" w:element="PersonName">
        <w:r w:rsidRPr="000F7BE4">
          <w:rPr>
            <w:rFonts w:ascii="Palatino Linotype" w:hAnsi="Palatino Linotype"/>
            <w:sz w:val="18"/>
          </w:rPr>
          <w:t>Johan Emanuelsson</w:t>
        </w:r>
      </w:smartTag>
      <w:r w:rsidRPr="000F7BE4">
        <w:rPr>
          <w:rFonts w:ascii="Palatino Linotype" w:hAnsi="Palatino Linotype"/>
          <w:sz w:val="18"/>
        </w:rPr>
        <w:t>, NVS i Mora, som tillsammans med Anders Björn är projektledare.</w:t>
      </w:r>
    </w:p>
    <w:p w:rsidR="006348C2" w:rsidRPr="000F7BE4" w:rsidRDefault="006348C2" w:rsidP="00F56215">
      <w:pPr>
        <w:rPr>
          <w:rFonts w:ascii="Palatino Linotype" w:hAnsi="Palatino Linotype"/>
          <w:sz w:val="18"/>
        </w:rPr>
      </w:pPr>
      <w:r w:rsidRPr="000F7BE4">
        <w:rPr>
          <w:rFonts w:ascii="Palatino Linotype" w:hAnsi="Palatino Linotype"/>
          <w:sz w:val="18"/>
        </w:rPr>
        <w:t xml:space="preserve">Sprinklerinstallationerna har ett ordervärde på runt 850 000 kronor. Ordersumman för Sydtotal uppgår till cirka 3,5 miljoner kronor. </w:t>
      </w:r>
    </w:p>
    <w:p w:rsidR="006348C2" w:rsidRPr="000F7BE4" w:rsidRDefault="006348C2" w:rsidP="00B91A0F">
      <w:pPr>
        <w:rPr>
          <w:rFonts w:ascii="Palatino Linotype" w:hAnsi="Palatino Linotype"/>
          <w:sz w:val="18"/>
        </w:rPr>
      </w:pPr>
      <w:r w:rsidRPr="000F7BE4">
        <w:rPr>
          <w:rFonts w:ascii="Palatino Linotype" w:hAnsi="Palatino Linotype"/>
          <w:sz w:val="18"/>
        </w:rPr>
        <w:t xml:space="preserve">- Det speciella med projektet är att våra </w:t>
      </w:r>
      <w:bookmarkStart w:id="0" w:name="_GoBack"/>
      <w:bookmarkEnd w:id="0"/>
      <w:r w:rsidRPr="000F7BE4">
        <w:rPr>
          <w:rFonts w:ascii="Palatino Linotype" w:hAnsi="Palatino Linotype"/>
          <w:sz w:val="18"/>
        </w:rPr>
        <w:t xml:space="preserve">företag gick ihop och lämnade ett gemensamt anbud med ett totalpris för alla tre disciplinerna, säger </w:t>
      </w:r>
      <w:smartTag w:uri="urn:schemas-microsoft-com:office:smarttags" w:element="PersonName">
        <w:r w:rsidRPr="000F7BE4">
          <w:rPr>
            <w:rFonts w:ascii="Palatino Linotype" w:hAnsi="Palatino Linotype"/>
            <w:sz w:val="18"/>
          </w:rPr>
          <w:t>Johan Emanuelsson</w:t>
        </w:r>
      </w:smartTag>
      <w:r w:rsidRPr="000F7BE4">
        <w:rPr>
          <w:rFonts w:ascii="Palatino Linotype" w:hAnsi="Palatino Linotype"/>
          <w:sz w:val="18"/>
        </w:rPr>
        <w:t xml:space="preserve">. Även under installationsarbetet har vi ett nära samarbete.  Installationsmässigt handlar det om en vanlig industriinstallation. </w:t>
      </w:r>
    </w:p>
    <w:p w:rsidR="006348C2" w:rsidRDefault="006348C2" w:rsidP="009B3657">
      <w:pPr>
        <w:spacing w:after="0" w:line="240" w:lineRule="auto"/>
        <w:rPr>
          <w:rFonts w:ascii="Palatino Linotype" w:hAnsi="Palatino Linotype"/>
          <w:b/>
          <w:bCs/>
          <w:sz w:val="20"/>
          <w:szCs w:val="20"/>
          <w:lang w:eastAsia="sv-SE"/>
        </w:rPr>
      </w:pPr>
    </w:p>
    <w:p w:rsidR="006348C2" w:rsidRDefault="006348C2" w:rsidP="009B3657">
      <w:pPr>
        <w:spacing w:after="0" w:line="240" w:lineRule="auto"/>
        <w:rPr>
          <w:rFonts w:ascii="Palatino Linotype" w:hAnsi="Palatino Linotype"/>
          <w:b/>
          <w:bCs/>
          <w:sz w:val="20"/>
          <w:szCs w:val="20"/>
          <w:lang w:eastAsia="sv-SE"/>
        </w:rPr>
      </w:pPr>
    </w:p>
    <w:p w:rsidR="006348C2" w:rsidRDefault="006348C2" w:rsidP="009B3657">
      <w:pPr>
        <w:spacing w:after="0" w:line="240" w:lineRule="auto"/>
        <w:rPr>
          <w:rFonts w:ascii="Palatino Linotype" w:hAnsi="Palatino Linotype"/>
          <w:b/>
          <w:bCs/>
          <w:sz w:val="20"/>
          <w:szCs w:val="20"/>
          <w:lang w:eastAsia="sv-SE"/>
        </w:rPr>
      </w:pPr>
    </w:p>
    <w:p w:rsidR="006348C2" w:rsidRDefault="006348C2" w:rsidP="009B3657">
      <w:pPr>
        <w:spacing w:after="0" w:line="240" w:lineRule="auto"/>
        <w:rPr>
          <w:rFonts w:ascii="Palatino Linotype" w:hAnsi="Palatino Linotype"/>
          <w:b/>
          <w:bCs/>
          <w:sz w:val="20"/>
          <w:szCs w:val="20"/>
          <w:lang w:eastAsia="sv-SE"/>
        </w:rPr>
      </w:pPr>
      <w:r w:rsidRPr="00D75382">
        <w:rPr>
          <w:rFonts w:ascii="Palatino Linotype" w:hAnsi="Palatino Linotype"/>
          <w:b/>
          <w:bCs/>
          <w:sz w:val="20"/>
          <w:szCs w:val="20"/>
          <w:lang w:eastAsia="sv-SE"/>
        </w:rPr>
        <w:t>För mer information kontakta</w:t>
      </w:r>
    </w:p>
    <w:p w:rsidR="006348C2" w:rsidRDefault="006348C2" w:rsidP="00DB56AA">
      <w:pPr>
        <w:spacing w:after="0" w:line="240" w:lineRule="auto"/>
        <w:outlineLvl w:val="0"/>
        <w:rPr>
          <w:rFonts w:ascii="Palatino Linotype" w:hAnsi="Palatino Linotype"/>
          <w:sz w:val="20"/>
          <w:szCs w:val="20"/>
          <w:lang w:eastAsia="sv-SE"/>
        </w:rPr>
      </w:pPr>
      <w:smartTag w:uri="urn:schemas-microsoft-com:office:smarttags" w:element="PersonName">
        <w:r>
          <w:rPr>
            <w:rFonts w:ascii="Palatino Linotype" w:hAnsi="Palatino Linotype"/>
            <w:sz w:val="20"/>
            <w:szCs w:val="20"/>
            <w:lang w:eastAsia="sv-SE"/>
          </w:rPr>
          <w:t>Tony Andersson</w:t>
        </w:r>
      </w:smartTag>
      <w:r>
        <w:rPr>
          <w:rFonts w:ascii="Palatino Linotype" w:hAnsi="Palatino Linotype"/>
          <w:sz w:val="20"/>
          <w:szCs w:val="20"/>
          <w:lang w:eastAsia="sv-SE"/>
        </w:rPr>
        <w:t xml:space="preserve">, regionchef NVS Region Öst, tel 010-475 30 05, e-post: </w:t>
      </w:r>
      <w:hyperlink r:id="rId6" w:history="1">
        <w:r w:rsidRPr="00130CC1">
          <w:rPr>
            <w:rStyle w:val="Hyperlink"/>
            <w:rFonts w:ascii="Palatino Linotype" w:hAnsi="Palatino Linotype"/>
            <w:sz w:val="20"/>
            <w:szCs w:val="20"/>
            <w:lang w:eastAsia="sv-SE"/>
          </w:rPr>
          <w:t>tony.andersson@nvs.se</w:t>
        </w:r>
      </w:hyperlink>
    </w:p>
    <w:p w:rsidR="006348C2" w:rsidRDefault="006348C2" w:rsidP="009B3657">
      <w:pPr>
        <w:spacing w:after="0" w:line="240" w:lineRule="auto"/>
        <w:rPr>
          <w:rFonts w:ascii="Palatino Linotype" w:hAnsi="Palatino Linotype"/>
          <w:sz w:val="20"/>
          <w:szCs w:val="20"/>
          <w:lang w:eastAsia="sv-SE"/>
        </w:rPr>
      </w:pPr>
      <w:smartTag w:uri="urn:schemas-microsoft-com:office:smarttags" w:element="PersonName">
        <w:r>
          <w:rPr>
            <w:rFonts w:ascii="Palatino Linotype" w:hAnsi="Palatino Linotype"/>
            <w:sz w:val="20"/>
            <w:szCs w:val="20"/>
            <w:lang w:eastAsia="sv-SE"/>
          </w:rPr>
          <w:t>Johan Emanuelsson</w:t>
        </w:r>
      </w:smartTag>
      <w:r>
        <w:rPr>
          <w:rFonts w:ascii="Palatino Linotype" w:hAnsi="Palatino Linotype"/>
          <w:sz w:val="20"/>
          <w:szCs w:val="20"/>
          <w:lang w:eastAsia="sv-SE"/>
        </w:rPr>
        <w:t xml:space="preserve">, NVS i Mora, tel 010-475 37 21, e-post: </w:t>
      </w:r>
      <w:hyperlink r:id="rId7" w:history="1">
        <w:r w:rsidRPr="007C748E">
          <w:rPr>
            <w:rStyle w:val="Hyperlink"/>
            <w:rFonts w:ascii="Palatino Linotype" w:hAnsi="Palatino Linotype"/>
            <w:sz w:val="20"/>
            <w:szCs w:val="20"/>
            <w:lang w:eastAsia="sv-SE"/>
          </w:rPr>
          <w:t xml:space="preserve">johan.emanuelsson@nvs.se                                            </w:t>
        </w:r>
      </w:hyperlink>
      <w:r>
        <w:rPr>
          <w:rFonts w:ascii="Palatino Linotype" w:hAnsi="Palatino Linotype"/>
          <w:sz w:val="20"/>
          <w:szCs w:val="20"/>
          <w:lang w:eastAsia="sv-SE"/>
        </w:rPr>
        <w:t xml:space="preserve"> </w:t>
      </w:r>
      <w:smartTag w:uri="urn:schemas-microsoft-com:office:smarttags" w:element="PersonName">
        <w:r w:rsidRPr="00D75382">
          <w:rPr>
            <w:rFonts w:ascii="Palatino Linotype" w:hAnsi="Palatino Linotype"/>
            <w:sz w:val="20"/>
            <w:szCs w:val="20"/>
            <w:lang w:eastAsia="sv-SE"/>
          </w:rPr>
          <w:t>Ann-Sofi Höijenstam</w:t>
        </w:r>
      </w:smartTag>
      <w:r w:rsidRPr="00D75382">
        <w:rPr>
          <w:rFonts w:ascii="Palatino Linotype" w:hAnsi="Palatino Linotype"/>
          <w:sz w:val="20"/>
          <w:szCs w:val="20"/>
          <w:lang w:eastAsia="sv-SE"/>
        </w:rPr>
        <w:t>, informat</w:t>
      </w:r>
      <w:r>
        <w:rPr>
          <w:rFonts w:ascii="Palatino Linotype" w:hAnsi="Palatino Linotype"/>
          <w:sz w:val="20"/>
          <w:szCs w:val="20"/>
          <w:lang w:eastAsia="sv-SE"/>
        </w:rPr>
        <w:t xml:space="preserve">ionschef, NVS, </w:t>
      </w:r>
      <w:r w:rsidRPr="00D75382">
        <w:rPr>
          <w:rFonts w:ascii="Palatino Linotype" w:hAnsi="Palatino Linotype"/>
          <w:sz w:val="20"/>
          <w:szCs w:val="20"/>
          <w:lang w:eastAsia="sv-SE"/>
        </w:rPr>
        <w:t xml:space="preserve">tel 010-475 10 22, e-post: </w:t>
      </w:r>
      <w:hyperlink r:id="rId8" w:history="1">
        <w:r w:rsidRPr="00D75382">
          <w:rPr>
            <w:rStyle w:val="Hyperlink"/>
            <w:rFonts w:ascii="Palatino Linotype" w:hAnsi="Palatino Linotype"/>
            <w:sz w:val="20"/>
            <w:szCs w:val="20"/>
            <w:lang w:eastAsia="sv-SE"/>
          </w:rPr>
          <w:t>ann-sofi.hoijenstam@nvs.se</w:t>
        </w:r>
      </w:hyperlink>
    </w:p>
    <w:p w:rsidR="006348C2" w:rsidRDefault="006348C2" w:rsidP="009B3657">
      <w:pPr>
        <w:spacing w:before="100" w:beforeAutospacing="1" w:after="0" w:line="240" w:lineRule="auto"/>
        <w:rPr>
          <w:rFonts w:ascii="Palatino Linotype" w:hAnsi="Palatino Linotype"/>
          <w:sz w:val="20"/>
          <w:szCs w:val="20"/>
          <w:lang w:eastAsia="sv-SE"/>
        </w:rPr>
      </w:pPr>
    </w:p>
    <w:p w:rsidR="006348C2" w:rsidRDefault="006348C2" w:rsidP="009B3657">
      <w:pPr>
        <w:spacing w:after="0" w:line="240" w:lineRule="auto"/>
        <w:rPr>
          <w:rFonts w:ascii="Verdana" w:hAnsi="Verdana"/>
          <w:b/>
          <w:bCs/>
          <w:sz w:val="18"/>
          <w:szCs w:val="18"/>
          <w:lang w:eastAsia="sv-SE"/>
        </w:rPr>
      </w:pPr>
    </w:p>
    <w:p w:rsidR="006348C2" w:rsidRDefault="006348C2" w:rsidP="009B3657">
      <w:pPr>
        <w:spacing w:after="0" w:line="240" w:lineRule="auto"/>
        <w:rPr>
          <w:rFonts w:ascii="Verdana" w:hAnsi="Verdana"/>
          <w:b/>
          <w:bCs/>
          <w:sz w:val="18"/>
          <w:szCs w:val="18"/>
          <w:lang w:eastAsia="sv-SE"/>
        </w:rPr>
      </w:pPr>
    </w:p>
    <w:p w:rsidR="006348C2" w:rsidRPr="00114ECA" w:rsidRDefault="006348C2" w:rsidP="009B3657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05F5E">
        <w:rPr>
          <w:rFonts w:ascii="Verdana" w:hAnsi="Verdana"/>
          <w:b/>
          <w:bCs/>
          <w:sz w:val="18"/>
          <w:szCs w:val="18"/>
          <w:lang w:eastAsia="sv-SE"/>
        </w:rPr>
        <w:t xml:space="preserve">Om NVS Installation och </w:t>
      </w:r>
      <w:r>
        <w:rPr>
          <w:rFonts w:ascii="Verdana" w:hAnsi="Verdana"/>
          <w:b/>
          <w:bCs/>
          <w:sz w:val="18"/>
          <w:szCs w:val="18"/>
          <w:lang w:eastAsia="sv-SE"/>
        </w:rPr>
        <w:t xml:space="preserve">Royal </w:t>
      </w:r>
      <w:r w:rsidRPr="00505F5E">
        <w:rPr>
          <w:rFonts w:ascii="Verdana" w:hAnsi="Verdana"/>
          <w:b/>
          <w:bCs/>
          <w:sz w:val="18"/>
          <w:szCs w:val="18"/>
          <w:lang w:eastAsia="sv-SE"/>
        </w:rPr>
        <w:t>Imtech N.V.</w:t>
      </w:r>
    </w:p>
    <w:p w:rsidR="006348C2" w:rsidRPr="00505F5E" w:rsidRDefault="006348C2" w:rsidP="009B3657">
      <w:pPr>
        <w:spacing w:after="120" w:line="240" w:lineRule="auto"/>
        <w:rPr>
          <w:rFonts w:ascii="Verdana" w:hAnsi="Verdana"/>
          <w:sz w:val="16"/>
          <w:szCs w:val="16"/>
          <w:lang w:eastAsia="sv-SE"/>
        </w:rPr>
      </w:pPr>
      <w:r w:rsidRPr="00505F5E">
        <w:rPr>
          <w:rFonts w:ascii="Verdana" w:hAnsi="Verdana"/>
          <w:sz w:val="16"/>
          <w:szCs w:val="16"/>
          <w:lang w:eastAsia="sv-SE"/>
        </w:rPr>
        <w:t>NVS Installation</w:t>
      </w:r>
      <w:r>
        <w:rPr>
          <w:rFonts w:ascii="Verdana" w:hAnsi="Verdana"/>
          <w:sz w:val="16"/>
          <w:szCs w:val="16"/>
          <w:lang w:eastAsia="sv-SE"/>
        </w:rPr>
        <w:t xml:space="preserve"> AB</w:t>
      </w:r>
      <w:r w:rsidRPr="00505F5E">
        <w:rPr>
          <w:rFonts w:ascii="Verdana" w:hAnsi="Verdana"/>
          <w:sz w:val="16"/>
          <w:szCs w:val="16"/>
          <w:lang w:eastAsia="sv-SE"/>
        </w:rPr>
        <w:t xml:space="preserve"> är ett av Nordens ledande installationsföretag med omkring 2 400 medarbetare och en omsättning på ca </w:t>
      </w:r>
      <w:r>
        <w:rPr>
          <w:rFonts w:ascii="Verdana" w:hAnsi="Verdana"/>
          <w:sz w:val="16"/>
          <w:szCs w:val="16"/>
          <w:lang w:eastAsia="sv-SE"/>
        </w:rPr>
        <w:t>3 600</w:t>
      </w:r>
      <w:r w:rsidRPr="00505F5E">
        <w:rPr>
          <w:rFonts w:ascii="Verdana" w:hAnsi="Verdana"/>
          <w:sz w:val="16"/>
          <w:szCs w:val="16"/>
          <w:lang w:eastAsia="sv-SE"/>
        </w:rPr>
        <w:t xml:space="preserve"> miljoner kronor. Verksamheten omfattar installationer inom värme och sanitet, industri, ventilation, kyla</w:t>
      </w:r>
      <w:r>
        <w:rPr>
          <w:rFonts w:ascii="Verdana" w:hAnsi="Verdana"/>
          <w:sz w:val="16"/>
          <w:szCs w:val="16"/>
          <w:lang w:eastAsia="sv-SE"/>
        </w:rPr>
        <w:t>, energi</w:t>
      </w:r>
      <w:r w:rsidRPr="00505F5E">
        <w:rPr>
          <w:rFonts w:ascii="Verdana" w:hAnsi="Verdana"/>
          <w:sz w:val="16"/>
          <w:szCs w:val="16"/>
          <w:lang w:eastAsia="sv-SE"/>
        </w:rPr>
        <w:t xml:space="preserve"> och sprinkler samt service och underhåll. NVS har ett 90-tal kontor i Sverige, Norge och Finland. Läs mer om NVS på </w:t>
      </w:r>
      <w:hyperlink r:id="rId9" w:history="1">
        <w:r w:rsidRPr="00505F5E">
          <w:rPr>
            <w:rStyle w:val="Hyperlink"/>
            <w:rFonts w:ascii="Verdana" w:hAnsi="Verdana"/>
            <w:sz w:val="16"/>
            <w:szCs w:val="16"/>
            <w:lang w:eastAsia="sv-SE"/>
          </w:rPr>
          <w:t>www.nvs.se</w:t>
        </w:r>
      </w:hyperlink>
    </w:p>
    <w:p w:rsidR="006348C2" w:rsidRPr="00717E0F" w:rsidRDefault="006348C2" w:rsidP="009B3657">
      <w:pPr>
        <w:rPr>
          <w:rFonts w:ascii="Arial" w:hAnsi="Arial" w:cs="Arial"/>
          <w:sz w:val="20"/>
          <w:szCs w:val="20"/>
          <w:lang w:eastAsia="sv-SE"/>
        </w:rPr>
      </w:pPr>
      <w:r w:rsidRPr="00505F5E">
        <w:rPr>
          <w:rFonts w:ascii="Verdana" w:hAnsi="Verdana"/>
          <w:sz w:val="16"/>
          <w:szCs w:val="16"/>
          <w:lang w:eastAsia="sv-SE"/>
        </w:rPr>
        <w:t xml:space="preserve">Sedan november 2008 ägs NVS av </w:t>
      </w:r>
      <w:r>
        <w:rPr>
          <w:rFonts w:ascii="Verdana" w:hAnsi="Verdana"/>
          <w:sz w:val="16"/>
          <w:szCs w:val="16"/>
          <w:lang w:eastAsia="sv-SE"/>
        </w:rPr>
        <w:t xml:space="preserve">Royal </w:t>
      </w:r>
      <w:r w:rsidRPr="00505F5E">
        <w:rPr>
          <w:rFonts w:ascii="Verdana" w:hAnsi="Verdana"/>
          <w:sz w:val="16"/>
          <w:szCs w:val="16"/>
          <w:lang w:eastAsia="sv-SE"/>
        </w:rPr>
        <w:t>Imtech N.V. som med cirka 2</w:t>
      </w:r>
      <w:r>
        <w:rPr>
          <w:rFonts w:ascii="Verdana" w:hAnsi="Verdana"/>
          <w:sz w:val="16"/>
          <w:szCs w:val="16"/>
          <w:lang w:eastAsia="sv-SE"/>
        </w:rPr>
        <w:t xml:space="preserve">8 000 </w:t>
      </w:r>
      <w:r w:rsidRPr="00505F5E">
        <w:rPr>
          <w:rFonts w:ascii="Verdana" w:hAnsi="Verdana"/>
          <w:sz w:val="16"/>
          <w:szCs w:val="16"/>
          <w:lang w:eastAsia="sv-SE"/>
        </w:rPr>
        <w:t xml:space="preserve">anställda och en omsättning på cirka </w:t>
      </w:r>
      <w:r>
        <w:rPr>
          <w:rFonts w:ascii="Verdana" w:hAnsi="Verdana"/>
          <w:sz w:val="16"/>
          <w:szCs w:val="16"/>
          <w:lang w:eastAsia="sv-SE"/>
        </w:rPr>
        <w:t>5,1</w:t>
      </w:r>
      <w:r w:rsidRPr="00505F5E">
        <w:rPr>
          <w:rFonts w:ascii="Verdana" w:hAnsi="Verdana"/>
          <w:sz w:val="16"/>
          <w:szCs w:val="16"/>
          <w:lang w:eastAsia="sv-SE"/>
        </w:rPr>
        <w:t xml:space="preserve"> miljarder Euro är ett av Europas ledande teknik- och serviceföretag. Imtech är noterat på Eurnextbörsen i Amsterdam. </w:t>
      </w:r>
      <w:r>
        <w:rPr>
          <w:rFonts w:ascii="Verdana" w:hAnsi="Verdana"/>
          <w:sz w:val="16"/>
          <w:szCs w:val="16"/>
          <w:lang w:eastAsia="sv-SE"/>
        </w:rPr>
        <w:t xml:space="preserve">Sedan juli 2010 äger Imtech även NEA-gruppen som är ett av Sveriges största företag inom elteknik och elservice med verksamhet på mer än 60 orter. </w:t>
      </w:r>
      <w:r w:rsidRPr="00717E0F">
        <w:rPr>
          <w:rFonts w:ascii="Verdana" w:hAnsi="Verdana"/>
          <w:sz w:val="16"/>
          <w:szCs w:val="16"/>
          <w:lang w:eastAsia="sv-SE"/>
        </w:rPr>
        <w:t>I juli 2011 förvärvade Imtech Sydtotal, som är ett av Sveriges ledande ventilationsföretag med verksamhet på ett 10-tal orter.</w:t>
      </w:r>
      <w:r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505F5E">
        <w:rPr>
          <w:rFonts w:ascii="Verdana" w:hAnsi="Verdana"/>
          <w:sz w:val="16"/>
          <w:szCs w:val="16"/>
          <w:lang w:eastAsia="sv-SE"/>
        </w:rPr>
        <w:t xml:space="preserve">Läs mer om Imtech på </w:t>
      </w:r>
      <w:hyperlink r:id="rId10" w:history="1">
        <w:r w:rsidRPr="00505F5E">
          <w:rPr>
            <w:rStyle w:val="Hyperlink"/>
            <w:rFonts w:ascii="Verdana" w:hAnsi="Verdana"/>
            <w:sz w:val="16"/>
            <w:szCs w:val="16"/>
            <w:lang w:eastAsia="sv-SE"/>
          </w:rPr>
          <w:t>www.imtech.eu</w:t>
        </w:r>
      </w:hyperlink>
    </w:p>
    <w:p w:rsidR="006348C2" w:rsidRPr="00942C93" w:rsidRDefault="006348C2" w:rsidP="005E46C8">
      <w:pPr>
        <w:rPr>
          <w:rFonts w:ascii="Geneva" w:hAnsi="Geneva"/>
        </w:rPr>
      </w:pPr>
    </w:p>
    <w:sectPr w:rsidR="006348C2" w:rsidRPr="00942C93" w:rsidSect="009B3657">
      <w:pgSz w:w="11906" w:h="16838"/>
      <w:pgMar w:top="719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ED5CA0"/>
    <w:multiLevelType w:val="hybridMultilevel"/>
    <w:tmpl w:val="E5745022"/>
    <w:lvl w:ilvl="0" w:tplc="1DB4CA78">
      <w:start w:val="2012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C35F6"/>
    <w:multiLevelType w:val="hybridMultilevel"/>
    <w:tmpl w:val="4A12171E"/>
    <w:lvl w:ilvl="0" w:tplc="E9F89624">
      <w:start w:val="4"/>
      <w:numFmt w:val="bullet"/>
      <w:lvlText w:val="-"/>
      <w:lvlJc w:val="left"/>
      <w:pPr>
        <w:ind w:left="720" w:hanging="360"/>
      </w:pPr>
      <w:rPr>
        <w:rFonts w:ascii="Lucida Sans Unicode" w:eastAsia="MS ??" w:hAnsi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B513D"/>
    <w:multiLevelType w:val="hybridMultilevel"/>
    <w:tmpl w:val="CCBCBBE0"/>
    <w:lvl w:ilvl="0" w:tplc="B0147854">
      <w:start w:val="2012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D77"/>
    <w:rsid w:val="0000647B"/>
    <w:rsid w:val="00040C9C"/>
    <w:rsid w:val="000F7BE4"/>
    <w:rsid w:val="000F7E80"/>
    <w:rsid w:val="00114ECA"/>
    <w:rsid w:val="00130CC1"/>
    <w:rsid w:val="0016515D"/>
    <w:rsid w:val="002311EC"/>
    <w:rsid w:val="00255E78"/>
    <w:rsid w:val="00261B7E"/>
    <w:rsid w:val="00264C65"/>
    <w:rsid w:val="0029282F"/>
    <w:rsid w:val="00374835"/>
    <w:rsid w:val="00380201"/>
    <w:rsid w:val="0039342F"/>
    <w:rsid w:val="0041142B"/>
    <w:rsid w:val="00420238"/>
    <w:rsid w:val="00430A70"/>
    <w:rsid w:val="00432AC4"/>
    <w:rsid w:val="00485EAE"/>
    <w:rsid w:val="004906BF"/>
    <w:rsid w:val="004C2881"/>
    <w:rsid w:val="00505F5E"/>
    <w:rsid w:val="00506623"/>
    <w:rsid w:val="00525E7C"/>
    <w:rsid w:val="00574653"/>
    <w:rsid w:val="005C5E05"/>
    <w:rsid w:val="005E46C8"/>
    <w:rsid w:val="00626D77"/>
    <w:rsid w:val="006348C2"/>
    <w:rsid w:val="00651EC2"/>
    <w:rsid w:val="00653BE3"/>
    <w:rsid w:val="0068135B"/>
    <w:rsid w:val="00685E51"/>
    <w:rsid w:val="00690626"/>
    <w:rsid w:val="00696DD2"/>
    <w:rsid w:val="006C6A75"/>
    <w:rsid w:val="006E0FE5"/>
    <w:rsid w:val="006F16C1"/>
    <w:rsid w:val="00717E0F"/>
    <w:rsid w:val="007712C1"/>
    <w:rsid w:val="00791D19"/>
    <w:rsid w:val="007C748E"/>
    <w:rsid w:val="007C762F"/>
    <w:rsid w:val="007D69B3"/>
    <w:rsid w:val="007F51ED"/>
    <w:rsid w:val="00846DD7"/>
    <w:rsid w:val="00914676"/>
    <w:rsid w:val="00942C93"/>
    <w:rsid w:val="009B14DB"/>
    <w:rsid w:val="009B3657"/>
    <w:rsid w:val="00A036B2"/>
    <w:rsid w:val="00A06D70"/>
    <w:rsid w:val="00A17790"/>
    <w:rsid w:val="00A27BEC"/>
    <w:rsid w:val="00A66553"/>
    <w:rsid w:val="00A86369"/>
    <w:rsid w:val="00A94FF6"/>
    <w:rsid w:val="00AF792A"/>
    <w:rsid w:val="00B46319"/>
    <w:rsid w:val="00B74DCA"/>
    <w:rsid w:val="00B91A0F"/>
    <w:rsid w:val="00C05318"/>
    <w:rsid w:val="00C2390A"/>
    <w:rsid w:val="00C41EB3"/>
    <w:rsid w:val="00C77901"/>
    <w:rsid w:val="00CC63A9"/>
    <w:rsid w:val="00CD0584"/>
    <w:rsid w:val="00CE5E3D"/>
    <w:rsid w:val="00D12001"/>
    <w:rsid w:val="00D31434"/>
    <w:rsid w:val="00D75382"/>
    <w:rsid w:val="00D85EAF"/>
    <w:rsid w:val="00DB56AA"/>
    <w:rsid w:val="00DC703A"/>
    <w:rsid w:val="00E01820"/>
    <w:rsid w:val="00E37E9E"/>
    <w:rsid w:val="00E75FFB"/>
    <w:rsid w:val="00E76C79"/>
    <w:rsid w:val="00E917D5"/>
    <w:rsid w:val="00F02D22"/>
    <w:rsid w:val="00F36590"/>
    <w:rsid w:val="00F54648"/>
    <w:rsid w:val="00F56215"/>
    <w:rsid w:val="00F7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5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2C93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rsid w:val="009B36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-sofi.hoijenstam@nvs.se" TargetMode="External"/><Relationship Id="rId3" Type="http://schemas.openxmlformats.org/officeDocument/2006/relationships/settings" Target="settings.xml"/><Relationship Id="rId7" Type="http://schemas.openxmlformats.org/officeDocument/2006/relationships/hyperlink" Target="johan.emanuelsson@nvs.se%20%20%20%20%20%20%20%20%20%20%20%20%20%20%20%20%20%20%20%20%20%20%20%20%20%20%20%20%20%20%20%20%20%20%20%20%20%20%20%20%20%20%20%2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y.andersson@nvs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mtec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511</Words>
  <Characters>2713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Nihlén</dc:creator>
  <cp:keywords/>
  <dc:description/>
  <cp:lastModifiedBy>Ann-sofi Höijenstam</cp:lastModifiedBy>
  <cp:revision>10</cp:revision>
  <cp:lastPrinted>2012-05-28T11:16:00Z</cp:lastPrinted>
  <dcterms:created xsi:type="dcterms:W3CDTF">2012-04-11T07:10:00Z</dcterms:created>
  <dcterms:modified xsi:type="dcterms:W3CDTF">2012-05-28T11:23:00Z</dcterms:modified>
</cp:coreProperties>
</file>