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16EB6" w:rsidRDefault="00116EB6" w:rsidP="000320CD">
      <w:pPr>
        <w:rPr>
          <w:rFonts w:ascii="Arial" w:hAnsi="Arial"/>
          <w:b/>
          <w:sz w:val="36"/>
        </w:rPr>
      </w:pPr>
      <w:r>
        <w:rPr>
          <w:rFonts w:ascii="Arial" w:hAnsi="Arial"/>
          <w:b/>
          <w:sz w:val="36"/>
        </w:rPr>
        <w:t>Skärgårdsparadiset är närmare än du tror!</w:t>
      </w:r>
    </w:p>
    <w:p w:rsidR="00687E1F" w:rsidRDefault="00C54C55" w:rsidP="000320CD">
      <w:pPr>
        <w:rPr>
          <w:rFonts w:ascii="Arial" w:hAnsi="Arial"/>
          <w:b/>
        </w:rPr>
      </w:pPr>
      <w:r>
        <w:rPr>
          <w:rFonts w:ascii="Arial" w:hAnsi="Arial"/>
          <w:b/>
        </w:rPr>
        <w:br/>
      </w:r>
      <w:r w:rsidR="00284698" w:rsidRPr="000320CD">
        <w:rPr>
          <w:rFonts w:ascii="Arial" w:hAnsi="Arial"/>
          <w:b/>
        </w:rPr>
        <w:t xml:space="preserve">Bara en halvtimme bort med Waxholmsbåt finns en av södra skärgårdens största och mest </w:t>
      </w:r>
      <w:r w:rsidR="000B1772">
        <w:rPr>
          <w:rFonts w:ascii="Arial" w:hAnsi="Arial"/>
          <w:b/>
        </w:rPr>
        <w:t>p</w:t>
      </w:r>
      <w:r w:rsidR="00116EB6">
        <w:rPr>
          <w:rFonts w:ascii="Arial" w:hAnsi="Arial"/>
          <w:b/>
        </w:rPr>
        <w:t>opulära</w:t>
      </w:r>
      <w:r w:rsidR="000B1772">
        <w:rPr>
          <w:rFonts w:ascii="Arial" w:hAnsi="Arial"/>
          <w:b/>
        </w:rPr>
        <w:t xml:space="preserve"> ö </w:t>
      </w:r>
      <w:r w:rsidR="00284698" w:rsidRPr="000320CD">
        <w:rPr>
          <w:rFonts w:ascii="Arial" w:hAnsi="Arial"/>
          <w:b/>
        </w:rPr>
        <w:t xml:space="preserve">- Utö. </w:t>
      </w:r>
      <w:r w:rsidR="000B1772">
        <w:rPr>
          <w:rFonts w:ascii="Arial" w:hAnsi="Arial"/>
          <w:b/>
        </w:rPr>
        <w:t>Totalt tar det bara cirka en timme att ta sig hit, till yttersta havsbandet, från Stockholms city.</w:t>
      </w:r>
    </w:p>
    <w:p w:rsidR="00687E1F" w:rsidRPr="000320CD" w:rsidRDefault="00687E1F" w:rsidP="000320CD">
      <w:pPr>
        <w:rPr>
          <w:rFonts w:ascii="Arial" w:hAnsi="Arial"/>
        </w:rPr>
      </w:pPr>
      <w:r w:rsidRPr="000320CD">
        <w:rPr>
          <w:rFonts w:ascii="Arial" w:hAnsi="Arial"/>
        </w:rPr>
        <w:t>På Utö kan du uppleva det stilla och enkla</w:t>
      </w:r>
      <w:r w:rsidR="000056E0">
        <w:rPr>
          <w:rFonts w:ascii="Arial" w:hAnsi="Arial"/>
        </w:rPr>
        <w:t>, e</w:t>
      </w:r>
      <w:r w:rsidRPr="000320CD">
        <w:rPr>
          <w:rFonts w:ascii="Arial" w:hAnsi="Arial"/>
        </w:rPr>
        <w:t xml:space="preserve">ller äventyr och lyx. I området kring den stora gästhamnen </w:t>
      </w:r>
      <w:r w:rsidR="000320CD" w:rsidRPr="000320CD">
        <w:rPr>
          <w:rFonts w:ascii="Arial" w:hAnsi="Arial"/>
        </w:rPr>
        <w:t>i</w:t>
      </w:r>
      <w:r w:rsidRPr="000320CD">
        <w:rPr>
          <w:rFonts w:ascii="Arial" w:hAnsi="Arial"/>
        </w:rPr>
        <w:t xml:space="preserve"> Gruvbyn</w:t>
      </w:r>
      <w:r w:rsidR="000056E0">
        <w:rPr>
          <w:rFonts w:ascii="Arial" w:hAnsi="Arial"/>
        </w:rPr>
        <w:t xml:space="preserve"> </w:t>
      </w:r>
      <w:r w:rsidRPr="000320CD">
        <w:rPr>
          <w:rFonts w:ascii="Arial" w:hAnsi="Arial"/>
        </w:rPr>
        <w:t>finns alla bekvämligheter du kan tänka dig. Allt från Ica, bageri</w:t>
      </w:r>
      <w:r w:rsidR="00B01494">
        <w:rPr>
          <w:rFonts w:ascii="Arial" w:hAnsi="Arial"/>
        </w:rPr>
        <w:t xml:space="preserve"> och </w:t>
      </w:r>
      <w:r w:rsidRPr="000320CD">
        <w:rPr>
          <w:rFonts w:ascii="Arial" w:hAnsi="Arial"/>
        </w:rPr>
        <w:t>turistbyrå till hotell, butiker och restauranger</w:t>
      </w:r>
      <w:r w:rsidR="000056E0">
        <w:rPr>
          <w:rFonts w:ascii="Arial" w:hAnsi="Arial"/>
        </w:rPr>
        <w:t xml:space="preserve">, inramat av ett </w:t>
      </w:r>
      <w:r w:rsidRPr="000320CD">
        <w:rPr>
          <w:rFonts w:ascii="Arial" w:hAnsi="Arial"/>
        </w:rPr>
        <w:t>myllrande folkliv.</w:t>
      </w:r>
    </w:p>
    <w:p w:rsidR="00687E1F" w:rsidRPr="000320CD" w:rsidRDefault="00B01494" w:rsidP="000320CD">
      <w:pPr>
        <w:rPr>
          <w:rFonts w:ascii="Arial" w:hAnsi="Arial"/>
        </w:rPr>
      </w:pPr>
      <w:r>
        <w:rPr>
          <w:rFonts w:ascii="Arial" w:hAnsi="Arial"/>
        </w:rPr>
        <w:t>Men b</w:t>
      </w:r>
      <w:r w:rsidR="00687E1F" w:rsidRPr="000320CD">
        <w:rPr>
          <w:rFonts w:ascii="Arial" w:hAnsi="Arial"/>
        </w:rPr>
        <w:t>ara ett stenkast bort från den livliga hamnen lockar härliga skogsgläntor och klippor, som gjorda för en picknick. Slingrande grusvägar tar dig genom skog och mark till fantastiska sandstränder och det är lätt att hitta sitt alldeles eg</w:t>
      </w:r>
      <w:r w:rsidR="000056E0">
        <w:rPr>
          <w:rFonts w:ascii="Arial" w:hAnsi="Arial"/>
        </w:rPr>
        <w:t>na f</w:t>
      </w:r>
      <w:r w:rsidR="00687E1F" w:rsidRPr="000320CD">
        <w:rPr>
          <w:rFonts w:ascii="Arial" w:hAnsi="Arial"/>
        </w:rPr>
        <w:t>avoritställe, för här finns plats för var och en. Mycket tack vare att en stor del av Utö är naturreservat.</w:t>
      </w:r>
    </w:p>
    <w:p w:rsidR="000320CD" w:rsidRPr="000320CD" w:rsidRDefault="00687E1F" w:rsidP="000320CD">
      <w:pPr>
        <w:rPr>
          <w:rFonts w:ascii="Arial" w:hAnsi="Arial"/>
        </w:rPr>
      </w:pPr>
      <w:r w:rsidRPr="000320CD">
        <w:rPr>
          <w:rFonts w:ascii="Arial" w:hAnsi="Arial"/>
        </w:rPr>
        <w:t xml:space="preserve">Ön är lätt att upptäcka på egen hand med anlagda vägar och stigar som passar perfekt för både promenader och cykelturer. Och från en kajak </w:t>
      </w:r>
      <w:r w:rsidR="000320CD" w:rsidRPr="000320CD">
        <w:rPr>
          <w:rFonts w:ascii="Arial" w:hAnsi="Arial"/>
        </w:rPr>
        <w:t>kan du få</w:t>
      </w:r>
      <w:r w:rsidRPr="000320CD">
        <w:rPr>
          <w:rFonts w:ascii="Arial" w:hAnsi="Arial"/>
        </w:rPr>
        <w:t xml:space="preserve"> nya spännande perspektiv. Både kajaker och cyklar finns att hyra</w:t>
      </w:r>
      <w:r w:rsidR="000320CD" w:rsidRPr="000320CD">
        <w:rPr>
          <w:rFonts w:ascii="Arial" w:hAnsi="Arial"/>
        </w:rPr>
        <w:t xml:space="preserve"> på Utö. Vill </w:t>
      </w:r>
      <w:r w:rsidRPr="000320CD">
        <w:rPr>
          <w:rFonts w:ascii="Arial" w:hAnsi="Arial"/>
        </w:rPr>
        <w:t>du över</w:t>
      </w:r>
      <w:r w:rsidR="000056E0">
        <w:rPr>
          <w:rFonts w:ascii="Arial" w:hAnsi="Arial"/>
        </w:rPr>
        <w:t>natta så erbjuds flera olika al</w:t>
      </w:r>
      <w:r w:rsidRPr="000320CD">
        <w:rPr>
          <w:rFonts w:ascii="Arial" w:hAnsi="Arial"/>
        </w:rPr>
        <w:t>ternativ</w:t>
      </w:r>
      <w:r w:rsidR="000320CD" w:rsidRPr="000320CD">
        <w:rPr>
          <w:rFonts w:ascii="Arial" w:hAnsi="Arial"/>
        </w:rPr>
        <w:t>.</w:t>
      </w:r>
      <w:r w:rsidRPr="000320CD">
        <w:rPr>
          <w:rFonts w:ascii="Arial" w:hAnsi="Arial"/>
        </w:rPr>
        <w:t xml:space="preserve"> </w:t>
      </w:r>
      <w:r w:rsidR="00B01494">
        <w:rPr>
          <w:rFonts w:ascii="Arial" w:hAnsi="Arial"/>
        </w:rPr>
        <w:t>F</w:t>
      </w:r>
      <w:r w:rsidRPr="000320CD">
        <w:rPr>
          <w:rFonts w:ascii="Arial" w:hAnsi="Arial"/>
        </w:rPr>
        <w:t xml:space="preserve">rån </w:t>
      </w:r>
      <w:r w:rsidR="000056E0">
        <w:rPr>
          <w:rFonts w:ascii="Arial" w:hAnsi="Arial"/>
        </w:rPr>
        <w:t>Utö Värdshus</w:t>
      </w:r>
      <w:r w:rsidRPr="000320CD">
        <w:rPr>
          <w:rFonts w:ascii="Arial" w:hAnsi="Arial"/>
        </w:rPr>
        <w:t xml:space="preserve"> hotell till vandrarhem och olika stugor.</w:t>
      </w:r>
    </w:p>
    <w:p w:rsidR="000320CD" w:rsidRPr="000320CD" w:rsidRDefault="000320CD" w:rsidP="000320CD">
      <w:pPr>
        <w:rPr>
          <w:rFonts w:ascii="Arial" w:hAnsi="Arial"/>
        </w:rPr>
      </w:pPr>
      <w:r w:rsidRPr="000320CD">
        <w:rPr>
          <w:rFonts w:ascii="Arial" w:hAnsi="Arial"/>
        </w:rPr>
        <w:t xml:space="preserve">Att ta sig hit är enkelt. Året runt går båtar från Årsta brygga vid Årsta Havsbad – det är också den snabbaste vägen. Sommartid går även båtar från Strömkajen i Stockholm city, via Tyresö, till Utö. Så snabbare än vad du tror kan du komma till en oas för </w:t>
      </w:r>
      <w:r w:rsidR="009F2B08">
        <w:rPr>
          <w:rFonts w:ascii="Arial" w:hAnsi="Arial"/>
        </w:rPr>
        <w:t xml:space="preserve">både </w:t>
      </w:r>
      <w:r w:rsidRPr="000320CD">
        <w:rPr>
          <w:rFonts w:ascii="Arial" w:hAnsi="Arial"/>
        </w:rPr>
        <w:t xml:space="preserve">kropp </w:t>
      </w:r>
      <w:r w:rsidR="009F2B08">
        <w:rPr>
          <w:rFonts w:ascii="Arial" w:hAnsi="Arial"/>
        </w:rPr>
        <w:t xml:space="preserve">och </w:t>
      </w:r>
      <w:r w:rsidRPr="000320CD">
        <w:rPr>
          <w:rFonts w:ascii="Arial" w:hAnsi="Arial"/>
        </w:rPr>
        <w:t>själ.</w:t>
      </w:r>
    </w:p>
    <w:p w:rsidR="00687E1F" w:rsidRPr="005D4CF7" w:rsidRDefault="00687E1F" w:rsidP="00687E1F">
      <w:pPr>
        <w:widowControl w:val="0"/>
        <w:autoSpaceDE w:val="0"/>
        <w:autoSpaceDN w:val="0"/>
        <w:adjustRightInd w:val="0"/>
        <w:spacing w:before="170" w:after="0" w:line="288" w:lineRule="auto"/>
        <w:jc w:val="both"/>
        <w:textAlignment w:val="center"/>
        <w:rPr>
          <w:rFonts w:ascii="NewsGothicMT" w:hAnsi="NewsGothicMT" w:cs="NewsGothicMT"/>
          <w:color w:val="1B0F00"/>
          <w:spacing w:val="2"/>
          <w:sz w:val="22"/>
          <w:szCs w:val="22"/>
        </w:rPr>
      </w:pPr>
    </w:p>
    <w:p w:rsidR="00687E1F" w:rsidRDefault="00687E1F" w:rsidP="00687E1F">
      <w:pPr>
        <w:widowControl w:val="0"/>
        <w:autoSpaceDE w:val="0"/>
        <w:autoSpaceDN w:val="0"/>
        <w:adjustRightInd w:val="0"/>
        <w:spacing w:before="170" w:after="0" w:line="288" w:lineRule="auto"/>
        <w:jc w:val="both"/>
        <w:textAlignment w:val="center"/>
      </w:pPr>
    </w:p>
    <w:p w:rsidR="00687E1F" w:rsidRPr="005D4CF7" w:rsidRDefault="00687E1F" w:rsidP="00687E1F">
      <w:pPr>
        <w:pStyle w:val="Brdtext"/>
        <w:rPr>
          <w:lang w:val="sv-SE"/>
        </w:rPr>
      </w:pPr>
      <w:bookmarkStart w:id="0" w:name="_GoBack"/>
      <w:bookmarkEnd w:id="0"/>
    </w:p>
    <w:p w:rsidR="00687E1F" w:rsidRDefault="00687E1F"/>
    <w:sectPr w:rsidR="00687E1F" w:rsidSect="00687E1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sGothicMT">
    <w:altName w:val="News Gothic MT"/>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trackRevisions/>
  <w:doNotTrackMoves/>
  <w:defaultTabStop w:val="1304"/>
  <w:hyphenationZone w:val="425"/>
  <w:drawingGridHorizontalSpacing w:val="360"/>
  <w:drawingGridVerticalSpacing w:val="360"/>
  <w:displayHorizontalDrawingGridEvery w:val="0"/>
  <w:displayVerticalDrawingGridEvery w:val="0"/>
  <w:characterSpacingControl w:val="doNotCompress"/>
  <w:compat/>
  <w:rsids>
    <w:rsidRoot w:val="00284698"/>
    <w:rsid w:val="000056E0"/>
    <w:rsid w:val="000320CD"/>
    <w:rsid w:val="000B1772"/>
    <w:rsid w:val="00116EB6"/>
    <w:rsid w:val="00284698"/>
    <w:rsid w:val="00394641"/>
    <w:rsid w:val="003D0653"/>
    <w:rsid w:val="004B62FB"/>
    <w:rsid w:val="005D4CF7"/>
    <w:rsid w:val="00687E1F"/>
    <w:rsid w:val="007717D7"/>
    <w:rsid w:val="007B372C"/>
    <w:rsid w:val="009E5D3E"/>
    <w:rsid w:val="009F2B08"/>
    <w:rsid w:val="00A77BCD"/>
    <w:rsid w:val="00B01494"/>
    <w:rsid w:val="00C54C55"/>
  </w:rsids>
  <m:mathPr>
    <m:mathFont m:val="Impact"/>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4EF"/>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Brdtext">
    <w:name w:val="Body Text"/>
    <w:basedOn w:val="Normal"/>
    <w:link w:val="BrdtextChar"/>
    <w:uiPriority w:val="99"/>
    <w:rsid w:val="00687E1F"/>
    <w:pPr>
      <w:widowControl w:val="0"/>
      <w:autoSpaceDE w:val="0"/>
      <w:autoSpaceDN w:val="0"/>
      <w:adjustRightInd w:val="0"/>
      <w:spacing w:before="170" w:after="0" w:line="288" w:lineRule="auto"/>
      <w:jc w:val="both"/>
      <w:textAlignment w:val="center"/>
    </w:pPr>
    <w:rPr>
      <w:rFonts w:ascii="NewsGothicMT" w:hAnsi="NewsGothicMT" w:cs="NewsGothicMT"/>
      <w:color w:val="1B0F00"/>
      <w:sz w:val="22"/>
      <w:szCs w:val="22"/>
      <w:lang w:val="en-US"/>
    </w:rPr>
  </w:style>
  <w:style w:type="character" w:customStyle="1" w:styleId="BrdtextChar">
    <w:name w:val="Brödtext Char"/>
    <w:basedOn w:val="Standardstycketypsnitt"/>
    <w:link w:val="Brdtext"/>
    <w:uiPriority w:val="99"/>
    <w:rsid w:val="00687E1F"/>
    <w:rPr>
      <w:rFonts w:ascii="NewsGothicMT" w:hAnsi="NewsGothicMT" w:cs="NewsGothicMT"/>
      <w:color w:val="1B0F00"/>
      <w:sz w:val="22"/>
      <w:szCs w:val="22"/>
      <w:lang w:val="en-US"/>
    </w:rPr>
  </w:style>
  <w:style w:type="paragraph" w:styleId="Bubbeltext">
    <w:name w:val="Balloon Text"/>
    <w:basedOn w:val="Normal"/>
    <w:link w:val="BubbeltextChar"/>
    <w:uiPriority w:val="99"/>
    <w:semiHidden/>
    <w:unhideWhenUsed/>
    <w:rsid w:val="000B1772"/>
    <w:pPr>
      <w:spacing w:after="0"/>
    </w:pPr>
    <w:rPr>
      <w:rFonts w:ascii="Lucida Grande" w:hAnsi="Lucida Grande"/>
      <w:sz w:val="18"/>
      <w:szCs w:val="18"/>
    </w:rPr>
  </w:style>
  <w:style w:type="character" w:customStyle="1" w:styleId="BubbeltextChar">
    <w:name w:val="Bubbeltext Char"/>
    <w:basedOn w:val="Standardstycketypsnitt"/>
    <w:link w:val="Bubbeltext"/>
    <w:uiPriority w:val="99"/>
    <w:semiHidden/>
    <w:rsid w:val="000B1772"/>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87E1F"/>
    <w:pPr>
      <w:widowControl w:val="0"/>
      <w:autoSpaceDE w:val="0"/>
      <w:autoSpaceDN w:val="0"/>
      <w:adjustRightInd w:val="0"/>
      <w:spacing w:before="170" w:after="0" w:line="288" w:lineRule="auto"/>
      <w:jc w:val="both"/>
      <w:textAlignment w:val="center"/>
    </w:pPr>
    <w:rPr>
      <w:rFonts w:ascii="NewsGothicMT" w:hAnsi="NewsGothicMT" w:cs="NewsGothicMT"/>
      <w:color w:val="1B0F00"/>
      <w:sz w:val="22"/>
      <w:szCs w:val="22"/>
      <w:lang w:val="en-US"/>
    </w:rPr>
  </w:style>
  <w:style w:type="character" w:customStyle="1" w:styleId="BodyTextChar">
    <w:name w:val="Body Text Char"/>
    <w:basedOn w:val="DefaultParagraphFont"/>
    <w:link w:val="BodyText"/>
    <w:uiPriority w:val="99"/>
    <w:rsid w:val="00687E1F"/>
    <w:rPr>
      <w:rFonts w:ascii="NewsGothicMT" w:hAnsi="NewsGothicMT" w:cs="NewsGothicMT"/>
      <w:color w:val="1B0F00"/>
      <w:sz w:val="22"/>
      <w:szCs w:val="22"/>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7B4A2-1C19-4D41-A44C-85EE906D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Word 12.0.0</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Hypergene AB</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Cicki Borg</dc:creator>
  <cp:lastModifiedBy>Cicki Borg</cp:lastModifiedBy>
  <cp:revision>2</cp:revision>
  <dcterms:created xsi:type="dcterms:W3CDTF">2012-06-17T13:54:00Z</dcterms:created>
  <dcterms:modified xsi:type="dcterms:W3CDTF">2012-06-17T13:54:00Z</dcterms:modified>
</cp:coreProperties>
</file>