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08" w:rsidRPr="00980208" w:rsidRDefault="00980208" w:rsidP="00980208">
      <w:pPr>
        <w:spacing w:after="0" w:line="240" w:lineRule="auto"/>
        <w:rPr>
          <w:rFonts w:eastAsia="Times New Roman" w:cs="Times New Roman"/>
          <w:sz w:val="24"/>
          <w:szCs w:val="24"/>
        </w:rPr>
      </w:pPr>
      <w:r w:rsidRPr="00980208">
        <w:rPr>
          <w:rFonts w:eastAsia="Times New Roman" w:cs="Times New Roman"/>
          <w:b/>
          <w:bCs/>
          <w:color w:val="000000"/>
          <w:sz w:val="29"/>
          <w:szCs w:val="29"/>
        </w:rPr>
        <w:t>Arkitema vinder omfattende renoveringsopgave i Tilst ved Århus</w:t>
      </w:r>
    </w:p>
    <w:p w:rsidR="00980208" w:rsidRPr="00980208" w:rsidRDefault="00980208" w:rsidP="00980208">
      <w:pPr>
        <w:spacing w:after="0" w:line="240" w:lineRule="auto"/>
        <w:rPr>
          <w:rFonts w:eastAsia="Times New Roman" w:cs="Times New Roman"/>
          <w:sz w:val="24"/>
          <w:szCs w:val="24"/>
        </w:rPr>
      </w:pPr>
      <w:r w:rsidRPr="00980208">
        <w:rPr>
          <w:rFonts w:eastAsia="Times New Roman" w:cs="Times New Roman"/>
          <w:sz w:val="24"/>
          <w:szCs w:val="24"/>
        </w:rPr>
        <w:br/>
      </w:r>
    </w:p>
    <w:p w:rsidR="00980208" w:rsidRPr="00980208" w:rsidRDefault="00980208" w:rsidP="00980208">
      <w:pPr>
        <w:spacing w:after="0" w:line="240" w:lineRule="auto"/>
        <w:rPr>
          <w:rFonts w:eastAsia="Times New Roman" w:cs="Times New Roman"/>
          <w:sz w:val="24"/>
          <w:szCs w:val="24"/>
        </w:rPr>
      </w:pPr>
      <w:r w:rsidRPr="00980208">
        <w:rPr>
          <w:rFonts w:eastAsia="Times New Roman" w:cs="Times New Roman"/>
          <w:b/>
          <w:bCs/>
          <w:color w:val="000000"/>
          <w:sz w:val="23"/>
          <w:szCs w:val="23"/>
        </w:rPr>
        <w:t>I løbet af de</w:t>
      </w:r>
      <w:r w:rsidR="006E2F88">
        <w:rPr>
          <w:rFonts w:eastAsia="Times New Roman" w:cs="Times New Roman"/>
          <w:b/>
          <w:bCs/>
          <w:color w:val="000000"/>
          <w:sz w:val="23"/>
          <w:szCs w:val="23"/>
        </w:rPr>
        <w:t xml:space="preserve"> næste tre år vil Langkærparken </w:t>
      </w:r>
      <w:r w:rsidRPr="00980208">
        <w:rPr>
          <w:rFonts w:eastAsia="Times New Roman" w:cs="Times New Roman"/>
          <w:b/>
          <w:bCs/>
          <w:color w:val="000000"/>
          <w:sz w:val="23"/>
          <w:szCs w:val="23"/>
        </w:rPr>
        <w:t>ændre sig til en</w:t>
      </w:r>
      <w:r w:rsidRPr="00980208">
        <w:rPr>
          <w:rFonts w:eastAsia="Times New Roman" w:cs="Times New Roman"/>
          <w:b/>
          <w:bCs/>
          <w:color w:val="222222"/>
          <w:sz w:val="23"/>
          <w:szCs w:val="23"/>
          <w:shd w:val="clear" w:color="auto" w:fill="FFFFFF"/>
        </w:rPr>
        <w:t xml:space="preserve"> moderne og velfungerende bebyggelse. En </w:t>
      </w:r>
      <w:r w:rsidRPr="00980208">
        <w:rPr>
          <w:rFonts w:eastAsia="Times New Roman" w:cs="Times New Roman"/>
          <w:b/>
          <w:bCs/>
          <w:color w:val="000000"/>
          <w:sz w:val="23"/>
          <w:szCs w:val="23"/>
        </w:rPr>
        <w:t>renovering der respekterer Langkærparkens modernistiske historie, og som samtidig foreslår en række nye tiltag, der fornyer helhedsindtrykket og som samtidig sikrer en langt mere energirigtig bebyggelse med bæredygtige materialer.</w:t>
      </w:r>
    </w:p>
    <w:p w:rsidR="00980208" w:rsidRPr="00980208" w:rsidRDefault="00980208" w:rsidP="00980208">
      <w:pPr>
        <w:spacing w:after="0" w:line="240" w:lineRule="auto"/>
        <w:rPr>
          <w:rFonts w:eastAsia="Times New Roman" w:cs="Times New Roman"/>
          <w:sz w:val="24"/>
          <w:szCs w:val="24"/>
        </w:rPr>
      </w:pPr>
      <w:r w:rsidRPr="00980208">
        <w:rPr>
          <w:rFonts w:eastAsia="Times New Roman" w:cs="Times New Roman"/>
          <w:sz w:val="24"/>
          <w:szCs w:val="24"/>
        </w:rPr>
        <w:br/>
      </w:r>
      <w:r w:rsidRPr="00980208">
        <w:rPr>
          <w:rFonts w:eastAsia="Times New Roman" w:cs="Times New Roman"/>
          <w:b/>
          <w:bCs/>
          <w:color w:val="000000"/>
          <w:sz w:val="23"/>
          <w:szCs w:val="23"/>
        </w:rPr>
        <w:t>Energi og arkitektur forenes</w:t>
      </w:r>
    </w:p>
    <w:p w:rsidR="00980208" w:rsidRPr="00980208" w:rsidRDefault="00980208" w:rsidP="00980208">
      <w:pPr>
        <w:spacing w:after="0" w:line="240" w:lineRule="auto"/>
        <w:rPr>
          <w:rFonts w:eastAsia="Times New Roman" w:cs="Times New Roman"/>
          <w:sz w:val="24"/>
          <w:szCs w:val="24"/>
        </w:rPr>
      </w:pPr>
      <w:r w:rsidRPr="00980208">
        <w:rPr>
          <w:rFonts w:eastAsia="Times New Roman" w:cs="Times New Roman"/>
          <w:color w:val="000000"/>
          <w:sz w:val="23"/>
          <w:szCs w:val="23"/>
        </w:rPr>
        <w:t xml:space="preserve">I denne uge offentliggjorde </w:t>
      </w:r>
      <w:r w:rsidRPr="00980208">
        <w:rPr>
          <w:rFonts w:eastAsia="Times New Roman" w:cs="Times New Roman"/>
          <w:color w:val="222222"/>
          <w:sz w:val="23"/>
          <w:szCs w:val="23"/>
        </w:rPr>
        <w:t>AL2Bolig, at</w:t>
      </w:r>
      <w:r w:rsidRPr="00980208">
        <w:rPr>
          <w:rFonts w:eastAsia="Times New Roman" w:cs="Times New Roman"/>
          <w:b/>
          <w:bCs/>
          <w:color w:val="222222"/>
          <w:sz w:val="23"/>
          <w:szCs w:val="23"/>
        </w:rPr>
        <w:t xml:space="preserve"> </w:t>
      </w:r>
      <w:r w:rsidRPr="00980208">
        <w:rPr>
          <w:rFonts w:eastAsia="Times New Roman" w:cs="Times New Roman"/>
          <w:color w:val="222222"/>
          <w:sz w:val="23"/>
          <w:szCs w:val="23"/>
        </w:rPr>
        <w:t>Arkitema i team sammen med Enemærke &amp; Petersen, Nova5 og Rambøll har vundet opgaven om at renovere i alt 34 boligblokke i Langkærparken i Tilst. Programmeringen af opgaven er støttet af Ministeriet for By, Bolig og Landdistrikter, og er den første opgave, hvor man gennemfører energifacaderenovering under sloganet “bedre, billigere og hurtigere”.</w:t>
      </w:r>
    </w:p>
    <w:p w:rsidR="00980208" w:rsidRPr="00980208" w:rsidRDefault="00980208" w:rsidP="00980208">
      <w:pPr>
        <w:spacing w:after="0" w:line="240" w:lineRule="auto"/>
        <w:rPr>
          <w:rFonts w:eastAsia="Times New Roman" w:cs="Times New Roman"/>
          <w:sz w:val="24"/>
          <w:szCs w:val="24"/>
        </w:rPr>
      </w:pPr>
      <w:r w:rsidRPr="00980208">
        <w:rPr>
          <w:rFonts w:eastAsia="Times New Roman" w:cs="Times New Roman"/>
          <w:sz w:val="24"/>
          <w:szCs w:val="24"/>
        </w:rPr>
        <w:br/>
      </w:r>
      <w:r w:rsidRPr="00980208">
        <w:rPr>
          <w:rFonts w:eastAsia="Times New Roman" w:cs="Times New Roman"/>
          <w:color w:val="000000"/>
          <w:sz w:val="23"/>
          <w:szCs w:val="23"/>
        </w:rPr>
        <w:t xml:space="preserve">I dommerbetænkningen fremhæves forslagets imponerende forening af energi og arkitektur: </w:t>
      </w:r>
      <w:r w:rsidRPr="00980208">
        <w:rPr>
          <w:rFonts w:eastAsia="Times New Roman" w:cs="Times New Roman"/>
          <w:b/>
          <w:bCs/>
          <w:color w:val="000000"/>
          <w:sz w:val="23"/>
          <w:szCs w:val="23"/>
        </w:rPr>
        <w:t>“</w:t>
      </w:r>
      <w:r w:rsidRPr="00980208">
        <w:rPr>
          <w:rFonts w:eastAsia="Times New Roman" w:cs="Times New Roman"/>
          <w:color w:val="000000"/>
          <w:sz w:val="23"/>
          <w:szCs w:val="23"/>
        </w:rPr>
        <w:t>Energikrav og arkitektonisk kvalitet går hånd i hånd i dette tilbud. Energiløsninger integreres nærmest umærkeligt i arkitekturen, og der arbejdes aktivt for gode dagslysforhold med heraf følgende mindre energiforbrug”.</w:t>
      </w:r>
    </w:p>
    <w:p w:rsidR="00980208" w:rsidRPr="00980208" w:rsidRDefault="00980208" w:rsidP="00980208">
      <w:pPr>
        <w:spacing w:after="0" w:line="240" w:lineRule="auto"/>
        <w:rPr>
          <w:rFonts w:eastAsia="Times New Roman" w:cs="Times New Roman"/>
          <w:sz w:val="24"/>
          <w:szCs w:val="24"/>
        </w:rPr>
      </w:pPr>
      <w:r w:rsidRPr="00980208">
        <w:rPr>
          <w:rFonts w:eastAsia="Times New Roman" w:cs="Times New Roman"/>
          <w:sz w:val="24"/>
          <w:szCs w:val="24"/>
        </w:rPr>
        <w:br/>
      </w:r>
      <w:r w:rsidRPr="00980208">
        <w:rPr>
          <w:rFonts w:eastAsia="Times New Roman" w:cs="Times New Roman"/>
          <w:b/>
          <w:bCs/>
          <w:color w:val="222222"/>
          <w:sz w:val="23"/>
          <w:szCs w:val="23"/>
        </w:rPr>
        <w:t>Udviklingsarbejde der kan anvendes i mange andre fremtidige projekter</w:t>
      </w:r>
    </w:p>
    <w:p w:rsidR="00980208" w:rsidRPr="00980208" w:rsidRDefault="00980208" w:rsidP="00980208">
      <w:pPr>
        <w:spacing w:after="0" w:line="240" w:lineRule="auto"/>
        <w:rPr>
          <w:rFonts w:eastAsia="Times New Roman" w:cs="Times New Roman"/>
          <w:sz w:val="24"/>
          <w:szCs w:val="24"/>
        </w:rPr>
      </w:pPr>
      <w:r w:rsidRPr="00980208">
        <w:rPr>
          <w:rFonts w:eastAsia="Times New Roman" w:cs="Times New Roman"/>
          <w:color w:val="222222"/>
          <w:sz w:val="23"/>
          <w:szCs w:val="23"/>
          <w:shd w:val="clear" w:color="auto" w:fill="FFFFFF"/>
        </w:rPr>
        <w:t xml:space="preserve">“Det særlige ved denne opgave er, at vi nu har udarbejdet et omfattende grundlag, der kan benyttes ved lignende fremtidige projekter. Det overordnede princip er, at vi har udviklet en fælles "teknisk platform", der kan bruges forskelligt fra blok til blok eller fra projekt til projekt, og dermed give variation i det arkitektoniske udtryk, uden at detaljer og arbejdsgang ændres”, fortæller arkitekt og kreativ leder i Arkitema, Rolf Kjær. Han uddyber: “Denne platform sikrer et solidt fokus på både en god totaløkonomi, en bæredygtig arkitektur samt en renovering, der er til mindst mulig gene for beboerne”. </w:t>
      </w:r>
    </w:p>
    <w:p w:rsidR="00980208" w:rsidRPr="00980208" w:rsidRDefault="00980208" w:rsidP="00980208">
      <w:pPr>
        <w:spacing w:after="0" w:line="240" w:lineRule="auto"/>
        <w:rPr>
          <w:rFonts w:eastAsia="Times New Roman" w:cs="Times New Roman"/>
          <w:sz w:val="24"/>
          <w:szCs w:val="24"/>
        </w:rPr>
      </w:pPr>
      <w:r w:rsidRPr="00980208">
        <w:rPr>
          <w:rFonts w:eastAsia="Times New Roman" w:cs="Times New Roman"/>
          <w:sz w:val="24"/>
          <w:szCs w:val="24"/>
        </w:rPr>
        <w:br/>
      </w:r>
      <w:r w:rsidRPr="00980208">
        <w:rPr>
          <w:rFonts w:eastAsia="Times New Roman" w:cs="Times New Roman"/>
          <w:b/>
          <w:bCs/>
          <w:color w:val="222222"/>
          <w:sz w:val="23"/>
          <w:szCs w:val="23"/>
          <w:shd w:val="clear" w:color="auto" w:fill="FFFFFF"/>
        </w:rPr>
        <w:t>Med fokus på beboeren</w:t>
      </w:r>
    </w:p>
    <w:p w:rsidR="00980208" w:rsidRPr="00980208" w:rsidRDefault="00980208" w:rsidP="00980208">
      <w:pPr>
        <w:spacing w:after="0" w:line="240" w:lineRule="auto"/>
        <w:rPr>
          <w:rFonts w:eastAsia="Times New Roman" w:cs="Times New Roman"/>
          <w:sz w:val="24"/>
          <w:szCs w:val="24"/>
        </w:rPr>
      </w:pPr>
      <w:r w:rsidRPr="00980208">
        <w:rPr>
          <w:rFonts w:eastAsia="Times New Roman" w:cs="Times New Roman"/>
          <w:color w:val="222222"/>
          <w:sz w:val="23"/>
          <w:szCs w:val="23"/>
          <w:shd w:val="clear" w:color="auto" w:fill="FFFFFF"/>
        </w:rPr>
        <w:t xml:space="preserve">Netop beboerne er i centrum for renoveringsforslaget. Et af forslagets hovedformål er at skabe genkendelighed og hjemlighed via variation. </w:t>
      </w:r>
      <w:r w:rsidRPr="00980208">
        <w:rPr>
          <w:rFonts w:eastAsia="Times New Roman" w:cs="Times New Roman"/>
          <w:color w:val="000000"/>
          <w:sz w:val="23"/>
          <w:szCs w:val="23"/>
        </w:rPr>
        <w:t>Bebyggelsen skal opføres i tre forskellige facadematerialer - henholdsvis skifer, glas med hvidbehandlet bagside og en forpatineret grålig zink. Dermed vil den enkelte beboer opleve et styrket tilhørsforhold og genkendelighed til sin egen bolig.</w:t>
      </w:r>
    </w:p>
    <w:p w:rsidR="00980208" w:rsidRPr="00980208" w:rsidRDefault="00980208" w:rsidP="00980208">
      <w:pPr>
        <w:spacing w:after="0" w:line="240" w:lineRule="auto"/>
        <w:rPr>
          <w:rFonts w:eastAsia="Times New Roman" w:cs="Times New Roman"/>
          <w:sz w:val="24"/>
          <w:szCs w:val="24"/>
        </w:rPr>
      </w:pPr>
      <w:r w:rsidRPr="00980208">
        <w:rPr>
          <w:rFonts w:eastAsia="Times New Roman" w:cs="Times New Roman"/>
          <w:sz w:val="24"/>
          <w:szCs w:val="24"/>
        </w:rPr>
        <w:br/>
      </w:r>
      <w:r w:rsidRPr="00980208">
        <w:rPr>
          <w:rFonts w:eastAsia="Times New Roman" w:cs="Times New Roman"/>
          <w:color w:val="222222"/>
          <w:sz w:val="23"/>
          <w:szCs w:val="23"/>
          <w:shd w:val="clear" w:color="auto" w:fill="FFFFFF"/>
        </w:rPr>
        <w:t xml:space="preserve">I alt skal ca. 45.000 </w:t>
      </w:r>
      <w:r w:rsidR="006E2F88">
        <w:rPr>
          <w:rFonts w:eastAsia="Times New Roman" w:cs="Times New Roman"/>
          <w:color w:val="222222"/>
          <w:sz w:val="23"/>
          <w:szCs w:val="23"/>
          <w:shd w:val="clear" w:color="auto" w:fill="FFFFFF"/>
        </w:rPr>
        <w:t>m²</w:t>
      </w:r>
      <w:r w:rsidRPr="00980208">
        <w:rPr>
          <w:rFonts w:eastAsia="Times New Roman" w:cs="Times New Roman"/>
          <w:color w:val="222222"/>
          <w:sz w:val="23"/>
          <w:szCs w:val="23"/>
          <w:shd w:val="clear" w:color="auto" w:fill="FFFFFF"/>
        </w:rPr>
        <w:t xml:space="preserve"> facader renoveres med nye energi-facadeelement</w:t>
      </w:r>
      <w:r w:rsidR="00321F87">
        <w:rPr>
          <w:rFonts w:eastAsia="Times New Roman" w:cs="Times New Roman"/>
          <w:color w:val="222222"/>
          <w:sz w:val="23"/>
          <w:szCs w:val="23"/>
          <w:shd w:val="clear" w:color="auto" w:fill="FFFFFF"/>
        </w:rPr>
        <w:t>er og vinduer.</w:t>
      </w:r>
      <w:r w:rsidR="00321F87" w:rsidRPr="00321F87">
        <w:rPr>
          <w:rFonts w:ascii="Calibri" w:eastAsia="Times New Roman" w:hAnsi="Calibri" w:cs="Times New Roman"/>
          <w:color w:val="222222"/>
          <w:sz w:val="23"/>
          <w:szCs w:val="23"/>
          <w:shd w:val="clear" w:color="auto" w:fill="FFFFFF"/>
        </w:rPr>
        <w:t xml:space="preserve"> </w:t>
      </w:r>
      <w:bookmarkStart w:id="0" w:name="_GoBack"/>
      <w:bookmarkEnd w:id="0"/>
      <w:r w:rsidR="00321F87">
        <w:rPr>
          <w:rFonts w:ascii="Calibri" w:eastAsia="Times New Roman" w:hAnsi="Calibri" w:cs="Times New Roman"/>
          <w:color w:val="222222"/>
          <w:sz w:val="23"/>
          <w:szCs w:val="23"/>
          <w:shd w:val="clear" w:color="auto" w:fill="FFFFFF"/>
        </w:rPr>
        <w:t>Der opsættes</w:t>
      </w:r>
      <w:r w:rsidR="00321F87" w:rsidRPr="00B143D8">
        <w:rPr>
          <w:rFonts w:ascii="Calibri" w:eastAsia="Times New Roman" w:hAnsi="Calibri" w:cs="Times New Roman"/>
          <w:color w:val="222222"/>
          <w:sz w:val="23"/>
          <w:szCs w:val="23"/>
          <w:shd w:val="clear" w:color="auto" w:fill="FFFFFF"/>
        </w:rPr>
        <w:t xml:space="preserve"> nye køkkener</w:t>
      </w:r>
      <w:r w:rsidR="00321F87">
        <w:rPr>
          <w:rFonts w:ascii="Calibri" w:eastAsia="Times New Roman" w:hAnsi="Calibri" w:cs="Times New Roman"/>
          <w:color w:val="222222"/>
          <w:sz w:val="23"/>
          <w:szCs w:val="23"/>
          <w:shd w:val="clear" w:color="auto" w:fill="FFFFFF"/>
        </w:rPr>
        <w:t>,</w:t>
      </w:r>
      <w:r w:rsidR="00321F87" w:rsidRPr="00B143D8">
        <w:rPr>
          <w:rFonts w:ascii="Calibri" w:eastAsia="Times New Roman" w:hAnsi="Calibri" w:cs="Times New Roman"/>
          <w:color w:val="222222"/>
          <w:sz w:val="23"/>
          <w:szCs w:val="23"/>
          <w:shd w:val="clear" w:color="auto" w:fill="FFFFFF"/>
        </w:rPr>
        <w:t xml:space="preserve"> og badeværelser</w:t>
      </w:r>
      <w:r w:rsidR="00321F87">
        <w:rPr>
          <w:rFonts w:ascii="Calibri" w:eastAsia="Times New Roman" w:hAnsi="Calibri" w:cs="Times New Roman"/>
          <w:color w:val="222222"/>
          <w:sz w:val="23"/>
          <w:szCs w:val="23"/>
          <w:shd w:val="clear" w:color="auto" w:fill="FFFFFF"/>
        </w:rPr>
        <w:t xml:space="preserve"> renoveres</w:t>
      </w:r>
      <w:r w:rsidR="00321F87">
        <w:rPr>
          <w:rFonts w:ascii="Calibri" w:eastAsia="Times New Roman" w:hAnsi="Calibri" w:cs="Times New Roman"/>
          <w:color w:val="222222"/>
          <w:sz w:val="23"/>
          <w:szCs w:val="23"/>
          <w:shd w:val="clear" w:color="auto" w:fill="FFFFFF"/>
        </w:rPr>
        <w:t>.</w:t>
      </w:r>
      <w:r w:rsidRPr="00980208">
        <w:rPr>
          <w:rFonts w:eastAsia="Times New Roman" w:cs="Times New Roman"/>
          <w:color w:val="222222"/>
          <w:sz w:val="23"/>
          <w:szCs w:val="23"/>
          <w:shd w:val="clear" w:color="auto" w:fill="FFFFFF"/>
        </w:rPr>
        <w:t xml:space="preserve"> Fire blokke skal desuden totalrenoveres og omdannes til seniorboliger. En renovering og modernisering til 370 mio. kr.</w:t>
      </w:r>
    </w:p>
    <w:p w:rsidR="00980208" w:rsidRPr="00980208" w:rsidRDefault="00980208" w:rsidP="00980208">
      <w:pPr>
        <w:spacing w:after="0" w:line="240" w:lineRule="auto"/>
        <w:rPr>
          <w:rFonts w:eastAsia="Times New Roman" w:cs="Times New Roman"/>
          <w:sz w:val="24"/>
          <w:szCs w:val="24"/>
        </w:rPr>
      </w:pPr>
    </w:p>
    <w:p w:rsidR="00980208" w:rsidRPr="00980208" w:rsidRDefault="00980208" w:rsidP="00980208">
      <w:pPr>
        <w:spacing w:after="0" w:line="240" w:lineRule="auto"/>
        <w:rPr>
          <w:rFonts w:eastAsia="Times New Roman" w:cs="Times New Roman"/>
        </w:rPr>
      </w:pPr>
      <w:r w:rsidRPr="00980208">
        <w:rPr>
          <w:rFonts w:eastAsia="Times New Roman" w:cs="Times New Roman"/>
          <w:b/>
          <w:bCs/>
          <w:color w:val="000000"/>
        </w:rPr>
        <w:t>Data</w:t>
      </w:r>
    </w:p>
    <w:p w:rsidR="00980208" w:rsidRPr="00980208" w:rsidRDefault="00980208" w:rsidP="00980208">
      <w:pPr>
        <w:spacing w:after="0" w:line="240" w:lineRule="auto"/>
        <w:rPr>
          <w:rFonts w:eastAsia="Times New Roman" w:cs="Times New Roman"/>
        </w:rPr>
      </w:pPr>
      <w:r w:rsidRPr="00980208">
        <w:rPr>
          <w:rFonts w:eastAsia="Times New Roman" w:cs="Arial"/>
          <w:color w:val="222222"/>
          <w:shd w:val="clear" w:color="auto" w:fill="FFFFFF"/>
        </w:rPr>
        <w:t>Adresse: Langkærparken, Tilst, Aarhus</w:t>
      </w:r>
    </w:p>
    <w:p w:rsidR="00980208" w:rsidRPr="00980208" w:rsidRDefault="00980208" w:rsidP="00980208">
      <w:pPr>
        <w:spacing w:after="0" w:line="240" w:lineRule="auto"/>
        <w:rPr>
          <w:rFonts w:eastAsia="Times New Roman" w:cs="Times New Roman"/>
        </w:rPr>
      </w:pPr>
      <w:r w:rsidRPr="00980208">
        <w:rPr>
          <w:rFonts w:eastAsia="Times New Roman" w:cs="Arial"/>
          <w:color w:val="222222"/>
          <w:shd w:val="clear" w:color="auto" w:fill="FFFFFF"/>
        </w:rPr>
        <w:t>Omfang: 34 boligblokke</w:t>
      </w:r>
    </w:p>
    <w:p w:rsidR="00980208" w:rsidRPr="00980208" w:rsidRDefault="00980208" w:rsidP="00980208">
      <w:pPr>
        <w:spacing w:after="0" w:line="240" w:lineRule="auto"/>
        <w:rPr>
          <w:rFonts w:eastAsia="Times New Roman" w:cs="Times New Roman"/>
        </w:rPr>
      </w:pPr>
      <w:r w:rsidRPr="00980208">
        <w:rPr>
          <w:rFonts w:eastAsia="Times New Roman" w:cs="Arial"/>
          <w:color w:val="222222"/>
          <w:shd w:val="clear" w:color="auto" w:fill="FFFFFF"/>
        </w:rPr>
        <w:t>Bygherre: AL2Bolig</w:t>
      </w:r>
    </w:p>
    <w:p w:rsidR="00980208" w:rsidRPr="00980208" w:rsidRDefault="00980208" w:rsidP="00980208">
      <w:pPr>
        <w:spacing w:after="0" w:line="240" w:lineRule="auto"/>
        <w:rPr>
          <w:rFonts w:eastAsia="Times New Roman" w:cs="Times New Roman"/>
        </w:rPr>
      </w:pPr>
      <w:r w:rsidRPr="00980208">
        <w:rPr>
          <w:rFonts w:eastAsia="Times New Roman" w:cs="Arial"/>
          <w:color w:val="222222"/>
          <w:shd w:val="clear" w:color="auto" w:fill="FFFFFF"/>
        </w:rPr>
        <w:t>År: 2013-2016</w:t>
      </w:r>
    </w:p>
    <w:p w:rsidR="00980208" w:rsidRPr="00980208" w:rsidRDefault="00980208" w:rsidP="00980208">
      <w:pPr>
        <w:spacing w:after="0" w:line="240" w:lineRule="auto"/>
        <w:rPr>
          <w:rFonts w:eastAsia="Times New Roman" w:cs="Times New Roman"/>
        </w:rPr>
      </w:pPr>
      <w:r w:rsidRPr="00980208">
        <w:rPr>
          <w:rFonts w:eastAsia="Times New Roman" w:cs="Arial"/>
          <w:color w:val="222222"/>
          <w:shd w:val="clear" w:color="auto" w:fill="FFFFFF"/>
        </w:rPr>
        <w:t>Arkitekt: Arkitema og NOVA5 Arkitekter</w:t>
      </w:r>
    </w:p>
    <w:p w:rsidR="00980208" w:rsidRPr="00980208" w:rsidRDefault="00980208" w:rsidP="00980208">
      <w:pPr>
        <w:spacing w:after="0" w:line="240" w:lineRule="auto"/>
        <w:rPr>
          <w:rFonts w:eastAsia="Times New Roman" w:cs="Times New Roman"/>
        </w:rPr>
      </w:pPr>
      <w:r w:rsidRPr="00980208">
        <w:rPr>
          <w:rFonts w:eastAsia="Times New Roman" w:cs="Arial"/>
          <w:color w:val="222222"/>
          <w:shd w:val="clear" w:color="auto" w:fill="FFFFFF"/>
        </w:rPr>
        <w:t>Ingeniør: Rambøll</w:t>
      </w:r>
    </w:p>
    <w:p w:rsidR="00E34B25" w:rsidRPr="00980208" w:rsidRDefault="00980208" w:rsidP="00980208">
      <w:r w:rsidRPr="00980208">
        <w:rPr>
          <w:rFonts w:eastAsia="Times New Roman" w:cs="Arial"/>
          <w:color w:val="222222"/>
          <w:shd w:val="clear" w:color="auto" w:fill="FFFFFF"/>
        </w:rPr>
        <w:t>Totalentreprenør: Enemærke &amp; Petersen</w:t>
      </w:r>
    </w:p>
    <w:sectPr w:rsidR="00E34B25" w:rsidRPr="0098020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77"/>
    <w:rsid w:val="00321F87"/>
    <w:rsid w:val="003C13EB"/>
    <w:rsid w:val="006E2F88"/>
    <w:rsid w:val="00980208"/>
    <w:rsid w:val="00A04A77"/>
    <w:rsid w:val="00E34B2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8020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802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8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Arkitema Architechts</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Strange Stelzner</dc:creator>
  <cp:keywords/>
  <dc:description/>
  <cp:lastModifiedBy>Tina Lykke Ladefoged</cp:lastModifiedBy>
  <cp:revision>4</cp:revision>
  <dcterms:created xsi:type="dcterms:W3CDTF">2013-09-26T07:12:00Z</dcterms:created>
  <dcterms:modified xsi:type="dcterms:W3CDTF">2013-09-26T07:52:00Z</dcterms:modified>
</cp:coreProperties>
</file>