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49" w:rsidRDefault="00F64B49">
      <w:proofErr w:type="spellStart"/>
      <w:r>
        <w:t>Ynnor</w:t>
      </w:r>
      <w:proofErr w:type="spellEnd"/>
      <w:r>
        <w:t xml:space="preserve"> samarbetar med Tholin</w:t>
      </w:r>
      <w:r w:rsidR="00D61BB7">
        <w:t xml:space="preserve"> </w:t>
      </w:r>
      <w:r>
        <w:t>&amp;</w:t>
      </w:r>
      <w:r w:rsidR="00D61BB7">
        <w:t xml:space="preserve"> </w:t>
      </w:r>
      <w:r>
        <w:t>Larsson</w:t>
      </w:r>
    </w:p>
    <w:p w:rsidR="009E378B" w:rsidRDefault="00D61BB7">
      <w:proofErr w:type="spellStart"/>
      <w:r>
        <w:t>Ynnor</w:t>
      </w:r>
      <w:proofErr w:type="spellEnd"/>
      <w:r>
        <w:t xml:space="preserve"> inleder nu ett samarbete med Tholin &amp; Larsson genom att erbjuda webbtjänsten </w:t>
      </w:r>
      <w:r w:rsidR="002C6661">
        <w:t xml:space="preserve">Vagnparkssök </w:t>
      </w:r>
      <w:r w:rsidR="00E02F0F">
        <w:t xml:space="preserve">på hemsidan </w:t>
      </w:r>
      <w:proofErr w:type="spellStart"/>
      <w:r w:rsidR="00E02F0F">
        <w:t>Tholin.se</w:t>
      </w:r>
      <w:proofErr w:type="spellEnd"/>
      <w:r w:rsidR="00E02F0F">
        <w:t>.</w:t>
      </w:r>
    </w:p>
    <w:p w:rsidR="00917729" w:rsidRDefault="00917729"/>
    <w:p w:rsidR="00D8350B" w:rsidRDefault="009E378B" w:rsidP="009E378B">
      <w:r>
        <w:t xml:space="preserve">Bilinnehavet kostar </w:t>
      </w:r>
      <w:r w:rsidR="00914260">
        <w:t>företag ca 100 000 kr per bil och år</w:t>
      </w:r>
      <w:r>
        <w:t>. Vissa kostnade</w:t>
      </w:r>
      <w:r w:rsidR="001274E7">
        <w:t xml:space="preserve">r är nödvändiga, andra onödiga. För att </w:t>
      </w:r>
      <w:r w:rsidR="001274E7">
        <w:t>effektivisera bilinnehavet</w:t>
      </w:r>
      <w:r w:rsidR="001274E7">
        <w:t xml:space="preserve"> erbjuder Tholin &amp; Larsson nu sina kunder </w:t>
      </w:r>
      <w:r>
        <w:t>Vagnparkssök</w:t>
      </w:r>
      <w:r w:rsidR="004D7D53">
        <w:t xml:space="preserve"> på sin webbsajt </w:t>
      </w:r>
      <w:proofErr w:type="spellStart"/>
      <w:r w:rsidR="004D7D53">
        <w:t>Tholin.se</w:t>
      </w:r>
      <w:proofErr w:type="spellEnd"/>
      <w:r w:rsidR="004D7D53">
        <w:t>.</w:t>
      </w:r>
      <w:r>
        <w:t xml:space="preserve"> </w:t>
      </w:r>
    </w:p>
    <w:p w:rsidR="009E3EB7" w:rsidRDefault="004D7D53" w:rsidP="009E378B">
      <w:r>
        <w:t xml:space="preserve">Vagnparkssök är </w:t>
      </w:r>
      <w:r w:rsidR="009E378B">
        <w:t>ett lättarbetat webbverktyg</w:t>
      </w:r>
      <w:r w:rsidR="004C0F32">
        <w:t>,</w:t>
      </w:r>
      <w:r w:rsidR="009E378B">
        <w:t xml:space="preserve"> som ger tydlig och överskådlig information om exempelvis eventuella körförbud och vem som finansierar vagnparken. </w:t>
      </w:r>
      <w:r w:rsidR="0049451D">
        <w:t>U</w:t>
      </w:r>
      <w:r w:rsidR="009E378B">
        <w:t xml:space="preserve">ppgifterna </w:t>
      </w:r>
      <w:r w:rsidR="0049451D">
        <w:t xml:space="preserve">finns tillgängliga </w:t>
      </w:r>
      <w:r w:rsidR="009E378B">
        <w:t>direkt på skärmen</w:t>
      </w:r>
      <w:r w:rsidR="0049451D">
        <w:t xml:space="preserve"> men går också att </w:t>
      </w:r>
      <w:r w:rsidR="009E378B">
        <w:t xml:space="preserve">ladda ner </w:t>
      </w:r>
      <w:r w:rsidR="009B6B79">
        <w:t>i Excel</w:t>
      </w:r>
      <w:r w:rsidR="009E378B">
        <w:t xml:space="preserve"> </w:t>
      </w:r>
      <w:r w:rsidR="009B6B79">
        <w:t xml:space="preserve">för att kunna </w:t>
      </w:r>
      <w:r w:rsidR="009E378B">
        <w:t xml:space="preserve">analysera vagnparken. </w:t>
      </w:r>
    </w:p>
    <w:p w:rsidR="00245492" w:rsidRDefault="00735F41" w:rsidP="009E378B">
      <w:proofErr w:type="gramStart"/>
      <w:r>
        <w:t>-</w:t>
      </w:r>
      <w:proofErr w:type="gramEnd"/>
      <w:r>
        <w:t xml:space="preserve"> Vi är glada att kunna erbjuda </w:t>
      </w:r>
      <w:r w:rsidR="00D91A78">
        <w:t>V</w:t>
      </w:r>
      <w:r w:rsidR="00DC6DC0">
        <w:t xml:space="preserve">agnparkssök åt </w:t>
      </w:r>
      <w:r>
        <w:t>Tholin</w:t>
      </w:r>
      <w:r w:rsidR="00B36281">
        <w:t xml:space="preserve"> </w:t>
      </w:r>
      <w:r>
        <w:t>&amp;</w:t>
      </w:r>
      <w:r w:rsidR="00B36281">
        <w:t xml:space="preserve"> </w:t>
      </w:r>
      <w:r w:rsidR="00225CE1">
        <w:t>Larssons kunder</w:t>
      </w:r>
      <w:r w:rsidR="00DC6DC0">
        <w:t xml:space="preserve">, säger Ronny Svensson, vd på </w:t>
      </w:r>
      <w:proofErr w:type="spellStart"/>
      <w:r w:rsidR="00DC6DC0">
        <w:t>Ynnor</w:t>
      </w:r>
      <w:proofErr w:type="spellEnd"/>
      <w:r w:rsidR="00DC6DC0">
        <w:t xml:space="preserve"> AB</w:t>
      </w:r>
      <w:r w:rsidR="00133FA4">
        <w:t>, Sveriges ledande kunskapsföretag för företagsbilar och vagnparkslösningar</w:t>
      </w:r>
      <w:r w:rsidR="00403672">
        <w:t>, som har utvecklat Vagnparkssök</w:t>
      </w:r>
      <w:r w:rsidR="00DC6DC0">
        <w:t>.</w:t>
      </w:r>
    </w:p>
    <w:p w:rsidR="0090297C" w:rsidRDefault="0090297C" w:rsidP="0090297C">
      <w:proofErr w:type="gramStart"/>
      <w:r>
        <w:t>-</w:t>
      </w:r>
      <w:proofErr w:type="gramEnd"/>
      <w:r>
        <w:t xml:space="preserve"> Vagnparkssök är ett effektivt verktyg för att få kontroll över hela vagnparker, oavsett om man arbetar operativt med företagsbilar eller som revisor, säger Ronny Svensson.</w:t>
      </w:r>
    </w:p>
    <w:p w:rsidR="00106CF3" w:rsidRDefault="00112FF4" w:rsidP="00245492">
      <w:proofErr w:type="spellStart"/>
      <w:r>
        <w:t>Ynnor</w:t>
      </w:r>
      <w:proofErr w:type="spellEnd"/>
      <w:r w:rsidRPr="003E7AD0">
        <w:t xml:space="preserve"> </w:t>
      </w:r>
      <w:r>
        <w:t xml:space="preserve">publicerar bland annat </w:t>
      </w:r>
      <w:r w:rsidRPr="003E7AD0">
        <w:t>nyhetsbrev, böcker o</w:t>
      </w:r>
      <w:r>
        <w:t>ch rapporter, med fokus på företagets bilekonomi, och har funnits på Internet sedan 1995.</w:t>
      </w:r>
    </w:p>
    <w:sectPr w:rsidR="00106CF3" w:rsidSect="0012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E378B"/>
    <w:rsid w:val="00037CF7"/>
    <w:rsid w:val="00106CF3"/>
    <w:rsid w:val="00112FF4"/>
    <w:rsid w:val="001249B5"/>
    <w:rsid w:val="001274E7"/>
    <w:rsid w:val="00133FA4"/>
    <w:rsid w:val="001972AF"/>
    <w:rsid w:val="001E18B6"/>
    <w:rsid w:val="002036D3"/>
    <w:rsid w:val="00225CE1"/>
    <w:rsid w:val="00245492"/>
    <w:rsid w:val="00264942"/>
    <w:rsid w:val="002B67F8"/>
    <w:rsid w:val="002B704F"/>
    <w:rsid w:val="002C6661"/>
    <w:rsid w:val="00403672"/>
    <w:rsid w:val="0049451D"/>
    <w:rsid w:val="00497D66"/>
    <w:rsid w:val="004C0F32"/>
    <w:rsid w:val="004D7D53"/>
    <w:rsid w:val="00520AB0"/>
    <w:rsid w:val="00557A4E"/>
    <w:rsid w:val="005959DA"/>
    <w:rsid w:val="006C2AF2"/>
    <w:rsid w:val="006E5329"/>
    <w:rsid w:val="00735F41"/>
    <w:rsid w:val="00826AB5"/>
    <w:rsid w:val="0090297C"/>
    <w:rsid w:val="00914260"/>
    <w:rsid w:val="00917729"/>
    <w:rsid w:val="009B6B79"/>
    <w:rsid w:val="009E378B"/>
    <w:rsid w:val="009E3EB7"/>
    <w:rsid w:val="00A17A32"/>
    <w:rsid w:val="00AC6013"/>
    <w:rsid w:val="00B1157C"/>
    <w:rsid w:val="00B2370F"/>
    <w:rsid w:val="00B36281"/>
    <w:rsid w:val="00B871A5"/>
    <w:rsid w:val="00C17D3A"/>
    <w:rsid w:val="00C92C16"/>
    <w:rsid w:val="00CB74D7"/>
    <w:rsid w:val="00D61BB7"/>
    <w:rsid w:val="00D8350B"/>
    <w:rsid w:val="00D91A78"/>
    <w:rsid w:val="00DC6DC0"/>
    <w:rsid w:val="00DF7C26"/>
    <w:rsid w:val="00E02F0F"/>
    <w:rsid w:val="00E07B5E"/>
    <w:rsid w:val="00E47EA5"/>
    <w:rsid w:val="00E60694"/>
    <w:rsid w:val="00F6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B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5F4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06C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cp:lastPrinted>2014-09-19T12:09:00Z</cp:lastPrinted>
  <dcterms:created xsi:type="dcterms:W3CDTF">2014-09-19T12:29:00Z</dcterms:created>
  <dcterms:modified xsi:type="dcterms:W3CDTF">2014-09-19T12:29:00Z</dcterms:modified>
</cp:coreProperties>
</file>