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3D960" w:rsidR="00B924CB" w:rsidRDefault="004705CA">
      <w:pPr>
        <w:rPr>
          <w:b/>
        </w:rPr>
      </w:pPr>
      <w:r>
        <w:rPr>
          <w:b/>
        </w:rPr>
        <w:t xml:space="preserve">Riddu </w:t>
      </w:r>
      <w:proofErr w:type="spellStart"/>
      <w:r>
        <w:rPr>
          <w:b/>
        </w:rPr>
        <w:t>Riđđu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Festivála</w:t>
      </w:r>
      <w:proofErr w:type="spellEnd"/>
      <w:r>
        <w:rPr>
          <w:b/>
        </w:rPr>
        <w:t xml:space="preserve"> </w:t>
      </w:r>
      <w:r w:rsidR="00844B26">
        <w:rPr>
          <w:b/>
        </w:rPr>
        <w:t xml:space="preserve">får </w:t>
      </w:r>
      <w:r>
        <w:rPr>
          <w:b/>
        </w:rPr>
        <w:t xml:space="preserve">1 million kroner til ny scene </w:t>
      </w:r>
      <w:r w:rsidR="00844B26">
        <w:rPr>
          <w:b/>
        </w:rPr>
        <w:t xml:space="preserve">fra Samfunnsløftet </w:t>
      </w:r>
      <w:proofErr w:type="gramStart"/>
      <w:r w:rsidR="00844B26">
        <w:rPr>
          <w:b/>
        </w:rPr>
        <w:t xml:space="preserve">til </w:t>
      </w:r>
      <w:r>
        <w:rPr>
          <w:b/>
        </w:rPr>
        <w:t xml:space="preserve"> SpareBank</w:t>
      </w:r>
      <w:proofErr w:type="gramEnd"/>
      <w:r>
        <w:rPr>
          <w:b/>
        </w:rPr>
        <w:t xml:space="preserve"> 1 Nord-Norge.</w:t>
      </w:r>
    </w:p>
    <w:p w14:paraId="00000002" w14:textId="77777777" w:rsidR="00B924CB" w:rsidRDefault="00B924CB"/>
    <w:p w14:paraId="00000003" w14:textId="77777777" w:rsidR="00B924CB" w:rsidRDefault="004705CA">
      <w:r>
        <w:t xml:space="preserve">Den internasjonale urfolksfestivalen Riddu </w:t>
      </w:r>
      <w:proofErr w:type="spellStart"/>
      <w:r>
        <w:t>Riđđu</w:t>
      </w:r>
      <w:proofErr w:type="spellEnd"/>
      <w:r>
        <w:t xml:space="preserve"> </w:t>
      </w:r>
      <w:proofErr w:type="spellStart"/>
      <w:r>
        <w:t>Festivála</w:t>
      </w:r>
      <w:proofErr w:type="spellEnd"/>
      <w:r>
        <w:t>, som holder til i Kåfjord kommune, ønsker å fortsette å være den største og viktigste arenaen for kulturutveksling for urfolk i nordområdene.</w:t>
      </w:r>
    </w:p>
    <w:p w14:paraId="00000004" w14:textId="77777777" w:rsidR="00B924CB" w:rsidRDefault="004705CA">
      <w:r>
        <w:t xml:space="preserve"> </w:t>
      </w:r>
    </w:p>
    <w:p w14:paraId="00000005" w14:textId="77777777" w:rsidR="00B924CB" w:rsidRDefault="004705CA">
      <w:r>
        <w:t xml:space="preserve">Festivalen er utendørs, og har programtilbud for hele familien. Riddu </w:t>
      </w:r>
      <w:proofErr w:type="spellStart"/>
      <w:r>
        <w:t>Riđđu</w:t>
      </w:r>
      <w:proofErr w:type="spellEnd"/>
      <w:r>
        <w:t xml:space="preserve"> har en sterk lokal forankring med global orientering og har i snart 30 år presentert urfolkskultur på en slette i den lille bygda Manndalen. Rundt festivaldagene øker antallet mennesker i bygda med mange tusen.</w:t>
      </w:r>
    </w:p>
    <w:p w14:paraId="00000006" w14:textId="77777777" w:rsidR="00B924CB" w:rsidRDefault="00B924CB"/>
    <w:p w14:paraId="00000007" w14:textId="55E17A40" w:rsidR="00B924CB" w:rsidRDefault="004705CA">
      <w:r>
        <w:t xml:space="preserve">Riddu </w:t>
      </w:r>
      <w:proofErr w:type="spellStart"/>
      <w:r>
        <w:t>Riđđu</w:t>
      </w:r>
      <w:proofErr w:type="spellEnd"/>
      <w:r>
        <w:t xml:space="preserve"> </w:t>
      </w:r>
      <w:proofErr w:type="spellStart"/>
      <w:r>
        <w:t>Festivála</w:t>
      </w:r>
      <w:proofErr w:type="spellEnd"/>
      <w:r>
        <w:t xml:space="preserve"> vokser i antall publikum hvert år</w:t>
      </w:r>
      <w:r w:rsidR="00844B26">
        <w:t>,</w:t>
      </w:r>
      <w:r>
        <w:t xml:space="preserve"> og har behov for en ny og større scene som muliggjør å presentere større produksjoner. SpareBank 1 Nord-Norge sitt Samfunnsløfte bidrar </w:t>
      </w:r>
      <w:r w:rsidR="00844B26">
        <w:t xml:space="preserve">blant annet </w:t>
      </w:r>
      <w:r>
        <w:t>til utvikling av arenaer</w:t>
      </w:r>
      <w:r w:rsidR="00844B26">
        <w:t xml:space="preserve">, og har nå gitt 1 million kroner til Riddu </w:t>
      </w:r>
      <w:proofErr w:type="spellStart"/>
      <w:r w:rsidR="00844B26">
        <w:t>Riđđus</w:t>
      </w:r>
      <w:proofErr w:type="spellEnd"/>
      <w:r w:rsidR="00844B26">
        <w:t xml:space="preserve"> nye scene</w:t>
      </w:r>
      <w:r>
        <w:t>.</w:t>
      </w:r>
    </w:p>
    <w:p w14:paraId="00000008" w14:textId="77777777" w:rsidR="00B924CB" w:rsidRDefault="00B924CB"/>
    <w:p w14:paraId="00000009" w14:textId="461BD4FF" w:rsidR="00B924CB" w:rsidRDefault="004705CA">
      <w:r>
        <w:t xml:space="preserve">Sametinget og Troms fylkeskommune har også støttet utbyggingen med midler. Daglig leder Magne Wilhelmsen er glad for støtten som festivalen får fra viktige samarbeidspartnere.  </w:t>
      </w:r>
    </w:p>
    <w:p w14:paraId="0000000A" w14:textId="77777777" w:rsidR="00B924CB" w:rsidRDefault="00B924CB">
      <w:pPr>
        <w:rPr>
          <w:i/>
        </w:rPr>
      </w:pPr>
    </w:p>
    <w:p w14:paraId="0000000B" w14:textId="4F05E6AA" w:rsidR="00B924CB" w:rsidRDefault="004705CA">
      <w:r>
        <w:rPr>
          <w:i/>
        </w:rPr>
        <w:t xml:space="preserve">“Riddu </w:t>
      </w:r>
      <w:proofErr w:type="spellStart"/>
      <w:r>
        <w:rPr>
          <w:i/>
        </w:rPr>
        <w:t>Riđđu</w:t>
      </w:r>
      <w:proofErr w:type="spellEnd"/>
      <w:r>
        <w:rPr>
          <w:i/>
        </w:rPr>
        <w:t xml:space="preserve"> er fantastisk glade for at SpareBank 1 Nord-Norge ønsker å være med på et av tidenes løft for festivalen. </w:t>
      </w:r>
      <w:proofErr w:type="spellStart"/>
      <w:r>
        <w:rPr>
          <w:i/>
        </w:rPr>
        <w:t>Lávdi</w:t>
      </w:r>
      <w:proofErr w:type="spellEnd"/>
      <w:r w:rsidR="00844B26">
        <w:rPr>
          <w:i/>
        </w:rPr>
        <w:t xml:space="preserve"> </w:t>
      </w:r>
      <w:r>
        <w:rPr>
          <w:i/>
        </w:rPr>
        <w:t>-</w:t>
      </w:r>
      <w:r w:rsidR="00844B26">
        <w:rPr>
          <w:i/>
        </w:rPr>
        <w:t xml:space="preserve"> </w:t>
      </w:r>
      <w:r>
        <w:rPr>
          <w:i/>
        </w:rPr>
        <w:t>den nye storscenen</w:t>
      </w:r>
      <w:r w:rsidR="00844B26">
        <w:rPr>
          <w:i/>
        </w:rPr>
        <w:t xml:space="preserve"> </w:t>
      </w:r>
      <w:r>
        <w:rPr>
          <w:i/>
        </w:rPr>
        <w:t xml:space="preserve">- vil gi Riddu </w:t>
      </w:r>
      <w:proofErr w:type="spellStart"/>
      <w:r>
        <w:rPr>
          <w:i/>
        </w:rPr>
        <w:t>Riđđu</w:t>
      </w:r>
      <w:proofErr w:type="spellEnd"/>
      <w:r>
        <w:rPr>
          <w:i/>
        </w:rPr>
        <w:t xml:space="preserve"> et løft som kommer til å gi publikum enda større opplevelser på festivalen!”</w:t>
      </w:r>
    </w:p>
    <w:p w14:paraId="0000000C" w14:textId="77777777" w:rsidR="00B924CB" w:rsidRDefault="00B924CB"/>
    <w:p w14:paraId="0000000D" w14:textId="77777777" w:rsidR="00B924CB" w:rsidRDefault="004705CA">
      <w:r>
        <w:t xml:space="preserve">For festivalen er det viktig å benytte lokale leverandører i størst mulig grad. Det er Master Teknikk Bygg AS fra Kåfjord som står for utbyggingen av den nye scenen. </w:t>
      </w:r>
    </w:p>
    <w:p w14:paraId="0000000E" w14:textId="77777777" w:rsidR="00B924CB" w:rsidRDefault="00B924CB"/>
    <w:p w14:paraId="0000000F" w14:textId="2C57556B" w:rsidR="00B924CB" w:rsidRDefault="004705CA">
      <w:r>
        <w:rPr>
          <w:i/>
        </w:rPr>
        <w:t xml:space="preserve">“For oss er det viktig å bidra til lokal verdiskapning i regionen vår, og sammen drar vi lasset med å skape et bærekraftig næringsliv i nord”, </w:t>
      </w:r>
      <w:r>
        <w:t xml:space="preserve">sier daglig leder Magne Wilhelmsen. </w:t>
      </w:r>
    </w:p>
    <w:p w14:paraId="00000010" w14:textId="77777777" w:rsidR="00B924CB" w:rsidRDefault="00B924CB">
      <w:pPr>
        <w:rPr>
          <w:i/>
        </w:rPr>
      </w:pPr>
    </w:p>
    <w:p w14:paraId="00000011" w14:textId="13A00EB6" w:rsidR="00B924CB" w:rsidRDefault="00530B32">
      <w:r>
        <w:t xml:space="preserve">Hege Olaussen, banksjef i SpareBank 1 Nord-Norge, er glad for å kunne bidra til at festivalen kan utvikle seg videre i årene som kommer. </w:t>
      </w:r>
    </w:p>
    <w:p w14:paraId="6E560050" w14:textId="3FE64FA8" w:rsidR="00530B32" w:rsidRDefault="00530B32">
      <w:r>
        <w:t xml:space="preserve">- Riddu </w:t>
      </w:r>
      <w:proofErr w:type="spellStart"/>
      <w:r>
        <w:t>Riđđu</w:t>
      </w:r>
      <w:proofErr w:type="spellEnd"/>
      <w:r>
        <w:t xml:space="preserve"> </w:t>
      </w:r>
      <w:proofErr w:type="spellStart"/>
      <w:r>
        <w:t>Festivála</w:t>
      </w:r>
      <w:proofErr w:type="spellEnd"/>
      <w:r>
        <w:t xml:space="preserve"> er Norges fremste scene for urfolk, og en viktig arena for hele landet. Samtidig er det </w:t>
      </w:r>
      <w:r w:rsidR="00495ACD">
        <w:t xml:space="preserve">et </w:t>
      </w:r>
      <w:r>
        <w:t xml:space="preserve">veldig verdifullt lokalt arrangement, som vi ser fram til hvert eneste år. Vi gleder oss skikkelig til å </w:t>
      </w:r>
      <w:r w:rsidR="00B7200A">
        <w:t>oppleve</w:t>
      </w:r>
      <w:r>
        <w:t xml:space="preserve"> festival</w:t>
      </w:r>
      <w:r w:rsidR="00B7200A">
        <w:t>en</w:t>
      </w:r>
      <w:r>
        <w:t xml:space="preserve"> med en helt ny scene, sier Olaussen. </w:t>
      </w:r>
    </w:p>
    <w:p w14:paraId="00000012" w14:textId="77777777" w:rsidR="00B924CB" w:rsidRDefault="00B924CB">
      <w:pPr>
        <w:rPr>
          <w:color w:val="202124"/>
        </w:rPr>
      </w:pPr>
    </w:p>
    <w:p w14:paraId="00000013" w14:textId="77777777" w:rsidR="00B924CB" w:rsidRDefault="004705CA">
      <w:pPr>
        <w:spacing w:before="240" w:after="240"/>
        <w:rPr>
          <w:color w:val="202124"/>
        </w:rPr>
      </w:pPr>
      <w:r>
        <w:rPr>
          <w:color w:val="202124"/>
        </w:rPr>
        <w:t xml:space="preserve"> </w:t>
      </w:r>
      <w:bookmarkStart w:id="0" w:name="_GoBack"/>
      <w:bookmarkEnd w:id="0"/>
    </w:p>
    <w:p w14:paraId="00000014" w14:textId="77777777" w:rsidR="00B924CB" w:rsidRDefault="00B924CB"/>
    <w:sectPr w:rsidR="00B92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CC14" w14:textId="77777777" w:rsidR="0057453B" w:rsidRDefault="0057453B" w:rsidP="004705CA">
      <w:pPr>
        <w:spacing w:line="240" w:lineRule="auto"/>
      </w:pPr>
      <w:r>
        <w:separator/>
      </w:r>
    </w:p>
  </w:endnote>
  <w:endnote w:type="continuationSeparator" w:id="0">
    <w:p w14:paraId="4A6B5DCB" w14:textId="77777777" w:rsidR="0057453B" w:rsidRDefault="0057453B" w:rsidP="00470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F720" w14:textId="77777777" w:rsidR="00844B26" w:rsidRDefault="00844B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349BA" w14:textId="0AE5448B" w:rsidR="004705CA" w:rsidRDefault="004705C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8350A8" wp14:editId="41FD6CF2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1" name="MSIPCM17e54a988b5474e08ab042b3" descr="{&quot;HashCode&quot;:-968572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1B15D" w14:textId="1EB939CF" w:rsidR="004705CA" w:rsidRPr="004705CA" w:rsidRDefault="004705CA" w:rsidP="004705CA">
                          <w:pPr>
                            <w:rPr>
                              <w:rFonts w:ascii="Calibri" w:hAnsi="Calibri" w:cs="Calibri"/>
                              <w:color w:val="008A00"/>
                              <w:sz w:val="20"/>
                            </w:rPr>
                          </w:pPr>
                          <w:r w:rsidRPr="004705CA">
                            <w:rPr>
                              <w:rFonts w:ascii="Calibri" w:hAnsi="Calibri" w:cs="Calibri"/>
                              <w:color w:val="008A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350A8" id="_x0000_t202" coordsize="21600,21600" o:spt="202" path="m,l,21600r21600,l21600,xe">
              <v:stroke joinstyle="miter"/>
              <v:path gradientshapeok="t" o:connecttype="rect"/>
            </v:shapetype>
            <v:shape id="MSIPCM17e54a988b5474e08ab042b3" o:spid="_x0000_s1026" type="#_x0000_t202" alt="{&quot;HashCode&quot;:-968572394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69A1B15D" w14:textId="1EB939CF" w:rsidR="004705CA" w:rsidRPr="004705CA" w:rsidRDefault="004705CA" w:rsidP="004705CA">
                    <w:pPr>
                      <w:rPr>
                        <w:rFonts w:ascii="Calibri" w:hAnsi="Calibri" w:cs="Calibri"/>
                        <w:color w:val="008A00"/>
                        <w:sz w:val="20"/>
                      </w:rPr>
                    </w:pPr>
                    <w:r w:rsidRPr="004705CA">
                      <w:rPr>
                        <w:rFonts w:ascii="Calibri" w:hAnsi="Calibri" w:cs="Calibri"/>
                        <w:color w:val="008A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2570" w14:textId="77777777" w:rsidR="00844B26" w:rsidRDefault="00844B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1D08" w14:textId="77777777" w:rsidR="0057453B" w:rsidRDefault="0057453B" w:rsidP="004705CA">
      <w:pPr>
        <w:spacing w:line="240" w:lineRule="auto"/>
      </w:pPr>
      <w:r>
        <w:separator/>
      </w:r>
    </w:p>
  </w:footnote>
  <w:footnote w:type="continuationSeparator" w:id="0">
    <w:p w14:paraId="5CFF34C6" w14:textId="77777777" w:rsidR="0057453B" w:rsidRDefault="0057453B" w:rsidP="00470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A3EE" w14:textId="77777777" w:rsidR="00844B26" w:rsidRDefault="00844B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DACB" w14:textId="77777777" w:rsidR="00844B26" w:rsidRDefault="00844B2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5A7D" w14:textId="77777777" w:rsidR="00844B26" w:rsidRDefault="00844B2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CB"/>
    <w:rsid w:val="004705CA"/>
    <w:rsid w:val="00495ACD"/>
    <w:rsid w:val="00530B32"/>
    <w:rsid w:val="0057453B"/>
    <w:rsid w:val="00591418"/>
    <w:rsid w:val="00844B26"/>
    <w:rsid w:val="00B7200A"/>
    <w:rsid w:val="00B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700FB"/>
  <w15:docId w15:val="{B9AA810A-5C5B-45A9-91D1-2F47722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4705C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05CA"/>
  </w:style>
  <w:style w:type="paragraph" w:styleId="Bunntekst">
    <w:name w:val="footer"/>
    <w:basedOn w:val="Normal"/>
    <w:link w:val="BunntekstTegn"/>
    <w:uiPriority w:val="99"/>
    <w:unhideWhenUsed/>
    <w:rsid w:val="004705C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05CA"/>
  </w:style>
  <w:style w:type="paragraph" w:styleId="Listeavsnitt">
    <w:name w:val="List Paragraph"/>
    <w:basedOn w:val="Normal"/>
    <w:uiPriority w:val="34"/>
    <w:qFormat/>
    <w:rsid w:val="0053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Pettersen</dc:creator>
  <cp:lastModifiedBy>Åshild Birkeland</cp:lastModifiedBy>
  <cp:revision>3</cp:revision>
  <dcterms:created xsi:type="dcterms:W3CDTF">2020-01-09T11:09:00Z</dcterms:created>
  <dcterms:modified xsi:type="dcterms:W3CDTF">2020-01-09T12:58:00Z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c25fa3-9905-475f-9adc-38fb646e30e3_Enabled">
    <vt:lpwstr>True</vt:lpwstr>
  </property>
  <property fmtid="{D5CDD505-2E9C-101B-9397-08002B2CF9AE}" pid="3" name="MSIP_Label_dec25fa3-9905-475f-9adc-38fb646e30e3_SiteId">
    <vt:lpwstr>2c761b06-a790-48db-a98d-b4035cf6f800</vt:lpwstr>
  </property>
  <property fmtid="{D5CDD505-2E9C-101B-9397-08002B2CF9AE}" pid="4" name="MSIP_Label_dec25fa3-9905-475f-9adc-38fb646e30e3_Owner">
    <vt:lpwstr>Renate.Pettersen@snn.no</vt:lpwstr>
  </property>
  <property fmtid="{D5CDD505-2E9C-101B-9397-08002B2CF9AE}" pid="5" name="MSIP_Label_dec25fa3-9905-475f-9adc-38fb646e30e3_SetDate">
    <vt:lpwstr>2020-01-07T12:54:47.6332897Z</vt:lpwstr>
  </property>
  <property fmtid="{D5CDD505-2E9C-101B-9397-08002B2CF9AE}" pid="6" name="MSIP_Label_dec25fa3-9905-475f-9adc-38fb646e30e3_Name">
    <vt:lpwstr>I N T E R N</vt:lpwstr>
  </property>
  <property fmtid="{D5CDD505-2E9C-101B-9397-08002B2CF9AE}" pid="7" name="MSIP_Label_dec25fa3-9905-475f-9adc-38fb646e30e3_Application">
    <vt:lpwstr>Microsoft Azure Information Protection</vt:lpwstr>
  </property>
  <property fmtid="{D5CDD505-2E9C-101B-9397-08002B2CF9AE}" pid="8" name="MSIP_Label_dec25fa3-9905-475f-9adc-38fb646e30e3_ActionId">
    <vt:lpwstr>46854f6f-4f8e-48df-93ff-1da81f5128b1</vt:lpwstr>
  </property>
  <property fmtid="{D5CDD505-2E9C-101B-9397-08002B2CF9AE}" pid="9" name="MSIP_Label_dec25fa3-9905-475f-9adc-38fb646e30e3_Extended_MSFT_Method">
    <vt:lpwstr>Manual</vt:lpwstr>
  </property>
  <property fmtid="{D5CDD505-2E9C-101B-9397-08002B2CF9AE}" pid="10" name="MSIP_Label_6397dc08-dea6-40bb-8537-4cc3e574fbfa_Enabled">
    <vt:lpwstr>True</vt:lpwstr>
  </property>
  <property fmtid="{D5CDD505-2E9C-101B-9397-08002B2CF9AE}" pid="11" name="MSIP_Label_6397dc08-dea6-40bb-8537-4cc3e574fbfa_SiteId">
    <vt:lpwstr>2c761b06-a790-48db-a98d-b4035cf6f800</vt:lpwstr>
  </property>
  <property fmtid="{D5CDD505-2E9C-101B-9397-08002B2CF9AE}" pid="12" name="MSIP_Label_6397dc08-dea6-40bb-8537-4cc3e574fbfa_Owner">
    <vt:lpwstr>Renate.Pettersen@snn.no</vt:lpwstr>
  </property>
  <property fmtid="{D5CDD505-2E9C-101B-9397-08002B2CF9AE}" pid="13" name="MSIP_Label_6397dc08-dea6-40bb-8537-4cc3e574fbfa_SetDate">
    <vt:lpwstr>2020-01-07T12:54:47.6332897Z</vt:lpwstr>
  </property>
  <property fmtid="{D5CDD505-2E9C-101B-9397-08002B2CF9AE}" pid="14" name="MSIP_Label_6397dc08-dea6-40bb-8537-4cc3e574fbfa_Name">
    <vt:lpwstr>I N T E R N</vt:lpwstr>
  </property>
  <property fmtid="{D5CDD505-2E9C-101B-9397-08002B2CF9AE}" pid="15" name="MSIP_Label_6397dc08-dea6-40bb-8537-4cc3e574fbfa_Application">
    <vt:lpwstr>Microsoft Azure Information Protection</vt:lpwstr>
  </property>
  <property fmtid="{D5CDD505-2E9C-101B-9397-08002B2CF9AE}" pid="16" name="MSIP_Label_6397dc08-dea6-40bb-8537-4cc3e574fbfa_ActionId">
    <vt:lpwstr>46854f6f-4f8e-48df-93ff-1da81f5128b1</vt:lpwstr>
  </property>
  <property fmtid="{D5CDD505-2E9C-101B-9397-08002B2CF9AE}" pid="17" name="MSIP_Label_6397dc08-dea6-40bb-8537-4cc3e574fbfa_Parent">
    <vt:lpwstr>dec25fa3-9905-475f-9adc-38fb646e30e3</vt:lpwstr>
  </property>
  <property fmtid="{D5CDD505-2E9C-101B-9397-08002B2CF9AE}" pid="18" name="MSIP_Label_6397dc08-dea6-40bb-8537-4cc3e574fbfa_Extended_MSFT_Method">
    <vt:lpwstr>Manual</vt:lpwstr>
  </property>
  <property fmtid="{D5CDD505-2E9C-101B-9397-08002B2CF9AE}" pid="19" name="Sensitivity">
    <vt:lpwstr>I N T E R N I N T E R N</vt:lpwstr>
  </property>
</Properties>
</file>