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6B" w:rsidRPr="004842E7" w:rsidRDefault="00CF2724" w:rsidP="0081147E">
      <w:pPr>
        <w:pStyle w:val="berschrift1"/>
        <w:spacing w:after="240"/>
        <w:ind w:right="425"/>
        <w:rPr>
          <w:rFonts w:ascii="Arial" w:hAnsi="Arial" w:cs="Arial"/>
          <w:color w:val="01325A"/>
        </w:rPr>
      </w:pPr>
      <w:r>
        <w:rPr>
          <w:rFonts w:ascii="Arial" w:hAnsi="Arial" w:cs="Arial"/>
          <w:noProof/>
          <w:color w:val="01325A"/>
          <w:lang w:val="de-AT" w:eastAsia="de-AT"/>
        </w:rPr>
        <w:drawing>
          <wp:anchor distT="0" distB="0" distL="114300" distR="114300" simplePos="0" relativeHeight="251658240" behindDoc="0" locked="0" layoutInCell="1" allowOverlap="1">
            <wp:simplePos x="0" y="0"/>
            <wp:positionH relativeFrom="page">
              <wp:posOffset>6134735</wp:posOffset>
            </wp:positionH>
            <wp:positionV relativeFrom="page">
              <wp:posOffset>403860</wp:posOffset>
            </wp:positionV>
            <wp:extent cx="1239520" cy="688975"/>
            <wp:effectExtent l="19050" t="0" r="0" b="0"/>
            <wp:wrapNone/>
            <wp:docPr id="5" name="Bild 13" descr="HGG_Datenserver: _ Kunden P-Z:_ wilder kaiser tourismusverband:# graphic box_1.0:02. importgrafiken:JPG:basic:# tv wilder kaiser_basic_blue_4c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HGG_Datenserver: _ Kunden P-Z:_ wilder kaiser tourismusverband:# graphic box_1.0:02. importgrafiken:JPG:basic:# tv wilder kaiser_basic_blue_4c_pos.jpg"/>
                    <pic:cNvPicPr>
                      <a:picLocks noChangeAspect="1" noChangeArrowheads="1"/>
                    </pic:cNvPicPr>
                  </pic:nvPicPr>
                  <pic:blipFill>
                    <a:blip r:embed="rId6"/>
                    <a:srcRect/>
                    <a:stretch>
                      <a:fillRect/>
                    </a:stretch>
                  </pic:blipFill>
                  <pic:spPr bwMode="auto">
                    <a:xfrm>
                      <a:off x="0" y="0"/>
                      <a:ext cx="1239520" cy="688975"/>
                    </a:xfrm>
                    <a:prstGeom prst="rect">
                      <a:avLst/>
                    </a:prstGeom>
                    <a:noFill/>
                    <a:ln w="9525">
                      <a:noFill/>
                      <a:miter lim="800000"/>
                      <a:headEnd/>
                      <a:tailEnd/>
                    </a:ln>
                  </pic:spPr>
                </pic:pic>
              </a:graphicData>
            </a:graphic>
          </wp:anchor>
        </w:drawing>
      </w:r>
      <w:r w:rsidR="00597238">
        <w:rPr>
          <w:rFonts w:ascii="Arial" w:hAnsi="Arial" w:cs="Arial"/>
          <w:noProof/>
          <w:color w:val="01325A"/>
        </w:rPr>
        <w:t>Ein Sommer wie damals</w:t>
      </w:r>
    </w:p>
    <w:p w:rsidR="00E436EE" w:rsidRDefault="00597238" w:rsidP="00E5476F">
      <w:pPr>
        <w:spacing w:line="276" w:lineRule="auto"/>
        <w:ind w:right="425"/>
        <w:rPr>
          <w:rFonts w:ascii="Arial" w:hAnsi="Arial" w:cs="Arial"/>
          <w:b/>
          <w:sz w:val="20"/>
          <w:szCs w:val="20"/>
        </w:rPr>
      </w:pPr>
      <w:r w:rsidRPr="00E5476F">
        <w:rPr>
          <w:rFonts w:ascii="Arial" w:hAnsi="Arial" w:cs="Arial"/>
          <w:b/>
          <w:color w:val="000000" w:themeColor="text1"/>
          <w:sz w:val="20"/>
          <w:szCs w:val="20"/>
        </w:rPr>
        <w:t>In der Ferienregion Wilder Kaiser wurde heuer der Uralt-Nächtigungsrekord aus dem Jahr 1991 gebrochen.</w:t>
      </w:r>
      <w:r>
        <w:rPr>
          <w:rFonts w:ascii="Arial" w:hAnsi="Arial" w:cs="Arial"/>
          <w:color w:val="000000" w:themeColor="text1"/>
          <w:sz w:val="20"/>
          <w:szCs w:val="20"/>
        </w:rPr>
        <w:t xml:space="preserve"> </w:t>
      </w:r>
      <w:r>
        <w:rPr>
          <w:rFonts w:ascii="Arial" w:hAnsi="Arial" w:cs="Arial"/>
          <w:b/>
          <w:sz w:val="20"/>
          <w:szCs w:val="20"/>
        </w:rPr>
        <w:t xml:space="preserve">Danke </w:t>
      </w:r>
      <w:r w:rsidR="00E5476F">
        <w:rPr>
          <w:rFonts w:ascii="Arial" w:hAnsi="Arial" w:cs="Arial"/>
          <w:b/>
          <w:sz w:val="20"/>
          <w:szCs w:val="20"/>
        </w:rPr>
        <w:t xml:space="preserve">einem starken Finish (Okt + 19,9%) und </w:t>
      </w:r>
      <w:r w:rsidR="007B0B54">
        <w:rPr>
          <w:rFonts w:ascii="Arial" w:hAnsi="Arial" w:cs="Arial"/>
          <w:b/>
          <w:sz w:val="20"/>
          <w:szCs w:val="20"/>
        </w:rPr>
        <w:t>eine</w:t>
      </w:r>
      <w:r>
        <w:rPr>
          <w:rFonts w:ascii="Arial" w:hAnsi="Arial" w:cs="Arial"/>
          <w:b/>
          <w:sz w:val="20"/>
          <w:szCs w:val="20"/>
        </w:rPr>
        <w:t>r</w:t>
      </w:r>
      <w:r w:rsidR="007B0B54">
        <w:rPr>
          <w:rFonts w:ascii="Arial" w:hAnsi="Arial" w:cs="Arial"/>
          <w:b/>
          <w:sz w:val="20"/>
          <w:szCs w:val="20"/>
        </w:rPr>
        <w:t xml:space="preserve"> sehr gute</w:t>
      </w:r>
      <w:r w:rsidR="00E5476F">
        <w:rPr>
          <w:rFonts w:ascii="Arial" w:hAnsi="Arial" w:cs="Arial"/>
          <w:b/>
          <w:sz w:val="20"/>
          <w:szCs w:val="20"/>
        </w:rPr>
        <w:t>n</w:t>
      </w:r>
      <w:r w:rsidR="007B0B54">
        <w:rPr>
          <w:rFonts w:ascii="Arial" w:hAnsi="Arial" w:cs="Arial"/>
          <w:b/>
          <w:sz w:val="20"/>
          <w:szCs w:val="20"/>
        </w:rPr>
        <w:t xml:space="preserve"> Performance am deutschen Markt </w:t>
      </w:r>
      <w:r>
        <w:rPr>
          <w:rFonts w:ascii="Arial" w:hAnsi="Arial" w:cs="Arial"/>
          <w:b/>
          <w:sz w:val="20"/>
          <w:szCs w:val="20"/>
        </w:rPr>
        <w:t>(+72.929 Üb, + 1</w:t>
      </w:r>
      <w:r w:rsidR="00E5476F">
        <w:rPr>
          <w:rFonts w:ascii="Arial" w:hAnsi="Arial" w:cs="Arial"/>
          <w:b/>
          <w:sz w:val="20"/>
          <w:szCs w:val="20"/>
        </w:rPr>
        <w:t>2,6</w:t>
      </w:r>
      <w:r>
        <w:rPr>
          <w:rFonts w:ascii="Arial" w:hAnsi="Arial" w:cs="Arial"/>
          <w:b/>
          <w:sz w:val="20"/>
          <w:szCs w:val="20"/>
        </w:rPr>
        <w:t xml:space="preserve">%) </w:t>
      </w:r>
      <w:r w:rsidR="00E5476F">
        <w:rPr>
          <w:rFonts w:ascii="Arial" w:hAnsi="Arial" w:cs="Arial"/>
          <w:b/>
          <w:sz w:val="20"/>
          <w:szCs w:val="20"/>
        </w:rPr>
        <w:t xml:space="preserve">stellte </w:t>
      </w:r>
      <w:r>
        <w:rPr>
          <w:rFonts w:ascii="Arial" w:hAnsi="Arial" w:cs="Arial"/>
          <w:b/>
          <w:sz w:val="20"/>
          <w:szCs w:val="20"/>
        </w:rPr>
        <w:t xml:space="preserve">die </w:t>
      </w:r>
      <w:r w:rsidR="00FC0B40">
        <w:rPr>
          <w:rFonts w:ascii="Arial" w:hAnsi="Arial" w:cs="Arial"/>
          <w:b/>
          <w:sz w:val="20"/>
          <w:szCs w:val="20"/>
        </w:rPr>
        <w:t>Urlaubsdestination</w:t>
      </w:r>
      <w:r>
        <w:rPr>
          <w:rFonts w:ascii="Arial" w:hAnsi="Arial" w:cs="Arial"/>
          <w:b/>
          <w:sz w:val="20"/>
          <w:szCs w:val="20"/>
        </w:rPr>
        <w:t xml:space="preserve"> </w:t>
      </w:r>
      <w:r w:rsidR="00E5476F">
        <w:rPr>
          <w:rFonts w:ascii="Arial" w:hAnsi="Arial" w:cs="Arial"/>
          <w:b/>
          <w:sz w:val="20"/>
          <w:szCs w:val="20"/>
        </w:rPr>
        <w:t>einen neuen Reko</w:t>
      </w:r>
      <w:r w:rsidR="00EA63F9">
        <w:rPr>
          <w:rFonts w:ascii="Arial" w:hAnsi="Arial" w:cs="Arial"/>
          <w:b/>
          <w:sz w:val="20"/>
          <w:szCs w:val="20"/>
        </w:rPr>
        <w:t>rd an Sommerübernachtungen auf.</w:t>
      </w:r>
    </w:p>
    <w:p w:rsidR="00E5476F" w:rsidRDefault="00E5476F" w:rsidP="004842E7">
      <w:pPr>
        <w:spacing w:line="276" w:lineRule="auto"/>
        <w:ind w:right="425"/>
        <w:jc w:val="both"/>
        <w:rPr>
          <w:rFonts w:ascii="Arial" w:hAnsi="Arial" w:cs="Arial"/>
          <w:b/>
          <w:sz w:val="20"/>
          <w:szCs w:val="20"/>
        </w:rPr>
      </w:pPr>
      <w:bookmarkStart w:id="0" w:name="_GoBack"/>
      <w:bookmarkEnd w:id="0"/>
    </w:p>
    <w:p w:rsidR="00915013" w:rsidRDefault="00915013" w:rsidP="00F053D9">
      <w:pPr>
        <w:spacing w:line="276" w:lineRule="auto"/>
        <w:ind w:right="425"/>
        <w:jc w:val="both"/>
        <w:rPr>
          <w:rFonts w:ascii="Arial" w:hAnsi="Arial" w:cs="Arial"/>
          <w:sz w:val="20"/>
          <w:szCs w:val="20"/>
        </w:rPr>
      </w:pPr>
      <w:r>
        <w:rPr>
          <w:rFonts w:ascii="Arial" w:hAnsi="Arial" w:cs="Arial"/>
          <w:sz w:val="20"/>
          <w:szCs w:val="20"/>
        </w:rPr>
        <w:t xml:space="preserve">Vor genau 25 Jahren fiel die Berliner Mauer. Die neu gewonnene Reisefreiheit von Millionen Menschen führt in den Sommern danach zu Nächtigungsergebnissen, die seit dem nie mehr erreicht wurden. Erst im Sommer 2014 wurde </w:t>
      </w:r>
      <w:r w:rsidR="00283D22">
        <w:rPr>
          <w:rFonts w:ascii="Arial" w:hAnsi="Arial" w:cs="Arial"/>
          <w:sz w:val="20"/>
          <w:szCs w:val="20"/>
        </w:rPr>
        <w:t xml:space="preserve">am Wilden Kaiser </w:t>
      </w:r>
      <w:r>
        <w:rPr>
          <w:rFonts w:ascii="Arial" w:hAnsi="Arial" w:cs="Arial"/>
          <w:sz w:val="20"/>
          <w:szCs w:val="20"/>
        </w:rPr>
        <w:t>die ehemalige Bestm</w:t>
      </w:r>
      <w:r w:rsidR="00870AF9">
        <w:rPr>
          <w:rFonts w:ascii="Arial" w:hAnsi="Arial" w:cs="Arial"/>
          <w:sz w:val="20"/>
          <w:szCs w:val="20"/>
        </w:rPr>
        <w:t>a</w:t>
      </w:r>
      <w:r>
        <w:rPr>
          <w:rFonts w:ascii="Arial" w:hAnsi="Arial" w:cs="Arial"/>
          <w:sz w:val="20"/>
          <w:szCs w:val="20"/>
        </w:rPr>
        <w:t>rke aus dem Jahr 199</w:t>
      </w:r>
      <w:r w:rsidR="00870AF9">
        <w:rPr>
          <w:rFonts w:ascii="Arial" w:hAnsi="Arial" w:cs="Arial"/>
          <w:sz w:val="20"/>
          <w:szCs w:val="20"/>
        </w:rPr>
        <w:t>1</w:t>
      </w:r>
      <w:r w:rsidR="00B877DD">
        <w:rPr>
          <w:rFonts w:ascii="Arial" w:hAnsi="Arial" w:cs="Arial"/>
          <w:sz w:val="20"/>
          <w:szCs w:val="20"/>
        </w:rPr>
        <w:t xml:space="preserve"> geknackt.</w:t>
      </w:r>
    </w:p>
    <w:p w:rsidR="00B877DD" w:rsidRDefault="00B877DD" w:rsidP="00F053D9">
      <w:pPr>
        <w:spacing w:line="276" w:lineRule="auto"/>
        <w:ind w:right="425"/>
        <w:jc w:val="both"/>
        <w:rPr>
          <w:rFonts w:ascii="Arial" w:hAnsi="Arial" w:cs="Arial"/>
          <w:sz w:val="20"/>
          <w:szCs w:val="20"/>
        </w:rPr>
      </w:pPr>
    </w:p>
    <w:p w:rsidR="00F053D9" w:rsidRDefault="006B7B5D" w:rsidP="00F053D9">
      <w:pPr>
        <w:spacing w:line="276" w:lineRule="auto"/>
        <w:ind w:right="425"/>
        <w:jc w:val="both"/>
        <w:rPr>
          <w:rFonts w:ascii="Arial" w:hAnsi="Arial" w:cs="Arial"/>
          <w:sz w:val="20"/>
          <w:szCs w:val="20"/>
        </w:rPr>
      </w:pPr>
      <w:r>
        <w:rPr>
          <w:rFonts w:ascii="Arial" w:hAnsi="Arial" w:cs="Arial"/>
          <w:sz w:val="20"/>
          <w:szCs w:val="20"/>
        </w:rPr>
        <w:t xml:space="preserve">Die Nächtigungszahlen </w:t>
      </w:r>
      <w:r w:rsidR="00283D22">
        <w:rPr>
          <w:rFonts w:ascii="Arial" w:hAnsi="Arial" w:cs="Arial"/>
          <w:sz w:val="20"/>
          <w:szCs w:val="20"/>
        </w:rPr>
        <w:t xml:space="preserve">stiegen </w:t>
      </w:r>
      <w:r w:rsidR="00870AF9">
        <w:rPr>
          <w:rFonts w:ascii="Arial" w:hAnsi="Arial" w:cs="Arial"/>
          <w:sz w:val="20"/>
          <w:szCs w:val="20"/>
        </w:rPr>
        <w:t>im Sommer 2014</w:t>
      </w:r>
      <w:r>
        <w:rPr>
          <w:rFonts w:ascii="Arial" w:hAnsi="Arial" w:cs="Arial"/>
          <w:sz w:val="20"/>
          <w:szCs w:val="20"/>
        </w:rPr>
        <w:t xml:space="preserve"> </w:t>
      </w:r>
      <w:r w:rsidR="00E5476F">
        <w:rPr>
          <w:rFonts w:ascii="Arial" w:hAnsi="Arial" w:cs="Arial"/>
          <w:sz w:val="20"/>
          <w:szCs w:val="20"/>
        </w:rPr>
        <w:t xml:space="preserve">auf 870.415 Übernachtungen, das bedeutet </w:t>
      </w:r>
      <w:r>
        <w:rPr>
          <w:rFonts w:ascii="Arial" w:hAnsi="Arial" w:cs="Arial"/>
          <w:sz w:val="20"/>
          <w:szCs w:val="20"/>
        </w:rPr>
        <w:t>im Vergleich zu</w:t>
      </w:r>
      <w:r w:rsidR="00E5476F">
        <w:rPr>
          <w:rFonts w:ascii="Arial" w:hAnsi="Arial" w:cs="Arial"/>
          <w:sz w:val="20"/>
          <w:szCs w:val="20"/>
        </w:rPr>
        <w:t>m Vorsommer</w:t>
      </w:r>
      <w:r>
        <w:rPr>
          <w:rFonts w:ascii="Arial" w:hAnsi="Arial" w:cs="Arial"/>
          <w:sz w:val="20"/>
          <w:szCs w:val="20"/>
        </w:rPr>
        <w:t xml:space="preserve"> </w:t>
      </w:r>
      <w:r w:rsidR="00E5476F">
        <w:rPr>
          <w:rFonts w:ascii="Arial" w:hAnsi="Arial" w:cs="Arial"/>
          <w:sz w:val="20"/>
          <w:szCs w:val="20"/>
        </w:rPr>
        <w:t>ein Plus von</w:t>
      </w:r>
      <w:r>
        <w:rPr>
          <w:rFonts w:ascii="Arial" w:hAnsi="Arial" w:cs="Arial"/>
          <w:sz w:val="20"/>
          <w:szCs w:val="20"/>
        </w:rPr>
        <w:t xml:space="preserve"> </w:t>
      </w:r>
      <w:r w:rsidR="00870AF9">
        <w:rPr>
          <w:rFonts w:ascii="Arial" w:hAnsi="Arial" w:cs="Arial"/>
          <w:sz w:val="20"/>
          <w:szCs w:val="20"/>
        </w:rPr>
        <w:t>74</w:t>
      </w:r>
      <w:r w:rsidR="009124FF">
        <w:rPr>
          <w:rFonts w:ascii="Arial" w:hAnsi="Arial" w:cs="Arial"/>
          <w:sz w:val="20"/>
          <w:szCs w:val="20"/>
        </w:rPr>
        <w:t>.</w:t>
      </w:r>
      <w:r w:rsidR="00870AF9">
        <w:rPr>
          <w:rFonts w:ascii="Arial" w:hAnsi="Arial" w:cs="Arial"/>
          <w:sz w:val="20"/>
          <w:szCs w:val="20"/>
        </w:rPr>
        <w:t>600</w:t>
      </w:r>
      <w:r w:rsidR="009124FF">
        <w:rPr>
          <w:rFonts w:ascii="Arial" w:hAnsi="Arial" w:cs="Arial"/>
          <w:sz w:val="20"/>
          <w:szCs w:val="20"/>
        </w:rPr>
        <w:t xml:space="preserve"> Üb</w:t>
      </w:r>
      <w:r w:rsidR="00E5476F">
        <w:rPr>
          <w:rFonts w:ascii="Arial" w:hAnsi="Arial" w:cs="Arial"/>
          <w:sz w:val="20"/>
          <w:szCs w:val="20"/>
        </w:rPr>
        <w:t>ernachtungen (+9,4%</w:t>
      </w:r>
      <w:r w:rsidR="009124FF">
        <w:rPr>
          <w:rFonts w:ascii="Arial" w:hAnsi="Arial" w:cs="Arial"/>
          <w:sz w:val="20"/>
          <w:szCs w:val="20"/>
        </w:rPr>
        <w:t>)</w:t>
      </w:r>
      <w:r w:rsidR="00E5476F">
        <w:rPr>
          <w:rFonts w:ascii="Arial" w:hAnsi="Arial" w:cs="Arial"/>
          <w:sz w:val="20"/>
          <w:szCs w:val="20"/>
        </w:rPr>
        <w:t xml:space="preserve">. Im Vergleich dazu wurden in Tirol von Mai bis September 17 Mio. Übernachtungen erzielt, was einem Plus von 0,9% entspricht. </w:t>
      </w:r>
      <w:r w:rsidR="009124FF">
        <w:rPr>
          <w:rFonts w:ascii="Arial" w:hAnsi="Arial" w:cs="Arial"/>
          <w:sz w:val="20"/>
          <w:szCs w:val="20"/>
        </w:rPr>
        <w:t xml:space="preserve">Die größten relativen Zuwächse </w:t>
      </w:r>
      <w:r w:rsidR="00283D22">
        <w:rPr>
          <w:rFonts w:ascii="Arial" w:hAnsi="Arial" w:cs="Arial"/>
          <w:sz w:val="20"/>
          <w:szCs w:val="20"/>
        </w:rPr>
        <w:t xml:space="preserve">am Wilden Kaiser </w:t>
      </w:r>
      <w:r w:rsidR="009124FF">
        <w:rPr>
          <w:rFonts w:ascii="Arial" w:hAnsi="Arial" w:cs="Arial"/>
          <w:sz w:val="20"/>
          <w:szCs w:val="20"/>
        </w:rPr>
        <w:t>kamen aus Belgien (+13</w:t>
      </w:r>
      <w:r w:rsidR="00870AF9">
        <w:rPr>
          <w:rFonts w:ascii="Arial" w:hAnsi="Arial" w:cs="Arial"/>
          <w:sz w:val="20"/>
          <w:szCs w:val="20"/>
        </w:rPr>
        <w:t>,0</w:t>
      </w:r>
      <w:r w:rsidR="009124FF">
        <w:rPr>
          <w:rFonts w:ascii="Arial" w:hAnsi="Arial" w:cs="Arial"/>
          <w:sz w:val="20"/>
          <w:szCs w:val="20"/>
        </w:rPr>
        <w:t>%), Deutschland (+1</w:t>
      </w:r>
      <w:r w:rsidR="00870AF9">
        <w:rPr>
          <w:rFonts w:ascii="Arial" w:hAnsi="Arial" w:cs="Arial"/>
          <w:sz w:val="20"/>
          <w:szCs w:val="20"/>
        </w:rPr>
        <w:t>2,6</w:t>
      </w:r>
      <w:r w:rsidR="009124FF">
        <w:rPr>
          <w:rFonts w:ascii="Arial" w:hAnsi="Arial" w:cs="Arial"/>
          <w:sz w:val="20"/>
          <w:szCs w:val="20"/>
        </w:rPr>
        <w:t xml:space="preserve">%), </w:t>
      </w:r>
      <w:r w:rsidR="00870AF9">
        <w:rPr>
          <w:rFonts w:ascii="Arial" w:hAnsi="Arial" w:cs="Arial"/>
          <w:sz w:val="20"/>
          <w:szCs w:val="20"/>
        </w:rPr>
        <w:t xml:space="preserve">Österreich (+7,8%) und der </w:t>
      </w:r>
      <w:r w:rsidR="009124FF">
        <w:rPr>
          <w:rFonts w:ascii="Arial" w:hAnsi="Arial" w:cs="Arial"/>
          <w:sz w:val="20"/>
          <w:szCs w:val="20"/>
        </w:rPr>
        <w:t>Schweiz (+</w:t>
      </w:r>
      <w:r w:rsidR="00870AF9">
        <w:rPr>
          <w:rFonts w:ascii="Arial" w:hAnsi="Arial" w:cs="Arial"/>
          <w:sz w:val="20"/>
          <w:szCs w:val="20"/>
        </w:rPr>
        <w:t>7,0%).</w:t>
      </w:r>
      <w:r w:rsidR="009124FF">
        <w:rPr>
          <w:rFonts w:ascii="Arial" w:hAnsi="Arial" w:cs="Arial"/>
          <w:sz w:val="20"/>
          <w:szCs w:val="20"/>
        </w:rPr>
        <w:t xml:space="preserve"> Nächtigungsrückgänge gab es in den Märkten Italien (-</w:t>
      </w:r>
      <w:r w:rsidR="00870AF9">
        <w:rPr>
          <w:rFonts w:ascii="Arial" w:hAnsi="Arial" w:cs="Arial"/>
          <w:sz w:val="20"/>
          <w:szCs w:val="20"/>
        </w:rPr>
        <w:t>12,0</w:t>
      </w:r>
      <w:r w:rsidR="009124FF">
        <w:rPr>
          <w:rFonts w:ascii="Arial" w:hAnsi="Arial" w:cs="Arial"/>
          <w:sz w:val="20"/>
          <w:szCs w:val="20"/>
        </w:rPr>
        <w:t>%), Niederlande (-</w:t>
      </w:r>
      <w:r w:rsidR="00870AF9">
        <w:rPr>
          <w:rFonts w:ascii="Arial" w:hAnsi="Arial" w:cs="Arial"/>
          <w:sz w:val="20"/>
          <w:szCs w:val="20"/>
        </w:rPr>
        <w:t>2</w:t>
      </w:r>
      <w:r w:rsidR="00283D22">
        <w:rPr>
          <w:rFonts w:ascii="Arial" w:hAnsi="Arial" w:cs="Arial"/>
          <w:sz w:val="20"/>
          <w:szCs w:val="20"/>
        </w:rPr>
        <w:t>,0</w:t>
      </w:r>
      <w:r w:rsidR="009124FF">
        <w:rPr>
          <w:rFonts w:ascii="Arial" w:hAnsi="Arial" w:cs="Arial"/>
          <w:sz w:val="20"/>
          <w:szCs w:val="20"/>
        </w:rPr>
        <w:t>%) und vor allem Großbritannien (-10,</w:t>
      </w:r>
      <w:r w:rsidR="00870AF9">
        <w:rPr>
          <w:rFonts w:ascii="Arial" w:hAnsi="Arial" w:cs="Arial"/>
          <w:sz w:val="20"/>
          <w:szCs w:val="20"/>
        </w:rPr>
        <w:t>3</w:t>
      </w:r>
      <w:r w:rsidR="009124FF">
        <w:rPr>
          <w:rFonts w:ascii="Arial" w:hAnsi="Arial" w:cs="Arial"/>
          <w:sz w:val="20"/>
          <w:szCs w:val="20"/>
        </w:rPr>
        <w:t>%)</w:t>
      </w:r>
      <w:r w:rsidR="00B877DD">
        <w:rPr>
          <w:rFonts w:ascii="Arial" w:hAnsi="Arial" w:cs="Arial"/>
          <w:sz w:val="20"/>
          <w:szCs w:val="20"/>
        </w:rPr>
        <w:t>.</w:t>
      </w:r>
    </w:p>
    <w:p w:rsidR="00B877DD" w:rsidRDefault="00B877DD" w:rsidP="00F053D9">
      <w:pPr>
        <w:spacing w:line="276" w:lineRule="auto"/>
        <w:ind w:right="425"/>
        <w:jc w:val="both"/>
        <w:rPr>
          <w:rFonts w:ascii="Arial" w:hAnsi="Arial" w:cs="Arial"/>
          <w:sz w:val="20"/>
          <w:szCs w:val="20"/>
        </w:rPr>
      </w:pPr>
    </w:p>
    <w:p w:rsidR="00E5476F" w:rsidRDefault="00E5476F" w:rsidP="00E5476F">
      <w:pPr>
        <w:spacing w:line="276" w:lineRule="auto"/>
        <w:ind w:right="425"/>
        <w:jc w:val="both"/>
        <w:rPr>
          <w:rFonts w:ascii="Arial" w:hAnsi="Arial" w:cs="Arial"/>
          <w:sz w:val="20"/>
          <w:szCs w:val="20"/>
        </w:rPr>
      </w:pPr>
      <w:r>
        <w:rPr>
          <w:rFonts w:ascii="Arial" w:hAnsi="Arial" w:cs="Arial"/>
          <w:sz w:val="20"/>
          <w:szCs w:val="20"/>
        </w:rPr>
        <w:t>Interessanterweise konnte</w:t>
      </w:r>
      <w:r w:rsidR="00B877DD">
        <w:rPr>
          <w:rFonts w:ascii="Arial" w:hAnsi="Arial" w:cs="Arial"/>
          <w:sz w:val="20"/>
          <w:szCs w:val="20"/>
        </w:rPr>
        <w:t>n</w:t>
      </w:r>
      <w:r>
        <w:rPr>
          <w:rFonts w:ascii="Arial" w:hAnsi="Arial" w:cs="Arial"/>
          <w:sz w:val="20"/>
          <w:szCs w:val="20"/>
        </w:rPr>
        <w:t xml:space="preserve"> die Privatvermieter (+14,5%) deutlich stärker zu legen als die Hotels (+6,0%). Nur gewerbliche Ferienwohnungen konnten die Performance der Privatve</w:t>
      </w:r>
      <w:r w:rsidR="0052662B">
        <w:rPr>
          <w:rFonts w:ascii="Arial" w:hAnsi="Arial" w:cs="Arial"/>
          <w:sz w:val="20"/>
          <w:szCs w:val="20"/>
        </w:rPr>
        <w:t>rmieter mit +22,2% noch toppen.</w:t>
      </w:r>
    </w:p>
    <w:p w:rsidR="009124FF" w:rsidRDefault="00870AF9" w:rsidP="004842E7">
      <w:pPr>
        <w:spacing w:line="276" w:lineRule="auto"/>
        <w:ind w:right="425"/>
        <w:jc w:val="both"/>
        <w:rPr>
          <w:rFonts w:ascii="Arial" w:hAnsi="Arial" w:cs="Arial"/>
          <w:sz w:val="20"/>
          <w:szCs w:val="20"/>
        </w:rPr>
      </w:pPr>
      <w:r>
        <w:rPr>
          <w:rFonts w:ascii="Arial" w:hAnsi="Arial" w:cs="Arial"/>
          <w:sz w:val="20"/>
          <w:szCs w:val="20"/>
        </w:rPr>
        <w:t xml:space="preserve">Söll </w:t>
      </w:r>
      <w:r w:rsidR="00283D22">
        <w:rPr>
          <w:rFonts w:ascii="Arial" w:hAnsi="Arial" w:cs="Arial"/>
          <w:sz w:val="20"/>
          <w:szCs w:val="20"/>
        </w:rPr>
        <w:t xml:space="preserve">erzielte </w:t>
      </w:r>
      <w:r>
        <w:rPr>
          <w:rFonts w:ascii="Arial" w:hAnsi="Arial" w:cs="Arial"/>
          <w:sz w:val="20"/>
          <w:szCs w:val="20"/>
        </w:rPr>
        <w:t xml:space="preserve">mit 27.227 </w:t>
      </w:r>
      <w:r w:rsidR="00283D22">
        <w:rPr>
          <w:rFonts w:ascii="Arial" w:hAnsi="Arial" w:cs="Arial"/>
          <w:sz w:val="20"/>
          <w:szCs w:val="20"/>
        </w:rPr>
        <w:t>zusätzlichen</w:t>
      </w:r>
      <w:r>
        <w:rPr>
          <w:rFonts w:ascii="Arial" w:hAnsi="Arial" w:cs="Arial"/>
          <w:sz w:val="20"/>
          <w:szCs w:val="20"/>
        </w:rPr>
        <w:t xml:space="preserve"> Übernachtungen </w:t>
      </w:r>
      <w:r w:rsidR="00283D22">
        <w:rPr>
          <w:rFonts w:ascii="Arial" w:hAnsi="Arial" w:cs="Arial"/>
          <w:sz w:val="20"/>
          <w:szCs w:val="20"/>
        </w:rPr>
        <w:t xml:space="preserve">das größte Plus </w:t>
      </w:r>
      <w:r>
        <w:rPr>
          <w:rFonts w:ascii="Arial" w:hAnsi="Arial" w:cs="Arial"/>
          <w:sz w:val="20"/>
          <w:szCs w:val="20"/>
        </w:rPr>
        <w:t>(+14,5%). Besonders erfreulich sind die Zuwächse in Ellmau (+33.061 Üb</w:t>
      </w:r>
      <w:r w:rsidR="00717871">
        <w:rPr>
          <w:rFonts w:ascii="Arial" w:hAnsi="Arial" w:cs="Arial"/>
          <w:sz w:val="20"/>
          <w:szCs w:val="20"/>
        </w:rPr>
        <w:t>, +</w:t>
      </w:r>
      <w:r>
        <w:rPr>
          <w:rFonts w:ascii="Arial" w:hAnsi="Arial" w:cs="Arial"/>
          <w:sz w:val="20"/>
          <w:szCs w:val="20"/>
        </w:rPr>
        <w:t>10,3%), die trotz der Großbaustelle an der Bundesstr</w:t>
      </w:r>
      <w:r w:rsidR="00A87D01">
        <w:rPr>
          <w:rFonts w:ascii="Arial" w:hAnsi="Arial" w:cs="Arial"/>
          <w:sz w:val="20"/>
          <w:szCs w:val="20"/>
        </w:rPr>
        <w:t>aße eingefahren werden konnten.</w:t>
      </w:r>
    </w:p>
    <w:p w:rsidR="00870AF9" w:rsidRDefault="00283D22" w:rsidP="004842E7">
      <w:pPr>
        <w:spacing w:line="276" w:lineRule="auto"/>
        <w:ind w:right="425"/>
        <w:jc w:val="both"/>
        <w:rPr>
          <w:rFonts w:ascii="Arial" w:hAnsi="Arial" w:cs="Arial"/>
          <w:sz w:val="20"/>
          <w:szCs w:val="20"/>
        </w:rPr>
      </w:pPr>
      <w:r>
        <w:rPr>
          <w:rFonts w:ascii="Arial" w:hAnsi="Arial" w:cs="Arial"/>
          <w:sz w:val="20"/>
          <w:szCs w:val="20"/>
        </w:rPr>
        <w:t xml:space="preserve">Die absoluten Nächtigungszuwächse </w:t>
      </w:r>
      <w:r w:rsidR="00597238">
        <w:rPr>
          <w:rFonts w:ascii="Arial" w:hAnsi="Arial" w:cs="Arial"/>
          <w:sz w:val="20"/>
          <w:szCs w:val="20"/>
        </w:rPr>
        <w:t>wurden zu je einem Drittel in der</w:t>
      </w:r>
      <w:r>
        <w:rPr>
          <w:rFonts w:ascii="Arial" w:hAnsi="Arial" w:cs="Arial"/>
          <w:sz w:val="20"/>
          <w:szCs w:val="20"/>
        </w:rPr>
        <w:t xml:space="preserve"> Vor- Haupt- und Nachsaison</w:t>
      </w:r>
      <w:r w:rsidR="00597238">
        <w:rPr>
          <w:rFonts w:ascii="Arial" w:hAnsi="Arial" w:cs="Arial"/>
          <w:sz w:val="20"/>
          <w:szCs w:val="20"/>
        </w:rPr>
        <w:t xml:space="preserve"> erzielt</w:t>
      </w:r>
      <w:r>
        <w:rPr>
          <w:rFonts w:ascii="Arial" w:hAnsi="Arial" w:cs="Arial"/>
          <w:sz w:val="20"/>
          <w:szCs w:val="20"/>
        </w:rPr>
        <w:t xml:space="preserve">. Prozentuell konnten der Juni (+36,6%) und der Oktober (+19,9%), die Monate mit den längsten Schönwetterperioden, am stärksten zulegen. </w:t>
      </w:r>
    </w:p>
    <w:p w:rsidR="00E5476F" w:rsidRDefault="00E5476F" w:rsidP="004842E7">
      <w:pPr>
        <w:spacing w:line="276" w:lineRule="auto"/>
        <w:ind w:right="425"/>
        <w:jc w:val="both"/>
        <w:rPr>
          <w:rFonts w:ascii="Arial" w:hAnsi="Arial" w:cs="Arial"/>
          <w:sz w:val="20"/>
          <w:szCs w:val="20"/>
        </w:rPr>
      </w:pPr>
    </w:p>
    <w:p w:rsidR="00870AF9" w:rsidRPr="00DA0B93" w:rsidRDefault="00870AF9" w:rsidP="004842E7">
      <w:pPr>
        <w:spacing w:line="276" w:lineRule="auto"/>
        <w:ind w:right="425"/>
        <w:jc w:val="both"/>
        <w:rPr>
          <w:rFonts w:ascii="Arial" w:hAnsi="Arial" w:cs="Arial"/>
          <w:b/>
          <w:sz w:val="20"/>
          <w:szCs w:val="20"/>
        </w:rPr>
      </w:pPr>
      <w:r w:rsidRPr="00DA0B93">
        <w:rPr>
          <w:rFonts w:ascii="Arial" w:hAnsi="Arial" w:cs="Arial"/>
          <w:b/>
          <w:sz w:val="20"/>
          <w:szCs w:val="20"/>
        </w:rPr>
        <w:t>Tourismusjahr</w:t>
      </w:r>
      <w:r w:rsidR="00597238">
        <w:rPr>
          <w:rFonts w:ascii="Arial" w:hAnsi="Arial" w:cs="Arial"/>
          <w:b/>
          <w:sz w:val="20"/>
          <w:szCs w:val="20"/>
        </w:rPr>
        <w:t xml:space="preserve"> 2013/14</w:t>
      </w:r>
    </w:p>
    <w:p w:rsidR="00870AF9" w:rsidRDefault="00DA0B93" w:rsidP="004842E7">
      <w:pPr>
        <w:spacing w:line="276" w:lineRule="auto"/>
        <w:ind w:right="425"/>
        <w:jc w:val="both"/>
        <w:rPr>
          <w:rFonts w:ascii="Arial" w:hAnsi="Arial" w:cs="Arial"/>
          <w:sz w:val="20"/>
          <w:szCs w:val="20"/>
        </w:rPr>
      </w:pPr>
      <w:r>
        <w:rPr>
          <w:rFonts w:ascii="Arial" w:hAnsi="Arial" w:cs="Arial"/>
          <w:sz w:val="20"/>
          <w:szCs w:val="20"/>
        </w:rPr>
        <w:t>Im abgelaufenen Tourismusjahr bestehend aus Winter 2013/14 (-5,8%</w:t>
      </w:r>
      <w:r w:rsidR="00283D22">
        <w:rPr>
          <w:rFonts w:ascii="Arial" w:hAnsi="Arial" w:cs="Arial"/>
          <w:sz w:val="20"/>
          <w:szCs w:val="20"/>
        </w:rPr>
        <w:t xml:space="preserve"> Üb</w:t>
      </w:r>
      <w:r>
        <w:rPr>
          <w:rFonts w:ascii="Arial" w:hAnsi="Arial" w:cs="Arial"/>
          <w:sz w:val="20"/>
          <w:szCs w:val="20"/>
        </w:rPr>
        <w:t>) und Sommer 2014 (+9,4%</w:t>
      </w:r>
      <w:r w:rsidR="00283D22">
        <w:rPr>
          <w:rFonts w:ascii="Arial" w:hAnsi="Arial" w:cs="Arial"/>
          <w:sz w:val="20"/>
          <w:szCs w:val="20"/>
        </w:rPr>
        <w:t xml:space="preserve"> Üb</w:t>
      </w:r>
      <w:r>
        <w:rPr>
          <w:rFonts w:ascii="Arial" w:hAnsi="Arial" w:cs="Arial"/>
          <w:sz w:val="20"/>
          <w:szCs w:val="20"/>
        </w:rPr>
        <w:t xml:space="preserve">) </w:t>
      </w:r>
      <w:r w:rsidR="00597238">
        <w:rPr>
          <w:rFonts w:ascii="Arial" w:hAnsi="Arial" w:cs="Arial"/>
          <w:sz w:val="20"/>
          <w:szCs w:val="20"/>
        </w:rPr>
        <w:t>wurden</w:t>
      </w:r>
      <w:r>
        <w:rPr>
          <w:rFonts w:ascii="Arial" w:hAnsi="Arial" w:cs="Arial"/>
          <w:sz w:val="20"/>
          <w:szCs w:val="20"/>
        </w:rPr>
        <w:t xml:space="preserve"> trotz denkbar schlechter Voraussetzungen </w:t>
      </w:r>
      <w:r w:rsidR="00597238">
        <w:rPr>
          <w:rFonts w:ascii="Arial" w:hAnsi="Arial" w:cs="Arial"/>
          <w:sz w:val="20"/>
          <w:szCs w:val="20"/>
        </w:rPr>
        <w:t xml:space="preserve">- </w:t>
      </w:r>
      <w:r>
        <w:rPr>
          <w:rFonts w:ascii="Arial" w:hAnsi="Arial" w:cs="Arial"/>
          <w:sz w:val="20"/>
          <w:szCs w:val="20"/>
        </w:rPr>
        <w:t>warmer, schneearmer Winter, später Ostertermin, verregne</w:t>
      </w:r>
      <w:r w:rsidR="00597238">
        <w:rPr>
          <w:rFonts w:ascii="Arial" w:hAnsi="Arial" w:cs="Arial"/>
          <w:sz w:val="20"/>
          <w:szCs w:val="20"/>
        </w:rPr>
        <w:t>ter Sommer -</w:t>
      </w:r>
      <w:r>
        <w:rPr>
          <w:rFonts w:ascii="Arial" w:hAnsi="Arial" w:cs="Arial"/>
          <w:sz w:val="20"/>
          <w:szCs w:val="20"/>
        </w:rPr>
        <w:t xml:space="preserve"> insgesamt 0,9% mehr Übernachtungen </w:t>
      </w:r>
      <w:r w:rsidR="00283D22">
        <w:rPr>
          <w:rFonts w:ascii="Arial" w:hAnsi="Arial" w:cs="Arial"/>
          <w:sz w:val="20"/>
          <w:szCs w:val="20"/>
        </w:rPr>
        <w:t>gezählt</w:t>
      </w:r>
      <w:r>
        <w:rPr>
          <w:rFonts w:ascii="Arial" w:hAnsi="Arial" w:cs="Arial"/>
          <w:sz w:val="20"/>
          <w:szCs w:val="20"/>
        </w:rPr>
        <w:t xml:space="preserve">. Sowohl in </w:t>
      </w:r>
      <w:r w:rsidR="00597238">
        <w:rPr>
          <w:rFonts w:ascii="Arial" w:hAnsi="Arial" w:cs="Arial"/>
          <w:sz w:val="20"/>
          <w:szCs w:val="20"/>
        </w:rPr>
        <w:t xml:space="preserve">Going (letztmals 2011) als auch in </w:t>
      </w:r>
      <w:r>
        <w:rPr>
          <w:rFonts w:ascii="Arial" w:hAnsi="Arial" w:cs="Arial"/>
          <w:sz w:val="20"/>
          <w:szCs w:val="20"/>
        </w:rPr>
        <w:t xml:space="preserve">Ellmau (letztmals 1998) wurden </w:t>
      </w:r>
      <w:r w:rsidR="00283D22">
        <w:rPr>
          <w:rFonts w:ascii="Arial" w:hAnsi="Arial" w:cs="Arial"/>
          <w:sz w:val="20"/>
          <w:szCs w:val="20"/>
        </w:rPr>
        <w:t xml:space="preserve">heuer </w:t>
      </w:r>
      <w:r>
        <w:rPr>
          <w:rFonts w:ascii="Arial" w:hAnsi="Arial" w:cs="Arial"/>
          <w:sz w:val="20"/>
          <w:szCs w:val="20"/>
        </w:rPr>
        <w:t xml:space="preserve">mehr Sommer- als Winterübernachtungen gezählt. Ellmau übersprang </w:t>
      </w:r>
      <w:r w:rsidR="00597238">
        <w:rPr>
          <w:rFonts w:ascii="Arial" w:hAnsi="Arial" w:cs="Arial"/>
          <w:sz w:val="20"/>
          <w:szCs w:val="20"/>
        </w:rPr>
        <w:t xml:space="preserve">übrigens </w:t>
      </w:r>
      <w:r>
        <w:rPr>
          <w:rFonts w:ascii="Arial" w:hAnsi="Arial" w:cs="Arial"/>
          <w:sz w:val="20"/>
          <w:szCs w:val="20"/>
        </w:rPr>
        <w:t>erstmals in seiner Geschichte die Marke von 700.000 Übernachtungen</w:t>
      </w:r>
      <w:r w:rsidR="00597238">
        <w:rPr>
          <w:rFonts w:ascii="Arial" w:hAnsi="Arial" w:cs="Arial"/>
          <w:sz w:val="20"/>
          <w:szCs w:val="20"/>
        </w:rPr>
        <w:t>.</w:t>
      </w:r>
    </w:p>
    <w:p w:rsidR="00294F88" w:rsidRDefault="00294F88" w:rsidP="004842E7">
      <w:pPr>
        <w:spacing w:line="276" w:lineRule="auto"/>
        <w:ind w:right="425"/>
        <w:jc w:val="both"/>
        <w:rPr>
          <w:rFonts w:ascii="Arial" w:hAnsi="Arial" w:cs="Arial"/>
          <w:sz w:val="20"/>
          <w:szCs w:val="20"/>
        </w:rPr>
      </w:pPr>
    </w:p>
    <w:p w:rsidR="00870AF9" w:rsidRDefault="00870AF9" w:rsidP="004842E7">
      <w:pPr>
        <w:spacing w:line="276" w:lineRule="auto"/>
        <w:ind w:right="425"/>
        <w:jc w:val="both"/>
        <w:rPr>
          <w:rFonts w:ascii="Arial" w:hAnsi="Arial" w:cs="Arial"/>
          <w:sz w:val="20"/>
          <w:szCs w:val="20"/>
        </w:rPr>
      </w:pPr>
    </w:p>
    <w:p w:rsidR="00A87D01" w:rsidRPr="001635F2" w:rsidRDefault="00A87D01" w:rsidP="00A87D01">
      <w:pPr>
        <w:tabs>
          <w:tab w:val="left" w:pos="9000"/>
        </w:tabs>
        <w:spacing w:line="360" w:lineRule="auto"/>
        <w:jc w:val="center"/>
        <w:rPr>
          <w:rFonts w:ascii="Arial" w:hAnsi="Arial" w:cs="Arial"/>
          <w:b/>
          <w:sz w:val="20"/>
          <w:szCs w:val="20"/>
        </w:rPr>
      </w:pPr>
      <w:r w:rsidRPr="001635F2">
        <w:rPr>
          <w:rFonts w:ascii="Arial" w:hAnsi="Arial" w:cs="Arial"/>
          <w:b/>
          <w:sz w:val="20"/>
          <w:szCs w:val="20"/>
        </w:rPr>
        <w:t>Weitere Informationen, RSS-Newsfeed sowie Download-Bilder unter:</w:t>
      </w:r>
    </w:p>
    <w:p w:rsidR="00A87D01" w:rsidRPr="001635F2" w:rsidRDefault="00A87D01" w:rsidP="00A87D01">
      <w:pPr>
        <w:tabs>
          <w:tab w:val="left" w:pos="1480"/>
          <w:tab w:val="left" w:pos="1548"/>
          <w:tab w:val="left" w:pos="1800"/>
          <w:tab w:val="left" w:pos="2694"/>
          <w:tab w:val="left" w:pos="5040"/>
          <w:tab w:val="left" w:pos="5103"/>
          <w:tab w:val="left" w:pos="6226"/>
          <w:tab w:val="left" w:pos="6294"/>
        </w:tabs>
        <w:spacing w:line="360" w:lineRule="auto"/>
        <w:jc w:val="center"/>
        <w:rPr>
          <w:sz w:val="20"/>
          <w:szCs w:val="20"/>
        </w:rPr>
      </w:pPr>
      <w:r>
        <w:rPr>
          <w:noProof/>
          <w:sz w:val="20"/>
          <w:szCs w:val="20"/>
          <w:lang w:val="de-AT" w:eastAsia="de-AT"/>
        </w:rPr>
        <w:drawing>
          <wp:anchor distT="0" distB="0" distL="114300" distR="114300" simplePos="0" relativeHeight="251660288" behindDoc="0" locked="0" layoutInCell="1" allowOverlap="1" wp14:anchorId="5897E6F1" wp14:editId="56839EDD">
            <wp:simplePos x="0" y="0"/>
            <wp:positionH relativeFrom="column">
              <wp:posOffset>1701165</wp:posOffset>
            </wp:positionH>
            <wp:positionV relativeFrom="paragraph">
              <wp:posOffset>186055</wp:posOffset>
            </wp:positionV>
            <wp:extent cx="188809" cy="190500"/>
            <wp:effectExtent l="0" t="0" r="1905" b="0"/>
            <wp:wrapNone/>
            <wp:docPr id="4" name="Grafik 1" descr="Beschreibung: Beschreibung: FaceBook_256x25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FaceBook_256x256">
                      <a:hlinkClick r:id="rId7"/>
                    </pic:cNvPr>
                    <pic:cNvPicPr>
                      <a:picLocks noChangeAspect="1" noChangeArrowheads="1"/>
                    </pic:cNvPicPr>
                  </pic:nvPicPr>
                  <pic:blipFill>
                    <a:blip r:embed="rId8"/>
                    <a:srcRect/>
                    <a:stretch>
                      <a:fillRect/>
                    </a:stretch>
                  </pic:blipFill>
                  <pic:spPr bwMode="auto">
                    <a:xfrm>
                      <a:off x="0" y="0"/>
                      <a:ext cx="188809" cy="190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635F2">
        <w:rPr>
          <w:rFonts w:ascii="Arial" w:hAnsi="Arial" w:cs="Arial"/>
          <w:b/>
          <w:color w:val="000000"/>
          <w:sz w:val="20"/>
          <w:szCs w:val="20"/>
        </w:rPr>
        <w:t>www.wilderkaiser.info/images</w:t>
      </w:r>
    </w:p>
    <w:p w:rsidR="00A87D01" w:rsidRDefault="00A87D01" w:rsidP="00A87D01">
      <w:pPr>
        <w:tabs>
          <w:tab w:val="left" w:pos="2694"/>
          <w:tab w:val="left" w:pos="4253"/>
        </w:tabs>
        <w:spacing w:after="120"/>
        <w:jc w:val="center"/>
        <w:rPr>
          <w:rFonts w:ascii="Arial" w:hAnsi="Arial" w:cs="Arial"/>
          <w:b/>
          <w:sz w:val="20"/>
          <w:szCs w:val="20"/>
        </w:rPr>
      </w:pPr>
      <w:r>
        <w:rPr>
          <w:noProof/>
          <w:lang w:val="de-AT" w:eastAsia="de-AT"/>
        </w:rPr>
        <w:drawing>
          <wp:anchor distT="0" distB="0" distL="114300" distR="114300" simplePos="0" relativeHeight="251661312" behindDoc="0" locked="0" layoutInCell="1" allowOverlap="1" wp14:anchorId="12727308" wp14:editId="4BB3BF37">
            <wp:simplePos x="0" y="0"/>
            <wp:positionH relativeFrom="column">
              <wp:posOffset>1463040</wp:posOffset>
            </wp:positionH>
            <wp:positionV relativeFrom="paragraph">
              <wp:posOffset>167005</wp:posOffset>
            </wp:positionV>
            <wp:extent cx="209550" cy="228600"/>
            <wp:effectExtent l="0" t="0" r="0" b="0"/>
            <wp:wrapNone/>
            <wp:docPr id="2" name="Bild 1" descr="tvb_folgen_mynewsdesk">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Bild 1" descr="tvb_folgen_mynewsdesk">
                      <a:hlinkClick r:id="rId9"/>
                    </pic:cNvPr>
                    <pic:cNvPicPr/>
                  </pic:nvPicPr>
                  <pic:blipFill rotWithShape="1">
                    <a:blip r:embed="rId10">
                      <a:extLst>
                        <a:ext uri="{28A0092B-C50C-407E-A947-70E740481C1C}">
                          <a14:useLocalDpi xmlns:a14="http://schemas.microsoft.com/office/drawing/2010/main" val="0"/>
                        </a:ext>
                      </a:extLst>
                    </a:blip>
                    <a:srcRect t="-1" r="91406" b="7693"/>
                    <a:stretch/>
                  </pic:blipFill>
                  <pic:spPr bwMode="auto">
                    <a:xfrm>
                      <a:off x="0" y="0"/>
                      <a:ext cx="20955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35F2">
        <w:rPr>
          <w:rFonts w:ascii="Arial" w:hAnsi="Arial" w:cs="Arial"/>
          <w:b/>
          <w:sz w:val="20"/>
          <w:szCs w:val="20"/>
        </w:rPr>
        <w:t>facebook.com/</w:t>
      </w:r>
      <w:proofErr w:type="spellStart"/>
      <w:r w:rsidRPr="001635F2">
        <w:rPr>
          <w:rFonts w:ascii="Arial" w:hAnsi="Arial" w:cs="Arial"/>
          <w:b/>
          <w:sz w:val="20"/>
          <w:szCs w:val="20"/>
        </w:rPr>
        <w:t>wilderkaiser</w:t>
      </w:r>
      <w:proofErr w:type="spellEnd"/>
    </w:p>
    <w:p w:rsidR="00A87D01" w:rsidRDefault="00A87D01" w:rsidP="00A87D01">
      <w:pPr>
        <w:tabs>
          <w:tab w:val="left" w:pos="2694"/>
          <w:tab w:val="left" w:pos="4253"/>
        </w:tabs>
        <w:spacing w:after="120"/>
        <w:jc w:val="center"/>
        <w:rPr>
          <w:rFonts w:ascii="Arial" w:hAnsi="Arial" w:cs="Arial"/>
          <w:b/>
          <w:sz w:val="20"/>
          <w:szCs w:val="20"/>
        </w:rPr>
      </w:pPr>
      <w:r>
        <w:rPr>
          <w:rFonts w:ascii="Arial" w:hAnsi="Arial" w:cs="Arial"/>
          <w:b/>
          <w:sz w:val="20"/>
          <w:szCs w:val="20"/>
        </w:rPr>
        <w:t>mynewsdesk.com/de/</w:t>
      </w:r>
      <w:proofErr w:type="spellStart"/>
      <w:r>
        <w:rPr>
          <w:rFonts w:ascii="Arial" w:hAnsi="Arial" w:cs="Arial"/>
          <w:b/>
          <w:sz w:val="20"/>
          <w:szCs w:val="20"/>
        </w:rPr>
        <w:t>wilderkaiser</w:t>
      </w:r>
      <w:proofErr w:type="spellEnd"/>
    </w:p>
    <w:p w:rsidR="00AF6CEB" w:rsidRDefault="00AF6CEB" w:rsidP="00A87D01">
      <w:pPr>
        <w:tabs>
          <w:tab w:val="left" w:pos="9000"/>
        </w:tabs>
        <w:spacing w:line="360" w:lineRule="auto"/>
        <w:jc w:val="center"/>
        <w:rPr>
          <w:rFonts w:ascii="Arial" w:hAnsi="Arial" w:cs="Arial"/>
          <w:sz w:val="20"/>
          <w:szCs w:val="20"/>
        </w:rPr>
      </w:pPr>
    </w:p>
    <w:p w:rsidR="00A87D01" w:rsidRPr="00AF6CEB" w:rsidRDefault="00A87D01" w:rsidP="00A87D01">
      <w:pPr>
        <w:tabs>
          <w:tab w:val="left" w:pos="9000"/>
        </w:tabs>
        <w:spacing w:line="360" w:lineRule="auto"/>
        <w:jc w:val="center"/>
        <w:rPr>
          <w:rFonts w:ascii="Arial" w:hAnsi="Arial" w:cs="Arial"/>
          <w:sz w:val="20"/>
          <w:szCs w:val="20"/>
        </w:rPr>
      </w:pPr>
    </w:p>
    <w:sectPr w:rsidR="00A87D01" w:rsidRPr="00AF6CEB" w:rsidSect="00501CAD">
      <w:footerReference w:type="default" r:id="rId11"/>
      <w:headerReference w:type="first" r:id="rId12"/>
      <w:footerReference w:type="first" r:id="rId13"/>
      <w:pgSz w:w="11900" w:h="16840"/>
      <w:pgMar w:top="2552" w:right="1552" w:bottom="1134" w:left="1701" w:header="0" w:footer="1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09A" w:rsidRDefault="00F3309A" w:rsidP="00A301AF">
      <w:r>
        <w:separator/>
      </w:r>
    </w:p>
  </w:endnote>
  <w:endnote w:type="continuationSeparator" w:id="0">
    <w:p w:rsidR="00F3309A" w:rsidRDefault="00F3309A" w:rsidP="00A3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rimson-Roman">
    <w:altName w:val="Cambria Math"/>
    <w:panose1 w:val="02000503000000000000"/>
    <w:charset w:val="4D"/>
    <w:family w:val="auto"/>
    <w:notTrueType/>
    <w:pitch w:val="default"/>
    <w:sig w:usb0="00000003" w:usb1="00000000" w:usb2="00000000" w:usb3="00000000" w:csb0="00000001" w:csb1="00000000"/>
  </w:font>
  <w:font w:name="Neutraface2Text-Book">
    <w:altName w:val="Neutraface 2 Text Book"/>
    <w:panose1 w:val="00000000000000000000"/>
    <w:charset w:val="4D"/>
    <w:family w:val="auto"/>
    <w:notTrueType/>
    <w:pitch w:val="default"/>
    <w:sig w:usb0="00000003" w:usb1="00000000" w:usb2="00000000" w:usb3="00000000" w:csb0="00000001" w:csb1="00000000"/>
  </w:font>
  <w:font w:name="Neutraface2Text-BookItalic">
    <w:altName w:val="Neutraface 2 Text Book"/>
    <w:panose1 w:val="00000000000000000000"/>
    <w:charset w:val="4D"/>
    <w:family w:val="auto"/>
    <w:notTrueType/>
    <w:pitch w:val="default"/>
    <w:sig w:usb0="00000003" w:usb1="00000000" w:usb2="00000000" w:usb3="00000000" w:csb0="00000001" w:csb1="00000000"/>
  </w:font>
  <w:font w:name="Neutraface2Display-Titling">
    <w:altName w:val="Neutraface 2 Display Titling"/>
    <w:panose1 w:val="00000000000000000000"/>
    <w:charset w:val="4D"/>
    <w:family w:val="auto"/>
    <w:notTrueType/>
    <w:pitch w:val="default"/>
    <w:sig w:usb0="00000003" w:usb1="00000000" w:usb2="00000000" w:usb3="00000000" w:csb0="00000001" w:csb1="00000000"/>
  </w:font>
  <w:font w:name="Neutraface2Text-Bold">
    <w:altName w:val="Neutraface 2 Text 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rimson">
    <w:panose1 w:val="02000503000000000000"/>
    <w:charset w:val="00"/>
    <w:family w:val="modern"/>
    <w:notTrueType/>
    <w:pitch w:val="variable"/>
    <w:sig w:usb0="8000006F" w:usb1="00000042" w:usb2="00000000" w:usb3="00000000" w:csb0="00000093" w:csb1="00000000"/>
  </w:font>
  <w:font w:name="Arial">
    <w:panose1 w:val="020B0604020202020204"/>
    <w:charset w:val="00"/>
    <w:family w:val="swiss"/>
    <w:pitch w:val="variable"/>
    <w:sig w:usb0="E0002AFF" w:usb1="C0007843" w:usb2="00000009" w:usb3="00000000" w:csb0="000001FF" w:csb1="00000000"/>
  </w:font>
  <w:font w:name="Neutraface 2 Text Bold">
    <w:altName w:val="Neutraface 2 Text Bold"/>
    <w:panose1 w:val="020B0803020202020102"/>
    <w:charset w:val="00"/>
    <w:family w:val="swiss"/>
    <w:notTrueType/>
    <w:pitch w:val="variable"/>
    <w:sig w:usb0="00000087" w:usb1="00000000" w:usb2="00000000" w:usb3="00000000" w:csb0="0000009B"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64" w:rsidRPr="00F83C96" w:rsidRDefault="00AF6CEB" w:rsidP="00361E82">
    <w:pPr>
      <w:tabs>
        <w:tab w:val="left" w:pos="1596"/>
        <w:tab w:val="left" w:pos="2982"/>
        <w:tab w:val="left" w:pos="5781"/>
      </w:tabs>
      <w:spacing w:after="60" w:line="276" w:lineRule="auto"/>
      <w:ind w:right="709"/>
      <w:rPr>
        <w:color w:val="01325A"/>
        <w:sz w:val="18"/>
        <w:szCs w:val="18"/>
      </w:rPr>
    </w:pPr>
    <w:r>
      <w:rPr>
        <w:noProof/>
        <w:lang w:val="de-AT" w:eastAsia="de-AT"/>
      </w:rPr>
      <mc:AlternateContent>
        <mc:Choice Requires="wps">
          <w:drawing>
            <wp:anchor distT="0" distB="0" distL="114300" distR="114300" simplePos="0" relativeHeight="251658240" behindDoc="0" locked="0" layoutInCell="1" allowOverlap="1">
              <wp:simplePos x="0" y="0"/>
              <wp:positionH relativeFrom="page">
                <wp:posOffset>6134100</wp:posOffset>
              </wp:positionH>
              <wp:positionV relativeFrom="page">
                <wp:posOffset>9224010</wp:posOffset>
              </wp:positionV>
              <wp:extent cx="1466215" cy="1314450"/>
              <wp:effectExtent l="0" t="0" r="0" b="0"/>
              <wp:wrapNone/>
              <wp:docPr id="1"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215" cy="13144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50C64" w:rsidRPr="00727C3D" w:rsidRDefault="00B50C64" w:rsidP="00361E82">
                          <w:pPr>
                            <w:pStyle w:val="03MargintextNeutraface9pt"/>
                            <w:suppressAutoHyphens/>
                            <w:ind w:left="0" w:right="0"/>
                            <w:rPr>
                              <w:rStyle w:val="b3NeutrafaceBoldbNeutraface"/>
                              <w:rFonts w:ascii="Neutraface 2 Text Bold" w:hAnsi="Neutraface 2 Text Bold"/>
                              <w:b w:val="0"/>
                              <w:color w:val="01325A"/>
                            </w:rPr>
                          </w:pPr>
                          <w:r w:rsidRPr="00727C3D">
                            <w:rPr>
                              <w:rStyle w:val="b3NeutrafaceBoldbNeutraface"/>
                              <w:rFonts w:ascii="Neutraface 2 Text Bold" w:hAnsi="Neutraface 2 Text Bold"/>
                              <w:b w:val="0"/>
                              <w:color w:val="01325A"/>
                            </w:rPr>
                            <w:t xml:space="preserve">Tourismusverband </w:t>
                          </w:r>
                        </w:p>
                        <w:p w:rsidR="00B50C64" w:rsidRPr="00727C3D" w:rsidRDefault="00B50C64" w:rsidP="00361E82">
                          <w:pPr>
                            <w:pStyle w:val="03MargintextNeutraface9pt"/>
                            <w:suppressAutoHyphens/>
                            <w:spacing w:after="57"/>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rPr>
                            <w:t>Wilder Kaiser</w:t>
                          </w:r>
                        </w:p>
                        <w:p w:rsidR="00B50C64" w:rsidRPr="00F73DF8" w:rsidRDefault="00B50C64" w:rsidP="00361E82">
                          <w:pPr>
                            <w:pStyle w:val="03MargintextNeutraface9pt"/>
                            <w:suppressAutoHyphens/>
                            <w:ind w:left="0" w:right="0"/>
                            <w:rPr>
                              <w:color w:val="01325A"/>
                            </w:rPr>
                          </w:pPr>
                          <w:r w:rsidRPr="00F73DF8">
                            <w:rPr>
                              <w:color w:val="01325A"/>
                            </w:rPr>
                            <w:t>6352 Ellmau · Dorf 35</w:t>
                          </w:r>
                        </w:p>
                        <w:p w:rsidR="00B50C64" w:rsidRPr="00DE7A17" w:rsidRDefault="00B50C64" w:rsidP="00361E82">
                          <w:pPr>
                            <w:pStyle w:val="03MargintextNeutraface9pt"/>
                            <w:suppressAutoHyphens/>
                            <w:ind w:left="0" w:right="0"/>
                            <w:rPr>
                              <w:color w:val="01325A"/>
                              <w:lang w:val="en-US"/>
                            </w:rPr>
                          </w:pPr>
                          <w:r w:rsidRPr="00DE7A17">
                            <w:rPr>
                              <w:color w:val="01325A"/>
                              <w:lang w:val="en-US"/>
                            </w:rPr>
                            <w:t>Tirol · Austria</w:t>
                          </w:r>
                        </w:p>
                        <w:p w:rsidR="00B50C64" w:rsidRPr="00DE7A17" w:rsidRDefault="00B50C64" w:rsidP="00361E82">
                          <w:pPr>
                            <w:pStyle w:val="03MargintextNeutraface9pt"/>
                            <w:suppressAutoHyphens/>
                            <w:ind w:left="0" w:right="0"/>
                            <w:rPr>
                              <w:color w:val="01325A"/>
                              <w:lang w:val="en-US"/>
                            </w:rPr>
                          </w:pPr>
                          <w:r w:rsidRPr="00DE7A17">
                            <w:rPr>
                              <w:color w:val="01325A"/>
                              <w:lang w:val="en-US"/>
                            </w:rPr>
                            <w:t>T: +43 (0) 50509</w:t>
                          </w:r>
                        </w:p>
                        <w:p w:rsidR="00B50C64" w:rsidRPr="00DE7A17" w:rsidRDefault="00B50C64" w:rsidP="00361E82">
                          <w:pPr>
                            <w:pStyle w:val="03MargintextNeutraface9pt"/>
                            <w:suppressAutoHyphens/>
                            <w:spacing w:after="57"/>
                            <w:ind w:left="0" w:right="0"/>
                            <w:rPr>
                              <w:color w:val="01325A"/>
                              <w:lang w:val="en-US"/>
                            </w:rPr>
                          </w:pPr>
                          <w:r w:rsidRPr="00DE7A17">
                            <w:rPr>
                              <w:color w:val="01325A"/>
                              <w:lang w:val="en-US"/>
                            </w:rPr>
                            <w:t>F: +43 (0) 50509 190</w:t>
                          </w:r>
                        </w:p>
                        <w:p w:rsidR="00B50C64" w:rsidRPr="00DE7A17" w:rsidRDefault="00B50C64" w:rsidP="00361E82">
                          <w:pPr>
                            <w:pStyle w:val="03MargintextNeutraface9pt"/>
                            <w:suppressAutoHyphens/>
                            <w:ind w:left="0" w:right="0"/>
                            <w:rPr>
                              <w:color w:val="01325A"/>
                              <w:lang w:val="en-US"/>
                            </w:rPr>
                          </w:pPr>
                          <w:r w:rsidRPr="00DE7A17">
                            <w:rPr>
                              <w:color w:val="01325A"/>
                              <w:lang w:val="en-US"/>
                            </w:rPr>
                            <w:t>office@wilderkaiser.info</w:t>
                          </w:r>
                        </w:p>
                        <w:p w:rsidR="00B50C64" w:rsidRPr="00041A4D" w:rsidRDefault="00B50C64" w:rsidP="00361E82">
                          <w:pPr>
                            <w:pStyle w:val="03MargintextNeutraface9pt"/>
                            <w:suppressAutoHyphens/>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spacing w:val="4"/>
                            </w:rPr>
                            <w:t>www.wilderkaiser.info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7" o:spid="_x0000_s1026" type="#_x0000_t202" style="position:absolute;margin-left:483pt;margin-top:726.3pt;width:115.45pt;height:1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0uQIAAL4FAAAOAAAAZHJzL2Uyb0RvYy54bWysVEtv2zAMvg/YfxB0T21nSdoadQo3RYYB&#10;wVqsHXpWZKkxKouapCTOhv33UbLzWLdLh11sSvxIkR8fV9dto8hGWFeDLmh2llIiNIeq1s8F/fo4&#10;H1xQ4jzTFVOgRUF3wtHr6ft3V1uTiyGsQFXCEnSiXb41BV15b/IkcXwlGubOwAiNSgm2YR6P9jmp&#10;LNui90YlwzSdJFuwlbHAhXN4e9sp6TT6l1JwfyelE56ogmJsPn5t/C7DN5lesfzZMrOqeR8G+4co&#10;GlZrfPTg6pZ5Rta2/sNVU3MLDqQ/49AkIGXNRcwBs8nSV9k8rJgRMRckx5kDTe7/ueWfN/eW1BXW&#10;jhLNGizRo2i9FKoi2XmgZ2tcjqgHgzjf3kAboCFVZxbAXxxCkhNMZ+AQHTCttE34Y6IEDbECuwPr&#10;+AzhwdtoMhlmY0o46rIP2Wg0jnVJjubGOv9RQEOCUFCLZY0hsM3C+RAAy/eQ8JqGea1ULK3Sv10g&#10;sLsRsTc6a5ZjKCgGZAgq1u3HbHw+LM/Hl4NJOc4Goyy9GJRlOhzczsu0TEfz2eXo5mcgCH3u7SMR&#10;Xe6BEud3SgSvSn8RElmOFISL2N9ipizZMOxMxrnQPuu9RXRAScziLYY9PuYR83uLcccIWsSXQfuD&#10;cVNrsF3Jw1gew65e9iHLDt+3Qp93oMC3yxY5CuISqh32kIVuCJ3h8xrLuWDO3zOLU4fdgZvE3+FH&#10;KtgWFHqJkhXY73+7D3gcBtRSssUpLqj7tmZWUKI+aRyTS+ymMPbxMMKK4sGeapanGr1uZoDlwFHA&#10;6KIY8F7tRWmhecKFU4ZXUcU0x7cL6vfizHe7BRcWF2UZQTjohvmFfjB8PzqhWR/bJ2ZN39EeO+gz&#10;7Oed5a8au8OGwmgo1x5kHbv+yGpPPC6J2I/9Qgtb6PQcUce1O/0FAAD//wMAUEsDBBQABgAIAAAA&#10;IQDd/Q8s4QAAAA4BAAAPAAAAZHJzL2Rvd25yZXYueG1sTI/BTsMwEETvSPyDtUjcqNOKWiTEqRBS&#10;BUJcCP0AN17iKPE6iu0k8PW4J7jtaEazb8rDagc24+Q7RxK2mwwYUuN0R62E0+fx7gGYD4q0Ghyh&#10;hG/0cKiur0pVaLfQB851aFkqIV8oCSaEseDcNwat8hs3IiXvy01WhSSnlutJLancDnyXZYJb1VH6&#10;YNSIzwabvo5WwjG+vNr5h8fxrW4WMmMfT++9lLc369MjsIBr+AvDBT+hQ5WYzi6S9myQkAuRtoRk&#10;3O93Atglss1FDuycLrHPBfCq5P9nVL8AAAD//wMAUEsBAi0AFAAGAAgAAAAhALaDOJL+AAAA4QEA&#10;ABMAAAAAAAAAAAAAAAAAAAAAAFtDb250ZW50X1R5cGVzXS54bWxQSwECLQAUAAYACAAAACEAOP0h&#10;/9YAAACUAQAACwAAAAAAAAAAAAAAAAAvAQAAX3JlbHMvLnJlbHNQSwECLQAUAAYACAAAACEAv18P&#10;dLkCAAC+BQAADgAAAAAAAAAAAAAAAAAuAgAAZHJzL2Uyb0RvYy54bWxQSwECLQAUAAYACAAAACEA&#10;3f0PLOEAAAAOAQAADwAAAAAAAAAAAAAAAAATBQAAZHJzL2Rvd25yZXYueG1sUEsFBgAAAAAEAAQA&#10;8wAAACEGAAAAAA==&#10;" filled="f" stroked="f">
              <v:path arrowok="t"/>
              <v:textbox>
                <w:txbxContent>
                  <w:p w:rsidR="00B50C64" w:rsidRPr="00727C3D" w:rsidRDefault="00B50C64" w:rsidP="00361E82">
                    <w:pPr>
                      <w:pStyle w:val="03MargintextNeutraface9pt"/>
                      <w:suppressAutoHyphens/>
                      <w:ind w:left="0" w:right="0"/>
                      <w:rPr>
                        <w:rStyle w:val="b3NeutrafaceBoldbNeutraface"/>
                        <w:rFonts w:ascii="Neutraface 2 Text Bold" w:hAnsi="Neutraface 2 Text Bold"/>
                        <w:b w:val="0"/>
                        <w:color w:val="01325A"/>
                      </w:rPr>
                    </w:pPr>
                    <w:r w:rsidRPr="00727C3D">
                      <w:rPr>
                        <w:rStyle w:val="b3NeutrafaceBoldbNeutraface"/>
                        <w:rFonts w:ascii="Neutraface 2 Text Bold" w:hAnsi="Neutraface 2 Text Bold"/>
                        <w:b w:val="0"/>
                        <w:color w:val="01325A"/>
                      </w:rPr>
                      <w:t xml:space="preserve">Tourismusverband </w:t>
                    </w:r>
                  </w:p>
                  <w:p w:rsidR="00B50C64" w:rsidRPr="00727C3D" w:rsidRDefault="00B50C64" w:rsidP="00361E82">
                    <w:pPr>
                      <w:pStyle w:val="03MargintextNeutraface9pt"/>
                      <w:suppressAutoHyphens/>
                      <w:spacing w:after="57"/>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rPr>
                      <w:t>Wilder Kaiser</w:t>
                    </w:r>
                  </w:p>
                  <w:p w:rsidR="00B50C64" w:rsidRPr="00F73DF8" w:rsidRDefault="00B50C64" w:rsidP="00361E82">
                    <w:pPr>
                      <w:pStyle w:val="03MargintextNeutraface9pt"/>
                      <w:suppressAutoHyphens/>
                      <w:ind w:left="0" w:right="0"/>
                      <w:rPr>
                        <w:color w:val="01325A"/>
                      </w:rPr>
                    </w:pPr>
                    <w:r w:rsidRPr="00F73DF8">
                      <w:rPr>
                        <w:color w:val="01325A"/>
                      </w:rPr>
                      <w:t>6352 Ellmau · Dorf 35</w:t>
                    </w:r>
                  </w:p>
                  <w:p w:rsidR="00B50C64" w:rsidRPr="00DE7A17" w:rsidRDefault="00B50C64" w:rsidP="00361E82">
                    <w:pPr>
                      <w:pStyle w:val="03MargintextNeutraface9pt"/>
                      <w:suppressAutoHyphens/>
                      <w:ind w:left="0" w:right="0"/>
                      <w:rPr>
                        <w:color w:val="01325A"/>
                        <w:lang w:val="en-US"/>
                      </w:rPr>
                    </w:pPr>
                    <w:r w:rsidRPr="00DE7A17">
                      <w:rPr>
                        <w:color w:val="01325A"/>
                        <w:lang w:val="en-US"/>
                      </w:rPr>
                      <w:t>Tirol · Austria</w:t>
                    </w:r>
                  </w:p>
                  <w:p w:rsidR="00B50C64" w:rsidRPr="00DE7A17" w:rsidRDefault="00B50C64" w:rsidP="00361E82">
                    <w:pPr>
                      <w:pStyle w:val="03MargintextNeutraface9pt"/>
                      <w:suppressAutoHyphens/>
                      <w:ind w:left="0" w:right="0"/>
                      <w:rPr>
                        <w:color w:val="01325A"/>
                        <w:lang w:val="en-US"/>
                      </w:rPr>
                    </w:pPr>
                    <w:r w:rsidRPr="00DE7A17">
                      <w:rPr>
                        <w:color w:val="01325A"/>
                        <w:lang w:val="en-US"/>
                      </w:rPr>
                      <w:t>T: +43 (0) 50509</w:t>
                    </w:r>
                  </w:p>
                  <w:p w:rsidR="00B50C64" w:rsidRPr="00DE7A17" w:rsidRDefault="00B50C64" w:rsidP="00361E82">
                    <w:pPr>
                      <w:pStyle w:val="03MargintextNeutraface9pt"/>
                      <w:suppressAutoHyphens/>
                      <w:spacing w:after="57"/>
                      <w:ind w:left="0" w:right="0"/>
                      <w:rPr>
                        <w:color w:val="01325A"/>
                        <w:lang w:val="en-US"/>
                      </w:rPr>
                    </w:pPr>
                    <w:r w:rsidRPr="00DE7A17">
                      <w:rPr>
                        <w:color w:val="01325A"/>
                        <w:lang w:val="en-US"/>
                      </w:rPr>
                      <w:t>F: +43 (0) 50509 190</w:t>
                    </w:r>
                  </w:p>
                  <w:p w:rsidR="00B50C64" w:rsidRPr="00DE7A17" w:rsidRDefault="00B50C64" w:rsidP="00361E82">
                    <w:pPr>
                      <w:pStyle w:val="03MargintextNeutraface9pt"/>
                      <w:suppressAutoHyphens/>
                      <w:ind w:left="0" w:right="0"/>
                      <w:rPr>
                        <w:color w:val="01325A"/>
                        <w:lang w:val="en-US"/>
                      </w:rPr>
                    </w:pPr>
                    <w:r w:rsidRPr="00DE7A17">
                      <w:rPr>
                        <w:color w:val="01325A"/>
                        <w:lang w:val="en-US"/>
                      </w:rPr>
                      <w:t>office@wilderkaiser.info</w:t>
                    </w:r>
                  </w:p>
                  <w:p w:rsidR="00B50C64" w:rsidRPr="00041A4D" w:rsidRDefault="00B50C64" w:rsidP="00361E82">
                    <w:pPr>
                      <w:pStyle w:val="03MargintextNeutraface9pt"/>
                      <w:suppressAutoHyphens/>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spacing w:val="4"/>
                      </w:rPr>
                      <w:t>www.wilderkaiser.info</w:t>
                    </w:r>
                  </w:p>
                </w:txbxContent>
              </v:textbox>
              <w10:wrap anchorx="page" anchory="page"/>
            </v:shape>
          </w:pict>
        </mc:Fallback>
      </mc:AlternateContent>
    </w:r>
    <w:r w:rsidR="00B50C64" w:rsidRPr="00F83C96">
      <w:rPr>
        <w:rStyle w:val="b3NeutrafaceBoldbNeutraface"/>
        <w:rFonts w:ascii="Neutraface 2 Text Bold" w:hAnsi="Neutraface 2 Text Bold"/>
        <w:color w:val="01325A"/>
        <w:spacing w:val="4"/>
        <w:sz w:val="18"/>
        <w:szCs w:val="18"/>
      </w:rPr>
      <w:t>Viktoria Gruber</w:t>
    </w:r>
    <w:r w:rsidR="00B50C64" w:rsidRPr="00F83C96">
      <w:rPr>
        <w:color w:val="01325A"/>
        <w:sz w:val="18"/>
        <w:szCs w:val="18"/>
      </w:rPr>
      <w:tab/>
    </w:r>
    <w:r w:rsidR="00B50C64" w:rsidRPr="00F83C96">
      <w:rPr>
        <w:rStyle w:val="b3NeutrafaceBoldbNeutraface"/>
        <w:rFonts w:ascii="Neutraface 2 Text Bold" w:hAnsi="Neutraface 2 Text Bold"/>
        <w:b w:val="0"/>
        <w:color w:val="01325A"/>
        <w:spacing w:val="4"/>
        <w:sz w:val="18"/>
        <w:szCs w:val="18"/>
      </w:rPr>
      <w:t xml:space="preserve">Presse </w:t>
    </w:r>
    <w:r w:rsidR="00B50C64" w:rsidRPr="00F83C96">
      <w:rPr>
        <w:rStyle w:val="b3NeutrafaceBoldbNeutraface"/>
        <w:rFonts w:ascii="Neutraface 2 Text Bold" w:hAnsi="Neutraface 2 Text Bold"/>
        <w:b w:val="0"/>
        <w:color w:val="01325A"/>
        <w:spacing w:val="4"/>
        <w:sz w:val="18"/>
        <w:szCs w:val="18"/>
      </w:rPr>
      <w:sym w:font="Wingdings" w:char="F09F"/>
    </w:r>
    <w:r w:rsidR="00B50C64" w:rsidRPr="00F83C96">
      <w:rPr>
        <w:rStyle w:val="b3NeutrafaceBoldbNeutraface"/>
        <w:rFonts w:ascii="Neutraface 2 Text Bold" w:hAnsi="Neutraface 2 Text Bold"/>
        <w:b w:val="0"/>
        <w:color w:val="01325A"/>
        <w:spacing w:val="4"/>
        <w:sz w:val="18"/>
        <w:szCs w:val="18"/>
      </w:rPr>
      <w:t xml:space="preserve"> PR</w:t>
    </w:r>
    <w:r w:rsidR="00B50C64" w:rsidRPr="00F83C96">
      <w:rPr>
        <w:rStyle w:val="b3NeutrafaceBoldbNeutraface"/>
        <w:rFonts w:ascii="Cambria" w:hAnsi="Cambria" w:cs="Times New Roman"/>
        <w:b w:val="0"/>
        <w:bCs w:val="0"/>
        <w:color w:val="01325A"/>
        <w:sz w:val="18"/>
        <w:szCs w:val="18"/>
      </w:rPr>
      <w:tab/>
    </w:r>
    <w:hyperlink r:id="rId1" w:history="1">
      <w:r w:rsidR="00B50C64" w:rsidRPr="00F83C96">
        <w:rPr>
          <w:rStyle w:val="b3NeutrafaceBoldbNeutraface"/>
          <w:rFonts w:ascii="Neutraface 2 Text Bold" w:hAnsi="Neutraface 2 Text Bold"/>
          <w:color w:val="01325A"/>
          <w:spacing w:val="4"/>
          <w:sz w:val="18"/>
          <w:szCs w:val="18"/>
        </w:rPr>
        <w:t>v.gruber@wilderkaiser.info</w:t>
      </w:r>
    </w:hyperlink>
    <w:r w:rsidR="00B50C64" w:rsidRPr="00F83C96">
      <w:rPr>
        <w:color w:val="01325A"/>
        <w:sz w:val="18"/>
        <w:szCs w:val="18"/>
      </w:rPr>
      <w:tab/>
    </w:r>
    <w:r w:rsidR="00B50C64" w:rsidRPr="00F83C96">
      <w:rPr>
        <w:rStyle w:val="b3NeutrafaceBoldbNeutraface"/>
        <w:rFonts w:ascii="Neutraface 2 Text Bold" w:hAnsi="Neutraface 2 Text Bold"/>
        <w:color w:val="01325A"/>
        <w:spacing w:val="4"/>
        <w:sz w:val="18"/>
        <w:szCs w:val="18"/>
      </w:rPr>
      <w:t>T: +43 (0) 50509 616</w:t>
    </w:r>
  </w:p>
  <w:p w:rsidR="00B50C64" w:rsidRDefault="00B50C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D01" w:rsidRPr="00F83C96" w:rsidRDefault="00A87D01" w:rsidP="00A87D01">
    <w:pPr>
      <w:tabs>
        <w:tab w:val="left" w:pos="1560"/>
        <w:tab w:val="left" w:pos="3544"/>
        <w:tab w:val="left" w:pos="5954"/>
      </w:tabs>
      <w:spacing w:after="60" w:line="276" w:lineRule="auto"/>
      <w:rPr>
        <w:color w:val="01325A"/>
        <w:sz w:val="18"/>
        <w:szCs w:val="18"/>
      </w:rPr>
    </w:pPr>
    <w:r>
      <w:rPr>
        <w:rFonts w:ascii="Neutraface 2 Text Bold" w:hAnsi="Neutraface 2 Text Bold" w:cs="Neutraface2Text-Bold"/>
        <w:b/>
        <w:bCs/>
        <w:noProof/>
        <w:color w:val="01325A"/>
        <w:spacing w:val="4"/>
        <w:sz w:val="18"/>
        <w:szCs w:val="18"/>
        <w:lang w:val="de-AT" w:eastAsia="de-AT"/>
      </w:rPr>
      <mc:AlternateContent>
        <mc:Choice Requires="wps">
          <w:drawing>
            <wp:anchor distT="0" distB="0" distL="114300" distR="114300" simplePos="0" relativeHeight="251660288" behindDoc="0" locked="0" layoutInCell="1" allowOverlap="1" wp14:anchorId="029FE465" wp14:editId="4B099988">
              <wp:simplePos x="0" y="0"/>
              <wp:positionH relativeFrom="page">
                <wp:posOffset>6229350</wp:posOffset>
              </wp:positionH>
              <wp:positionV relativeFrom="page">
                <wp:posOffset>9229725</wp:posOffset>
              </wp:positionV>
              <wp:extent cx="1466215" cy="1314450"/>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215" cy="13144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87D01" w:rsidRPr="00727C3D" w:rsidRDefault="00A87D01" w:rsidP="00A87D01">
                          <w:pPr>
                            <w:pStyle w:val="03MargintextNeutraface9pt"/>
                            <w:suppressAutoHyphens/>
                            <w:ind w:left="0" w:right="0"/>
                            <w:rPr>
                              <w:rStyle w:val="b3NeutrafaceBoldbNeutraface"/>
                              <w:rFonts w:ascii="Neutraface 2 Text Bold" w:hAnsi="Neutraface 2 Text Bold"/>
                              <w:b w:val="0"/>
                              <w:color w:val="01325A"/>
                            </w:rPr>
                          </w:pPr>
                          <w:r w:rsidRPr="00727C3D">
                            <w:rPr>
                              <w:rStyle w:val="b3NeutrafaceBoldbNeutraface"/>
                              <w:rFonts w:ascii="Neutraface 2 Text Bold" w:hAnsi="Neutraface 2 Text Bold"/>
                              <w:b w:val="0"/>
                              <w:color w:val="01325A"/>
                            </w:rPr>
                            <w:t xml:space="preserve">Tourismusverband </w:t>
                          </w:r>
                        </w:p>
                        <w:p w:rsidR="00A87D01" w:rsidRPr="00727C3D" w:rsidRDefault="00A87D01" w:rsidP="00A87D01">
                          <w:pPr>
                            <w:pStyle w:val="03MargintextNeutraface9pt"/>
                            <w:suppressAutoHyphens/>
                            <w:spacing w:after="57"/>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rPr>
                            <w:t>Wilder Kaiser</w:t>
                          </w:r>
                        </w:p>
                        <w:p w:rsidR="00A87D01" w:rsidRPr="00F73DF8" w:rsidRDefault="00A87D01" w:rsidP="00A87D01">
                          <w:pPr>
                            <w:pStyle w:val="03MargintextNeutraface9pt"/>
                            <w:suppressAutoHyphens/>
                            <w:ind w:left="0" w:right="0"/>
                            <w:rPr>
                              <w:color w:val="01325A"/>
                            </w:rPr>
                          </w:pPr>
                          <w:r w:rsidRPr="00F73DF8">
                            <w:rPr>
                              <w:color w:val="01325A"/>
                            </w:rPr>
                            <w:t>6352 Ellmau · Dorf 35</w:t>
                          </w:r>
                        </w:p>
                        <w:p w:rsidR="00A87D01" w:rsidRPr="00DE7A17" w:rsidRDefault="00A87D01" w:rsidP="00A87D01">
                          <w:pPr>
                            <w:pStyle w:val="03MargintextNeutraface9pt"/>
                            <w:suppressAutoHyphens/>
                            <w:ind w:left="0" w:right="0"/>
                            <w:rPr>
                              <w:color w:val="01325A"/>
                              <w:lang w:val="en-US"/>
                            </w:rPr>
                          </w:pPr>
                          <w:r w:rsidRPr="00DE7A17">
                            <w:rPr>
                              <w:color w:val="01325A"/>
                              <w:lang w:val="en-US"/>
                            </w:rPr>
                            <w:t>Tirol · Austria</w:t>
                          </w:r>
                        </w:p>
                        <w:p w:rsidR="00A87D01" w:rsidRPr="00DE7A17" w:rsidRDefault="00A87D01" w:rsidP="00A87D01">
                          <w:pPr>
                            <w:pStyle w:val="03MargintextNeutraface9pt"/>
                            <w:suppressAutoHyphens/>
                            <w:ind w:left="0" w:right="0"/>
                            <w:rPr>
                              <w:color w:val="01325A"/>
                              <w:lang w:val="en-US"/>
                            </w:rPr>
                          </w:pPr>
                          <w:r w:rsidRPr="00DE7A17">
                            <w:rPr>
                              <w:color w:val="01325A"/>
                              <w:lang w:val="en-US"/>
                            </w:rPr>
                            <w:t>T: +43 (0) 50509</w:t>
                          </w:r>
                        </w:p>
                        <w:p w:rsidR="00A87D01" w:rsidRPr="00DE7A17" w:rsidRDefault="00A87D01" w:rsidP="00A87D01">
                          <w:pPr>
                            <w:pStyle w:val="03MargintextNeutraface9pt"/>
                            <w:suppressAutoHyphens/>
                            <w:spacing w:after="57"/>
                            <w:ind w:left="0" w:right="0"/>
                            <w:rPr>
                              <w:color w:val="01325A"/>
                              <w:lang w:val="en-US"/>
                            </w:rPr>
                          </w:pPr>
                          <w:r w:rsidRPr="00DE7A17">
                            <w:rPr>
                              <w:color w:val="01325A"/>
                              <w:lang w:val="en-US"/>
                            </w:rPr>
                            <w:t>F: +43 (0) 50509 190</w:t>
                          </w:r>
                        </w:p>
                        <w:p w:rsidR="00A87D01" w:rsidRPr="00DE7A17" w:rsidRDefault="00A87D01" w:rsidP="00A87D01">
                          <w:pPr>
                            <w:pStyle w:val="03MargintextNeutraface9pt"/>
                            <w:suppressAutoHyphens/>
                            <w:ind w:left="0" w:right="0"/>
                            <w:rPr>
                              <w:color w:val="01325A"/>
                              <w:lang w:val="en-US"/>
                            </w:rPr>
                          </w:pPr>
                          <w:r w:rsidRPr="00DE7A17">
                            <w:rPr>
                              <w:color w:val="01325A"/>
                              <w:lang w:val="en-US"/>
                            </w:rPr>
                            <w:t>office@wilderkaiser.info</w:t>
                          </w:r>
                        </w:p>
                        <w:p w:rsidR="00A87D01" w:rsidRPr="00041A4D" w:rsidRDefault="00A87D01" w:rsidP="00A87D01">
                          <w:pPr>
                            <w:pStyle w:val="03MargintextNeutraface9pt"/>
                            <w:suppressAutoHyphens/>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spacing w:val="4"/>
                            </w:rPr>
                            <w:t>www.wilderkaiser.info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FE465" id="_x0000_t202" coordsize="21600,21600" o:spt="202" path="m,l,21600r21600,l21600,xe">
              <v:stroke joinstyle="miter"/>
              <v:path gradientshapeok="t" o:connecttype="rect"/>
            </v:shapetype>
            <v:shape id="_x0000_s1027" type="#_x0000_t202" style="position:absolute;margin-left:490.5pt;margin-top:726.75pt;width:115.45pt;height:10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0EvgIAAMYFAAAOAAAAZHJzL2Uyb0RvYy54bWysVE1v2zAMvQ/YfxB0T21nSdoadQo3RYYB&#10;wVqsHXpWZKkxKouapCTOhv33UbLdZt0uHXax9fFIkY+PvLhsG0V2wroadEGzk5QSoTlUtX4s6Nf7&#10;5eiMEueZrpgCLQp6EI5ezt+/u9ibXIxhA6oSlqAT7fK9KejGe5MnieMb0TB3AkZovJRgG+Zxax+T&#10;yrI9em9UMk7TWbIHWxkLXDiHp9fdJZ1H/1IK7m+kdMITVVCMzcevjd91+CbzC5Y/WmY2Ne/DYP8Q&#10;RcNqjY8+u7pmnpGtrf9w1dTcggPpTzg0CUhZcxFzwGyy9FU2dxtmRMwFyXHmmSb3/9zyz7tbS+oK&#10;a3dKiWYN1uhetF4KVRE8Qn72xuUIuzMI9O0VtIiNuTqzAv7kEJIcYToDh+jARyttE/6YKUFDLMHh&#10;mXZ8hvDgbTKbjbMpJRzvsg/ZZDKNhUlezI11/qOAhoRFQS3WNYbAdivnQwAsHyDhNQ3LWqlYW6V/&#10;O0BgdyKiODprlmMouAzIEFQs3I/F9HRcnk7PR7Nymo0mWXo2Kst0PLpelmmZTpaL88nVz0AQ+hzs&#10;IxFd7oES5w9KBK9KfxESaY4UhIMocLFQluwYSpNxLrTPem8RHVASs3iLYY+PecT83mLcMYIW8WXQ&#10;/tm4qTXYruShL1/Crp6GkGWH76XQ5x0o8O267fQ1aGkN1QGlZKFrRmf4ssaqrpjzt8xi96FIcKL4&#10;G/xIBfuCQr+iZAP2+9/OAx6bAm8p2WM3F9R92zIrKFGfNLbLOYoqtH/cTLCwuLHHN+vjG71tFoBV&#10;yXB2GR6XAe/VsJQWmgccPGV4Fa+Y5vh2Qf2wXPhuxuDg4qIsIwgb3jC/0neGDx0UNHvfPjBremF7&#10;FNJnGPqe5a/03WFDfTSUWw+yjuIPPHes9vzjsIiy7AdbmEbH+4h6Gb/zXwAAAP//AwBQSwMEFAAG&#10;AAgAAAAhAPGcBGfiAAAADgEAAA8AAABkcnMvZG93bnJldi54bWxMj8FOwzAQRO9I/IO1SNyok0Ki&#10;NsSpEFIFQlwI/QA3XuIo8TqK7STw9bgnuO1oRrNvysNqBjbj5DpLAtJNAgypsaqjVsDp83i3A+a8&#10;JCUHSyjgGx0cquurUhbKLvSBc+1bFkvIFVKA9n4sOHeNRiPdxo5I0fuyk5E+yqnlapJLLDcD3yZJ&#10;zo3sKH7QcsRnjU1fByPgGF5ezfzDw/hWNwvpsQ+n916I25v16RGYx9X/heGCH9GhikxnG0g5NgjY&#10;79K4xUfjIbvPgF0i2zTdAzvHK8+TDHhV8v8zql8AAAD//wMAUEsBAi0AFAAGAAgAAAAhALaDOJL+&#10;AAAA4QEAABMAAAAAAAAAAAAAAAAAAAAAAFtDb250ZW50X1R5cGVzXS54bWxQSwECLQAUAAYACAAA&#10;ACEAOP0h/9YAAACUAQAACwAAAAAAAAAAAAAAAAAvAQAAX3JlbHMvLnJlbHNQSwECLQAUAAYACAAA&#10;ACEABv6dBL4CAADGBQAADgAAAAAAAAAAAAAAAAAuAgAAZHJzL2Uyb0RvYy54bWxQSwECLQAUAAYA&#10;CAAAACEA8ZwEZ+IAAAAOAQAADwAAAAAAAAAAAAAAAAAYBQAAZHJzL2Rvd25yZXYueG1sUEsFBgAA&#10;AAAEAAQA8wAAACcGAAAAAA==&#10;" filled="f" stroked="f">
              <v:path arrowok="t"/>
              <v:textbox>
                <w:txbxContent>
                  <w:p w:rsidR="00A87D01" w:rsidRPr="00727C3D" w:rsidRDefault="00A87D01" w:rsidP="00A87D01">
                    <w:pPr>
                      <w:pStyle w:val="03MargintextNeutraface9pt"/>
                      <w:suppressAutoHyphens/>
                      <w:ind w:left="0" w:right="0"/>
                      <w:rPr>
                        <w:rStyle w:val="b3NeutrafaceBoldbNeutraface"/>
                        <w:rFonts w:ascii="Neutraface 2 Text Bold" w:hAnsi="Neutraface 2 Text Bold"/>
                        <w:b w:val="0"/>
                        <w:color w:val="01325A"/>
                      </w:rPr>
                    </w:pPr>
                    <w:r w:rsidRPr="00727C3D">
                      <w:rPr>
                        <w:rStyle w:val="b3NeutrafaceBoldbNeutraface"/>
                        <w:rFonts w:ascii="Neutraface 2 Text Bold" w:hAnsi="Neutraface 2 Text Bold"/>
                        <w:b w:val="0"/>
                        <w:color w:val="01325A"/>
                      </w:rPr>
                      <w:t xml:space="preserve">Tourismusverband </w:t>
                    </w:r>
                  </w:p>
                  <w:p w:rsidR="00A87D01" w:rsidRPr="00727C3D" w:rsidRDefault="00A87D01" w:rsidP="00A87D01">
                    <w:pPr>
                      <w:pStyle w:val="03MargintextNeutraface9pt"/>
                      <w:suppressAutoHyphens/>
                      <w:spacing w:after="57"/>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rPr>
                      <w:t>Wilder Kaiser</w:t>
                    </w:r>
                  </w:p>
                  <w:p w:rsidR="00A87D01" w:rsidRPr="00F73DF8" w:rsidRDefault="00A87D01" w:rsidP="00A87D01">
                    <w:pPr>
                      <w:pStyle w:val="03MargintextNeutraface9pt"/>
                      <w:suppressAutoHyphens/>
                      <w:ind w:left="0" w:right="0"/>
                      <w:rPr>
                        <w:color w:val="01325A"/>
                      </w:rPr>
                    </w:pPr>
                    <w:r w:rsidRPr="00F73DF8">
                      <w:rPr>
                        <w:color w:val="01325A"/>
                      </w:rPr>
                      <w:t>6352 Ellmau · Dorf 35</w:t>
                    </w:r>
                  </w:p>
                  <w:p w:rsidR="00A87D01" w:rsidRPr="00DE7A17" w:rsidRDefault="00A87D01" w:rsidP="00A87D01">
                    <w:pPr>
                      <w:pStyle w:val="03MargintextNeutraface9pt"/>
                      <w:suppressAutoHyphens/>
                      <w:ind w:left="0" w:right="0"/>
                      <w:rPr>
                        <w:color w:val="01325A"/>
                        <w:lang w:val="en-US"/>
                      </w:rPr>
                    </w:pPr>
                    <w:r w:rsidRPr="00DE7A17">
                      <w:rPr>
                        <w:color w:val="01325A"/>
                        <w:lang w:val="en-US"/>
                      </w:rPr>
                      <w:t>Tirol · Austria</w:t>
                    </w:r>
                  </w:p>
                  <w:p w:rsidR="00A87D01" w:rsidRPr="00DE7A17" w:rsidRDefault="00A87D01" w:rsidP="00A87D01">
                    <w:pPr>
                      <w:pStyle w:val="03MargintextNeutraface9pt"/>
                      <w:suppressAutoHyphens/>
                      <w:ind w:left="0" w:right="0"/>
                      <w:rPr>
                        <w:color w:val="01325A"/>
                        <w:lang w:val="en-US"/>
                      </w:rPr>
                    </w:pPr>
                    <w:r w:rsidRPr="00DE7A17">
                      <w:rPr>
                        <w:color w:val="01325A"/>
                        <w:lang w:val="en-US"/>
                      </w:rPr>
                      <w:t>T: +43 (0) 50509</w:t>
                    </w:r>
                  </w:p>
                  <w:p w:rsidR="00A87D01" w:rsidRPr="00DE7A17" w:rsidRDefault="00A87D01" w:rsidP="00A87D01">
                    <w:pPr>
                      <w:pStyle w:val="03MargintextNeutraface9pt"/>
                      <w:suppressAutoHyphens/>
                      <w:spacing w:after="57"/>
                      <w:ind w:left="0" w:right="0"/>
                      <w:rPr>
                        <w:color w:val="01325A"/>
                        <w:lang w:val="en-US"/>
                      </w:rPr>
                    </w:pPr>
                    <w:r w:rsidRPr="00DE7A17">
                      <w:rPr>
                        <w:color w:val="01325A"/>
                        <w:lang w:val="en-US"/>
                      </w:rPr>
                      <w:t>F: +43 (0) 50509 190</w:t>
                    </w:r>
                  </w:p>
                  <w:p w:rsidR="00A87D01" w:rsidRPr="00DE7A17" w:rsidRDefault="00A87D01" w:rsidP="00A87D01">
                    <w:pPr>
                      <w:pStyle w:val="03MargintextNeutraface9pt"/>
                      <w:suppressAutoHyphens/>
                      <w:ind w:left="0" w:right="0"/>
                      <w:rPr>
                        <w:color w:val="01325A"/>
                        <w:lang w:val="en-US"/>
                      </w:rPr>
                    </w:pPr>
                    <w:r w:rsidRPr="00DE7A17">
                      <w:rPr>
                        <w:color w:val="01325A"/>
                        <w:lang w:val="en-US"/>
                      </w:rPr>
                      <w:t>office@wilderkaiser.info</w:t>
                    </w:r>
                  </w:p>
                  <w:p w:rsidR="00A87D01" w:rsidRPr="00041A4D" w:rsidRDefault="00A87D01" w:rsidP="00A87D01">
                    <w:pPr>
                      <w:pStyle w:val="03MargintextNeutraface9pt"/>
                      <w:suppressAutoHyphens/>
                      <w:ind w:left="0" w:right="0"/>
                      <w:rPr>
                        <w:rFonts w:ascii="Neutraface 2 Text Bold" w:hAnsi="Neutraface 2 Text Bold"/>
                        <w:b/>
                        <w:color w:val="01325A"/>
                      </w:rPr>
                    </w:pPr>
                    <w:r w:rsidRPr="00727C3D">
                      <w:rPr>
                        <w:rStyle w:val="b3NeutrafaceBoldbNeutraface"/>
                        <w:rFonts w:ascii="Neutraface 2 Text Bold" w:hAnsi="Neutraface 2 Text Bold"/>
                        <w:b w:val="0"/>
                        <w:color w:val="01325A"/>
                        <w:spacing w:val="4"/>
                      </w:rPr>
                      <w:t>www.wilderkaiser.info</w:t>
                    </w:r>
                  </w:p>
                </w:txbxContent>
              </v:textbox>
              <w10:wrap anchorx="page" anchory="page"/>
            </v:shape>
          </w:pict>
        </mc:Fallback>
      </mc:AlternateContent>
    </w:r>
    <w:r w:rsidRPr="00F83C96">
      <w:rPr>
        <w:rStyle w:val="b3NeutrafaceBoldbNeutraface"/>
        <w:rFonts w:ascii="Neutraface 2 Text Bold" w:hAnsi="Neutraface 2 Text Bold"/>
        <w:color w:val="01325A"/>
        <w:spacing w:val="4"/>
        <w:sz w:val="18"/>
        <w:szCs w:val="18"/>
      </w:rPr>
      <w:t>Viktoria Gruber</w:t>
    </w:r>
    <w:r w:rsidRPr="00F83C96">
      <w:rPr>
        <w:color w:val="01325A"/>
        <w:sz w:val="18"/>
        <w:szCs w:val="18"/>
      </w:rPr>
      <w:tab/>
    </w:r>
    <w:r w:rsidRPr="00F83C96">
      <w:rPr>
        <w:rStyle w:val="b3NeutrafaceBoldbNeutraface"/>
        <w:rFonts w:ascii="Neutraface 2 Text Bold" w:hAnsi="Neutraface 2 Text Bold"/>
        <w:b w:val="0"/>
        <w:color w:val="01325A"/>
        <w:spacing w:val="4"/>
        <w:sz w:val="18"/>
        <w:szCs w:val="18"/>
      </w:rPr>
      <w:t xml:space="preserve">Presse </w:t>
    </w:r>
    <w:r w:rsidRPr="00F83C96">
      <w:rPr>
        <w:rStyle w:val="b3NeutrafaceBoldbNeutraface"/>
        <w:rFonts w:ascii="Neutraface 2 Text Bold" w:hAnsi="Neutraface 2 Text Bold"/>
        <w:b w:val="0"/>
        <w:color w:val="01325A"/>
        <w:spacing w:val="4"/>
        <w:sz w:val="18"/>
        <w:szCs w:val="18"/>
      </w:rPr>
      <w:sym w:font="Wingdings" w:char="F09F"/>
    </w:r>
    <w:r w:rsidRPr="00F83C96">
      <w:rPr>
        <w:rStyle w:val="b3NeutrafaceBoldbNeutraface"/>
        <w:rFonts w:ascii="Neutraface 2 Text Bold" w:hAnsi="Neutraface 2 Text Bold"/>
        <w:b w:val="0"/>
        <w:color w:val="01325A"/>
        <w:spacing w:val="4"/>
        <w:sz w:val="18"/>
        <w:szCs w:val="18"/>
      </w:rPr>
      <w:t xml:space="preserve"> PR</w:t>
    </w:r>
    <w:r>
      <w:rPr>
        <w:rStyle w:val="b3NeutrafaceBoldbNeutraface"/>
        <w:rFonts w:ascii="Neutraface 2 Text Bold" w:hAnsi="Neutraface 2 Text Bold"/>
        <w:b w:val="0"/>
        <w:color w:val="01325A"/>
        <w:spacing w:val="4"/>
        <w:sz w:val="18"/>
        <w:szCs w:val="18"/>
      </w:rPr>
      <w:t xml:space="preserve"> </w:t>
    </w:r>
    <w:r w:rsidRPr="00F83C96">
      <w:rPr>
        <w:rStyle w:val="b3NeutrafaceBoldbNeutraface"/>
        <w:rFonts w:ascii="Neutraface 2 Text Bold" w:hAnsi="Neutraface 2 Text Bold"/>
        <w:b w:val="0"/>
        <w:color w:val="01325A"/>
        <w:spacing w:val="4"/>
        <w:sz w:val="18"/>
        <w:szCs w:val="18"/>
      </w:rPr>
      <w:sym w:font="Wingdings" w:char="F09F"/>
    </w:r>
    <w:r>
      <w:rPr>
        <w:rStyle w:val="b3NeutrafaceBoldbNeutraface"/>
        <w:rFonts w:ascii="Neutraface 2 Text Bold" w:hAnsi="Neutraface 2 Text Bold"/>
        <w:b w:val="0"/>
        <w:color w:val="01325A"/>
        <w:spacing w:val="4"/>
        <w:sz w:val="18"/>
        <w:szCs w:val="18"/>
      </w:rPr>
      <w:t xml:space="preserve"> Film</w:t>
    </w:r>
    <w:r w:rsidRPr="00F83C96">
      <w:rPr>
        <w:rStyle w:val="b3NeutrafaceBoldbNeutraface"/>
        <w:rFonts w:ascii="Cambria" w:hAnsi="Cambria" w:cs="Times New Roman"/>
        <w:b w:val="0"/>
        <w:bCs w:val="0"/>
        <w:color w:val="01325A"/>
        <w:sz w:val="18"/>
        <w:szCs w:val="18"/>
      </w:rPr>
      <w:tab/>
    </w:r>
    <w:hyperlink r:id="rId1" w:history="1">
      <w:r w:rsidRPr="00F83C96">
        <w:rPr>
          <w:rStyle w:val="b3NeutrafaceBoldbNeutraface"/>
          <w:rFonts w:ascii="Neutraface 2 Text Bold" w:hAnsi="Neutraface 2 Text Bold"/>
          <w:color w:val="01325A"/>
          <w:spacing w:val="4"/>
          <w:sz w:val="18"/>
          <w:szCs w:val="18"/>
        </w:rPr>
        <w:t>v.gruber@wilderkaiser.info</w:t>
      </w:r>
    </w:hyperlink>
    <w:r w:rsidRPr="00F83C96">
      <w:rPr>
        <w:color w:val="01325A"/>
        <w:sz w:val="18"/>
        <w:szCs w:val="18"/>
      </w:rPr>
      <w:tab/>
    </w:r>
    <w:r w:rsidRPr="00F83C96">
      <w:rPr>
        <w:rStyle w:val="b3NeutrafaceBoldbNeutraface"/>
        <w:rFonts w:ascii="Neutraface 2 Text Bold" w:hAnsi="Neutraface 2 Text Bold"/>
        <w:color w:val="01325A"/>
        <w:spacing w:val="4"/>
        <w:sz w:val="18"/>
        <w:szCs w:val="18"/>
      </w:rPr>
      <w:t>T: +43 (0) 50509 616</w:t>
    </w:r>
  </w:p>
  <w:p w:rsidR="00A87D01" w:rsidRPr="00F83C96" w:rsidRDefault="00A87D01" w:rsidP="00A87D01">
    <w:pPr>
      <w:pStyle w:val="Fuzeile"/>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09A" w:rsidRDefault="00F3309A" w:rsidP="00A301AF">
      <w:r>
        <w:separator/>
      </w:r>
    </w:p>
  </w:footnote>
  <w:footnote w:type="continuationSeparator" w:id="0">
    <w:p w:rsidR="00F3309A" w:rsidRDefault="00F3309A" w:rsidP="00A3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64" w:rsidRPr="00CC1982" w:rsidRDefault="00B50C64" w:rsidP="00CC1982">
    <w:pPr>
      <w:pStyle w:val="berschrift1"/>
      <w:spacing w:before="660"/>
      <w:rPr>
        <w:rFonts w:ascii="Arial" w:hAnsi="Arial" w:cs="Arial"/>
        <w:b w:val="0"/>
        <w:sz w:val="18"/>
        <w:szCs w:val="18"/>
        <w:lang w:val="de-AT"/>
      </w:rPr>
    </w:pPr>
    <w:r>
      <w:rPr>
        <w:rFonts w:ascii="Arial" w:hAnsi="Arial" w:cs="Arial"/>
        <w:b w:val="0"/>
        <w:noProof/>
        <w:sz w:val="18"/>
        <w:szCs w:val="18"/>
        <w:lang w:val="de-AT" w:eastAsia="de-AT"/>
      </w:rPr>
      <w:drawing>
        <wp:anchor distT="0" distB="0" distL="114300" distR="114300" simplePos="0" relativeHeight="251657216" behindDoc="0" locked="0" layoutInCell="1" allowOverlap="1">
          <wp:simplePos x="0" y="0"/>
          <wp:positionH relativeFrom="page">
            <wp:posOffset>6134735</wp:posOffset>
          </wp:positionH>
          <wp:positionV relativeFrom="page">
            <wp:posOffset>403860</wp:posOffset>
          </wp:positionV>
          <wp:extent cx="1239520" cy="688975"/>
          <wp:effectExtent l="19050" t="0" r="0" b="0"/>
          <wp:wrapNone/>
          <wp:docPr id="12" name="Bild 13" descr="HGG_Datenserver: _ Kunden P-Z:_ wilder kaiser tourismusverband:# graphic box_1.0:02. importgrafiken:JPG:basic:# tv wilder kaiser_basic_blue_4c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HGG_Datenserver: _ Kunden P-Z:_ wilder kaiser tourismusverband:# graphic box_1.0:02. importgrafiken:JPG:basic:# tv wilder kaiser_basic_blue_4c_pos.jpg"/>
                  <pic:cNvPicPr>
                    <a:picLocks noChangeAspect="1" noChangeArrowheads="1"/>
                  </pic:cNvPicPr>
                </pic:nvPicPr>
                <pic:blipFill>
                  <a:blip r:embed="rId1"/>
                  <a:srcRect/>
                  <a:stretch>
                    <a:fillRect/>
                  </a:stretch>
                </pic:blipFill>
                <pic:spPr bwMode="auto">
                  <a:xfrm>
                    <a:off x="0" y="0"/>
                    <a:ext cx="1239520" cy="688975"/>
                  </a:xfrm>
                  <a:prstGeom prst="rect">
                    <a:avLst/>
                  </a:prstGeom>
                  <a:noFill/>
                  <a:ln w="9525">
                    <a:noFill/>
                    <a:miter lim="800000"/>
                    <a:headEnd/>
                    <a:tailEnd/>
                  </a:ln>
                </pic:spPr>
              </pic:pic>
            </a:graphicData>
          </a:graphic>
        </wp:anchor>
      </w:drawing>
    </w:r>
    <w:r w:rsidR="00735412">
      <w:rPr>
        <w:rFonts w:ascii="Arial" w:hAnsi="Arial" w:cs="Arial"/>
        <w:b w:val="0"/>
        <w:sz w:val="18"/>
        <w:szCs w:val="18"/>
        <w:lang w:val="de-AT"/>
      </w:rPr>
      <w:t>Wilder Kaiser, 1</w:t>
    </w:r>
    <w:r w:rsidR="00CF1996">
      <w:rPr>
        <w:rFonts w:ascii="Arial" w:hAnsi="Arial" w:cs="Arial"/>
        <w:b w:val="0"/>
        <w:sz w:val="18"/>
        <w:szCs w:val="18"/>
        <w:lang w:val="de-AT"/>
      </w:rPr>
      <w:t>1</w:t>
    </w:r>
    <w:r w:rsidR="00294F88">
      <w:rPr>
        <w:rFonts w:ascii="Arial" w:hAnsi="Arial" w:cs="Arial"/>
        <w:b w:val="0"/>
        <w:sz w:val="18"/>
        <w:szCs w:val="18"/>
        <w:lang w:val="de-AT"/>
      </w:rPr>
      <w:t>.11</w:t>
    </w:r>
    <w:r w:rsidRPr="00CC1982">
      <w:rPr>
        <w:rFonts w:ascii="Arial" w:hAnsi="Arial" w:cs="Arial"/>
        <w:b w:val="0"/>
        <w:sz w:val="18"/>
        <w:szCs w:val="18"/>
        <w:lang w:val="de-AT"/>
      </w:rPr>
      <w:t>.2014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B5"/>
    <w:rsid w:val="00000A81"/>
    <w:rsid w:val="00004830"/>
    <w:rsid w:val="0002652C"/>
    <w:rsid w:val="00027C5D"/>
    <w:rsid w:val="00032127"/>
    <w:rsid w:val="000333F6"/>
    <w:rsid w:val="00033C13"/>
    <w:rsid w:val="00036FD6"/>
    <w:rsid w:val="00037B7F"/>
    <w:rsid w:val="00041A4D"/>
    <w:rsid w:val="00044ADE"/>
    <w:rsid w:val="00046E23"/>
    <w:rsid w:val="000544E9"/>
    <w:rsid w:val="000651D7"/>
    <w:rsid w:val="000764B9"/>
    <w:rsid w:val="00092C0F"/>
    <w:rsid w:val="000960FE"/>
    <w:rsid w:val="000A702A"/>
    <w:rsid w:val="000B0C85"/>
    <w:rsid w:val="000E23F0"/>
    <w:rsid w:val="000E4456"/>
    <w:rsid w:val="000E7B2A"/>
    <w:rsid w:val="00117A67"/>
    <w:rsid w:val="00120DB3"/>
    <w:rsid w:val="001228E6"/>
    <w:rsid w:val="0014634C"/>
    <w:rsid w:val="00160764"/>
    <w:rsid w:val="001635F2"/>
    <w:rsid w:val="0018090C"/>
    <w:rsid w:val="001822A1"/>
    <w:rsid w:val="00182666"/>
    <w:rsid w:val="001846BC"/>
    <w:rsid w:val="00186240"/>
    <w:rsid w:val="0019143F"/>
    <w:rsid w:val="00191514"/>
    <w:rsid w:val="00191B45"/>
    <w:rsid w:val="00193BF5"/>
    <w:rsid w:val="001A01D1"/>
    <w:rsid w:val="001A140F"/>
    <w:rsid w:val="001B15A5"/>
    <w:rsid w:val="001B6FFC"/>
    <w:rsid w:val="001B71C6"/>
    <w:rsid w:val="001C2BD3"/>
    <w:rsid w:val="001D1E3A"/>
    <w:rsid w:val="001D6E3D"/>
    <w:rsid w:val="001E09FD"/>
    <w:rsid w:val="001E3341"/>
    <w:rsid w:val="001F0710"/>
    <w:rsid w:val="00200BF5"/>
    <w:rsid w:val="002029A6"/>
    <w:rsid w:val="00202A53"/>
    <w:rsid w:val="0020482D"/>
    <w:rsid w:val="00220F0D"/>
    <w:rsid w:val="00230DB1"/>
    <w:rsid w:val="002373F1"/>
    <w:rsid w:val="00246E31"/>
    <w:rsid w:val="002530A2"/>
    <w:rsid w:val="00253780"/>
    <w:rsid w:val="00255BE5"/>
    <w:rsid w:val="0025641F"/>
    <w:rsid w:val="00257A5B"/>
    <w:rsid w:val="0026430C"/>
    <w:rsid w:val="00271294"/>
    <w:rsid w:val="00274DB7"/>
    <w:rsid w:val="0028041A"/>
    <w:rsid w:val="00280E49"/>
    <w:rsid w:val="00283D22"/>
    <w:rsid w:val="00285843"/>
    <w:rsid w:val="002863F4"/>
    <w:rsid w:val="00293E85"/>
    <w:rsid w:val="00294F5C"/>
    <w:rsid w:val="00294F88"/>
    <w:rsid w:val="00296F48"/>
    <w:rsid w:val="0029739A"/>
    <w:rsid w:val="002A6942"/>
    <w:rsid w:val="002B0158"/>
    <w:rsid w:val="002D0FC8"/>
    <w:rsid w:val="002D46F2"/>
    <w:rsid w:val="002F177A"/>
    <w:rsid w:val="002F5433"/>
    <w:rsid w:val="003012D9"/>
    <w:rsid w:val="00306B31"/>
    <w:rsid w:val="003157BE"/>
    <w:rsid w:val="00317A1B"/>
    <w:rsid w:val="00330724"/>
    <w:rsid w:val="003323CF"/>
    <w:rsid w:val="00332856"/>
    <w:rsid w:val="00334365"/>
    <w:rsid w:val="003520A9"/>
    <w:rsid w:val="00353D42"/>
    <w:rsid w:val="00354688"/>
    <w:rsid w:val="00355553"/>
    <w:rsid w:val="003560D0"/>
    <w:rsid w:val="00356A8C"/>
    <w:rsid w:val="003573A9"/>
    <w:rsid w:val="003618DB"/>
    <w:rsid w:val="00361E82"/>
    <w:rsid w:val="00361ED3"/>
    <w:rsid w:val="0037094E"/>
    <w:rsid w:val="003760E7"/>
    <w:rsid w:val="003818BC"/>
    <w:rsid w:val="00386B49"/>
    <w:rsid w:val="00386FE9"/>
    <w:rsid w:val="00390CBF"/>
    <w:rsid w:val="00393B24"/>
    <w:rsid w:val="003976AB"/>
    <w:rsid w:val="003A1A82"/>
    <w:rsid w:val="003A21E2"/>
    <w:rsid w:val="003A2ECD"/>
    <w:rsid w:val="003A5ADF"/>
    <w:rsid w:val="003A7DDC"/>
    <w:rsid w:val="003B11D0"/>
    <w:rsid w:val="003B1AD6"/>
    <w:rsid w:val="003B5316"/>
    <w:rsid w:val="003C00CF"/>
    <w:rsid w:val="003C3044"/>
    <w:rsid w:val="003D30A3"/>
    <w:rsid w:val="003E3D34"/>
    <w:rsid w:val="003F1556"/>
    <w:rsid w:val="003F6770"/>
    <w:rsid w:val="00405395"/>
    <w:rsid w:val="00411518"/>
    <w:rsid w:val="0041297F"/>
    <w:rsid w:val="00412E42"/>
    <w:rsid w:val="00413D6F"/>
    <w:rsid w:val="00414923"/>
    <w:rsid w:val="00416CAC"/>
    <w:rsid w:val="00422C4F"/>
    <w:rsid w:val="0043054C"/>
    <w:rsid w:val="00435FAD"/>
    <w:rsid w:val="00441578"/>
    <w:rsid w:val="00444010"/>
    <w:rsid w:val="004440F7"/>
    <w:rsid w:val="00463823"/>
    <w:rsid w:val="004679C0"/>
    <w:rsid w:val="00474185"/>
    <w:rsid w:val="004761F6"/>
    <w:rsid w:val="00477BA8"/>
    <w:rsid w:val="00483700"/>
    <w:rsid w:val="004842E7"/>
    <w:rsid w:val="004854F1"/>
    <w:rsid w:val="00490E41"/>
    <w:rsid w:val="004959CE"/>
    <w:rsid w:val="004B6E38"/>
    <w:rsid w:val="004C767F"/>
    <w:rsid w:val="004C7FAB"/>
    <w:rsid w:val="004D2660"/>
    <w:rsid w:val="004D3F6E"/>
    <w:rsid w:val="004E011A"/>
    <w:rsid w:val="004E1B34"/>
    <w:rsid w:val="004E5C4D"/>
    <w:rsid w:val="00501CAD"/>
    <w:rsid w:val="00504250"/>
    <w:rsid w:val="00511893"/>
    <w:rsid w:val="00511CD4"/>
    <w:rsid w:val="0051292C"/>
    <w:rsid w:val="005131A3"/>
    <w:rsid w:val="005147EE"/>
    <w:rsid w:val="00514A71"/>
    <w:rsid w:val="005162E0"/>
    <w:rsid w:val="00516768"/>
    <w:rsid w:val="005251F6"/>
    <w:rsid w:val="0052662B"/>
    <w:rsid w:val="00527D7F"/>
    <w:rsid w:val="005425C3"/>
    <w:rsid w:val="005465CC"/>
    <w:rsid w:val="00550F7C"/>
    <w:rsid w:val="00553586"/>
    <w:rsid w:val="00556D83"/>
    <w:rsid w:val="005627B0"/>
    <w:rsid w:val="005668BD"/>
    <w:rsid w:val="00566A45"/>
    <w:rsid w:val="00567397"/>
    <w:rsid w:val="005702D8"/>
    <w:rsid w:val="005735B1"/>
    <w:rsid w:val="0057668B"/>
    <w:rsid w:val="00577F9D"/>
    <w:rsid w:val="005816D6"/>
    <w:rsid w:val="00582E76"/>
    <w:rsid w:val="00585E88"/>
    <w:rsid w:val="00587EAE"/>
    <w:rsid w:val="00595309"/>
    <w:rsid w:val="00597238"/>
    <w:rsid w:val="005A0E48"/>
    <w:rsid w:val="005A2516"/>
    <w:rsid w:val="005A2B93"/>
    <w:rsid w:val="005B78EF"/>
    <w:rsid w:val="005C64B1"/>
    <w:rsid w:val="005C6FED"/>
    <w:rsid w:val="005F60A2"/>
    <w:rsid w:val="00601EDE"/>
    <w:rsid w:val="00602CD1"/>
    <w:rsid w:val="006076C7"/>
    <w:rsid w:val="00613BD4"/>
    <w:rsid w:val="00617BA4"/>
    <w:rsid w:val="006212ED"/>
    <w:rsid w:val="00631E47"/>
    <w:rsid w:val="006324EE"/>
    <w:rsid w:val="00633827"/>
    <w:rsid w:val="00634230"/>
    <w:rsid w:val="0064330D"/>
    <w:rsid w:val="00645442"/>
    <w:rsid w:val="006458D9"/>
    <w:rsid w:val="00654499"/>
    <w:rsid w:val="006630D1"/>
    <w:rsid w:val="0066386B"/>
    <w:rsid w:val="00665B51"/>
    <w:rsid w:val="006724C5"/>
    <w:rsid w:val="0067620B"/>
    <w:rsid w:val="00682C69"/>
    <w:rsid w:val="006830B4"/>
    <w:rsid w:val="00683F34"/>
    <w:rsid w:val="00690291"/>
    <w:rsid w:val="006947C0"/>
    <w:rsid w:val="006A4CAC"/>
    <w:rsid w:val="006B7B5D"/>
    <w:rsid w:val="006D318E"/>
    <w:rsid w:val="006D6626"/>
    <w:rsid w:val="006E74C1"/>
    <w:rsid w:val="006F0C33"/>
    <w:rsid w:val="006F1122"/>
    <w:rsid w:val="006F20A7"/>
    <w:rsid w:val="006F3317"/>
    <w:rsid w:val="006F3446"/>
    <w:rsid w:val="006F5587"/>
    <w:rsid w:val="007002D4"/>
    <w:rsid w:val="007030E9"/>
    <w:rsid w:val="00706B05"/>
    <w:rsid w:val="00713386"/>
    <w:rsid w:val="0071345E"/>
    <w:rsid w:val="00715F65"/>
    <w:rsid w:val="00717871"/>
    <w:rsid w:val="00720DD4"/>
    <w:rsid w:val="00722D90"/>
    <w:rsid w:val="00727C3D"/>
    <w:rsid w:val="00734750"/>
    <w:rsid w:val="00734790"/>
    <w:rsid w:val="00735381"/>
    <w:rsid w:val="00735412"/>
    <w:rsid w:val="0074383D"/>
    <w:rsid w:val="007441CE"/>
    <w:rsid w:val="0074694D"/>
    <w:rsid w:val="00754763"/>
    <w:rsid w:val="00754C88"/>
    <w:rsid w:val="00756883"/>
    <w:rsid w:val="007650D2"/>
    <w:rsid w:val="0077063D"/>
    <w:rsid w:val="007714A7"/>
    <w:rsid w:val="00771A31"/>
    <w:rsid w:val="007725D0"/>
    <w:rsid w:val="00780022"/>
    <w:rsid w:val="0078046B"/>
    <w:rsid w:val="00783D01"/>
    <w:rsid w:val="00785DF0"/>
    <w:rsid w:val="00791C17"/>
    <w:rsid w:val="007B0288"/>
    <w:rsid w:val="007B0B54"/>
    <w:rsid w:val="007C6920"/>
    <w:rsid w:val="007E0CC3"/>
    <w:rsid w:val="007E33E3"/>
    <w:rsid w:val="007E3B9E"/>
    <w:rsid w:val="007E427A"/>
    <w:rsid w:val="007E759A"/>
    <w:rsid w:val="007F0D70"/>
    <w:rsid w:val="007F346E"/>
    <w:rsid w:val="0081147E"/>
    <w:rsid w:val="008156D3"/>
    <w:rsid w:val="00817394"/>
    <w:rsid w:val="008335EF"/>
    <w:rsid w:val="00836E72"/>
    <w:rsid w:val="0084012F"/>
    <w:rsid w:val="00840BA1"/>
    <w:rsid w:val="008463D1"/>
    <w:rsid w:val="00852057"/>
    <w:rsid w:val="00854CC0"/>
    <w:rsid w:val="0086011A"/>
    <w:rsid w:val="00864288"/>
    <w:rsid w:val="00870AF9"/>
    <w:rsid w:val="008726B5"/>
    <w:rsid w:val="008739C2"/>
    <w:rsid w:val="00875604"/>
    <w:rsid w:val="00880966"/>
    <w:rsid w:val="008A15DF"/>
    <w:rsid w:val="008A769C"/>
    <w:rsid w:val="008B7170"/>
    <w:rsid w:val="008D3494"/>
    <w:rsid w:val="008F7DE7"/>
    <w:rsid w:val="009052CC"/>
    <w:rsid w:val="009111DB"/>
    <w:rsid w:val="009124FF"/>
    <w:rsid w:val="00915013"/>
    <w:rsid w:val="00922DC8"/>
    <w:rsid w:val="00923BF9"/>
    <w:rsid w:val="009315ED"/>
    <w:rsid w:val="0094030A"/>
    <w:rsid w:val="0094182B"/>
    <w:rsid w:val="00947E24"/>
    <w:rsid w:val="0095206D"/>
    <w:rsid w:val="009563D4"/>
    <w:rsid w:val="00962F3C"/>
    <w:rsid w:val="00967B09"/>
    <w:rsid w:val="00972FD2"/>
    <w:rsid w:val="00974FD8"/>
    <w:rsid w:val="00982144"/>
    <w:rsid w:val="00987405"/>
    <w:rsid w:val="009935FC"/>
    <w:rsid w:val="009A3042"/>
    <w:rsid w:val="009A3B17"/>
    <w:rsid w:val="009A4CCE"/>
    <w:rsid w:val="009A4DC1"/>
    <w:rsid w:val="009A5EFA"/>
    <w:rsid w:val="009C02C6"/>
    <w:rsid w:val="009C451F"/>
    <w:rsid w:val="009C5442"/>
    <w:rsid w:val="009C599C"/>
    <w:rsid w:val="009C6D1E"/>
    <w:rsid w:val="009D1D16"/>
    <w:rsid w:val="009D1D84"/>
    <w:rsid w:val="009D23C8"/>
    <w:rsid w:val="009D2EAE"/>
    <w:rsid w:val="009F0F82"/>
    <w:rsid w:val="00A00CCF"/>
    <w:rsid w:val="00A054C5"/>
    <w:rsid w:val="00A15368"/>
    <w:rsid w:val="00A15C1E"/>
    <w:rsid w:val="00A16E8E"/>
    <w:rsid w:val="00A1770E"/>
    <w:rsid w:val="00A2330B"/>
    <w:rsid w:val="00A301AF"/>
    <w:rsid w:val="00A32FDC"/>
    <w:rsid w:val="00A3482F"/>
    <w:rsid w:val="00A40540"/>
    <w:rsid w:val="00A44043"/>
    <w:rsid w:val="00A46AB7"/>
    <w:rsid w:val="00A54383"/>
    <w:rsid w:val="00A57C03"/>
    <w:rsid w:val="00A602FE"/>
    <w:rsid w:val="00A60340"/>
    <w:rsid w:val="00A64001"/>
    <w:rsid w:val="00A82298"/>
    <w:rsid w:val="00A8779E"/>
    <w:rsid w:val="00A87D01"/>
    <w:rsid w:val="00A97133"/>
    <w:rsid w:val="00AA0651"/>
    <w:rsid w:val="00AA1216"/>
    <w:rsid w:val="00AA4D36"/>
    <w:rsid w:val="00AA52EB"/>
    <w:rsid w:val="00AA73DF"/>
    <w:rsid w:val="00AB290C"/>
    <w:rsid w:val="00AB6A96"/>
    <w:rsid w:val="00AB6D1D"/>
    <w:rsid w:val="00AC676A"/>
    <w:rsid w:val="00AD4F59"/>
    <w:rsid w:val="00AF4CD5"/>
    <w:rsid w:val="00AF6CEB"/>
    <w:rsid w:val="00B00183"/>
    <w:rsid w:val="00B03C11"/>
    <w:rsid w:val="00B0753D"/>
    <w:rsid w:val="00B2091C"/>
    <w:rsid w:val="00B20E50"/>
    <w:rsid w:val="00B21919"/>
    <w:rsid w:val="00B238BA"/>
    <w:rsid w:val="00B24389"/>
    <w:rsid w:val="00B2634B"/>
    <w:rsid w:val="00B40927"/>
    <w:rsid w:val="00B43CD3"/>
    <w:rsid w:val="00B4656F"/>
    <w:rsid w:val="00B47783"/>
    <w:rsid w:val="00B50C64"/>
    <w:rsid w:val="00B53C74"/>
    <w:rsid w:val="00B64C4A"/>
    <w:rsid w:val="00B6716B"/>
    <w:rsid w:val="00B735AA"/>
    <w:rsid w:val="00B81A03"/>
    <w:rsid w:val="00B86B7D"/>
    <w:rsid w:val="00B877DD"/>
    <w:rsid w:val="00B906BB"/>
    <w:rsid w:val="00B90744"/>
    <w:rsid w:val="00B91F09"/>
    <w:rsid w:val="00B9645D"/>
    <w:rsid w:val="00BA2FA5"/>
    <w:rsid w:val="00BB701C"/>
    <w:rsid w:val="00BB70F5"/>
    <w:rsid w:val="00BC637C"/>
    <w:rsid w:val="00BD7263"/>
    <w:rsid w:val="00BE043D"/>
    <w:rsid w:val="00BE5555"/>
    <w:rsid w:val="00BE6571"/>
    <w:rsid w:val="00BE6F5B"/>
    <w:rsid w:val="00BF7EE6"/>
    <w:rsid w:val="00C062E7"/>
    <w:rsid w:val="00C12317"/>
    <w:rsid w:val="00C14F58"/>
    <w:rsid w:val="00C15668"/>
    <w:rsid w:val="00C344AB"/>
    <w:rsid w:val="00C37733"/>
    <w:rsid w:val="00C420AB"/>
    <w:rsid w:val="00C44223"/>
    <w:rsid w:val="00C54C6D"/>
    <w:rsid w:val="00C56619"/>
    <w:rsid w:val="00C567D1"/>
    <w:rsid w:val="00C74B56"/>
    <w:rsid w:val="00C813A2"/>
    <w:rsid w:val="00C8153F"/>
    <w:rsid w:val="00C85E68"/>
    <w:rsid w:val="00C8774D"/>
    <w:rsid w:val="00C90C5F"/>
    <w:rsid w:val="00C92343"/>
    <w:rsid w:val="00C929B8"/>
    <w:rsid w:val="00C93307"/>
    <w:rsid w:val="00C9524A"/>
    <w:rsid w:val="00C95D98"/>
    <w:rsid w:val="00CA3C82"/>
    <w:rsid w:val="00CA4461"/>
    <w:rsid w:val="00CA4B58"/>
    <w:rsid w:val="00CC1982"/>
    <w:rsid w:val="00CC59DA"/>
    <w:rsid w:val="00CC69FA"/>
    <w:rsid w:val="00CC7A6D"/>
    <w:rsid w:val="00CE108E"/>
    <w:rsid w:val="00CE5F50"/>
    <w:rsid w:val="00CF1996"/>
    <w:rsid w:val="00CF2724"/>
    <w:rsid w:val="00D01737"/>
    <w:rsid w:val="00D163CE"/>
    <w:rsid w:val="00D1705B"/>
    <w:rsid w:val="00D17A0B"/>
    <w:rsid w:val="00D22397"/>
    <w:rsid w:val="00D329A9"/>
    <w:rsid w:val="00D37382"/>
    <w:rsid w:val="00D6263B"/>
    <w:rsid w:val="00D7264B"/>
    <w:rsid w:val="00D75C1F"/>
    <w:rsid w:val="00D7611D"/>
    <w:rsid w:val="00D76E6F"/>
    <w:rsid w:val="00D7784D"/>
    <w:rsid w:val="00D8249D"/>
    <w:rsid w:val="00D86931"/>
    <w:rsid w:val="00D86C94"/>
    <w:rsid w:val="00D91629"/>
    <w:rsid w:val="00D92838"/>
    <w:rsid w:val="00D94F26"/>
    <w:rsid w:val="00D95D4E"/>
    <w:rsid w:val="00DA0B93"/>
    <w:rsid w:val="00DA5551"/>
    <w:rsid w:val="00DA7EDC"/>
    <w:rsid w:val="00DB74BE"/>
    <w:rsid w:val="00DC09A7"/>
    <w:rsid w:val="00DC52E1"/>
    <w:rsid w:val="00DC7EB2"/>
    <w:rsid w:val="00DD11B9"/>
    <w:rsid w:val="00DD6D05"/>
    <w:rsid w:val="00DD751C"/>
    <w:rsid w:val="00DE2FAB"/>
    <w:rsid w:val="00DE3F1A"/>
    <w:rsid w:val="00DE7A17"/>
    <w:rsid w:val="00DF08C0"/>
    <w:rsid w:val="00DF437B"/>
    <w:rsid w:val="00E10FA8"/>
    <w:rsid w:val="00E1206B"/>
    <w:rsid w:val="00E134A1"/>
    <w:rsid w:val="00E2159E"/>
    <w:rsid w:val="00E30107"/>
    <w:rsid w:val="00E329F7"/>
    <w:rsid w:val="00E436EE"/>
    <w:rsid w:val="00E46C2A"/>
    <w:rsid w:val="00E47139"/>
    <w:rsid w:val="00E5223B"/>
    <w:rsid w:val="00E5476F"/>
    <w:rsid w:val="00E566D6"/>
    <w:rsid w:val="00E664CE"/>
    <w:rsid w:val="00E75607"/>
    <w:rsid w:val="00E7712B"/>
    <w:rsid w:val="00E803B9"/>
    <w:rsid w:val="00E809BE"/>
    <w:rsid w:val="00E80BB7"/>
    <w:rsid w:val="00E92440"/>
    <w:rsid w:val="00EA63F9"/>
    <w:rsid w:val="00EA737F"/>
    <w:rsid w:val="00EA75F9"/>
    <w:rsid w:val="00EA7DD2"/>
    <w:rsid w:val="00EB2586"/>
    <w:rsid w:val="00EB2EC6"/>
    <w:rsid w:val="00EB4299"/>
    <w:rsid w:val="00EB7B9E"/>
    <w:rsid w:val="00EC10A7"/>
    <w:rsid w:val="00EC4357"/>
    <w:rsid w:val="00EC4A09"/>
    <w:rsid w:val="00ED25AF"/>
    <w:rsid w:val="00ED4601"/>
    <w:rsid w:val="00ED4BA4"/>
    <w:rsid w:val="00EE0BDA"/>
    <w:rsid w:val="00EE4B37"/>
    <w:rsid w:val="00EE550D"/>
    <w:rsid w:val="00EF2222"/>
    <w:rsid w:val="00EF6B83"/>
    <w:rsid w:val="00F0063C"/>
    <w:rsid w:val="00F053D9"/>
    <w:rsid w:val="00F269F0"/>
    <w:rsid w:val="00F317FD"/>
    <w:rsid w:val="00F32D80"/>
    <w:rsid w:val="00F3309A"/>
    <w:rsid w:val="00F3321F"/>
    <w:rsid w:val="00F367C1"/>
    <w:rsid w:val="00F40DF5"/>
    <w:rsid w:val="00F41F51"/>
    <w:rsid w:val="00F515E6"/>
    <w:rsid w:val="00F54E95"/>
    <w:rsid w:val="00F54FC4"/>
    <w:rsid w:val="00F56099"/>
    <w:rsid w:val="00F57E6F"/>
    <w:rsid w:val="00F62059"/>
    <w:rsid w:val="00F73DF8"/>
    <w:rsid w:val="00F75A8C"/>
    <w:rsid w:val="00F82A41"/>
    <w:rsid w:val="00F82CB4"/>
    <w:rsid w:val="00F83C96"/>
    <w:rsid w:val="00F85963"/>
    <w:rsid w:val="00F85BD9"/>
    <w:rsid w:val="00F93638"/>
    <w:rsid w:val="00FA4478"/>
    <w:rsid w:val="00FB29FF"/>
    <w:rsid w:val="00FB6A99"/>
    <w:rsid w:val="00FB7E26"/>
    <w:rsid w:val="00FC0B40"/>
    <w:rsid w:val="00FC14A3"/>
    <w:rsid w:val="00FC3AF0"/>
    <w:rsid w:val="00FD1408"/>
    <w:rsid w:val="00FD7F12"/>
    <w:rsid w:val="00FE10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F7BEF238-9890-499D-83DC-AC22B605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7668B"/>
    <w:rPr>
      <w:sz w:val="24"/>
      <w:szCs w:val="24"/>
      <w:lang w:val="de-DE" w:eastAsia="de-DE"/>
    </w:rPr>
  </w:style>
  <w:style w:type="paragraph" w:styleId="berschrift1">
    <w:name w:val="heading 1"/>
    <w:basedOn w:val="Standard"/>
    <w:next w:val="Standard"/>
    <w:link w:val="berschrift1Zchn"/>
    <w:uiPriority w:val="9"/>
    <w:rsid w:val="00EA737F"/>
    <w:pPr>
      <w:keepNext/>
      <w:keepLines/>
      <w:spacing w:before="480"/>
      <w:outlineLvl w:val="0"/>
    </w:pPr>
    <w:rPr>
      <w:rFonts w:ascii="Calibri" w:hAnsi="Calibri"/>
      <w:b/>
      <w:bCs/>
      <w:color w:val="345A8A"/>
      <w:sz w:val="32"/>
      <w:szCs w:val="32"/>
    </w:rPr>
  </w:style>
  <w:style w:type="paragraph" w:styleId="berschrift2">
    <w:name w:val="heading 2"/>
    <w:basedOn w:val="Standard"/>
    <w:next w:val="Standard"/>
    <w:link w:val="berschrift2Zchn"/>
    <w:uiPriority w:val="9"/>
    <w:unhideWhenUsed/>
    <w:rsid w:val="00EA737F"/>
    <w:pPr>
      <w:keepNext/>
      <w:keepLines/>
      <w:spacing w:before="200"/>
      <w:outlineLvl w:val="1"/>
    </w:pPr>
    <w:rPr>
      <w:rFonts w:ascii="Calibri" w:hAnsi="Calibri"/>
      <w:b/>
      <w:bCs/>
      <w:color w:val="4F81BD"/>
      <w:sz w:val="26"/>
      <w:szCs w:val="26"/>
    </w:rPr>
  </w:style>
  <w:style w:type="paragraph" w:styleId="berschrift3">
    <w:name w:val="heading 3"/>
    <w:basedOn w:val="Standard"/>
    <w:next w:val="Standard"/>
    <w:link w:val="berschrift3Zchn"/>
    <w:uiPriority w:val="9"/>
    <w:unhideWhenUsed/>
    <w:rsid w:val="00EA737F"/>
    <w:pPr>
      <w:keepNext/>
      <w:keepLines/>
      <w:spacing w:before="200"/>
      <w:outlineLvl w:val="2"/>
    </w:pPr>
    <w:rPr>
      <w:rFonts w:ascii="Calibri" w:hAnsi="Calibri"/>
      <w:b/>
      <w:bCs/>
      <w:color w:val="4F81BD"/>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1AF"/>
    <w:pPr>
      <w:tabs>
        <w:tab w:val="center" w:pos="4536"/>
        <w:tab w:val="right" w:pos="9072"/>
      </w:tabs>
    </w:pPr>
  </w:style>
  <w:style w:type="character" w:customStyle="1" w:styleId="KopfzeileZchn">
    <w:name w:val="Kopfzeile Zchn"/>
    <w:basedOn w:val="Absatz-Standardschriftart"/>
    <w:link w:val="Kopfzeile"/>
    <w:uiPriority w:val="99"/>
    <w:rsid w:val="00A301AF"/>
  </w:style>
  <w:style w:type="paragraph" w:styleId="Fuzeile">
    <w:name w:val="footer"/>
    <w:basedOn w:val="Standard"/>
    <w:link w:val="FuzeileZchn"/>
    <w:uiPriority w:val="99"/>
    <w:unhideWhenUsed/>
    <w:rsid w:val="00A301AF"/>
    <w:pPr>
      <w:tabs>
        <w:tab w:val="center" w:pos="4536"/>
        <w:tab w:val="right" w:pos="9072"/>
      </w:tabs>
    </w:pPr>
  </w:style>
  <w:style w:type="character" w:customStyle="1" w:styleId="FuzeileZchn">
    <w:name w:val="Fußzeile Zchn"/>
    <w:basedOn w:val="Absatz-Standardschriftart"/>
    <w:link w:val="Fuzeile"/>
    <w:uiPriority w:val="99"/>
    <w:rsid w:val="00A301AF"/>
  </w:style>
  <w:style w:type="paragraph" w:styleId="Sprechblasentext">
    <w:name w:val="Balloon Text"/>
    <w:basedOn w:val="Standard"/>
    <w:link w:val="SprechblasentextZchn"/>
    <w:uiPriority w:val="99"/>
    <w:semiHidden/>
    <w:unhideWhenUsed/>
    <w:rsid w:val="00A301AF"/>
    <w:rPr>
      <w:rFonts w:ascii="Lucida Grande" w:hAnsi="Lucida Grande"/>
      <w:sz w:val="18"/>
      <w:szCs w:val="18"/>
    </w:rPr>
  </w:style>
  <w:style w:type="character" w:customStyle="1" w:styleId="SprechblasentextZchn">
    <w:name w:val="Sprechblasentext Zchn"/>
    <w:link w:val="Sprechblasentext"/>
    <w:uiPriority w:val="99"/>
    <w:semiHidden/>
    <w:rsid w:val="00A301AF"/>
    <w:rPr>
      <w:rFonts w:ascii="Lucida Grande" w:hAnsi="Lucida Grande" w:cs="Lucida Grande"/>
      <w:sz w:val="18"/>
      <w:szCs w:val="18"/>
    </w:rPr>
  </w:style>
  <w:style w:type="paragraph" w:customStyle="1" w:styleId="02MargintextCrimson9pt">
    <w:name w:val="02. Margintext Crimson 9 pt"/>
    <w:basedOn w:val="Standard"/>
    <w:uiPriority w:val="99"/>
    <w:qFormat/>
    <w:rsid w:val="00EA737F"/>
    <w:pPr>
      <w:widowControl w:val="0"/>
      <w:autoSpaceDE w:val="0"/>
      <w:autoSpaceDN w:val="0"/>
      <w:adjustRightInd w:val="0"/>
      <w:spacing w:line="213" w:lineRule="atLeast"/>
      <w:ind w:left="113" w:right="113"/>
      <w:textAlignment w:val="center"/>
    </w:pPr>
    <w:rPr>
      <w:rFonts w:ascii="Crimson-Roman" w:hAnsi="Crimson-Roman" w:cs="Crimson-Roman"/>
      <w:color w:val="000000"/>
      <w:spacing w:val="1"/>
      <w:sz w:val="18"/>
      <w:szCs w:val="18"/>
    </w:rPr>
  </w:style>
  <w:style w:type="paragraph" w:customStyle="1" w:styleId="00BasictextCrimson11pt">
    <w:name w:val="00. Basictext Crimson 11 pt"/>
    <w:basedOn w:val="Standard"/>
    <w:uiPriority w:val="99"/>
    <w:qFormat/>
    <w:rsid w:val="00EA737F"/>
    <w:pPr>
      <w:widowControl w:val="0"/>
      <w:autoSpaceDE w:val="0"/>
      <w:autoSpaceDN w:val="0"/>
      <w:adjustRightInd w:val="0"/>
      <w:spacing w:line="269" w:lineRule="atLeast"/>
      <w:ind w:left="113" w:right="113"/>
      <w:textAlignment w:val="center"/>
    </w:pPr>
    <w:rPr>
      <w:rFonts w:ascii="Crimson-Roman" w:hAnsi="Crimson-Roman" w:cs="Crimson-Roman"/>
      <w:color w:val="000000"/>
      <w:sz w:val="22"/>
      <w:szCs w:val="22"/>
    </w:rPr>
  </w:style>
  <w:style w:type="paragraph" w:customStyle="1" w:styleId="08InfotextCrimson7pt">
    <w:name w:val="08. Infotext Crimson 7 pt"/>
    <w:basedOn w:val="Standard"/>
    <w:uiPriority w:val="99"/>
    <w:qFormat/>
    <w:rsid w:val="00EA737F"/>
    <w:pPr>
      <w:widowControl w:val="0"/>
      <w:autoSpaceDE w:val="0"/>
      <w:autoSpaceDN w:val="0"/>
      <w:adjustRightInd w:val="0"/>
      <w:spacing w:line="184" w:lineRule="atLeast"/>
      <w:ind w:left="113" w:right="113"/>
      <w:textAlignment w:val="center"/>
    </w:pPr>
    <w:rPr>
      <w:rFonts w:ascii="Crimson-Roman" w:hAnsi="Crimson-Roman" w:cs="Crimson-Roman"/>
      <w:color w:val="000000"/>
      <w:spacing w:val="1"/>
      <w:sz w:val="15"/>
      <w:szCs w:val="15"/>
    </w:rPr>
  </w:style>
  <w:style w:type="paragraph" w:styleId="Zitat">
    <w:name w:val="Quote"/>
    <w:basedOn w:val="Standard"/>
    <w:next w:val="Standard"/>
    <w:link w:val="ZitatZchn"/>
    <w:uiPriority w:val="29"/>
    <w:rsid w:val="00EA737F"/>
    <w:rPr>
      <w:i/>
      <w:iCs/>
      <w:color w:val="000000"/>
      <w:sz w:val="20"/>
      <w:szCs w:val="20"/>
    </w:rPr>
  </w:style>
  <w:style w:type="character" w:customStyle="1" w:styleId="ZitatZchn">
    <w:name w:val="Zitat Zchn"/>
    <w:link w:val="Zitat"/>
    <w:uiPriority w:val="29"/>
    <w:rsid w:val="00EA737F"/>
    <w:rPr>
      <w:i/>
      <w:iCs/>
      <w:color w:val="000000"/>
    </w:rPr>
  </w:style>
  <w:style w:type="character" w:customStyle="1" w:styleId="berschrift2Zchn">
    <w:name w:val="Überschrift 2 Zchn"/>
    <w:link w:val="berschrift2"/>
    <w:uiPriority w:val="9"/>
    <w:rsid w:val="00EA737F"/>
    <w:rPr>
      <w:rFonts w:ascii="Calibri" w:eastAsia="Times New Roman" w:hAnsi="Calibri" w:cs="Times New Roman"/>
      <w:b/>
      <w:bCs/>
      <w:color w:val="4F81BD"/>
      <w:sz w:val="26"/>
      <w:szCs w:val="26"/>
    </w:rPr>
  </w:style>
  <w:style w:type="character" w:customStyle="1" w:styleId="berschrift3Zchn">
    <w:name w:val="Überschrift 3 Zchn"/>
    <w:link w:val="berschrift3"/>
    <w:uiPriority w:val="9"/>
    <w:rsid w:val="00EA737F"/>
    <w:rPr>
      <w:rFonts w:ascii="Calibri" w:eastAsia="Times New Roman" w:hAnsi="Calibri" w:cs="Times New Roman"/>
      <w:b/>
      <w:bCs/>
      <w:color w:val="4F81BD"/>
    </w:rPr>
  </w:style>
  <w:style w:type="character" w:styleId="IntensiverVerweis">
    <w:name w:val="Intense Reference"/>
    <w:uiPriority w:val="32"/>
    <w:rsid w:val="00EA737F"/>
    <w:rPr>
      <w:b/>
      <w:bCs/>
      <w:smallCaps/>
      <w:color w:val="C0504D"/>
      <w:spacing w:val="5"/>
      <w:u w:val="single"/>
    </w:rPr>
  </w:style>
  <w:style w:type="paragraph" w:styleId="IntensivesZitat">
    <w:name w:val="Intense Quote"/>
    <w:basedOn w:val="Standard"/>
    <w:next w:val="Standard"/>
    <w:link w:val="IntensivesZitatZchn"/>
    <w:uiPriority w:val="30"/>
    <w:rsid w:val="00EA737F"/>
    <w:pPr>
      <w:pBdr>
        <w:bottom w:val="single" w:sz="4" w:space="4" w:color="4F81BD"/>
      </w:pBdr>
      <w:spacing w:before="200" w:after="280"/>
      <w:ind w:left="936" w:right="936"/>
    </w:pPr>
    <w:rPr>
      <w:b/>
      <w:bCs/>
      <w:i/>
      <w:iCs/>
      <w:color w:val="4F81BD"/>
      <w:sz w:val="20"/>
      <w:szCs w:val="20"/>
    </w:rPr>
  </w:style>
  <w:style w:type="character" w:customStyle="1" w:styleId="IntensivesZitatZchn">
    <w:name w:val="Intensives Zitat Zchn"/>
    <w:link w:val="IntensivesZitat"/>
    <w:uiPriority w:val="30"/>
    <w:rsid w:val="00EA737F"/>
    <w:rPr>
      <w:b/>
      <w:bCs/>
      <w:i/>
      <w:iCs/>
      <w:color w:val="4F81BD"/>
    </w:rPr>
  </w:style>
  <w:style w:type="character" w:styleId="Fett">
    <w:name w:val="Strong"/>
    <w:uiPriority w:val="22"/>
    <w:rsid w:val="00EA737F"/>
    <w:rPr>
      <w:b/>
      <w:bCs/>
    </w:rPr>
  </w:style>
  <w:style w:type="paragraph" w:styleId="Untertitel">
    <w:name w:val="Subtitle"/>
    <w:basedOn w:val="Standard"/>
    <w:next w:val="Standard"/>
    <w:link w:val="UntertitelZchn"/>
    <w:uiPriority w:val="11"/>
    <w:rsid w:val="00EA737F"/>
    <w:pPr>
      <w:numPr>
        <w:ilvl w:val="1"/>
      </w:numPr>
    </w:pPr>
    <w:rPr>
      <w:rFonts w:ascii="Calibri" w:hAnsi="Calibri"/>
      <w:i/>
      <w:iCs/>
      <w:color w:val="4F81BD"/>
      <w:spacing w:val="15"/>
      <w:sz w:val="20"/>
      <w:szCs w:val="20"/>
    </w:rPr>
  </w:style>
  <w:style w:type="character" w:customStyle="1" w:styleId="UntertitelZchn">
    <w:name w:val="Untertitel Zchn"/>
    <w:link w:val="Untertitel"/>
    <w:uiPriority w:val="11"/>
    <w:rsid w:val="00EA737F"/>
    <w:rPr>
      <w:rFonts w:ascii="Calibri" w:eastAsia="Times New Roman" w:hAnsi="Calibri" w:cs="Times New Roman"/>
      <w:i/>
      <w:iCs/>
      <w:color w:val="4F81BD"/>
      <w:spacing w:val="15"/>
    </w:rPr>
  </w:style>
  <w:style w:type="paragraph" w:styleId="Titel">
    <w:name w:val="Title"/>
    <w:basedOn w:val="Standard"/>
    <w:next w:val="Standard"/>
    <w:link w:val="TitelZchn"/>
    <w:uiPriority w:val="10"/>
    <w:rsid w:val="00EA737F"/>
    <w:pPr>
      <w:pBdr>
        <w:bottom w:val="single" w:sz="8" w:space="4" w:color="4F81BD"/>
      </w:pBdr>
      <w:spacing w:after="300"/>
      <w:contextualSpacing/>
    </w:pPr>
    <w:rPr>
      <w:rFonts w:ascii="Calibri" w:hAnsi="Calibri"/>
      <w:color w:val="17365D"/>
      <w:spacing w:val="5"/>
      <w:kern w:val="28"/>
      <w:sz w:val="52"/>
      <w:szCs w:val="52"/>
    </w:rPr>
  </w:style>
  <w:style w:type="character" w:customStyle="1" w:styleId="TitelZchn">
    <w:name w:val="Titel Zchn"/>
    <w:link w:val="Titel"/>
    <w:uiPriority w:val="10"/>
    <w:rsid w:val="00EA737F"/>
    <w:rPr>
      <w:rFonts w:ascii="Calibri" w:eastAsia="Times New Roman" w:hAnsi="Calibri" w:cs="Times New Roman"/>
      <w:color w:val="17365D"/>
      <w:spacing w:val="5"/>
      <w:kern w:val="28"/>
      <w:sz w:val="52"/>
      <w:szCs w:val="52"/>
    </w:rPr>
  </w:style>
  <w:style w:type="character" w:customStyle="1" w:styleId="berschrift1Zchn">
    <w:name w:val="Überschrift 1 Zchn"/>
    <w:link w:val="berschrift1"/>
    <w:uiPriority w:val="9"/>
    <w:rsid w:val="00EA737F"/>
    <w:rPr>
      <w:rFonts w:ascii="Calibri" w:eastAsia="Times New Roman" w:hAnsi="Calibri" w:cs="Times New Roman"/>
      <w:b/>
      <w:bCs/>
      <w:color w:val="345A8A"/>
      <w:sz w:val="32"/>
      <w:szCs w:val="32"/>
    </w:rPr>
  </w:style>
  <w:style w:type="paragraph" w:customStyle="1" w:styleId="01BasictextNeutraface10pt">
    <w:name w:val="01. Basictext Neutraface 10 pt"/>
    <w:basedOn w:val="Standard"/>
    <w:uiPriority w:val="99"/>
    <w:qFormat/>
    <w:rsid w:val="00613BD4"/>
    <w:pPr>
      <w:widowControl w:val="0"/>
      <w:autoSpaceDE w:val="0"/>
      <w:autoSpaceDN w:val="0"/>
      <w:adjustRightInd w:val="0"/>
      <w:spacing w:line="240" w:lineRule="atLeast"/>
      <w:ind w:left="113" w:right="113"/>
      <w:textAlignment w:val="center"/>
    </w:pPr>
    <w:rPr>
      <w:rFonts w:ascii="Neutraface2Text-Book" w:hAnsi="Neutraface2Text-Book" w:cs="Neutraface2Text-Book"/>
      <w:color w:val="000000"/>
      <w:sz w:val="20"/>
      <w:szCs w:val="20"/>
    </w:rPr>
  </w:style>
  <w:style w:type="character" w:customStyle="1" w:styleId="b2NeutrafaceBookItalicbNeutraface">
    <w:name w:val="b.2 Neutraface Book Italic (b. Neutraface)"/>
    <w:uiPriority w:val="99"/>
    <w:rsid w:val="00613BD4"/>
    <w:rPr>
      <w:rFonts w:ascii="Neutraface2Text-BookItalic" w:hAnsi="Neutraface2Text-BookItalic" w:cs="Neutraface2Text-BookItalic"/>
      <w:i/>
      <w:iCs/>
      <w:w w:val="100"/>
      <w:position w:val="0"/>
      <w:u w:val="none"/>
    </w:rPr>
  </w:style>
  <w:style w:type="paragraph" w:customStyle="1" w:styleId="08InfotextNeutraface7pt">
    <w:name w:val="08. Infotext Neutraface 7 pt"/>
    <w:basedOn w:val="Standard"/>
    <w:uiPriority w:val="99"/>
    <w:qFormat/>
    <w:rsid w:val="00613BD4"/>
    <w:pPr>
      <w:widowControl w:val="0"/>
      <w:autoSpaceDE w:val="0"/>
      <w:autoSpaceDN w:val="0"/>
      <w:adjustRightInd w:val="0"/>
      <w:spacing w:line="184" w:lineRule="atLeast"/>
      <w:ind w:left="113" w:right="113"/>
      <w:textAlignment w:val="center"/>
    </w:pPr>
    <w:rPr>
      <w:rFonts w:ascii="Neutraface2Text-Book" w:hAnsi="Neutraface2Text-Book" w:cs="Neutraface2Text-Book"/>
      <w:color w:val="000000"/>
      <w:spacing w:val="1"/>
      <w:sz w:val="15"/>
      <w:szCs w:val="15"/>
    </w:rPr>
  </w:style>
  <w:style w:type="character" w:customStyle="1" w:styleId="b5NeutrafaceTitlingbNeutraface">
    <w:name w:val="b.5 Neutraface Titling (b. Neutraface)"/>
    <w:uiPriority w:val="99"/>
    <w:rsid w:val="00613BD4"/>
    <w:rPr>
      <w:rFonts w:ascii="Neutraface2Display-Titling" w:hAnsi="Neutraface2Display-Titling" w:cs="Neutraface2Display-Titling"/>
    </w:rPr>
  </w:style>
  <w:style w:type="paragraph" w:customStyle="1" w:styleId="03MargintextNeutraface9pt">
    <w:name w:val="03. Margintext Neutraface 9 pt"/>
    <w:basedOn w:val="Standard"/>
    <w:uiPriority w:val="99"/>
    <w:qFormat/>
    <w:rsid w:val="00EB4299"/>
    <w:pPr>
      <w:widowControl w:val="0"/>
      <w:autoSpaceDE w:val="0"/>
      <w:autoSpaceDN w:val="0"/>
      <w:adjustRightInd w:val="0"/>
      <w:spacing w:line="213" w:lineRule="atLeast"/>
      <w:ind w:left="113" w:right="113"/>
      <w:textAlignment w:val="center"/>
    </w:pPr>
    <w:rPr>
      <w:rFonts w:ascii="Neutraface2Text-Book" w:hAnsi="Neutraface2Text-Book" w:cs="Neutraface2Text-Book"/>
      <w:color w:val="000000"/>
      <w:spacing w:val="1"/>
      <w:sz w:val="18"/>
      <w:szCs w:val="18"/>
    </w:rPr>
  </w:style>
  <w:style w:type="paragraph" w:customStyle="1" w:styleId="08InfotextNeutraface7pt2">
    <w:name w:val="08. Infotext Neutraface 7pt 2"/>
    <w:basedOn w:val="Standard"/>
    <w:uiPriority w:val="99"/>
    <w:qFormat/>
    <w:rsid w:val="00EB4299"/>
    <w:pPr>
      <w:widowControl w:val="0"/>
      <w:autoSpaceDE w:val="0"/>
      <w:autoSpaceDN w:val="0"/>
      <w:adjustRightInd w:val="0"/>
      <w:spacing w:line="184" w:lineRule="atLeast"/>
      <w:ind w:left="113" w:right="113"/>
      <w:textAlignment w:val="center"/>
    </w:pPr>
    <w:rPr>
      <w:rFonts w:ascii="Neutraface2Text-Book" w:hAnsi="Neutraface2Text-Book" w:cs="Neutraface2Text-Book"/>
      <w:color w:val="000000"/>
      <w:spacing w:val="1"/>
      <w:sz w:val="15"/>
      <w:szCs w:val="15"/>
    </w:rPr>
  </w:style>
  <w:style w:type="character" w:customStyle="1" w:styleId="b3NeutrafaceBoldbNeutraface">
    <w:name w:val="b.3 Neutraface Bold (b. Neutraface)"/>
    <w:uiPriority w:val="99"/>
    <w:rsid w:val="00EB4299"/>
    <w:rPr>
      <w:rFonts w:ascii="Neutraface2Text-Bold" w:hAnsi="Neutraface2Text-Bold" w:cs="Neutraface2Text-Bold"/>
      <w:b/>
      <w:bCs/>
      <w:w w:val="100"/>
      <w:position w:val="0"/>
      <w:u w:val="none"/>
    </w:rPr>
  </w:style>
  <w:style w:type="paragraph" w:customStyle="1" w:styleId="00BasictextCrimson11pt2">
    <w:name w:val="00. Basictext Crimson 11 pt 2"/>
    <w:basedOn w:val="Standard"/>
    <w:uiPriority w:val="99"/>
    <w:qFormat/>
    <w:rsid w:val="009C6D1E"/>
    <w:pPr>
      <w:widowControl w:val="0"/>
      <w:autoSpaceDE w:val="0"/>
      <w:autoSpaceDN w:val="0"/>
      <w:adjustRightInd w:val="0"/>
      <w:spacing w:line="269" w:lineRule="atLeast"/>
      <w:ind w:left="113" w:right="113"/>
      <w:textAlignment w:val="center"/>
    </w:pPr>
    <w:rPr>
      <w:rFonts w:ascii="Crimson-Roman" w:hAnsi="Crimson-Roman" w:cs="Crimson-Roman"/>
      <w:color w:val="000000"/>
      <w:sz w:val="22"/>
      <w:szCs w:val="22"/>
    </w:rPr>
  </w:style>
  <w:style w:type="paragraph" w:customStyle="1" w:styleId="04InfotextNeutraface6pt">
    <w:name w:val="04. Infotext Neutraface 6pt"/>
    <w:basedOn w:val="08InfotextNeutraface7pt2"/>
    <w:qFormat/>
    <w:rsid w:val="00FC14A3"/>
    <w:pPr>
      <w:ind w:left="0"/>
    </w:pPr>
    <w:rPr>
      <w:color w:val="01325A"/>
      <w:sz w:val="13"/>
    </w:rPr>
  </w:style>
  <w:style w:type="paragraph" w:styleId="Dokumentstruktur">
    <w:name w:val="Document Map"/>
    <w:basedOn w:val="Standard"/>
    <w:link w:val="DokumentstrukturZchn"/>
    <w:uiPriority w:val="99"/>
    <w:semiHidden/>
    <w:unhideWhenUsed/>
    <w:rsid w:val="000A702A"/>
    <w:rPr>
      <w:rFonts w:ascii="Tahoma" w:hAnsi="Tahoma"/>
      <w:sz w:val="16"/>
      <w:szCs w:val="16"/>
    </w:rPr>
  </w:style>
  <w:style w:type="character" w:customStyle="1" w:styleId="DokumentstrukturZchn">
    <w:name w:val="Dokumentstruktur Zchn"/>
    <w:link w:val="Dokumentstruktur"/>
    <w:uiPriority w:val="99"/>
    <w:semiHidden/>
    <w:rsid w:val="000A702A"/>
    <w:rPr>
      <w:rFonts w:ascii="Tahoma" w:hAnsi="Tahoma" w:cs="Tahoma"/>
      <w:sz w:val="16"/>
      <w:szCs w:val="16"/>
    </w:rPr>
  </w:style>
  <w:style w:type="paragraph" w:customStyle="1" w:styleId="AufzhlungZwischentitel">
    <w:name w:val="Aufzählung Zwischentitel"/>
    <w:basedOn w:val="Standard"/>
    <w:rsid w:val="00041A4D"/>
    <w:pPr>
      <w:pBdr>
        <w:top w:val="single" w:sz="4" w:space="1" w:color="BFBFBF"/>
        <w:left w:val="single" w:sz="4" w:space="4" w:color="BFBFBF"/>
        <w:bottom w:val="single" w:sz="4" w:space="1" w:color="BFBFBF"/>
        <w:right w:val="single" w:sz="4" w:space="4" w:color="BFBFBF"/>
      </w:pBdr>
      <w:shd w:val="pct10" w:color="auto" w:fill="FFFFFF"/>
      <w:tabs>
        <w:tab w:val="center" w:pos="4253"/>
        <w:tab w:val="right" w:pos="8505"/>
      </w:tabs>
    </w:pPr>
    <w:rPr>
      <w:rFonts w:ascii="Arial Narrow" w:hAnsi="Arial Narrow"/>
      <w:b/>
      <w:bCs/>
      <w:sz w:val="20"/>
      <w:szCs w:val="20"/>
      <w:lang w:val="en-GB"/>
    </w:rPr>
  </w:style>
  <w:style w:type="character" w:styleId="Hyperlink">
    <w:name w:val="Hyperlink"/>
    <w:uiPriority w:val="99"/>
    <w:unhideWhenUsed/>
    <w:rsid w:val="00041A4D"/>
    <w:rPr>
      <w:color w:val="0000FF"/>
      <w:u w:val="single"/>
    </w:rPr>
  </w:style>
  <w:style w:type="paragraph" w:customStyle="1" w:styleId="Headline">
    <w:name w:val="Headline"/>
    <w:basedOn w:val="Standard"/>
    <w:link w:val="HeadlineZchn"/>
    <w:qFormat/>
    <w:rsid w:val="00306B31"/>
    <w:pPr>
      <w:spacing w:line="360" w:lineRule="auto"/>
    </w:pPr>
    <w:rPr>
      <w:rFonts w:ascii="Crimson" w:hAnsi="Crimson"/>
      <w:b/>
      <w:sz w:val="36"/>
      <w:szCs w:val="32"/>
    </w:rPr>
  </w:style>
  <w:style w:type="character" w:customStyle="1" w:styleId="HeadlineZchn">
    <w:name w:val="Headline Zchn"/>
    <w:link w:val="Headline"/>
    <w:rsid w:val="00306B31"/>
    <w:rPr>
      <w:rFonts w:ascii="Crimson" w:hAnsi="Crimson"/>
      <w:b/>
      <w:sz w:val="36"/>
      <w:szCs w:val="32"/>
    </w:rPr>
  </w:style>
  <w:style w:type="character" w:styleId="Kommentarzeichen">
    <w:name w:val="annotation reference"/>
    <w:uiPriority w:val="99"/>
    <w:semiHidden/>
    <w:unhideWhenUsed/>
    <w:rsid w:val="00EF6B83"/>
    <w:rPr>
      <w:sz w:val="16"/>
      <w:szCs w:val="16"/>
    </w:rPr>
  </w:style>
  <w:style w:type="paragraph" w:styleId="Kommentartext">
    <w:name w:val="annotation text"/>
    <w:basedOn w:val="Standard"/>
    <w:link w:val="KommentartextZchn"/>
    <w:uiPriority w:val="99"/>
    <w:semiHidden/>
    <w:unhideWhenUsed/>
    <w:rsid w:val="00EF6B83"/>
    <w:rPr>
      <w:sz w:val="20"/>
      <w:szCs w:val="20"/>
    </w:rPr>
  </w:style>
  <w:style w:type="character" w:customStyle="1" w:styleId="KommentartextZchn">
    <w:name w:val="Kommentartext Zchn"/>
    <w:basedOn w:val="Absatz-Standardschriftart"/>
    <w:link w:val="Kommentartext"/>
    <w:uiPriority w:val="99"/>
    <w:semiHidden/>
    <w:rsid w:val="00EF6B83"/>
  </w:style>
  <w:style w:type="paragraph" w:styleId="Kommentarthema">
    <w:name w:val="annotation subject"/>
    <w:basedOn w:val="Kommentartext"/>
    <w:next w:val="Kommentartext"/>
    <w:link w:val="KommentarthemaZchn"/>
    <w:uiPriority w:val="99"/>
    <w:semiHidden/>
    <w:unhideWhenUsed/>
    <w:rsid w:val="00EF6B83"/>
    <w:rPr>
      <w:b/>
      <w:bCs/>
    </w:rPr>
  </w:style>
  <w:style w:type="character" w:customStyle="1" w:styleId="KommentarthemaZchn">
    <w:name w:val="Kommentarthema Zchn"/>
    <w:link w:val="Kommentarthema"/>
    <w:uiPriority w:val="99"/>
    <w:semiHidden/>
    <w:rsid w:val="00EF6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1837">
      <w:bodyDiv w:val="1"/>
      <w:marLeft w:val="0"/>
      <w:marRight w:val="0"/>
      <w:marTop w:val="0"/>
      <w:marBottom w:val="0"/>
      <w:divBdr>
        <w:top w:val="none" w:sz="0" w:space="0" w:color="auto"/>
        <w:left w:val="none" w:sz="0" w:space="0" w:color="auto"/>
        <w:bottom w:val="none" w:sz="0" w:space="0" w:color="auto"/>
        <w:right w:val="none" w:sz="0" w:space="0" w:color="auto"/>
      </w:divBdr>
    </w:div>
    <w:div w:id="545265509">
      <w:bodyDiv w:val="1"/>
      <w:marLeft w:val="0"/>
      <w:marRight w:val="0"/>
      <w:marTop w:val="0"/>
      <w:marBottom w:val="0"/>
      <w:divBdr>
        <w:top w:val="none" w:sz="0" w:space="0" w:color="auto"/>
        <w:left w:val="none" w:sz="0" w:space="0" w:color="auto"/>
        <w:bottom w:val="none" w:sz="0" w:space="0" w:color="auto"/>
        <w:right w:val="none" w:sz="0" w:space="0" w:color="auto"/>
      </w:divBdr>
    </w:div>
    <w:div w:id="680544634">
      <w:bodyDiv w:val="1"/>
      <w:marLeft w:val="0"/>
      <w:marRight w:val="0"/>
      <w:marTop w:val="0"/>
      <w:marBottom w:val="0"/>
      <w:divBdr>
        <w:top w:val="none" w:sz="0" w:space="0" w:color="auto"/>
        <w:left w:val="none" w:sz="0" w:space="0" w:color="auto"/>
        <w:bottom w:val="none" w:sz="0" w:space="0" w:color="auto"/>
        <w:right w:val="none" w:sz="0" w:space="0" w:color="auto"/>
      </w:divBdr>
    </w:div>
    <w:div w:id="1952784510">
      <w:bodyDiv w:val="1"/>
      <w:marLeft w:val="0"/>
      <w:marRight w:val="0"/>
      <w:marTop w:val="0"/>
      <w:marBottom w:val="0"/>
      <w:divBdr>
        <w:top w:val="none" w:sz="0" w:space="0" w:color="auto"/>
        <w:left w:val="none" w:sz="0" w:space="0" w:color="auto"/>
        <w:bottom w:val="none" w:sz="0" w:space="0" w:color="auto"/>
        <w:right w:val="none" w:sz="0" w:space="0" w:color="auto"/>
      </w:divBdr>
    </w:div>
    <w:div w:id="2074696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de-de.facebook.com/WilderKaise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hyperlink" Target="https://www.mynewsdesk.com/de/wilderkais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gruber@wilderkaiser.inf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gruber@wilderkaiser.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hoeretzeder grafische gestaltung</Company>
  <LinksUpToDate>false</LinksUpToDate>
  <CharactersWithSpaces>2487</CharactersWithSpaces>
  <SharedDoc>false</SharedDoc>
  <HLinks>
    <vt:vector size="24" baseType="variant">
      <vt:variant>
        <vt:i4>3342431</vt:i4>
      </vt:variant>
      <vt:variant>
        <vt:i4>0</vt:i4>
      </vt:variant>
      <vt:variant>
        <vt:i4>0</vt:i4>
      </vt:variant>
      <vt:variant>
        <vt:i4>5</vt:i4>
      </vt:variant>
      <vt:variant>
        <vt:lpwstr>mailto:v.gruber@wilderkaiser.info</vt:lpwstr>
      </vt:variant>
      <vt:variant>
        <vt:lpwstr/>
      </vt:variant>
      <vt:variant>
        <vt:i4>3342431</vt:i4>
      </vt:variant>
      <vt:variant>
        <vt:i4>3</vt:i4>
      </vt:variant>
      <vt:variant>
        <vt:i4>0</vt:i4>
      </vt:variant>
      <vt:variant>
        <vt:i4>5</vt:i4>
      </vt:variant>
      <vt:variant>
        <vt:lpwstr>mailto:v.gruber@wilderkaiser.info</vt:lpwstr>
      </vt:variant>
      <vt:variant>
        <vt:lpwstr/>
      </vt:variant>
      <vt:variant>
        <vt:i4>3342431</vt:i4>
      </vt:variant>
      <vt:variant>
        <vt:i4>0</vt:i4>
      </vt:variant>
      <vt:variant>
        <vt:i4>0</vt:i4>
      </vt:variant>
      <vt:variant>
        <vt:i4>5</vt:i4>
      </vt:variant>
      <vt:variant>
        <vt:lpwstr>mailto:v.gruber@wilderkaiser.info</vt:lpwstr>
      </vt:variant>
      <vt:variant>
        <vt:lpwstr/>
      </vt:variant>
      <vt:variant>
        <vt:i4>2687079</vt:i4>
      </vt:variant>
      <vt:variant>
        <vt:i4>-1</vt:i4>
      </vt:variant>
      <vt:variant>
        <vt:i4>1028</vt:i4>
      </vt:variant>
      <vt:variant>
        <vt:i4>4</vt:i4>
      </vt:variant>
      <vt:variant>
        <vt:lpwstr>https://de-de.facebook.com/WilderKaiser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ws06</dc:creator>
  <cp:lastModifiedBy>Viktoria Gruber</cp:lastModifiedBy>
  <cp:revision>8</cp:revision>
  <cp:lastPrinted>2014-07-17T08:56:00Z</cp:lastPrinted>
  <dcterms:created xsi:type="dcterms:W3CDTF">2014-11-10T16:01:00Z</dcterms:created>
  <dcterms:modified xsi:type="dcterms:W3CDTF">2014-11-11T06:19:00Z</dcterms:modified>
</cp:coreProperties>
</file>