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B5" w:rsidRPr="00821F3F" w:rsidRDefault="006D2719" w:rsidP="00841BB5">
      <w:pPr>
        <w:pStyle w:val="Heading1"/>
        <w:rPr>
          <w:lang w:val="sv-SE"/>
        </w:rPr>
      </w:pPr>
      <w:r>
        <w:rPr>
          <w:noProof/>
          <w:lang w:val="sv-SE" w:eastAsia="sv-SE"/>
        </w:rPr>
        <w:pict>
          <v:shapetype id="_x0000_t202" coordsize="21600,21600" o:spt="202" path="m,l,21600r21600,l21600,xe">
            <v:stroke joinstyle="miter"/>
            <v:path gradientshapeok="t" o:connecttype="rect"/>
          </v:shapetype>
          <v:shape id="Text Box 4" o:spid="_x0000_s1029" type="#_x0000_t202" style="position:absolute;left:0;text-align:left;margin-left:-127.55pt;margin-top:195.8pt;width:189pt;height:314.7pt;z-index:251660288;visibility:visible;mso-position-horizontal-relative:inner-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" filled="f" strokecolor="#c11c23">
            <v:textbox>
              <w:txbxContent>
                <w:p w:rsidR="00820337" w:rsidRPr="007A34ED" w:rsidRDefault="00820337" w:rsidP="00820337">
                  <w:pPr>
                    <w:pStyle w:val="Faktaruta"/>
                    <w:rPr>
                      <w:lang w:val="sv-SE"/>
                    </w:rPr>
                  </w:pPr>
                  <w:r w:rsidRPr="007A34ED">
                    <w:rPr>
                      <w:rStyle w:val="Vinjettordfaktaruta"/>
                      <w:lang w:val="sv-SE"/>
                    </w:rPr>
                    <w:t>Namn:</w:t>
                  </w:r>
                  <w:r w:rsidRPr="007A34ED">
                    <w:rPr>
                      <w:lang w:val="sv-SE"/>
                    </w:rPr>
                    <w:t xml:space="preserve"> </w:t>
                  </w:r>
                  <w:r w:rsidR="007A34ED" w:rsidRPr="007A34ED">
                    <w:rPr>
                      <w:lang w:val="sv-SE"/>
                    </w:rPr>
                    <w:t xml:space="preserve">Polar Guide </w:t>
                  </w:r>
                  <w:proofErr w:type="spellStart"/>
                  <w:r w:rsidR="007A34ED" w:rsidRPr="007A34ED">
                    <w:rPr>
                      <w:lang w:val="sv-SE"/>
                    </w:rPr>
                    <w:t>Parka</w:t>
                  </w:r>
                  <w:proofErr w:type="spellEnd"/>
                  <w:r w:rsidR="007A34ED" w:rsidRPr="007A34ED">
                    <w:rPr>
                      <w:lang w:val="sv-SE"/>
                    </w:rPr>
                    <w:t xml:space="preserve">, Polar Guide </w:t>
                  </w:r>
                  <w:proofErr w:type="spellStart"/>
                  <w:r w:rsidR="007A34ED" w:rsidRPr="007A34ED">
                    <w:rPr>
                      <w:lang w:val="sv-SE"/>
                    </w:rPr>
                    <w:t>Parka</w:t>
                  </w:r>
                  <w:proofErr w:type="spellEnd"/>
                  <w:r w:rsidR="007A34ED" w:rsidRPr="007A34ED">
                    <w:rPr>
                      <w:lang w:val="sv-SE"/>
                    </w:rPr>
                    <w:t xml:space="preserve"> W</w:t>
                  </w:r>
                </w:p>
                <w:p w:rsidR="00820337" w:rsidRPr="007A34ED" w:rsidRDefault="00820337" w:rsidP="00820337">
                  <w:pPr>
                    <w:pStyle w:val="Faktaruta"/>
                    <w:rPr>
                      <w:lang w:val="sv-SE"/>
                    </w:rPr>
                  </w:pPr>
                  <w:r w:rsidRPr="007A34ED">
                    <w:rPr>
                      <w:rStyle w:val="Vinjettordfaktaruta"/>
                      <w:lang w:val="sv-SE"/>
                    </w:rPr>
                    <w:t xml:space="preserve">Storlek: </w:t>
                  </w:r>
                  <w:r w:rsidR="007A34ED">
                    <w:rPr>
                      <w:lang w:val="sv-SE"/>
                    </w:rPr>
                    <w:t xml:space="preserve">Män: XS-XXXL, Kvinnor: XXS-XL </w:t>
                  </w:r>
                </w:p>
                <w:p w:rsidR="00820337" w:rsidRPr="00E62C91" w:rsidRDefault="00820337" w:rsidP="00E62C91">
                  <w:pPr>
                    <w:pStyle w:val="Faktaruta"/>
                    <w:rPr>
                      <w:lang w:val="sv-SE"/>
                    </w:rPr>
                  </w:pPr>
                  <w:r w:rsidRPr="00E62C91">
                    <w:rPr>
                      <w:rStyle w:val="Vinjettordfaktaruta"/>
                      <w:lang w:val="sv-SE"/>
                    </w:rPr>
                    <w:t xml:space="preserve">Material: </w:t>
                  </w:r>
                  <w:r w:rsidR="007A34ED" w:rsidRPr="00E62C91">
                    <w:rPr>
                      <w:rStyle w:val="Vinjettordfaktaruta"/>
                      <w:rFonts w:ascii="Adobe Caslon Pro" w:hAnsi="Adobe Caslon Pro"/>
                      <w:color w:val="auto"/>
                      <w:sz w:val="16"/>
                      <w:szCs w:val="16"/>
                      <w:lang w:val="sv-SE"/>
                    </w:rPr>
                    <w:t>100</w:t>
                  </w:r>
                  <w:r w:rsidR="00E62C91" w:rsidRPr="00E62C91">
                    <w:rPr>
                      <w:rStyle w:val="Vinjettordfaktaruta"/>
                      <w:rFonts w:ascii="Adobe Caslon Pro" w:hAnsi="Adobe Caslon Pro"/>
                      <w:color w:val="auto"/>
                      <w:sz w:val="16"/>
                      <w:szCs w:val="16"/>
                      <w:lang w:val="sv-SE"/>
                    </w:rPr>
                    <w:t xml:space="preserve"> procent</w:t>
                  </w:r>
                  <w:r w:rsidR="007A34ED" w:rsidRPr="00E62C91">
                    <w:rPr>
                      <w:rStyle w:val="Vinjettordfaktaruta"/>
                      <w:rFonts w:ascii="Adobe Caslon Pro" w:hAnsi="Adobe Caslon Pro"/>
                      <w:color w:val="auto"/>
                      <w:sz w:val="16"/>
                      <w:szCs w:val="16"/>
                      <w:lang w:val="sv-SE"/>
                    </w:rPr>
                    <w:t xml:space="preserve"> </w:t>
                  </w:r>
                  <w:r w:rsidR="00E62C91" w:rsidRPr="00E62C91">
                    <w:rPr>
                      <w:rStyle w:val="Vinjettordfaktaruta"/>
                      <w:rFonts w:ascii="Adobe Caslon Pro" w:hAnsi="Adobe Caslon Pro"/>
                      <w:color w:val="auto"/>
                      <w:sz w:val="16"/>
                      <w:szCs w:val="16"/>
                      <w:lang w:val="sv-SE"/>
                    </w:rPr>
                    <w:t xml:space="preserve">polyamid, G-1000; 65 procent polyester, 35 procent bomull. </w:t>
                  </w:r>
                  <w:r w:rsidR="00FD5752">
                    <w:rPr>
                      <w:rStyle w:val="Vinjettordfaktaruta"/>
                      <w:rFonts w:ascii="Adobe Caslon Pro" w:hAnsi="Adobe Caslon Pro"/>
                      <w:color w:val="auto"/>
                      <w:sz w:val="16"/>
                      <w:szCs w:val="16"/>
                      <w:lang w:val="sv-SE"/>
                    </w:rPr>
                    <w:br/>
                  </w:r>
                  <w:r w:rsidR="00E62C91">
                    <w:rPr>
                      <w:rStyle w:val="Vinjettordfaktaruta"/>
                      <w:rFonts w:ascii="Adobe Caslon Pro" w:hAnsi="Adobe Caslon Pro"/>
                      <w:color w:val="auto"/>
                      <w:sz w:val="16"/>
                      <w:szCs w:val="16"/>
                      <w:lang w:val="sv-SE"/>
                    </w:rPr>
                    <w:t xml:space="preserve">Fyllning: 100 procent polyester </w:t>
                  </w:r>
                  <w:proofErr w:type="spellStart"/>
                  <w:r w:rsidR="00E62C91">
                    <w:rPr>
                      <w:rStyle w:val="Vinjettordfaktaruta"/>
                      <w:rFonts w:ascii="Adobe Caslon Pro" w:hAnsi="Adobe Caslon Pro"/>
                      <w:color w:val="auto"/>
                      <w:sz w:val="16"/>
                      <w:szCs w:val="16"/>
                      <w:lang w:val="sv-SE"/>
                    </w:rPr>
                    <w:t>Supreme</w:t>
                  </w:r>
                  <w:proofErr w:type="spellEnd"/>
                  <w:r w:rsidR="00E62C91">
                    <w:rPr>
                      <w:rStyle w:val="Vinjettordfaktaruta"/>
                      <w:rFonts w:ascii="Adobe Caslon Pro" w:hAnsi="Adobe Caslon Pro"/>
                      <w:color w:val="auto"/>
                      <w:sz w:val="16"/>
                      <w:szCs w:val="16"/>
                      <w:lang w:val="sv-SE"/>
                    </w:rPr>
                    <w:t xml:space="preserve"> </w:t>
                  </w:r>
                  <w:proofErr w:type="spellStart"/>
                  <w:r w:rsidR="00E62C91">
                    <w:rPr>
                      <w:rStyle w:val="Vinjettordfaktaruta"/>
                      <w:rFonts w:ascii="Adobe Caslon Pro" w:hAnsi="Adobe Caslon Pro"/>
                      <w:color w:val="auto"/>
                      <w:sz w:val="16"/>
                      <w:szCs w:val="16"/>
                      <w:lang w:val="sv-SE"/>
                    </w:rPr>
                    <w:t>Microloft</w:t>
                  </w:r>
                  <w:proofErr w:type="spellEnd"/>
                  <w:r w:rsidR="00E62C91">
                    <w:rPr>
                      <w:rStyle w:val="Vinjettordfaktaruta"/>
                      <w:rFonts w:ascii="Adobe Caslon Pro" w:hAnsi="Adobe Caslon Pro"/>
                      <w:color w:val="auto"/>
                      <w:sz w:val="16"/>
                      <w:szCs w:val="16"/>
                      <w:lang w:val="sv-SE"/>
                    </w:rPr>
                    <w:t xml:space="preserve">. </w:t>
                  </w:r>
                </w:p>
                <w:p w:rsidR="00820337" w:rsidRPr="00E62C91" w:rsidRDefault="00820337" w:rsidP="00820337">
                  <w:pPr>
                    <w:pStyle w:val="Faktaruta"/>
                    <w:rPr>
                      <w:lang w:val="sv-SE"/>
                    </w:rPr>
                  </w:pPr>
                  <w:r w:rsidRPr="00821F3F">
                    <w:rPr>
                      <w:rFonts w:ascii="VAGRounded BT" w:hAnsi="VAGRounded BT"/>
                      <w:color w:val="C00000"/>
                      <w:sz w:val="14"/>
                      <w:szCs w:val="14"/>
                      <w:lang w:val="sv-SE"/>
                    </w:rPr>
                    <w:t>Vikt:</w:t>
                  </w:r>
                  <w:r>
                    <w:rPr>
                      <w:lang w:val="sv-SE"/>
                    </w:rPr>
                    <w:t xml:space="preserve"> </w:t>
                  </w:r>
                  <w:r w:rsidR="00E62C91">
                    <w:rPr>
                      <w:lang w:val="sv-SE"/>
                    </w:rPr>
                    <w:t>1 840</w:t>
                  </w:r>
                  <w:r w:rsidRPr="002F19B0">
                    <w:rPr>
                      <w:lang w:val="sv-SE"/>
                    </w:rPr>
                    <w:t>g (</w:t>
                  </w:r>
                  <w:r w:rsidR="00E62C91">
                    <w:rPr>
                      <w:lang w:val="sv-SE"/>
                    </w:rPr>
                    <w:t>herr storlek M</w:t>
                  </w:r>
                  <w:r w:rsidRPr="002F19B0">
                    <w:rPr>
                      <w:lang w:val="sv-SE"/>
                    </w:rPr>
                    <w:t xml:space="preserve">), 1 </w:t>
                  </w:r>
                  <w:r w:rsidR="00E62C91">
                    <w:rPr>
                      <w:lang w:val="sv-SE"/>
                    </w:rPr>
                    <w:t>750g (dam storlek S)</w:t>
                  </w:r>
                  <w:r w:rsidR="00E62C91">
                    <w:rPr>
                      <w:lang w:val="sv-SE"/>
                    </w:rPr>
                    <w:br/>
                  </w:r>
                  <w:r w:rsidRPr="00E62C91">
                    <w:rPr>
                      <w:rFonts w:ascii="VAGRounded BT" w:hAnsi="VAGRounded BT"/>
                      <w:color w:val="C00000"/>
                      <w:sz w:val="14"/>
                      <w:szCs w:val="14"/>
                      <w:lang w:val="sv-SE"/>
                    </w:rPr>
                    <w:t>Färger:</w:t>
                  </w:r>
                  <w:r w:rsidRPr="00E62C91">
                    <w:rPr>
                      <w:lang w:val="sv-SE"/>
                    </w:rPr>
                    <w:t xml:space="preserve"> </w:t>
                  </w:r>
                  <w:r w:rsidR="00E62C91" w:rsidRPr="00E62C91">
                    <w:rPr>
                      <w:lang w:val="sv-SE"/>
                    </w:rPr>
                    <w:t xml:space="preserve">Deep Red, </w:t>
                  </w:r>
                  <w:proofErr w:type="spellStart"/>
                  <w:r w:rsidR="00E62C91" w:rsidRPr="00E62C91">
                    <w:rPr>
                      <w:lang w:val="sv-SE"/>
                    </w:rPr>
                    <w:t>Blueberry</w:t>
                  </w:r>
                  <w:proofErr w:type="spellEnd"/>
                  <w:r w:rsidR="00E62C91" w:rsidRPr="00E62C91">
                    <w:rPr>
                      <w:lang w:val="sv-SE"/>
                    </w:rPr>
                    <w:t xml:space="preserve">, </w:t>
                  </w:r>
                  <w:r w:rsidRPr="00E62C91">
                    <w:rPr>
                      <w:lang w:val="sv-SE"/>
                    </w:rPr>
                    <w:t xml:space="preserve">Black, </w:t>
                  </w:r>
                  <w:r w:rsidR="00E62C91" w:rsidRPr="00E62C91">
                    <w:rPr>
                      <w:lang w:val="sv-SE"/>
                    </w:rPr>
                    <w:t xml:space="preserve">Dark </w:t>
                  </w:r>
                  <w:proofErr w:type="spellStart"/>
                  <w:r w:rsidR="00E62C91" w:rsidRPr="00E62C91">
                    <w:rPr>
                      <w:lang w:val="sv-SE"/>
                    </w:rPr>
                    <w:t>Navy</w:t>
                  </w:r>
                  <w:proofErr w:type="spellEnd"/>
                  <w:r w:rsidR="00E62C91" w:rsidRPr="00E62C91">
                    <w:rPr>
                      <w:lang w:val="sv-SE"/>
                    </w:rPr>
                    <w:t xml:space="preserve"> och Dark Olive. </w:t>
                  </w:r>
                </w:p>
                <w:p w:rsidR="00820337" w:rsidRPr="00820337" w:rsidRDefault="00820337" w:rsidP="00820337">
                  <w:pPr>
                    <w:pStyle w:val="Faktaruta"/>
                    <w:rPr>
                      <w:lang w:val="sv-SE"/>
                    </w:rPr>
                  </w:pPr>
                  <w:r w:rsidRPr="00820337">
                    <w:rPr>
                      <w:rFonts w:ascii="VAGRounded BT" w:hAnsi="VAGRounded BT"/>
                      <w:color w:val="C00000"/>
                      <w:sz w:val="14"/>
                      <w:szCs w:val="14"/>
                      <w:lang w:val="sv-SE"/>
                    </w:rPr>
                    <w:t>Rek. pris:</w:t>
                  </w:r>
                  <w:r w:rsidRPr="00820337">
                    <w:rPr>
                      <w:lang w:val="sv-SE"/>
                    </w:rPr>
                    <w:t xml:space="preserve"> </w:t>
                  </w:r>
                  <w:r w:rsidR="007A34ED">
                    <w:rPr>
                      <w:lang w:val="sv-SE"/>
                    </w:rPr>
                    <w:t>5 000 SEK</w:t>
                  </w:r>
                </w:p>
                <w:p w:rsidR="00820337" w:rsidRPr="00820337" w:rsidRDefault="00820337" w:rsidP="00820337">
                  <w:pPr>
                    <w:pStyle w:val="Faktaruta"/>
                    <w:rPr>
                      <w:lang w:val="sv-SE"/>
                    </w:rPr>
                  </w:pPr>
                </w:p>
                <w:p w:rsidR="00820337" w:rsidRPr="006513FA" w:rsidRDefault="00820337" w:rsidP="00820337">
                  <w:pPr>
                    <w:pStyle w:val="Faktaruta"/>
                    <w:rPr>
                      <w:lang w:val="sv-SE"/>
                    </w:rPr>
                  </w:pPr>
                  <w:r w:rsidRPr="006513FA">
                    <w:rPr>
                      <w:rStyle w:val="Vinjettordfaktaruta"/>
                      <w:lang w:val="sv-SE"/>
                    </w:rPr>
                    <w:t xml:space="preserve">Högupplösta produktbilder: </w:t>
                  </w:r>
                  <w:r w:rsidRPr="006513FA">
                    <w:rPr>
                      <w:rStyle w:val="Vinjettordfaktaruta"/>
                      <w:lang w:val="sv-SE"/>
                    </w:rPr>
                    <w:br/>
                  </w:r>
                  <w:r w:rsidRPr="006513FA">
                    <w:rPr>
                      <w:lang w:val="sv-SE"/>
                    </w:rPr>
                    <w:t>http://fjallraven.exigus.se</w:t>
                  </w:r>
                </w:p>
                <w:p w:rsidR="00820337" w:rsidRPr="006513FA" w:rsidRDefault="00820337" w:rsidP="00820337">
                  <w:pPr>
                    <w:pStyle w:val="Faktaruta"/>
                    <w:rPr>
                      <w:lang w:val="sv-SE"/>
                    </w:rPr>
                  </w:pPr>
                  <w:proofErr w:type="spellStart"/>
                  <w:r w:rsidRPr="006513FA">
                    <w:rPr>
                      <w:rStyle w:val="Vinjettordfaktaruta"/>
                      <w:lang w:val="sv-SE"/>
                    </w:rPr>
                    <w:t>User</w:t>
                  </w:r>
                  <w:proofErr w:type="spellEnd"/>
                  <w:r w:rsidRPr="006513FA">
                    <w:rPr>
                      <w:rStyle w:val="Vinjettordfaktaruta"/>
                      <w:lang w:val="sv-SE"/>
                    </w:rPr>
                    <w:t xml:space="preserve">: </w:t>
                  </w:r>
                  <w:proofErr w:type="spellStart"/>
                  <w:r w:rsidRPr="006513FA">
                    <w:rPr>
                      <w:lang w:val="sv-SE"/>
                    </w:rPr>
                    <w:t>pressSE</w:t>
                  </w:r>
                  <w:proofErr w:type="spellEnd"/>
                  <w:r w:rsidRPr="006513FA">
                    <w:rPr>
                      <w:lang w:val="sv-SE"/>
                    </w:rPr>
                    <w:t xml:space="preserve"> </w:t>
                  </w:r>
                  <w:r w:rsidRPr="006513FA">
                    <w:rPr>
                      <w:lang w:val="sv-SE"/>
                    </w:rPr>
                    <w:br/>
                  </w:r>
                  <w:proofErr w:type="spellStart"/>
                  <w:r w:rsidRPr="006513FA">
                    <w:rPr>
                      <w:rStyle w:val="Vinjettordfaktaruta"/>
                      <w:lang w:val="sv-SE"/>
                    </w:rPr>
                    <w:t>Password</w:t>
                  </w:r>
                  <w:proofErr w:type="spellEnd"/>
                  <w:r w:rsidRPr="006513FA">
                    <w:rPr>
                      <w:rStyle w:val="Vinjettordfaktaruta"/>
                      <w:lang w:val="sv-SE"/>
                    </w:rPr>
                    <w:t>:</w:t>
                  </w:r>
                  <w:r w:rsidRPr="006513FA">
                    <w:rPr>
                      <w:lang w:val="sv-SE"/>
                    </w:rPr>
                    <w:t xml:space="preserve"> greenland </w:t>
                  </w:r>
                </w:p>
                <w:p w:rsidR="00820337" w:rsidRPr="006513FA" w:rsidRDefault="007A34ED" w:rsidP="00820337">
                  <w:pPr>
                    <w:pStyle w:val="Faktaruta"/>
                    <w:rPr>
                      <w:lang w:val="sv-SE"/>
                    </w:rPr>
                  </w:pPr>
                  <w:r>
                    <w:rPr>
                      <w:lang w:val="sv-SE"/>
                    </w:rPr>
                    <w:t xml:space="preserve">Välj säsong 2015 Fall/Winter </w:t>
                  </w:r>
                  <w:r w:rsidR="00820337" w:rsidRPr="006513FA">
                    <w:rPr>
                      <w:lang w:val="sv-SE"/>
                    </w:rPr>
                    <w:t xml:space="preserve">och sök på produktnamnet under Produkter. </w:t>
                  </w:r>
                </w:p>
                <w:p w:rsidR="00820337" w:rsidRPr="005B1B2E" w:rsidRDefault="00820337" w:rsidP="00820337">
                  <w:pPr>
                    <w:pStyle w:val="Faktaruta"/>
                    <w:rPr>
                      <w:rStyle w:val="Vinjettordfaktaruta"/>
                      <w:lang w:val="sv-SE"/>
                    </w:rPr>
                  </w:pPr>
                  <w:r>
                    <w:rPr>
                      <w:rStyle w:val="Vinjettordfaktaruta"/>
                      <w:lang w:val="sv-SE"/>
                    </w:rPr>
                    <w:br/>
                  </w:r>
                  <w:r w:rsidRPr="005B1B2E">
                    <w:rPr>
                      <w:rStyle w:val="Vinjettordfaktaruta"/>
                      <w:lang w:val="sv-SE"/>
                    </w:rPr>
                    <w:t xml:space="preserve">Följ oss på: </w:t>
                  </w:r>
                </w:p>
                <w:p w:rsidR="00820337" w:rsidRPr="005B1B2E" w:rsidRDefault="00820337" w:rsidP="00820337">
                  <w:pPr>
                    <w:pStyle w:val="Faktaruta"/>
                    <w:rPr>
                      <w:lang w:val="sv-SE"/>
                    </w:rPr>
                  </w:pPr>
                  <w:proofErr w:type="spellStart"/>
                  <w:r w:rsidRPr="005B1B2E">
                    <w:rPr>
                      <w:lang w:val="sv-SE"/>
                    </w:rPr>
                    <w:t>www.mynewsdesk.com/fjallraven</w:t>
                  </w:r>
                  <w:proofErr w:type="spellEnd"/>
                  <w:r w:rsidRPr="005B1B2E">
                    <w:rPr>
                      <w:lang w:val="sv-SE"/>
                    </w:rPr>
                    <w:t xml:space="preserve"> </w:t>
                  </w:r>
                  <w:r>
                    <w:rPr>
                      <w:lang w:val="sv-SE"/>
                    </w:rPr>
                    <w:tab/>
                  </w:r>
                  <w:r>
                    <w:rPr>
                      <w:noProof/>
                      <w:lang w:val="sv-SE" w:eastAsia="sv-SE"/>
                    </w:rPr>
                    <w:drawing>
                      <wp:inline distT="0" distB="0" distL="0" distR="0">
                        <wp:extent cx="221596" cy="139700"/>
                        <wp:effectExtent l="19050" t="0" r="70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760" t="35023" r="44780" b="38249"/>
                                <a:stretch>
                                  <a:fillRect/>
                                </a:stretch>
                              </pic:blipFill>
                              <pic:spPr bwMode="auto">
                                <a:xfrm>
                                  <a:off x="0" y="0"/>
                                  <a:ext cx="221956" cy="139927"/>
                                </a:xfrm>
                                <a:prstGeom prst="rect">
                                  <a:avLst/>
                                </a:prstGeom>
                                <a:noFill/>
                                <a:ln w="9525">
                                  <a:noFill/>
                                  <a:miter lim="800000"/>
                                  <a:headEnd/>
                                  <a:tailEnd/>
                                </a:ln>
                              </pic:spPr>
                            </pic:pic>
                          </a:graphicData>
                        </a:graphic>
                      </wp:inline>
                    </w:drawing>
                  </w:r>
                </w:p>
                <w:p w:rsidR="00820337" w:rsidRPr="005B1B2E" w:rsidRDefault="00820337" w:rsidP="00820337">
                  <w:pPr>
                    <w:pStyle w:val="Faktaruta"/>
                    <w:rPr>
                      <w:rStyle w:val="Vinjettordfaktaruta"/>
                      <w:lang w:val="sv-SE"/>
                    </w:rPr>
                  </w:pPr>
                </w:p>
                <w:p w:rsidR="00820337" w:rsidRPr="005B1B2E" w:rsidRDefault="00820337" w:rsidP="00820337">
                  <w:pPr>
                    <w:pStyle w:val="Faktaruta"/>
                    <w:rPr>
                      <w:rStyle w:val="Vinjettordfaktaruta"/>
                      <w:lang w:val="sv-SE"/>
                    </w:rPr>
                  </w:pPr>
                  <w:r w:rsidRPr="005B1B2E">
                    <w:rPr>
                      <w:rStyle w:val="Vinjettordfaktaruta"/>
                      <w:lang w:val="sv-SE"/>
                    </w:rPr>
                    <w:t xml:space="preserve">För mer information kontakta: </w:t>
                  </w:r>
                </w:p>
                <w:p w:rsidR="00820337" w:rsidRPr="005B1B2E" w:rsidRDefault="00820337" w:rsidP="00820337">
                  <w:pPr>
                    <w:pStyle w:val="Faktaruta"/>
                    <w:rPr>
                      <w:lang w:val="sv-SE"/>
                    </w:rPr>
                  </w:pPr>
                  <w:r w:rsidRPr="005B1B2E">
                    <w:rPr>
                      <w:lang w:val="sv-SE"/>
                    </w:rPr>
                    <w:t xml:space="preserve">Ulrika Lyden, marknadsansvarig Fjällräven Sverige </w:t>
                  </w:r>
                  <w:r w:rsidRPr="005B1B2E">
                    <w:rPr>
                      <w:lang w:val="sv-SE"/>
                    </w:rPr>
                    <w:br/>
                  </w:r>
                  <w:proofErr w:type="spellStart"/>
                  <w:r w:rsidRPr="005B1B2E">
                    <w:rPr>
                      <w:lang w:val="sv-SE"/>
                    </w:rPr>
                    <w:t>tel</w:t>
                  </w:r>
                  <w:proofErr w:type="spellEnd"/>
                  <w:r w:rsidRPr="005B1B2E">
                    <w:rPr>
                      <w:lang w:val="sv-SE"/>
                    </w:rPr>
                    <w:t>: 08-40 43 128, 0733-66 16 00</w:t>
                  </w:r>
                  <w:r w:rsidRPr="005B1B2E">
                    <w:rPr>
                      <w:lang w:val="sv-SE"/>
                    </w:rPr>
                    <w:br/>
                    <w:t>e-post: ulrika.lyden@fjallraven.se</w:t>
                  </w:r>
                </w:p>
                <w:p w:rsidR="00820337" w:rsidRPr="005B1B2E" w:rsidRDefault="00820337" w:rsidP="00820337">
                  <w:pPr>
                    <w:rPr>
                      <w:lang w:val="sv-SE"/>
                    </w:rPr>
                  </w:pPr>
                  <w:r w:rsidRPr="005B1B2E">
                    <w:rPr>
                      <w:lang w:val="sv-SE"/>
                    </w:rPr>
                    <w:br/>
                  </w:r>
                </w:p>
              </w:txbxContent>
            </v:textbox>
            <w10:wrap type="square" anchorx="margin" anchory="page"/>
            <w10:anchorlock/>
          </v:shape>
        </w:pict>
      </w:r>
      <w:r w:rsidR="007A34ED">
        <w:rPr>
          <w:lang w:val="sv-SE"/>
        </w:rPr>
        <w:t xml:space="preserve">Polar guide </w:t>
      </w:r>
      <w:proofErr w:type="spellStart"/>
      <w:r w:rsidR="007A34ED">
        <w:rPr>
          <w:lang w:val="sv-SE"/>
        </w:rPr>
        <w:t>parka</w:t>
      </w:r>
      <w:proofErr w:type="spellEnd"/>
    </w:p>
    <w:p w:rsidR="00841BB5" w:rsidRPr="00821F3F" w:rsidRDefault="004A3264" w:rsidP="00841BB5">
      <w:pPr>
        <w:pStyle w:val="Heading2"/>
        <w:rPr>
          <w:lang w:val="sv-SE"/>
        </w:rPr>
      </w:pPr>
      <w:r>
        <w:rPr>
          <w:lang w:val="sv-SE"/>
        </w:rPr>
        <w:t xml:space="preserve">Fjällrävens nya vadderade </w:t>
      </w:r>
      <w:proofErr w:type="spellStart"/>
      <w:r>
        <w:rPr>
          <w:lang w:val="sv-SE"/>
        </w:rPr>
        <w:t>vinterparka</w:t>
      </w:r>
      <w:proofErr w:type="spellEnd"/>
      <w:r>
        <w:rPr>
          <w:lang w:val="sv-SE"/>
        </w:rPr>
        <w:t xml:space="preserve"> tål</w:t>
      </w:r>
      <w:r w:rsidR="00FD5752">
        <w:rPr>
          <w:lang w:val="sv-SE"/>
        </w:rPr>
        <w:t xml:space="preserve"> </w:t>
      </w:r>
      <w:r w:rsidR="00FD5752">
        <w:rPr>
          <w:lang w:val="sv-SE"/>
        </w:rPr>
        <w:br/>
        <w:t xml:space="preserve">både kyla och vassa klor </w:t>
      </w:r>
    </w:p>
    <w:p w:rsidR="00824EA0" w:rsidRPr="00841BB5" w:rsidRDefault="006D2719" w:rsidP="004607B8">
      <w:pPr>
        <w:pStyle w:val="Heading2"/>
        <w:rPr>
          <w:lang w:val="sv-SE"/>
        </w:rPr>
      </w:pPr>
      <w:r>
        <w:rPr>
          <w:noProof/>
          <w:lang w:val="sv-SE" w:eastAsia="sv-SE"/>
        </w:rPr>
        <w:pict>
          <v:shape id="Text Box 1" o:spid="_x0000_s1026" type="#_x0000_t202" style="position:absolute;margin-left:85.05pt;margin-top:195.8pt;width:270pt;height:371.7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" filled="f" stroked="f">
            <v:textbox inset="0,0,0">
              <w:txbxContent>
                <w:p w:rsidR="00841BB5" w:rsidRPr="00DB1087" w:rsidRDefault="007A34ED" w:rsidP="00BE7485">
                  <w:pPr>
                    <w:pStyle w:val="Heading3"/>
                    <w:spacing w:before="0" w:line="240" w:lineRule="auto"/>
                    <w:rPr>
                      <w:rFonts w:ascii="Adobe Caslon Pro" w:hAnsi="Adobe Caslon Pro"/>
                      <w:color w:val="C00000"/>
                      <w:lang w:val="sv-SE"/>
                    </w:rPr>
                  </w:pPr>
                  <w:r w:rsidRPr="001D4A8D">
                    <w:rPr>
                      <w:rFonts w:ascii="Adobe Caslon Pro" w:hAnsi="Adobe Caslon Pro"/>
                      <w:i/>
                      <w:color w:val="C00000"/>
                      <w:lang w:val="sv-SE"/>
                    </w:rPr>
                    <w:t xml:space="preserve">Polar Guide </w:t>
                  </w:r>
                  <w:proofErr w:type="spellStart"/>
                  <w:r w:rsidRPr="001D4A8D">
                    <w:rPr>
                      <w:rFonts w:ascii="Adobe Caslon Pro" w:hAnsi="Adobe Caslon Pro"/>
                      <w:i/>
                      <w:color w:val="C00000"/>
                      <w:lang w:val="sv-SE"/>
                    </w:rPr>
                    <w:t>Parka</w:t>
                  </w:r>
                  <w:proofErr w:type="spellEnd"/>
                  <w:r>
                    <w:rPr>
                      <w:rFonts w:ascii="Adobe Caslon Pro" w:hAnsi="Adobe Caslon Pro"/>
                      <w:color w:val="C00000"/>
                      <w:lang w:val="sv-SE"/>
                    </w:rPr>
                    <w:t xml:space="preserve"> är </w:t>
                  </w:r>
                  <w:r w:rsidR="00FB0E72">
                    <w:rPr>
                      <w:rFonts w:ascii="Adobe Caslon Pro" w:hAnsi="Adobe Caslon Pro"/>
                      <w:color w:val="C00000"/>
                      <w:lang w:val="sv-SE"/>
                    </w:rPr>
                    <w:t xml:space="preserve">en varm, vattentät </w:t>
                  </w:r>
                  <w:proofErr w:type="spellStart"/>
                  <w:r w:rsidR="00FB0E72">
                    <w:rPr>
                      <w:rFonts w:ascii="Adobe Caslon Pro" w:hAnsi="Adobe Caslon Pro"/>
                      <w:color w:val="C00000"/>
                      <w:lang w:val="sv-SE"/>
                    </w:rPr>
                    <w:t>vinterparka</w:t>
                  </w:r>
                  <w:proofErr w:type="spellEnd"/>
                  <w:r w:rsidR="00FB0E72">
                    <w:rPr>
                      <w:rFonts w:ascii="Adobe Caslon Pro" w:hAnsi="Adobe Caslon Pro"/>
                      <w:color w:val="C00000"/>
                      <w:lang w:val="sv-SE"/>
                    </w:rPr>
                    <w:t xml:space="preserve"> för långa kalla dagar utomhus. Den har utvecklats och testats i samarbete med de guider och hundförare som jobbar med </w:t>
                  </w:r>
                  <w:r w:rsidR="00FB0E72" w:rsidRPr="001D4A8D">
                    <w:rPr>
                      <w:rFonts w:ascii="Adobe Caslon Pro" w:hAnsi="Adobe Caslon Pro"/>
                      <w:i/>
                      <w:color w:val="C00000"/>
                      <w:lang w:val="sv-SE"/>
                    </w:rPr>
                    <w:t>Fjällräven Polar</w:t>
                  </w:r>
                  <w:r w:rsidR="00FB0E72">
                    <w:rPr>
                      <w:rFonts w:ascii="Adobe Caslon Pro" w:hAnsi="Adobe Caslon Pro"/>
                      <w:color w:val="C00000"/>
                      <w:lang w:val="sv-SE"/>
                    </w:rPr>
                    <w:t xml:space="preserve">. </w:t>
                  </w:r>
                  <w:r w:rsidR="00ED5247">
                    <w:rPr>
                      <w:rFonts w:ascii="Adobe Caslon Pro" w:hAnsi="Adobe Caslon Pro"/>
                      <w:color w:val="C00000"/>
                      <w:lang w:val="sv-SE"/>
                    </w:rPr>
                    <w:t>Tålig syntetfyllning i kombination m</w:t>
                  </w:r>
                  <w:r w:rsidR="00E62C91">
                    <w:rPr>
                      <w:rFonts w:ascii="Adobe Caslon Pro" w:hAnsi="Adobe Caslon Pro"/>
                      <w:color w:val="C00000"/>
                      <w:lang w:val="sv-SE"/>
                    </w:rPr>
                    <w:t>ed slitstarkt yttertyg ger</w:t>
                  </w:r>
                  <w:r w:rsidR="00ED5247">
                    <w:rPr>
                      <w:rFonts w:ascii="Adobe Caslon Pro" w:hAnsi="Adobe Caslon Pro"/>
                      <w:color w:val="C00000"/>
                      <w:lang w:val="sv-SE"/>
                    </w:rPr>
                    <w:t xml:space="preserve"> e</w:t>
                  </w:r>
                  <w:r w:rsidR="00E62C91">
                    <w:rPr>
                      <w:rFonts w:ascii="Adobe Caslon Pro" w:hAnsi="Adobe Caslon Pro"/>
                      <w:color w:val="C00000"/>
                      <w:lang w:val="sv-SE"/>
                    </w:rPr>
                    <w:t>tt</w:t>
                  </w:r>
                  <w:r w:rsidR="00ED5247">
                    <w:rPr>
                      <w:rFonts w:ascii="Adobe Caslon Pro" w:hAnsi="Adobe Caslon Pro"/>
                      <w:color w:val="C00000"/>
                      <w:lang w:val="sv-SE"/>
                    </w:rPr>
                    <w:t xml:space="preserve"> robust arbetarplagg för fuktiga och kalla förhållanden. </w:t>
                  </w:r>
                </w:p>
                <w:p w:rsidR="00FD5752" w:rsidRDefault="00DB1087" w:rsidP="00820337">
                  <w:pPr>
                    <w:spacing w:line="240" w:lineRule="auto"/>
                    <w:rPr>
                      <w:sz w:val="18"/>
                      <w:szCs w:val="18"/>
                      <w:lang w:val="sv-SE"/>
                    </w:rPr>
                  </w:pPr>
                  <w:r>
                    <w:rPr>
                      <w:sz w:val="18"/>
                      <w:szCs w:val="18"/>
                      <w:lang w:val="sv-SE"/>
                    </w:rPr>
                    <w:br/>
                  </w:r>
                  <w:r w:rsidR="00FD5752">
                    <w:rPr>
                      <w:sz w:val="18"/>
                      <w:szCs w:val="18"/>
                      <w:lang w:val="sv-SE"/>
                    </w:rPr>
                    <w:t>När Fjällräven</w:t>
                  </w:r>
                  <w:r w:rsidR="00841BB5" w:rsidRPr="00DB1087">
                    <w:rPr>
                      <w:sz w:val="18"/>
                      <w:szCs w:val="18"/>
                      <w:lang w:val="sv-SE"/>
                    </w:rPr>
                    <w:t xml:space="preserve"> </w:t>
                  </w:r>
                  <w:r w:rsidR="00FD5752">
                    <w:rPr>
                      <w:sz w:val="18"/>
                      <w:szCs w:val="18"/>
                      <w:lang w:val="sv-SE"/>
                    </w:rPr>
                    <w:t xml:space="preserve">skulle börja arbetet med att ta fram en ny </w:t>
                  </w:r>
                  <w:proofErr w:type="spellStart"/>
                  <w:r w:rsidR="00FD5752">
                    <w:rPr>
                      <w:sz w:val="18"/>
                      <w:szCs w:val="18"/>
                      <w:lang w:val="sv-SE"/>
                    </w:rPr>
                    <w:t>vinterparka</w:t>
                  </w:r>
                  <w:proofErr w:type="spellEnd"/>
                  <w:r w:rsidR="00FD5752">
                    <w:rPr>
                      <w:sz w:val="18"/>
                      <w:szCs w:val="18"/>
                      <w:lang w:val="sv-SE"/>
                    </w:rPr>
                    <w:t xml:space="preserve"> som skulle passa både extrem kyla och långa arbetspass utomhus, vände sig produktutvecklare och designers till de hundförare och guider som arbetat med vinteräventyret </w:t>
                  </w:r>
                  <w:r w:rsidR="00FD5752" w:rsidRPr="001D4A8D">
                    <w:rPr>
                      <w:i/>
                      <w:sz w:val="18"/>
                      <w:szCs w:val="18"/>
                      <w:lang w:val="sv-SE"/>
                    </w:rPr>
                    <w:t>Fjällräven Polar</w:t>
                  </w:r>
                  <w:r w:rsidR="00FD5752">
                    <w:rPr>
                      <w:sz w:val="18"/>
                      <w:szCs w:val="18"/>
                      <w:lang w:val="sv-SE"/>
                    </w:rPr>
                    <w:t xml:space="preserve"> i flera år. De spenderar långa dagar utomhus och behöver en jacka som klarar olika typer av väderlekar och närkontakt med hundarnas vassa klor. Med tank</w:t>
                  </w:r>
                  <w:r w:rsidR="001D4A8D">
                    <w:rPr>
                      <w:sz w:val="18"/>
                      <w:szCs w:val="18"/>
                      <w:lang w:val="sv-SE"/>
                    </w:rPr>
                    <w:t>e</w:t>
                  </w:r>
                  <w:r w:rsidR="00FD5752">
                    <w:rPr>
                      <w:sz w:val="18"/>
                      <w:szCs w:val="18"/>
                      <w:lang w:val="sv-SE"/>
                    </w:rPr>
                    <w:t xml:space="preserve"> på detta togs </w:t>
                  </w:r>
                  <w:r w:rsidR="00FD5752" w:rsidRPr="001D4A8D">
                    <w:rPr>
                      <w:i/>
                      <w:sz w:val="18"/>
                      <w:szCs w:val="18"/>
                      <w:lang w:val="sv-SE"/>
                    </w:rPr>
                    <w:t xml:space="preserve">Polar Guide </w:t>
                  </w:r>
                  <w:proofErr w:type="spellStart"/>
                  <w:r w:rsidR="00FD5752" w:rsidRPr="001D4A8D">
                    <w:rPr>
                      <w:i/>
                      <w:sz w:val="18"/>
                      <w:szCs w:val="18"/>
                      <w:lang w:val="sv-SE"/>
                    </w:rPr>
                    <w:t>Parka</w:t>
                  </w:r>
                  <w:proofErr w:type="spellEnd"/>
                  <w:r w:rsidR="00FD5752" w:rsidRPr="001D4A8D">
                    <w:rPr>
                      <w:i/>
                      <w:sz w:val="18"/>
                      <w:szCs w:val="18"/>
                      <w:lang w:val="sv-SE"/>
                    </w:rPr>
                    <w:t xml:space="preserve"> </w:t>
                  </w:r>
                  <w:r w:rsidR="00FD5752">
                    <w:rPr>
                      <w:sz w:val="18"/>
                      <w:szCs w:val="18"/>
                      <w:lang w:val="sv-SE"/>
                    </w:rPr>
                    <w:t xml:space="preserve">fram och har testats </w:t>
                  </w:r>
                  <w:r w:rsidR="001D4A8D">
                    <w:rPr>
                      <w:sz w:val="18"/>
                      <w:szCs w:val="18"/>
                      <w:lang w:val="sv-SE"/>
                    </w:rPr>
                    <w:t xml:space="preserve">i dessa förhållanden och arktiska klimat. </w:t>
                  </w:r>
                </w:p>
                <w:p w:rsidR="00FD5752" w:rsidRDefault="00FD5752" w:rsidP="00820337">
                  <w:pPr>
                    <w:spacing w:line="240" w:lineRule="auto"/>
                    <w:rPr>
                      <w:sz w:val="18"/>
                      <w:szCs w:val="18"/>
                      <w:lang w:val="sv-SE"/>
                    </w:rPr>
                  </w:pPr>
                </w:p>
                <w:p w:rsidR="001D4A8D" w:rsidRPr="001D4A8D" w:rsidRDefault="001D4A8D" w:rsidP="001D4A8D">
                  <w:pPr>
                    <w:spacing w:line="240" w:lineRule="auto"/>
                    <w:rPr>
                      <w:lang w:val="sv-SE"/>
                    </w:rPr>
                  </w:pPr>
                  <w:r w:rsidRPr="001D4A8D">
                    <w:rPr>
                      <w:i/>
                      <w:sz w:val="18"/>
                      <w:szCs w:val="18"/>
                      <w:lang w:val="sv-SE"/>
                    </w:rPr>
                    <w:t xml:space="preserve">Polar Guide </w:t>
                  </w:r>
                  <w:proofErr w:type="spellStart"/>
                  <w:r w:rsidRPr="001D4A8D">
                    <w:rPr>
                      <w:i/>
                      <w:sz w:val="18"/>
                      <w:szCs w:val="18"/>
                      <w:lang w:val="sv-SE"/>
                    </w:rPr>
                    <w:t>Parka</w:t>
                  </w:r>
                  <w:proofErr w:type="spellEnd"/>
                  <w:r>
                    <w:rPr>
                      <w:sz w:val="18"/>
                      <w:szCs w:val="18"/>
                      <w:lang w:val="sv-SE"/>
                    </w:rPr>
                    <w:t xml:space="preserve"> är </w:t>
                  </w:r>
                  <w:r w:rsidRPr="001D4A8D">
                    <w:rPr>
                      <w:sz w:val="18"/>
                      <w:szCs w:val="18"/>
                      <w:lang w:val="sv-SE"/>
                    </w:rPr>
                    <w:t xml:space="preserve">gjord i en </w:t>
                  </w:r>
                  <w:r w:rsidRPr="001D4A8D">
                    <w:rPr>
                      <w:rFonts w:cs="Arial"/>
                      <w:color w:val="1D1D1D"/>
                      <w:sz w:val="18"/>
                      <w:szCs w:val="18"/>
                      <w:lang w:val="sv-SE"/>
                    </w:rPr>
                    <w:t xml:space="preserve">slitstark, vattenavvisande polyamidväv med </w:t>
                  </w:r>
                  <w:proofErr w:type="spellStart"/>
                  <w:r w:rsidRPr="001D4A8D">
                    <w:rPr>
                      <w:rFonts w:cs="Arial"/>
                      <w:color w:val="1D1D1D"/>
                      <w:sz w:val="18"/>
                      <w:szCs w:val="18"/>
                      <w:lang w:val="sv-SE"/>
                    </w:rPr>
                    <w:t>Hydratic-membran</w:t>
                  </w:r>
                  <w:proofErr w:type="spellEnd"/>
                  <w:r w:rsidRPr="001D4A8D">
                    <w:rPr>
                      <w:rFonts w:cs="Arial"/>
                      <w:color w:val="1D1D1D"/>
                      <w:sz w:val="18"/>
                      <w:szCs w:val="18"/>
                      <w:lang w:val="sv-SE"/>
                    </w:rPr>
                    <w:t xml:space="preserve"> och förstärkningar i G-1000 på axlar, huva, fickor och ärmar. Den fasta huvan är justerbar och har en avtagbar pälskant i syntet som skyddar mot isiga vindar. Många fickor erbjuder både praktisk förvar</w:t>
                  </w:r>
                  <w:r>
                    <w:rPr>
                      <w:rFonts w:cs="Arial"/>
                      <w:color w:val="1D1D1D"/>
                      <w:sz w:val="18"/>
                      <w:szCs w:val="18"/>
                      <w:lang w:val="sv-SE"/>
                    </w:rPr>
                    <w:t xml:space="preserve">ing och värme för kalla </w:t>
                  </w:r>
                  <w:r w:rsidRPr="001D4A8D">
                    <w:rPr>
                      <w:rFonts w:cs="Arial"/>
                      <w:color w:val="1D1D1D"/>
                      <w:sz w:val="18"/>
                      <w:szCs w:val="18"/>
                      <w:lang w:val="sv-SE"/>
                    </w:rPr>
                    <w:t xml:space="preserve">händer. I D-ringen under högra bröstfickan kan utrustning eller verktyg fästas för att finnas nära till hands. Syntetfyllningen </w:t>
                  </w:r>
                  <w:proofErr w:type="spellStart"/>
                  <w:r w:rsidRPr="001D4A8D">
                    <w:rPr>
                      <w:rFonts w:cs="Arial"/>
                      <w:i/>
                      <w:color w:val="1D1D1D"/>
                      <w:sz w:val="18"/>
                      <w:szCs w:val="18"/>
                      <w:lang w:val="sv-SE"/>
                    </w:rPr>
                    <w:t>Supreme</w:t>
                  </w:r>
                  <w:proofErr w:type="spellEnd"/>
                  <w:r w:rsidRPr="001D4A8D">
                    <w:rPr>
                      <w:rFonts w:cs="Arial"/>
                      <w:i/>
                      <w:color w:val="1D1D1D"/>
                      <w:sz w:val="18"/>
                      <w:szCs w:val="18"/>
                      <w:lang w:val="sv-SE"/>
                    </w:rPr>
                    <w:t xml:space="preserve"> </w:t>
                  </w:r>
                  <w:proofErr w:type="spellStart"/>
                  <w:r w:rsidRPr="001D4A8D">
                    <w:rPr>
                      <w:rFonts w:cs="Arial"/>
                      <w:i/>
                      <w:color w:val="1D1D1D"/>
                      <w:sz w:val="18"/>
                      <w:szCs w:val="18"/>
                      <w:lang w:val="sv-SE"/>
                    </w:rPr>
                    <w:t>Microloft</w:t>
                  </w:r>
                  <w:proofErr w:type="spellEnd"/>
                  <w:r w:rsidRPr="001D4A8D">
                    <w:rPr>
                      <w:rFonts w:cs="Arial"/>
                      <w:color w:val="1D1D1D"/>
                      <w:sz w:val="18"/>
                      <w:szCs w:val="18"/>
                      <w:lang w:val="sv-SE"/>
                    </w:rPr>
                    <w:t xml:space="preserve"> ger behaglig värme, även i fuktig kyla. Syntetfibrerna tål tuff hantering och många tvättar utan att den värmande förmågan påverkas drastiskt</w:t>
                  </w:r>
                  <w:r>
                    <w:rPr>
                      <w:rFonts w:cs="Arial"/>
                      <w:color w:val="1D1D1D"/>
                      <w:sz w:val="18"/>
                      <w:szCs w:val="18"/>
                      <w:lang w:val="sv-SE"/>
                    </w:rPr>
                    <w:t xml:space="preserve"> – en avgörande faktor för de som måste vistas ute oavsett väder</w:t>
                  </w:r>
                  <w:r w:rsidRPr="001D4A8D">
                    <w:rPr>
                      <w:rFonts w:cs="Arial"/>
                      <w:color w:val="1D1D1D"/>
                      <w:sz w:val="18"/>
                      <w:szCs w:val="18"/>
                      <w:lang w:val="sv-SE"/>
                    </w:rPr>
                    <w:t>.</w:t>
                  </w:r>
                  <w:r>
                    <w:rPr>
                      <w:rFonts w:cs="Arial"/>
                      <w:color w:val="1D1D1D"/>
                      <w:sz w:val="18"/>
                      <w:szCs w:val="18"/>
                      <w:lang w:val="sv-SE"/>
                    </w:rPr>
                    <w:t xml:space="preserve"> </w:t>
                  </w:r>
                  <w:r w:rsidRPr="001D4A8D">
                    <w:rPr>
                      <w:rFonts w:cs="Arial"/>
                      <w:i/>
                      <w:color w:val="1D1D1D"/>
                      <w:sz w:val="18"/>
                      <w:szCs w:val="18"/>
                      <w:lang w:val="sv-SE"/>
                    </w:rPr>
                    <w:t xml:space="preserve">Polar Guide </w:t>
                  </w:r>
                  <w:proofErr w:type="spellStart"/>
                  <w:r w:rsidRPr="001D4A8D">
                    <w:rPr>
                      <w:rFonts w:cs="Arial"/>
                      <w:i/>
                      <w:color w:val="1D1D1D"/>
                      <w:sz w:val="18"/>
                      <w:szCs w:val="18"/>
                      <w:lang w:val="sv-SE"/>
                    </w:rPr>
                    <w:t>Parka</w:t>
                  </w:r>
                  <w:proofErr w:type="spellEnd"/>
                  <w:r>
                    <w:rPr>
                      <w:rFonts w:cs="Arial"/>
                      <w:color w:val="1D1D1D"/>
                      <w:sz w:val="18"/>
                      <w:szCs w:val="18"/>
                      <w:lang w:val="sv-SE"/>
                    </w:rPr>
                    <w:t xml:space="preserve"> finns i butik hösten 2015.</w:t>
                  </w:r>
                </w:p>
                <w:p w:rsidR="00E70518" w:rsidRPr="001D4A8D" w:rsidRDefault="00E70518" w:rsidP="00DB1087">
                  <w:pPr>
                    <w:spacing w:line="240" w:lineRule="auto"/>
                    <w:rPr>
                      <w:lang w:val="sv-SE"/>
                    </w:rPr>
                  </w:pPr>
                </w:p>
              </w:txbxContent>
            </v:textbox>
            <w10:wrap type="square" anchorx="margin" anchory="page"/>
            <w10:anchorlock/>
          </v:shape>
        </w:pict>
      </w:r>
      <w:r w:rsidR="00412065" w:rsidRPr="00841BB5">
        <w:rPr>
          <w:lang w:val="sv-SE"/>
        </w:rPr>
        <w:tab/>
      </w:r>
    </w:p>
    <w:p w:rsidR="00F503A4" w:rsidRPr="00841BB5" w:rsidRDefault="001D007E" w:rsidP="009141CB">
      <w:pPr>
        <w:rPr>
          <w:lang w:val="sv-SE"/>
        </w:rPr>
      </w:pPr>
      <w:r>
        <w:rPr>
          <w:noProof/>
          <w:lang w:val="sv-SE" w:eastAsia="sv-SE"/>
        </w:rPr>
        <w:drawing>
          <wp:anchor distT="0" distB="0" distL="114300" distR="114300" simplePos="0" relativeHeight="251662336" behindDoc="1" locked="0" layoutInCell="1" allowOverlap="1">
            <wp:simplePos x="0" y="0"/>
            <wp:positionH relativeFrom="column">
              <wp:posOffset>-3677920</wp:posOffset>
            </wp:positionH>
            <wp:positionV relativeFrom="paragraph">
              <wp:posOffset>419735</wp:posOffset>
            </wp:positionV>
            <wp:extent cx="1534160" cy="2063750"/>
            <wp:effectExtent l="0" t="0" r="8890" b="0"/>
            <wp:wrapNone/>
            <wp:docPr id="4" name="Picture 2" descr="C:\Users\ulbe\Desktop\Polar Guide Parka\Polar_Guide_Parka_8225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be\Desktop\Polar Guide Parka\Polar_Guide_Parka_82251-535.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34160" cy="2063750"/>
                    </a:xfrm>
                    <a:prstGeom prst="rect">
                      <a:avLst/>
                    </a:prstGeom>
                    <a:noFill/>
                    <a:ln w="9525">
                      <a:noFill/>
                      <a:miter lim="800000"/>
                      <a:headEnd/>
                      <a:tailEnd/>
                    </a:ln>
                  </pic:spPr>
                </pic:pic>
              </a:graphicData>
            </a:graphic>
          </wp:anchor>
        </w:drawing>
      </w:r>
      <w:r>
        <w:rPr>
          <w:noProof/>
          <w:lang w:val="sv-SE" w:eastAsia="sv-SE"/>
        </w:rPr>
        <w:drawing>
          <wp:anchor distT="0" distB="0" distL="114300" distR="114300" simplePos="0" relativeHeight="251661312" behindDoc="1" locked="0" layoutInCell="1" allowOverlap="1">
            <wp:simplePos x="0" y="0"/>
            <wp:positionH relativeFrom="column">
              <wp:posOffset>-1817370</wp:posOffset>
            </wp:positionH>
            <wp:positionV relativeFrom="paragraph">
              <wp:posOffset>432435</wp:posOffset>
            </wp:positionV>
            <wp:extent cx="1481455" cy="2051050"/>
            <wp:effectExtent l="19050" t="0" r="4445" b="0"/>
            <wp:wrapNone/>
            <wp:docPr id="2" name="Picture 1" descr="C:\Users\ulbe\Desktop\Polar Guide Parka\Polar_Guide_Parka_W_8951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be\Desktop\Polar Guide Parka\Polar_Guide_Parka_W_89515-325.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481455" cy="2051050"/>
                    </a:xfrm>
                    <a:prstGeom prst="rect">
                      <a:avLst/>
                    </a:prstGeom>
                    <a:noFill/>
                    <a:ln w="9525">
                      <a:noFill/>
                      <a:miter lim="800000"/>
                      <a:headEnd/>
                      <a:tailEnd/>
                    </a:ln>
                  </pic:spPr>
                </pic:pic>
              </a:graphicData>
            </a:graphic>
          </wp:anchor>
        </w:drawing>
      </w:r>
    </w:p>
    <w:sectPr w:rsidR="00F503A4" w:rsidRPr="00841BB5" w:rsidSect="003F15DE">
      <w:headerReference w:type="even" r:id="rId11"/>
      <w:headerReference w:type="default" r:id="rId12"/>
      <w:footerReference w:type="default" r:id="rId13"/>
      <w:pgSz w:w="11900" w:h="16840"/>
      <w:pgMar w:top="1702" w:right="1985" w:bottom="1134" w:left="1701" w:header="709" w:footer="181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33">
      <wne:acd wne:acdName="acd0"/>
    </wne:keymap>
    <wne:keymap wne:kcmPrimary="0134">
      <wne:acd wne:acdName="acd2"/>
    </wne:keymap>
    <wne:keymap wne:kcmPrimary="0135">
      <wne:acd wne:acdName="acd3"/>
    </wne:keymap>
    <wne:keymap wne:kcmPrimary="094E">
      <wne:acd wne:acdName="acd1"/>
    </wne:keymap>
  </wne:keymaps>
  <wne:toolbars>
    <wne:acdManifest>
      <wne:acdEntry wne:acdName="acd0"/>
      <wne:acdEntry wne:acdName="acd1"/>
      <wne:acdEntry wne:acdName="acd2"/>
      <wne:acdEntry wne:acdName="acd3"/>
    </wne:acdManifest>
  </wne:toolbars>
  <wne:acds>
    <wne:acd wne:argValue="AgBJAG4AZwByAGUAcwBzAA==" wne:acdName="acd0" wne:fciIndexBasedOn="0065"/>
    <wne:acd wne:argValue="AQAAAAAA" wne:acdName="acd1" wne:fciIndexBasedOn="0065"/>
    <wne:acd wne:argValue="AgBWAGkAbgBqAGUAdAB0AG8AcgBkACAAZgBhAGsAdABhAHIAdQB0AGEA" wne:acdName="acd2" wne:fciIndexBasedOn="0065"/>
    <wne:acd wne:argValue="AgBGAGEAawB0AGEAcgB1AHQAYQ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CE2" w:rsidRDefault="00907CE2" w:rsidP="004607B8">
      <w:r>
        <w:separator/>
      </w:r>
    </w:p>
  </w:endnote>
  <w:endnote w:type="continuationSeparator" w:id="0">
    <w:p w:rsidR="00907CE2" w:rsidRDefault="00907CE2" w:rsidP="004607B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CaslonPro-Regular">
    <w:altName w:val="Adobe Caslon Pro"/>
    <w:panose1 w:val="0205050205050A020403"/>
    <w:charset w:val="4D"/>
    <w:family w:val="roman"/>
    <w:notTrueType/>
    <w:pitch w:val="default"/>
    <w:sig w:usb0="00000003" w:usb1="00000000" w:usb2="00000000" w:usb3="00000000" w:csb0="00000001" w:csb1="00000000"/>
  </w:font>
  <w:font w:name="ACaslonPro-Italic">
    <w:altName w:val="Adobe Caslon Pro"/>
    <w:panose1 w:val="0205050205050B090A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F1774F" w:rsidP="004607B8">
    <w:pPr>
      <w:pStyle w:val="Footer"/>
    </w:pPr>
    <w:r>
      <w:rPr>
        <w:rFonts w:ascii="VAGRounded BT" w:hAnsi="VAGRounded BT"/>
        <w:noProof/>
        <w:color w:val="C0504D" w:themeColor="accent2"/>
        <w:sz w:val="40"/>
        <w:szCs w:val="40"/>
        <w:lang w:val="sv-SE" w:eastAsia="sv-SE"/>
      </w:rPr>
      <w:drawing>
        <wp:anchor distT="0" distB="0" distL="114300" distR="114300" simplePos="0" relativeHeight="251660288" behindDoc="0" locked="0" layoutInCell="1" allowOverlap="1">
          <wp:simplePos x="0" y="0"/>
          <wp:positionH relativeFrom="rightMargin">
            <wp:posOffset>-815662</wp:posOffset>
          </wp:positionH>
          <wp:positionV relativeFrom="paragraph">
            <wp:posOffset>78740</wp:posOffset>
          </wp:positionV>
          <wp:extent cx="1646935" cy="577850"/>
          <wp:effectExtent l="1905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281" cy="578322"/>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6D2719" w:rsidRPr="006D2719">
      <w:rPr>
        <w:rFonts w:ascii="VAGRounded BT" w:hAnsi="VAGRounded BT"/>
        <w:noProof/>
        <w:color w:val="C0504D" w:themeColor="accent2"/>
        <w:sz w:val="40"/>
        <w:szCs w:val="40"/>
        <w:lang w:val="sv-SE" w:eastAsia="sv-SE"/>
      </w:rPr>
      <w:pict>
        <v:shapetype id="_x0000_t202" coordsize="21600,21600" o:spt="202" path="m,l,21600r21600,l21600,xe">
          <v:stroke joinstyle="miter"/>
          <v:path gradientshapeok="t" o:connecttype="rect"/>
        </v:shapetype>
        <v:shape id="Text Box 2" o:spid="_x0000_s4097" type="#_x0000_t202" style="position:absolute;margin-left:85.05pt;margin-top:743.1pt;width:336.95pt;height:69.9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" o:allowoverlap="f" filled="f" stroked="f">
          <v:textbox inset="0,,0">
            <w:txbxContent>
              <w:p w:rsidR="009E49D3" w:rsidRPr="009D66BD" w:rsidRDefault="009E49D3" w:rsidP="009E49D3">
                <w:pPr>
                  <w:pStyle w:val="Header"/>
                  <w:jc w:val="left"/>
                  <w:rPr>
                    <w:sz w:val="14"/>
                    <w:szCs w:val="14"/>
                    <w:lang w:val="sv-SE" w:eastAsia="sv-SE"/>
                  </w:rPr>
                </w:pPr>
                <w:r w:rsidRPr="009D66BD">
                  <w:rPr>
                    <w:sz w:val="14"/>
                    <w:szCs w:val="14"/>
                    <w:lang w:val="sv-SE"/>
                  </w:rPr>
                  <w:t xml:space="preserve">1960 grundade Åke Nordin Fjällräven i en källare i hemstaden Örnsköldsvik. Idag används företagets tidlösa, funktionella och slitstarka friluftsutrustning över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är en del av Fenix </w:t>
                </w:r>
                <w:proofErr w:type="spellStart"/>
                <w:r w:rsidRPr="009D66BD">
                  <w:rPr>
                    <w:sz w:val="14"/>
                    <w:szCs w:val="14"/>
                    <w:lang w:val="sv-SE"/>
                  </w:rPr>
                  <w:t>Outdoor</w:t>
                </w:r>
                <w:proofErr w:type="spellEnd"/>
                <w:r w:rsidRPr="009D66BD">
                  <w:rPr>
                    <w:sz w:val="14"/>
                    <w:szCs w:val="14"/>
                    <w:lang w:val="sv-SE"/>
                  </w:rPr>
                  <w:t xml:space="preserve"> Group. </w:t>
                </w:r>
                <w:proofErr w:type="spellStart"/>
                <w:r w:rsidRPr="009D66BD">
                  <w:rPr>
                    <w:color w:val="FF0000"/>
                    <w:sz w:val="14"/>
                    <w:szCs w:val="14"/>
                    <w:lang w:val="sv-SE"/>
                  </w:rPr>
                  <w:t>www.fjallraven.se</w:t>
                </w:r>
                <w:proofErr w:type="spellEnd"/>
                <w:r w:rsidRPr="009D66BD">
                  <w:rPr>
                    <w:sz w:val="14"/>
                    <w:szCs w:val="14"/>
                    <w:lang w:val="sv-SE"/>
                  </w:rPr>
                  <w:t xml:space="preserve"> </w:t>
                </w:r>
              </w:p>
              <w:p w:rsidR="00E70518" w:rsidRPr="009E49D3" w:rsidRDefault="00E70518" w:rsidP="003F15DE">
                <w:pPr>
                  <w:pStyle w:val="Footer"/>
                  <w:rPr>
                    <w:lang w:val="sv-SE" w:eastAsia="sv-SE"/>
                  </w:rPr>
                </w:pP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CE2" w:rsidRDefault="00907CE2" w:rsidP="004607B8">
      <w:r>
        <w:separator/>
      </w:r>
    </w:p>
  </w:footnote>
  <w:footnote w:type="continuationSeparator" w:id="0">
    <w:p w:rsidR="00907CE2" w:rsidRDefault="00907CE2" w:rsidP="00460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6D2719" w:rsidP="004607B8">
    <w:pPr>
      <w:pStyle w:val="Header"/>
      <w:rPr>
        <w:rStyle w:val="PageNumber"/>
      </w:rPr>
    </w:pPr>
    <w:r>
      <w:rPr>
        <w:rStyle w:val="PageNumber"/>
      </w:rPr>
      <w:fldChar w:fldCharType="begin"/>
    </w:r>
    <w:r w:rsidR="00E70518">
      <w:rPr>
        <w:rStyle w:val="PageNumber"/>
      </w:rPr>
      <w:instrText xml:space="preserve">PAGE  </w:instrText>
    </w:r>
    <w:r>
      <w:rPr>
        <w:rStyle w:val="PageNumber"/>
      </w:rPr>
      <w:fldChar w:fldCharType="end"/>
    </w:r>
  </w:p>
  <w:p w:rsidR="00E70518" w:rsidRDefault="00E70518" w:rsidP="004607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Pr="003F15DE" w:rsidRDefault="00E70518" w:rsidP="003F15DE">
    <w:pPr>
      <w:pStyle w:val="Header"/>
      <w:ind w:right="-1142"/>
      <w:jc w:val="left"/>
      <w:rPr>
        <w:i w:val="0"/>
        <w:sz w:val="20"/>
        <w:szCs w:val="20"/>
      </w:rPr>
    </w:pPr>
    <w:r>
      <w:tab/>
    </w:r>
    <w:proofErr w:type="spellStart"/>
    <w:r w:rsidR="009E49D3">
      <w:t>Pressmeddelande</w:t>
    </w:r>
    <w:proofErr w:type="spellEnd"/>
    <w:r w:rsidR="009E49D3">
      <w:t xml:space="preserve"> </w:t>
    </w:r>
    <w:proofErr w:type="spellStart"/>
    <w:r w:rsidR="009E49D3">
      <w:t>från</w:t>
    </w:r>
    <w:proofErr w:type="spellEnd"/>
    <w:r w:rsidR="009E49D3">
      <w:t xml:space="preserve"> Fjällräven</w:t>
    </w:r>
    <w:r>
      <w:t xml:space="preserve">, </w:t>
    </w:r>
    <w:proofErr w:type="spellStart"/>
    <w:r w:rsidR="007A34ED">
      <w:t>oktober</w:t>
    </w:r>
    <w:proofErr w:type="spellEnd"/>
    <w:r w:rsidR="00535923">
      <w:t xml:space="preserve"> </w:t>
    </w:r>
    <w:r w:rsidRPr="00F62DBD">
      <w:t>201</w:t>
    </w:r>
    <w:r w:rsidR="0034503D">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13"/>
  <w:hyphenationZone w:val="425"/>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useFELayout/>
  </w:compat>
  <w:rsids>
    <w:rsidRoot w:val="00946532"/>
    <w:rsid w:val="000205FA"/>
    <w:rsid w:val="0003184C"/>
    <w:rsid w:val="000632B4"/>
    <w:rsid w:val="00065B60"/>
    <w:rsid w:val="00071048"/>
    <w:rsid w:val="00077AF1"/>
    <w:rsid w:val="000969D6"/>
    <w:rsid w:val="000A476D"/>
    <w:rsid w:val="00137272"/>
    <w:rsid w:val="001655EB"/>
    <w:rsid w:val="001861C7"/>
    <w:rsid w:val="001D007E"/>
    <w:rsid w:val="001D43A5"/>
    <w:rsid w:val="001D4A8D"/>
    <w:rsid w:val="00214D98"/>
    <w:rsid w:val="002420E9"/>
    <w:rsid w:val="002B716A"/>
    <w:rsid w:val="002C60AC"/>
    <w:rsid w:val="002F29B7"/>
    <w:rsid w:val="0034503D"/>
    <w:rsid w:val="00350D3A"/>
    <w:rsid w:val="00396646"/>
    <w:rsid w:val="003D48FE"/>
    <w:rsid w:val="003E2947"/>
    <w:rsid w:val="003E742F"/>
    <w:rsid w:val="003F15DE"/>
    <w:rsid w:val="00412065"/>
    <w:rsid w:val="00423B7C"/>
    <w:rsid w:val="0044283A"/>
    <w:rsid w:val="00457FC9"/>
    <w:rsid w:val="004607B8"/>
    <w:rsid w:val="00470CD4"/>
    <w:rsid w:val="004A3264"/>
    <w:rsid w:val="004B08C6"/>
    <w:rsid w:val="004B5628"/>
    <w:rsid w:val="004B58E1"/>
    <w:rsid w:val="004C335D"/>
    <w:rsid w:val="004C5B33"/>
    <w:rsid w:val="00520F6B"/>
    <w:rsid w:val="00530CF7"/>
    <w:rsid w:val="00535923"/>
    <w:rsid w:val="00555C02"/>
    <w:rsid w:val="0055699E"/>
    <w:rsid w:val="005F27BB"/>
    <w:rsid w:val="005F4226"/>
    <w:rsid w:val="006118E9"/>
    <w:rsid w:val="00627C76"/>
    <w:rsid w:val="00635E06"/>
    <w:rsid w:val="00653CAA"/>
    <w:rsid w:val="00694D84"/>
    <w:rsid w:val="006A2F63"/>
    <w:rsid w:val="006A2F71"/>
    <w:rsid w:val="006A4597"/>
    <w:rsid w:val="006D2719"/>
    <w:rsid w:val="006D66D7"/>
    <w:rsid w:val="006E5568"/>
    <w:rsid w:val="00735460"/>
    <w:rsid w:val="00741118"/>
    <w:rsid w:val="00767D0A"/>
    <w:rsid w:val="00775926"/>
    <w:rsid w:val="007857CA"/>
    <w:rsid w:val="007A34ED"/>
    <w:rsid w:val="007F0B7F"/>
    <w:rsid w:val="007F18EA"/>
    <w:rsid w:val="007F2053"/>
    <w:rsid w:val="007F62CB"/>
    <w:rsid w:val="008027C6"/>
    <w:rsid w:val="008160CA"/>
    <w:rsid w:val="00820337"/>
    <w:rsid w:val="00824EA0"/>
    <w:rsid w:val="00841BB5"/>
    <w:rsid w:val="00863DA2"/>
    <w:rsid w:val="0086751C"/>
    <w:rsid w:val="00871FF5"/>
    <w:rsid w:val="008C1DC9"/>
    <w:rsid w:val="009014F6"/>
    <w:rsid w:val="00907CE2"/>
    <w:rsid w:val="00911043"/>
    <w:rsid w:val="009115B5"/>
    <w:rsid w:val="009141CB"/>
    <w:rsid w:val="00946532"/>
    <w:rsid w:val="00980644"/>
    <w:rsid w:val="00980647"/>
    <w:rsid w:val="009C2999"/>
    <w:rsid w:val="009C7121"/>
    <w:rsid w:val="009E49D3"/>
    <w:rsid w:val="009F2F01"/>
    <w:rsid w:val="00A208B7"/>
    <w:rsid w:val="00A63BEE"/>
    <w:rsid w:val="00AB6168"/>
    <w:rsid w:val="00AD30A2"/>
    <w:rsid w:val="00B35BF8"/>
    <w:rsid w:val="00B4146E"/>
    <w:rsid w:val="00B80B61"/>
    <w:rsid w:val="00BD3462"/>
    <w:rsid w:val="00BE7485"/>
    <w:rsid w:val="00C01C84"/>
    <w:rsid w:val="00C07CB8"/>
    <w:rsid w:val="00C17C73"/>
    <w:rsid w:val="00C34F97"/>
    <w:rsid w:val="00C52FBE"/>
    <w:rsid w:val="00C73D52"/>
    <w:rsid w:val="00C74B3F"/>
    <w:rsid w:val="00C973D5"/>
    <w:rsid w:val="00C97D1B"/>
    <w:rsid w:val="00CE59B9"/>
    <w:rsid w:val="00D41814"/>
    <w:rsid w:val="00D52EC4"/>
    <w:rsid w:val="00D5468C"/>
    <w:rsid w:val="00D639B0"/>
    <w:rsid w:val="00D700AC"/>
    <w:rsid w:val="00D77E0B"/>
    <w:rsid w:val="00D8057D"/>
    <w:rsid w:val="00D9179F"/>
    <w:rsid w:val="00D93DA5"/>
    <w:rsid w:val="00DA7CE0"/>
    <w:rsid w:val="00DB1087"/>
    <w:rsid w:val="00DB63CF"/>
    <w:rsid w:val="00E0471C"/>
    <w:rsid w:val="00E310DE"/>
    <w:rsid w:val="00E62C91"/>
    <w:rsid w:val="00E70518"/>
    <w:rsid w:val="00E739D8"/>
    <w:rsid w:val="00E97D6D"/>
    <w:rsid w:val="00EB50B4"/>
    <w:rsid w:val="00EC2F78"/>
    <w:rsid w:val="00ED3813"/>
    <w:rsid w:val="00ED5247"/>
    <w:rsid w:val="00F01F07"/>
    <w:rsid w:val="00F1774F"/>
    <w:rsid w:val="00F24E10"/>
    <w:rsid w:val="00F30DDC"/>
    <w:rsid w:val="00F41AC8"/>
    <w:rsid w:val="00F45D37"/>
    <w:rsid w:val="00F503A4"/>
    <w:rsid w:val="00F62DBD"/>
    <w:rsid w:val="00F674EE"/>
    <w:rsid w:val="00F6771B"/>
    <w:rsid w:val="00F7174A"/>
    <w:rsid w:val="00FB0E72"/>
    <w:rsid w:val="00FB4F8A"/>
    <w:rsid w:val="00FB69CD"/>
    <w:rsid w:val="00FC3008"/>
    <w:rsid w:val="00FD46BF"/>
    <w:rsid w:val="00FD575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Heading1">
    <w:name w:val="heading 1"/>
    <w:basedOn w:val="Normal"/>
    <w:next w:val="Normal"/>
    <w:link w:val="Heading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Heading2">
    <w:name w:val="heading 2"/>
    <w:basedOn w:val="Normal"/>
    <w:next w:val="Normal"/>
    <w:link w:val="Heading2Char"/>
    <w:autoRedefine/>
    <w:qFormat/>
    <w:rsid w:val="00412065"/>
    <w:pPr>
      <w:keepNext/>
      <w:spacing w:after="60"/>
      <w:outlineLvl w:val="1"/>
    </w:pPr>
    <w:rPr>
      <w:rFonts w:ascii="VAGRounded BT" w:eastAsia="ヒラギノ角ゴ Pro W3" w:hAnsi="VAGRounded BT"/>
      <w:color w:val="C11C23"/>
      <w:sz w:val="36"/>
      <w:szCs w:val="36"/>
      <w:lang w:val="en-US"/>
    </w:rPr>
  </w:style>
  <w:style w:type="paragraph" w:styleId="Heading3">
    <w:name w:val="heading 3"/>
    <w:basedOn w:val="Normal"/>
    <w:next w:val="Normal"/>
    <w:link w:val="Heading3Char"/>
    <w:uiPriority w:val="9"/>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55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C02"/>
    <w:rPr>
      <w:rFonts w:ascii="Lucida Grande" w:hAnsi="Lucida Grande" w:cs="Lucida Grande"/>
      <w:sz w:val="18"/>
      <w:szCs w:val="18"/>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Normal"/>
    <w:link w:val="FooterChar"/>
    <w:uiPriority w:val="99"/>
    <w:unhideWhenUsed/>
    <w:rsid w:val="003F15DE"/>
    <w:pPr>
      <w:tabs>
        <w:tab w:val="center" w:pos="4320"/>
        <w:tab w:val="right" w:pos="8640"/>
      </w:tabs>
    </w:pPr>
    <w:rPr>
      <w:i/>
      <w:sz w:val="16"/>
    </w:rPr>
  </w:style>
  <w:style w:type="character" w:customStyle="1" w:styleId="FooterChar">
    <w:name w:val="Footer Char"/>
    <w:basedOn w:val="DefaultParagraphFont"/>
    <w:link w:val="Footer"/>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Heading2Char">
    <w:name w:val="Heading 2 Char"/>
    <w:basedOn w:val="DefaultParagraphFont"/>
    <w:link w:val="Heading2"/>
    <w:rsid w:val="00412065"/>
    <w:rPr>
      <w:rFonts w:ascii="VAGRounded BT" w:eastAsia="ヒラギノ角ゴ Pro W3" w:hAnsi="VAGRounded BT"/>
      <w:color w:val="C11C23"/>
      <w:sz w:val="36"/>
      <w:szCs w:val="36"/>
      <w:lang w:val="en-US"/>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 w:type="character" w:customStyle="1" w:styleId="Heading3Char">
    <w:name w:val="Heading 3 Char"/>
    <w:basedOn w:val="DefaultParagraphFont"/>
    <w:link w:val="Heading3"/>
    <w:uiPriority w:val="9"/>
    <w:rsid w:val="00841BB5"/>
    <w:rPr>
      <w:rFonts w:asciiTheme="majorHAnsi" w:eastAsiaTheme="majorEastAsia" w:hAnsiTheme="majorHAnsi" w:cstheme="majorBidi"/>
      <w:b/>
      <w:bCs/>
      <w:color w:val="4F81BD" w:themeColor="accent1"/>
      <w:sz w:val="19"/>
      <w:szCs w:val="19"/>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Rubrik1">
    <w:name w:val="heading 1"/>
    <w:basedOn w:val="Normal"/>
    <w:next w:val="Normal"/>
    <w:link w:val="Rubrik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Rubrik2">
    <w:name w:val="heading 2"/>
    <w:basedOn w:val="Normal"/>
    <w:next w:val="Normal"/>
    <w:link w:val="Rubrik2Char"/>
    <w:autoRedefine/>
    <w:qFormat/>
    <w:rsid w:val="00412065"/>
    <w:pPr>
      <w:keepNext/>
      <w:spacing w:after="60"/>
      <w:outlineLvl w:val="1"/>
    </w:pPr>
    <w:rPr>
      <w:rFonts w:ascii="VAGRounded BT" w:eastAsia="ヒラギノ角ゴ Pro W3" w:hAnsi="VAGRounded BT"/>
      <w:color w:val="C11C23"/>
      <w:sz w:val="36"/>
      <w:szCs w:val="36"/>
      <w:lang w:val="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ubbeltext">
    <w:name w:val="Balloon Text"/>
    <w:basedOn w:val="Normal"/>
    <w:link w:val="BubbeltextChar"/>
    <w:uiPriority w:val="99"/>
    <w:semiHidden/>
    <w:unhideWhenUsed/>
    <w:rsid w:val="00555C0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55C02"/>
    <w:rPr>
      <w:rFonts w:ascii="Lucida Grande" w:hAnsi="Lucida Grande" w:cs="Lucida Grande"/>
      <w:sz w:val="18"/>
      <w:szCs w:val="18"/>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Normal"/>
    <w:link w:val="SidfotChar"/>
    <w:uiPriority w:val="99"/>
    <w:unhideWhenUsed/>
    <w:rsid w:val="003F15DE"/>
    <w:pPr>
      <w:tabs>
        <w:tab w:val="center" w:pos="4320"/>
        <w:tab w:val="right" w:pos="8640"/>
      </w:tabs>
    </w:pPr>
    <w:rPr>
      <w:i/>
      <w:sz w:val="16"/>
    </w:rPr>
  </w:style>
  <w:style w:type="character" w:customStyle="1" w:styleId="SidfotChar">
    <w:name w:val="Sidfot Char"/>
    <w:basedOn w:val="Standardstycketypsnitt"/>
    <w:link w:val="Sidfot"/>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Rubrik2Char">
    <w:name w:val="Rubrik 2 Char"/>
    <w:basedOn w:val="Standardstycketypsnitt"/>
    <w:link w:val="Rubrik2"/>
    <w:rsid w:val="00412065"/>
    <w:rPr>
      <w:rFonts w:ascii="VAGRounded BT" w:eastAsia="ヒラギノ角ゴ Pro W3" w:hAnsi="VAGRounded BT"/>
      <w:color w:val="C11C23"/>
      <w:sz w:val="36"/>
      <w:szCs w:val="36"/>
      <w:lang w:val="en-US"/>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1.xml"/><Relationship Id="rId16" Type="http://schemas.microsoft.com/office/2007/relationships/stylesWithEffects" Target="stylesWithEffects.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0BC43-75CC-4415-80E5-AE872929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Lotten Borneng</dc:creator>
  <cp:keywords/>
  <dc:description/>
  <cp:lastModifiedBy>ulbe</cp:lastModifiedBy>
  <cp:revision>22</cp:revision>
  <cp:lastPrinted>2014-06-25T09:15:00Z</cp:lastPrinted>
  <dcterms:created xsi:type="dcterms:W3CDTF">2015-01-12T13:49:00Z</dcterms:created>
  <dcterms:modified xsi:type="dcterms:W3CDTF">2015-10-01T14:04:00Z</dcterms:modified>
</cp:coreProperties>
</file>