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1A7A2502" w:rsidR="006A2BBD" w:rsidRDefault="00401F89" w:rsidP="005C5074">
      <w:pPr>
        <w:pStyle w:val="Listenabsatz"/>
        <w:ind w:left="410"/>
        <w:jc w:val="center"/>
        <w:rPr>
          <w:rFonts w:ascii="Segoe UI" w:hAnsi="Segoe UI" w:cs="Segoe UI"/>
          <w:b/>
          <w:bCs/>
          <w:sz w:val="40"/>
          <w:szCs w:val="40"/>
        </w:rPr>
      </w:pPr>
      <w:r>
        <w:rPr>
          <w:rFonts w:ascii="Segoe UI" w:hAnsi="Segoe UI" w:cs="Segoe UI"/>
          <w:b/>
          <w:bCs/>
          <w:sz w:val="40"/>
          <w:szCs w:val="40"/>
        </w:rPr>
        <w:t>De ‘plantar’ una sombrilla a usar jabón en la playa: evita estas multas en verano</w:t>
      </w:r>
    </w:p>
    <w:p w14:paraId="4E2B64A2" w14:textId="7D7D90A9" w:rsidR="003161AF" w:rsidRPr="006A2BBD" w:rsidRDefault="003161AF" w:rsidP="005C5074">
      <w:pPr>
        <w:pStyle w:val="Listenabsatz"/>
        <w:ind w:left="410"/>
        <w:jc w:val="center"/>
        <w:rPr>
          <w:rFonts w:ascii="Segoe UI" w:hAnsi="Segoe UI" w:cs="Segoe UI"/>
          <w:b/>
          <w:bCs/>
          <w:color w:val="808080" w:themeColor="text1" w:themeTint="7F"/>
          <w:sz w:val="40"/>
          <w:szCs w:val="40"/>
        </w:rPr>
      </w:pPr>
    </w:p>
    <w:p w14:paraId="15937D94" w14:textId="77777777" w:rsidR="00EC7CF0" w:rsidRPr="00A6397A" w:rsidRDefault="00EC7CF0" w:rsidP="00A6397A">
      <w:pPr>
        <w:rPr>
          <w:b/>
          <w:bCs/>
          <w:color w:val="808080" w:themeColor="text1" w:themeTint="7F"/>
          <w:sz w:val="24"/>
          <w:szCs w:val="24"/>
        </w:rPr>
      </w:pPr>
    </w:p>
    <w:p w14:paraId="56EB55AE" w14:textId="1F610F09" w:rsidR="00C84152" w:rsidRDefault="000D76F7" w:rsidP="00837C02">
      <w:pPr>
        <w:shd w:val="clear" w:color="auto" w:fill="FFFFFF" w:themeFill="background1"/>
        <w:jc w:val="both"/>
        <w:textAlignment w:val="top"/>
        <w:rPr>
          <w:rFonts w:cstheme="minorHAnsi"/>
          <w:color w:val="000000" w:themeColor="text1"/>
        </w:rPr>
      </w:pPr>
      <w:r w:rsidRPr="0001578B">
        <w:rPr>
          <w:rFonts w:cstheme="minorHAnsi"/>
          <w:b/>
          <w:bCs/>
          <w:color w:val="000000" w:themeColor="text1"/>
        </w:rPr>
        <w:t>Valencia</w:t>
      </w:r>
      <w:r w:rsidR="1A8ECC61" w:rsidRPr="0001578B">
        <w:rPr>
          <w:rFonts w:cstheme="minorHAnsi"/>
          <w:b/>
          <w:bCs/>
          <w:color w:val="000000" w:themeColor="text1"/>
        </w:rPr>
        <w:t xml:space="preserve"> – </w:t>
      </w:r>
      <w:r w:rsidR="00401F89">
        <w:rPr>
          <w:rFonts w:cstheme="minorHAnsi"/>
          <w:b/>
          <w:bCs/>
          <w:color w:val="000000" w:themeColor="text1"/>
        </w:rPr>
        <w:t>31</w:t>
      </w:r>
      <w:r w:rsidR="1A8ECC61" w:rsidRPr="0001578B">
        <w:rPr>
          <w:rFonts w:cstheme="minorHAnsi"/>
          <w:b/>
          <w:bCs/>
          <w:color w:val="000000" w:themeColor="text1"/>
        </w:rPr>
        <w:t>/</w:t>
      </w:r>
      <w:r w:rsidR="006A7911">
        <w:rPr>
          <w:rFonts w:cstheme="minorHAnsi"/>
          <w:b/>
          <w:bCs/>
          <w:color w:val="000000" w:themeColor="text1"/>
        </w:rPr>
        <w:t>0</w:t>
      </w:r>
      <w:r w:rsidR="00401F89">
        <w:rPr>
          <w:rFonts w:cstheme="minorHAnsi"/>
          <w:b/>
          <w:bCs/>
          <w:color w:val="000000" w:themeColor="text1"/>
        </w:rPr>
        <w:t>7</w:t>
      </w:r>
      <w:r w:rsidR="1A8ECC61" w:rsidRPr="0001578B">
        <w:rPr>
          <w:rFonts w:cstheme="minorHAnsi"/>
          <w:b/>
          <w:bCs/>
          <w:color w:val="000000" w:themeColor="text1"/>
        </w:rPr>
        <w:t>/20</w:t>
      </w:r>
      <w:r w:rsidR="002C103A" w:rsidRPr="0001578B">
        <w:rPr>
          <w:rFonts w:cstheme="minorHAnsi"/>
          <w:b/>
          <w:bCs/>
          <w:color w:val="000000" w:themeColor="text1"/>
        </w:rPr>
        <w:t>2</w:t>
      </w:r>
      <w:r w:rsidR="00EC7CF0" w:rsidRPr="0001578B">
        <w:rPr>
          <w:rFonts w:cstheme="minorHAnsi"/>
          <w:b/>
          <w:bCs/>
          <w:color w:val="000000" w:themeColor="text1"/>
        </w:rPr>
        <w:t>3</w:t>
      </w:r>
      <w:r w:rsidR="00AA6C59" w:rsidRPr="0001578B">
        <w:rPr>
          <w:rFonts w:cstheme="minorHAnsi"/>
          <w:b/>
          <w:bCs/>
          <w:color w:val="000000" w:themeColor="text1"/>
        </w:rPr>
        <w:t xml:space="preserve"> </w:t>
      </w:r>
      <w:r w:rsidR="00343211" w:rsidRPr="0001578B">
        <w:rPr>
          <w:rFonts w:cstheme="minorHAnsi"/>
          <w:color w:val="000000" w:themeColor="text1"/>
        </w:rPr>
        <w:t>–</w:t>
      </w:r>
      <w:r w:rsidR="005246CC">
        <w:rPr>
          <w:rFonts w:cstheme="minorHAnsi"/>
          <w:color w:val="000000" w:themeColor="text1"/>
        </w:rPr>
        <w:t xml:space="preserve"> </w:t>
      </w:r>
      <w:r w:rsidR="00D63BE7">
        <w:rPr>
          <w:rFonts w:cstheme="minorHAnsi"/>
          <w:color w:val="000000" w:themeColor="text1"/>
        </w:rPr>
        <w:t xml:space="preserve">Con el mes de agosto comienza la operación salida y el gran éxodo de muchos viajeros a las zonas de costa para disfrutar de sus vacaciones. </w:t>
      </w:r>
      <w:r w:rsidR="00D63BE7" w:rsidRPr="00D63BE7">
        <w:rPr>
          <w:rFonts w:cstheme="minorHAnsi"/>
          <w:color w:val="000000" w:themeColor="text1"/>
        </w:rPr>
        <w:t xml:space="preserve">Incluso </w:t>
      </w:r>
      <w:r w:rsidR="00D63BE7">
        <w:rPr>
          <w:rFonts w:cstheme="minorHAnsi"/>
          <w:color w:val="000000" w:themeColor="text1"/>
        </w:rPr>
        <w:t xml:space="preserve">no siendo intencional, tener determinados comportamientos o simplemente ignorar las leyes autonómicas ha obligado a pueblos y ciudades a tomar medidas para legislar y que la temporada de verano transcurra sin incidencias. La web de viajes baratos </w:t>
      </w:r>
      <w:hyperlink r:id="rId12" w:history="1">
        <w:r w:rsidR="00D63BE7" w:rsidRPr="00D63BE7">
          <w:rPr>
            <w:rStyle w:val="Hyperlink"/>
            <w:rFonts w:cstheme="minorHAnsi"/>
          </w:rPr>
          <w:t>Holidayguru</w:t>
        </w:r>
      </w:hyperlink>
      <w:r w:rsidR="00D63BE7">
        <w:rPr>
          <w:rFonts w:cstheme="minorHAnsi"/>
          <w:color w:val="000000" w:themeColor="text1"/>
        </w:rPr>
        <w:t xml:space="preserve"> recoge algunas de las infracciones que nos pueden acarrear una multa este verano. </w:t>
      </w:r>
      <w:r w:rsidR="00D63BE7" w:rsidRPr="00D63BE7">
        <w:rPr>
          <w:rFonts w:cstheme="minorHAnsi"/>
          <w:color w:val="000000" w:themeColor="text1"/>
        </w:rPr>
        <w:t xml:space="preserve"> </w:t>
      </w:r>
    </w:p>
    <w:p w14:paraId="77A748B4" w14:textId="77777777" w:rsidR="008C709E" w:rsidRDefault="008C709E" w:rsidP="00837C02">
      <w:pPr>
        <w:shd w:val="clear" w:color="auto" w:fill="FFFFFF" w:themeFill="background1"/>
        <w:jc w:val="both"/>
        <w:textAlignment w:val="top"/>
        <w:rPr>
          <w:rFonts w:cstheme="minorHAnsi"/>
          <w:color w:val="000000" w:themeColor="text1"/>
        </w:rPr>
      </w:pPr>
    </w:p>
    <w:p w14:paraId="3533D3FD" w14:textId="14C5AEDB" w:rsidR="00B264C1" w:rsidRPr="00540165" w:rsidRDefault="00401F89" w:rsidP="00B264C1">
      <w:pPr>
        <w:pStyle w:val="Listenabsatz"/>
        <w:numPr>
          <w:ilvl w:val="0"/>
          <w:numId w:val="16"/>
        </w:numPr>
        <w:shd w:val="clear" w:color="auto" w:fill="FFFFFF" w:themeFill="background1"/>
        <w:jc w:val="both"/>
        <w:textAlignment w:val="top"/>
        <w:rPr>
          <w:rFonts w:cstheme="minorHAnsi"/>
          <w:b/>
          <w:bCs/>
          <w:color w:val="000000" w:themeColor="text1"/>
        </w:rPr>
      </w:pPr>
      <w:r w:rsidRPr="00540165">
        <w:rPr>
          <w:rFonts w:cstheme="minorHAnsi"/>
          <w:b/>
          <w:bCs/>
          <w:color w:val="000000" w:themeColor="text1"/>
        </w:rPr>
        <w:t>Plantar una sombrilla</w:t>
      </w:r>
    </w:p>
    <w:p w14:paraId="7764B76D" w14:textId="711C5464" w:rsidR="00BD6D81" w:rsidRPr="00540165" w:rsidRDefault="00401F89" w:rsidP="002F240E">
      <w:pPr>
        <w:shd w:val="clear" w:color="auto" w:fill="FFFFFF" w:themeFill="background1"/>
        <w:ind w:left="360"/>
        <w:jc w:val="both"/>
        <w:textAlignment w:val="top"/>
        <w:rPr>
          <w:rFonts w:cstheme="minorHAnsi"/>
          <w:color w:val="000000" w:themeColor="text1"/>
        </w:rPr>
      </w:pPr>
      <w:r w:rsidRPr="00540165">
        <w:rPr>
          <w:rFonts w:cstheme="minorHAnsi"/>
          <w:color w:val="000000" w:themeColor="text1"/>
        </w:rPr>
        <w:t xml:space="preserve">Hasta 750€ en Benidorm o 300€ en las playas de Málaga. Son muchos los puntos de la geografía donde está prohibido reservar el espacio a primera hora de la mañana con </w:t>
      </w:r>
      <w:r w:rsidR="00D63BE7">
        <w:rPr>
          <w:rFonts w:cstheme="minorHAnsi"/>
          <w:color w:val="000000" w:themeColor="text1"/>
        </w:rPr>
        <w:t>sombrillas</w:t>
      </w:r>
      <w:r w:rsidRPr="00540165">
        <w:rPr>
          <w:rFonts w:cstheme="minorHAnsi"/>
          <w:color w:val="000000" w:themeColor="text1"/>
        </w:rPr>
        <w:t xml:space="preserve"> o toallas. Además de la sanción, los más madrugadores pueden perder sus enseres, ya que la Policía Local es la encargada de retirarlos.</w:t>
      </w:r>
    </w:p>
    <w:p w14:paraId="367058F6" w14:textId="498CE86C" w:rsidR="00401F89" w:rsidRPr="00540165" w:rsidRDefault="00401F89" w:rsidP="002F240E">
      <w:pPr>
        <w:pStyle w:val="Listenabsatz"/>
        <w:numPr>
          <w:ilvl w:val="0"/>
          <w:numId w:val="16"/>
        </w:numPr>
        <w:shd w:val="clear" w:color="auto" w:fill="FFFFFF" w:themeFill="background1"/>
        <w:jc w:val="both"/>
        <w:textAlignment w:val="top"/>
        <w:rPr>
          <w:rFonts w:cstheme="minorHAnsi"/>
          <w:b/>
          <w:bCs/>
          <w:color w:val="000000" w:themeColor="text1"/>
        </w:rPr>
      </w:pPr>
      <w:r w:rsidRPr="00540165">
        <w:rPr>
          <w:rFonts w:cstheme="minorHAnsi"/>
          <w:b/>
          <w:bCs/>
          <w:color w:val="000000" w:themeColor="text1"/>
        </w:rPr>
        <w:t>Dormir en la playa</w:t>
      </w:r>
    </w:p>
    <w:p w14:paraId="2201A168" w14:textId="26526CDE" w:rsidR="00401F89" w:rsidRPr="00540165" w:rsidRDefault="00401F89" w:rsidP="002F240E">
      <w:pPr>
        <w:shd w:val="clear" w:color="auto" w:fill="FFFFFF" w:themeFill="background1"/>
        <w:ind w:left="360"/>
        <w:jc w:val="both"/>
        <w:textAlignment w:val="top"/>
        <w:rPr>
          <w:rFonts w:cstheme="minorHAnsi"/>
          <w:color w:val="000000" w:themeColor="text1"/>
        </w:rPr>
      </w:pPr>
      <w:r w:rsidRPr="00540165">
        <w:rPr>
          <w:rFonts w:cstheme="minorHAnsi"/>
          <w:color w:val="000000" w:themeColor="text1"/>
        </w:rPr>
        <w:t>Aunque no existe una regulación estatal, en nuestro país no está permitido en general acampar o pasar la noche en la playa. En lugares como Valencia está considerado una infracción grave, con sanciones de 40 a 1.500€.</w:t>
      </w:r>
    </w:p>
    <w:p w14:paraId="537770BE" w14:textId="3085D0FE" w:rsidR="00401F89" w:rsidRPr="00540165" w:rsidRDefault="00401F89" w:rsidP="002F240E">
      <w:pPr>
        <w:pStyle w:val="Listenabsatz"/>
        <w:numPr>
          <w:ilvl w:val="0"/>
          <w:numId w:val="16"/>
        </w:numPr>
        <w:shd w:val="clear" w:color="auto" w:fill="FFFFFF" w:themeFill="background1"/>
        <w:jc w:val="both"/>
        <w:textAlignment w:val="top"/>
        <w:rPr>
          <w:rFonts w:cstheme="minorHAnsi"/>
          <w:b/>
          <w:bCs/>
          <w:color w:val="000000" w:themeColor="text1"/>
        </w:rPr>
      </w:pPr>
      <w:r w:rsidRPr="00540165">
        <w:rPr>
          <w:rFonts w:cstheme="minorHAnsi"/>
          <w:b/>
          <w:bCs/>
          <w:color w:val="000000" w:themeColor="text1"/>
        </w:rPr>
        <w:t>Ir sin camiseta por la calle</w:t>
      </w:r>
    </w:p>
    <w:p w14:paraId="1E991FF6" w14:textId="25B8BE1C" w:rsidR="00401F89" w:rsidRPr="00540165" w:rsidRDefault="00401F89" w:rsidP="002F240E">
      <w:pPr>
        <w:shd w:val="clear" w:color="auto" w:fill="FFFFFF" w:themeFill="background1"/>
        <w:ind w:left="360"/>
        <w:jc w:val="both"/>
        <w:textAlignment w:val="top"/>
        <w:rPr>
          <w:rFonts w:cstheme="minorHAnsi"/>
          <w:color w:val="000000" w:themeColor="text1"/>
        </w:rPr>
      </w:pPr>
      <w:r w:rsidRPr="00540165">
        <w:rPr>
          <w:rFonts w:cstheme="minorHAnsi"/>
          <w:color w:val="000000" w:themeColor="text1"/>
        </w:rPr>
        <w:t xml:space="preserve">Las altas temperaturas invitan a llevar la menor ropa posible, pero en ciudades como Marbella, </w:t>
      </w:r>
      <w:r w:rsidR="00A12917" w:rsidRPr="00540165">
        <w:rPr>
          <w:rFonts w:cstheme="minorHAnsi"/>
          <w:color w:val="000000" w:themeColor="text1"/>
        </w:rPr>
        <w:t>Alicante, Barcelona o Palma</w:t>
      </w:r>
      <w:r w:rsidRPr="00540165">
        <w:rPr>
          <w:rFonts w:cstheme="minorHAnsi"/>
          <w:color w:val="000000" w:themeColor="text1"/>
        </w:rPr>
        <w:t xml:space="preserve"> puede acarrear multa. </w:t>
      </w:r>
      <w:r w:rsidR="00A12917" w:rsidRPr="00540165">
        <w:rPr>
          <w:rFonts w:cstheme="minorHAnsi"/>
          <w:color w:val="000000" w:themeColor="text1"/>
        </w:rPr>
        <w:t>En esta última hasta 200€ y todas ellas limitadas en el casco urbano, ya que en la línea de playa y paseo marítimo sí está permitido.</w:t>
      </w:r>
    </w:p>
    <w:p w14:paraId="0CC81E2E" w14:textId="3A12684A" w:rsidR="00A12917" w:rsidRPr="00540165" w:rsidRDefault="00A12917" w:rsidP="002F240E">
      <w:pPr>
        <w:pStyle w:val="Listenabsatz"/>
        <w:numPr>
          <w:ilvl w:val="0"/>
          <w:numId w:val="16"/>
        </w:numPr>
        <w:shd w:val="clear" w:color="auto" w:fill="FFFFFF" w:themeFill="background1"/>
        <w:jc w:val="both"/>
        <w:textAlignment w:val="top"/>
        <w:rPr>
          <w:rFonts w:cstheme="minorHAnsi"/>
          <w:b/>
          <w:bCs/>
          <w:color w:val="000000" w:themeColor="text1"/>
        </w:rPr>
      </w:pPr>
      <w:r w:rsidRPr="00540165">
        <w:rPr>
          <w:rFonts w:cstheme="minorHAnsi"/>
          <w:b/>
          <w:bCs/>
          <w:color w:val="000000" w:themeColor="text1"/>
        </w:rPr>
        <w:t>Conducir con chanclas</w:t>
      </w:r>
    </w:p>
    <w:p w14:paraId="49824E30" w14:textId="5A861C0E" w:rsidR="00A12917" w:rsidRDefault="00A12917" w:rsidP="002F240E">
      <w:pPr>
        <w:ind w:left="283"/>
        <w:jc w:val="both"/>
      </w:pPr>
      <w:r w:rsidRPr="00D63BE7">
        <w:t>Aunque en la legislación no esté expresamente prohibido, un agente podría multar aplicando el artículo 18 del Reglamento General de Circulación</w:t>
      </w:r>
      <w:r w:rsidR="00540165" w:rsidRPr="00D63BE7">
        <w:t xml:space="preserve"> por conducir un vehículo de forma que no se respete la libertad de movimiento (algo que se aplicaría al calzado veraniego). De ocurrir, la multa llegaría a los 80€.</w:t>
      </w:r>
    </w:p>
    <w:p w14:paraId="288E1B77" w14:textId="77777777" w:rsidR="00935C62" w:rsidRDefault="00935C62" w:rsidP="002F240E">
      <w:pPr>
        <w:ind w:left="283"/>
        <w:jc w:val="both"/>
      </w:pPr>
    </w:p>
    <w:p w14:paraId="69BFA990" w14:textId="77777777" w:rsidR="00935C62" w:rsidRPr="00D63BE7" w:rsidRDefault="00935C62" w:rsidP="002F240E">
      <w:pPr>
        <w:ind w:left="283"/>
        <w:jc w:val="both"/>
      </w:pPr>
    </w:p>
    <w:p w14:paraId="7941F713" w14:textId="3C6254FF" w:rsidR="00540165" w:rsidRPr="00935C62" w:rsidRDefault="00540165" w:rsidP="002F240E">
      <w:pPr>
        <w:pStyle w:val="Listenabsatz"/>
        <w:numPr>
          <w:ilvl w:val="0"/>
          <w:numId w:val="16"/>
        </w:numPr>
        <w:jc w:val="both"/>
        <w:rPr>
          <w:b/>
          <w:bCs/>
        </w:rPr>
      </w:pPr>
      <w:r w:rsidRPr="00935C62">
        <w:rPr>
          <w:b/>
          <w:bCs/>
        </w:rPr>
        <w:lastRenderedPageBreak/>
        <w:t>Ducharse con champú o jabón</w:t>
      </w:r>
    </w:p>
    <w:p w14:paraId="7823A486" w14:textId="51D5754C" w:rsidR="00540165" w:rsidRPr="00D63BE7" w:rsidRDefault="00540165" w:rsidP="002F240E">
      <w:pPr>
        <w:jc w:val="both"/>
      </w:pPr>
      <w:r w:rsidRPr="00D63BE7">
        <w:t xml:space="preserve">Utilizar productos químicos </w:t>
      </w:r>
      <w:r w:rsidR="002F240E">
        <w:t xml:space="preserve">que puedan acabar en el mar </w:t>
      </w:r>
      <w:r w:rsidRPr="00D63BE7">
        <w:t>como el jabón o champú está prohibido en todas las duchas de las playas españolas, con multas de hasta 750€.</w:t>
      </w:r>
    </w:p>
    <w:p w14:paraId="4B26A640" w14:textId="71B34224" w:rsidR="00540165" w:rsidRPr="00935C62" w:rsidRDefault="00540165" w:rsidP="002F240E">
      <w:pPr>
        <w:pStyle w:val="Listenabsatz"/>
        <w:numPr>
          <w:ilvl w:val="0"/>
          <w:numId w:val="16"/>
        </w:numPr>
        <w:jc w:val="both"/>
        <w:rPr>
          <w:b/>
          <w:bCs/>
        </w:rPr>
      </w:pPr>
      <w:r w:rsidRPr="00935C62">
        <w:rPr>
          <w:b/>
          <w:bCs/>
        </w:rPr>
        <w:t>Orinar en el mar</w:t>
      </w:r>
    </w:p>
    <w:p w14:paraId="20FA785A" w14:textId="079DEBA1" w:rsidR="00540165" w:rsidRPr="00D63BE7" w:rsidRDefault="00540165" w:rsidP="002F240E">
      <w:pPr>
        <w:jc w:val="both"/>
      </w:pPr>
      <w:r w:rsidRPr="00D63BE7">
        <w:t>En ciudades como Vigo se aplica una sanción de hasta 750€ a aquellas personas que hagan sus necesidades fisiológicas en el mar, todo para mantener la concordia entre bañistas.</w:t>
      </w:r>
    </w:p>
    <w:p w14:paraId="54FF43CC" w14:textId="5FBC99BA" w:rsidR="00540165" w:rsidRPr="00935C62" w:rsidRDefault="00540165" w:rsidP="002F240E">
      <w:pPr>
        <w:pStyle w:val="Listenabsatz"/>
        <w:numPr>
          <w:ilvl w:val="0"/>
          <w:numId w:val="16"/>
        </w:numPr>
        <w:jc w:val="both"/>
        <w:rPr>
          <w:b/>
          <w:bCs/>
        </w:rPr>
      </w:pPr>
      <w:r w:rsidRPr="00935C62">
        <w:rPr>
          <w:b/>
          <w:bCs/>
        </w:rPr>
        <w:t>Jugar a las palas</w:t>
      </w:r>
    </w:p>
    <w:p w14:paraId="1584C228" w14:textId="5F6455DF" w:rsidR="00540165" w:rsidRPr="00D63BE7" w:rsidRDefault="00540165" w:rsidP="002F240E">
      <w:pPr>
        <w:jc w:val="both"/>
      </w:pPr>
      <w:r w:rsidRPr="00D63BE7">
        <w:t>La masificación de algunas zonas de costa en verano hizo que en algunas zonas haya sido necesario regular también los juegos dentro del agua con el objetivo de no dañar a terceros. Benidorm</w:t>
      </w:r>
      <w:r w:rsidR="002F240E">
        <w:t xml:space="preserve"> o</w:t>
      </w:r>
      <w:r w:rsidRPr="00D63BE7">
        <w:t xml:space="preserve"> San Javier (Murcia) aplican esta ley.</w:t>
      </w:r>
    </w:p>
    <w:p w14:paraId="58E72758" w14:textId="77777777" w:rsidR="00540165" w:rsidRPr="00540165" w:rsidRDefault="00540165" w:rsidP="002F240E">
      <w:pPr>
        <w:pStyle w:val="StandardWeb"/>
        <w:spacing w:before="0" w:beforeAutospacing="0" w:after="300" w:afterAutospacing="0" w:line="450" w:lineRule="atLeast"/>
        <w:ind w:left="720"/>
        <w:jc w:val="both"/>
        <w:rPr>
          <w:rFonts w:cstheme="minorHAnsi"/>
          <w:color w:val="000000" w:themeColor="text1"/>
        </w:rPr>
      </w:pPr>
    </w:p>
    <w:p w14:paraId="37F30175" w14:textId="77777777" w:rsidR="00A12917" w:rsidRPr="00401F89" w:rsidRDefault="00A12917" w:rsidP="00401F89">
      <w:pPr>
        <w:shd w:val="clear" w:color="auto" w:fill="FFFFFF" w:themeFill="background1"/>
        <w:ind w:left="360"/>
        <w:jc w:val="both"/>
        <w:textAlignment w:val="top"/>
        <w:rPr>
          <w:rFonts w:cstheme="minorHAnsi"/>
          <w:color w:val="000000" w:themeColor="text1"/>
        </w:rPr>
      </w:pPr>
    </w:p>
    <w:p w14:paraId="26943E26" w14:textId="77777777" w:rsidR="00C84152" w:rsidRDefault="00C84152" w:rsidP="003F5752">
      <w:pPr>
        <w:rPr>
          <w:rFonts w:cstheme="minorHAnsi"/>
          <w:b/>
          <w:color w:val="262626" w:themeColor="text1" w:themeTint="D9"/>
          <w:sz w:val="16"/>
          <w:szCs w:val="16"/>
        </w:rPr>
      </w:pPr>
    </w:p>
    <w:p w14:paraId="29C6AEC1" w14:textId="77777777" w:rsidR="00C84152" w:rsidRDefault="00C84152" w:rsidP="003F5752">
      <w:pPr>
        <w:rPr>
          <w:rFonts w:cstheme="minorHAnsi"/>
          <w:b/>
          <w:color w:val="262626" w:themeColor="text1" w:themeTint="D9"/>
          <w:sz w:val="16"/>
          <w:szCs w:val="16"/>
        </w:rPr>
      </w:pPr>
    </w:p>
    <w:p w14:paraId="78BA80B3" w14:textId="77777777" w:rsidR="00C84152" w:rsidRDefault="00C84152" w:rsidP="003F5752">
      <w:pPr>
        <w:rPr>
          <w:rFonts w:cstheme="minorHAnsi"/>
          <w:b/>
          <w:color w:val="262626" w:themeColor="text1" w:themeTint="D9"/>
          <w:sz w:val="16"/>
          <w:szCs w:val="16"/>
        </w:rPr>
      </w:pPr>
    </w:p>
    <w:p w14:paraId="6030DE10" w14:textId="462AF309"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0872" w14:textId="77777777" w:rsidR="00EF2C22" w:rsidRDefault="00EF2C22" w:rsidP="00D0157E">
      <w:pPr>
        <w:spacing w:after="0" w:line="240" w:lineRule="auto"/>
      </w:pPr>
      <w:r>
        <w:separator/>
      </w:r>
    </w:p>
  </w:endnote>
  <w:endnote w:type="continuationSeparator" w:id="0">
    <w:p w14:paraId="25523103" w14:textId="77777777" w:rsidR="00EF2C22" w:rsidRDefault="00EF2C22"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5926" w14:textId="77777777" w:rsidR="00EF2C22" w:rsidRDefault="00EF2C22" w:rsidP="00D0157E">
      <w:pPr>
        <w:spacing w:after="0" w:line="240" w:lineRule="auto"/>
      </w:pPr>
      <w:r>
        <w:separator/>
      </w:r>
    </w:p>
  </w:footnote>
  <w:footnote w:type="continuationSeparator" w:id="0">
    <w:p w14:paraId="4392EA94" w14:textId="77777777" w:rsidR="00EF2C22" w:rsidRDefault="00EF2C22"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A84698"/>
    <w:multiLevelType w:val="hybridMultilevel"/>
    <w:tmpl w:val="EED4F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1E4049"/>
    <w:multiLevelType w:val="hybridMultilevel"/>
    <w:tmpl w:val="7DF6B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C00F1C"/>
    <w:multiLevelType w:val="hybridMultilevel"/>
    <w:tmpl w:val="91AAC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BE3277"/>
    <w:multiLevelType w:val="hybridMultilevel"/>
    <w:tmpl w:val="74AEADF2"/>
    <w:lvl w:ilvl="0" w:tplc="0C0A000F">
      <w:start w:val="1"/>
      <w:numFmt w:val="decimal"/>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9"/>
  </w:num>
  <w:num w:numId="2" w16cid:durableId="373848153">
    <w:abstractNumId w:val="1"/>
  </w:num>
  <w:num w:numId="3" w16cid:durableId="1338650082">
    <w:abstractNumId w:val="15"/>
  </w:num>
  <w:num w:numId="4" w16cid:durableId="1274895532">
    <w:abstractNumId w:val="0"/>
  </w:num>
  <w:num w:numId="5" w16cid:durableId="1436293553">
    <w:abstractNumId w:val="12"/>
  </w:num>
  <w:num w:numId="6" w16cid:durableId="211037472">
    <w:abstractNumId w:val="6"/>
  </w:num>
  <w:num w:numId="7" w16cid:durableId="2061661005">
    <w:abstractNumId w:val="4"/>
  </w:num>
  <w:num w:numId="8" w16cid:durableId="1598757283">
    <w:abstractNumId w:val="5"/>
  </w:num>
  <w:num w:numId="9" w16cid:durableId="1745294091">
    <w:abstractNumId w:val="11"/>
  </w:num>
  <w:num w:numId="10" w16cid:durableId="1723482246">
    <w:abstractNumId w:val="10"/>
  </w:num>
  <w:num w:numId="11" w16cid:durableId="1209491527">
    <w:abstractNumId w:val="7"/>
  </w:num>
  <w:num w:numId="12" w16cid:durableId="163906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9211887">
    <w:abstractNumId w:val="3"/>
  </w:num>
  <w:num w:numId="14" w16cid:durableId="400451156">
    <w:abstractNumId w:val="2"/>
  </w:num>
  <w:num w:numId="15" w16cid:durableId="1431856704">
    <w:abstractNumId w:val="8"/>
  </w:num>
  <w:num w:numId="16" w16cid:durableId="110973926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578B"/>
    <w:rsid w:val="000214A9"/>
    <w:rsid w:val="0002227E"/>
    <w:rsid w:val="00023D66"/>
    <w:rsid w:val="000241ED"/>
    <w:rsid w:val="000253B5"/>
    <w:rsid w:val="00025A4A"/>
    <w:rsid w:val="00026E65"/>
    <w:rsid w:val="00027277"/>
    <w:rsid w:val="000313F5"/>
    <w:rsid w:val="00032536"/>
    <w:rsid w:val="000355AB"/>
    <w:rsid w:val="00035C65"/>
    <w:rsid w:val="0003776E"/>
    <w:rsid w:val="00042E43"/>
    <w:rsid w:val="000451BE"/>
    <w:rsid w:val="00051C26"/>
    <w:rsid w:val="00053613"/>
    <w:rsid w:val="00053A51"/>
    <w:rsid w:val="00056986"/>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4FC0"/>
    <w:rsid w:val="00126457"/>
    <w:rsid w:val="00126C7F"/>
    <w:rsid w:val="001272E6"/>
    <w:rsid w:val="001316C8"/>
    <w:rsid w:val="00132910"/>
    <w:rsid w:val="00132FAA"/>
    <w:rsid w:val="0013317E"/>
    <w:rsid w:val="00134733"/>
    <w:rsid w:val="00135155"/>
    <w:rsid w:val="001365E3"/>
    <w:rsid w:val="00136B72"/>
    <w:rsid w:val="001403DD"/>
    <w:rsid w:val="00141C45"/>
    <w:rsid w:val="001459E9"/>
    <w:rsid w:val="00145D43"/>
    <w:rsid w:val="00145DC5"/>
    <w:rsid w:val="00146D40"/>
    <w:rsid w:val="001502D3"/>
    <w:rsid w:val="00152D88"/>
    <w:rsid w:val="001548B6"/>
    <w:rsid w:val="001571B3"/>
    <w:rsid w:val="00157323"/>
    <w:rsid w:val="001625D9"/>
    <w:rsid w:val="001652DD"/>
    <w:rsid w:val="00165CA0"/>
    <w:rsid w:val="00175686"/>
    <w:rsid w:val="001810F5"/>
    <w:rsid w:val="00181680"/>
    <w:rsid w:val="00181ED1"/>
    <w:rsid w:val="001825B2"/>
    <w:rsid w:val="001842CD"/>
    <w:rsid w:val="00184864"/>
    <w:rsid w:val="0018500B"/>
    <w:rsid w:val="00185276"/>
    <w:rsid w:val="0018551D"/>
    <w:rsid w:val="0019086A"/>
    <w:rsid w:val="00190F06"/>
    <w:rsid w:val="00191EBE"/>
    <w:rsid w:val="00194F25"/>
    <w:rsid w:val="00196D22"/>
    <w:rsid w:val="001A0702"/>
    <w:rsid w:val="001A186B"/>
    <w:rsid w:val="001A37EA"/>
    <w:rsid w:val="001A4FA5"/>
    <w:rsid w:val="001B68D3"/>
    <w:rsid w:val="001C0BF4"/>
    <w:rsid w:val="001C5BE1"/>
    <w:rsid w:val="001D13A2"/>
    <w:rsid w:val="001D172F"/>
    <w:rsid w:val="001D42C0"/>
    <w:rsid w:val="001D6DF5"/>
    <w:rsid w:val="001E0A69"/>
    <w:rsid w:val="001E11EC"/>
    <w:rsid w:val="001E59BE"/>
    <w:rsid w:val="001E738B"/>
    <w:rsid w:val="001F3B85"/>
    <w:rsid w:val="001F4C74"/>
    <w:rsid w:val="00202EC1"/>
    <w:rsid w:val="00214B2B"/>
    <w:rsid w:val="0021597B"/>
    <w:rsid w:val="0022134A"/>
    <w:rsid w:val="002303B5"/>
    <w:rsid w:val="0023371A"/>
    <w:rsid w:val="00233790"/>
    <w:rsid w:val="00236690"/>
    <w:rsid w:val="0024477E"/>
    <w:rsid w:val="00245C2C"/>
    <w:rsid w:val="002469F3"/>
    <w:rsid w:val="002505AE"/>
    <w:rsid w:val="0025342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C4AA0"/>
    <w:rsid w:val="002D06E8"/>
    <w:rsid w:val="002D54E6"/>
    <w:rsid w:val="002D63EB"/>
    <w:rsid w:val="002E2D4E"/>
    <w:rsid w:val="002F240E"/>
    <w:rsid w:val="002F2B29"/>
    <w:rsid w:val="002F64CE"/>
    <w:rsid w:val="002F76E0"/>
    <w:rsid w:val="00300E3A"/>
    <w:rsid w:val="00301089"/>
    <w:rsid w:val="003013B3"/>
    <w:rsid w:val="00306AB7"/>
    <w:rsid w:val="00306B6E"/>
    <w:rsid w:val="00307045"/>
    <w:rsid w:val="00311957"/>
    <w:rsid w:val="00311C60"/>
    <w:rsid w:val="0031301F"/>
    <w:rsid w:val="003161AF"/>
    <w:rsid w:val="003162EE"/>
    <w:rsid w:val="00317ED8"/>
    <w:rsid w:val="00320046"/>
    <w:rsid w:val="00320E41"/>
    <w:rsid w:val="00321DDE"/>
    <w:rsid w:val="003241C1"/>
    <w:rsid w:val="00325329"/>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05AA"/>
    <w:rsid w:val="00382719"/>
    <w:rsid w:val="00385537"/>
    <w:rsid w:val="00385B3A"/>
    <w:rsid w:val="00386AE1"/>
    <w:rsid w:val="00387191"/>
    <w:rsid w:val="003922C6"/>
    <w:rsid w:val="00392D46"/>
    <w:rsid w:val="00393E36"/>
    <w:rsid w:val="00394319"/>
    <w:rsid w:val="003953B2"/>
    <w:rsid w:val="003977BD"/>
    <w:rsid w:val="003A1D97"/>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3F5C0D"/>
    <w:rsid w:val="00401F89"/>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3F49"/>
    <w:rsid w:val="004D06DA"/>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23A90"/>
    <w:rsid w:val="005246CC"/>
    <w:rsid w:val="00532501"/>
    <w:rsid w:val="00532ADF"/>
    <w:rsid w:val="00533022"/>
    <w:rsid w:val="00533516"/>
    <w:rsid w:val="00533DCF"/>
    <w:rsid w:val="00533E6D"/>
    <w:rsid w:val="0053647F"/>
    <w:rsid w:val="005373DA"/>
    <w:rsid w:val="00540165"/>
    <w:rsid w:val="005461B1"/>
    <w:rsid w:val="00546AD4"/>
    <w:rsid w:val="005539B3"/>
    <w:rsid w:val="00554B3D"/>
    <w:rsid w:val="00555421"/>
    <w:rsid w:val="00555F80"/>
    <w:rsid w:val="0055645A"/>
    <w:rsid w:val="00556BD1"/>
    <w:rsid w:val="00560141"/>
    <w:rsid w:val="005617B7"/>
    <w:rsid w:val="005619BD"/>
    <w:rsid w:val="00562A5C"/>
    <w:rsid w:val="00563960"/>
    <w:rsid w:val="005645AD"/>
    <w:rsid w:val="00570341"/>
    <w:rsid w:val="005743AF"/>
    <w:rsid w:val="00575D23"/>
    <w:rsid w:val="00581036"/>
    <w:rsid w:val="0058239C"/>
    <w:rsid w:val="00584C83"/>
    <w:rsid w:val="005912DB"/>
    <w:rsid w:val="00594FE2"/>
    <w:rsid w:val="00595C93"/>
    <w:rsid w:val="005A20A5"/>
    <w:rsid w:val="005A3991"/>
    <w:rsid w:val="005A472F"/>
    <w:rsid w:val="005A6A7B"/>
    <w:rsid w:val="005B0CD7"/>
    <w:rsid w:val="005B55B0"/>
    <w:rsid w:val="005B61CD"/>
    <w:rsid w:val="005B754E"/>
    <w:rsid w:val="005B7F21"/>
    <w:rsid w:val="005C5074"/>
    <w:rsid w:val="005C7890"/>
    <w:rsid w:val="005D04BD"/>
    <w:rsid w:val="005D1655"/>
    <w:rsid w:val="005D632C"/>
    <w:rsid w:val="005E71B0"/>
    <w:rsid w:val="005E7E6D"/>
    <w:rsid w:val="005E7F89"/>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6D37"/>
    <w:rsid w:val="006A7911"/>
    <w:rsid w:val="006B02AD"/>
    <w:rsid w:val="006B6845"/>
    <w:rsid w:val="006B74D1"/>
    <w:rsid w:val="006B7E3F"/>
    <w:rsid w:val="006C0355"/>
    <w:rsid w:val="006C196D"/>
    <w:rsid w:val="006C47A7"/>
    <w:rsid w:val="006C574D"/>
    <w:rsid w:val="006C6D78"/>
    <w:rsid w:val="006C7BBB"/>
    <w:rsid w:val="006C7FF4"/>
    <w:rsid w:val="006D1B63"/>
    <w:rsid w:val="006D1E3C"/>
    <w:rsid w:val="006D2951"/>
    <w:rsid w:val="006D3FDF"/>
    <w:rsid w:val="006D784E"/>
    <w:rsid w:val="006D7BA1"/>
    <w:rsid w:val="006E35BD"/>
    <w:rsid w:val="006E3FD0"/>
    <w:rsid w:val="006E4744"/>
    <w:rsid w:val="006E5BDA"/>
    <w:rsid w:val="006E5D82"/>
    <w:rsid w:val="006E64CE"/>
    <w:rsid w:val="006F2C47"/>
    <w:rsid w:val="006F59F7"/>
    <w:rsid w:val="006F6563"/>
    <w:rsid w:val="006F762F"/>
    <w:rsid w:val="00702A68"/>
    <w:rsid w:val="00705AEB"/>
    <w:rsid w:val="0070703E"/>
    <w:rsid w:val="00711FA9"/>
    <w:rsid w:val="007159BE"/>
    <w:rsid w:val="00715BCD"/>
    <w:rsid w:val="0072091E"/>
    <w:rsid w:val="0072154D"/>
    <w:rsid w:val="0072187C"/>
    <w:rsid w:val="0072405A"/>
    <w:rsid w:val="00725E12"/>
    <w:rsid w:val="00726279"/>
    <w:rsid w:val="007263B6"/>
    <w:rsid w:val="00727433"/>
    <w:rsid w:val="00727735"/>
    <w:rsid w:val="00730FD3"/>
    <w:rsid w:val="00731279"/>
    <w:rsid w:val="007349F2"/>
    <w:rsid w:val="00734C00"/>
    <w:rsid w:val="007350B3"/>
    <w:rsid w:val="00735114"/>
    <w:rsid w:val="007377E8"/>
    <w:rsid w:val="00741988"/>
    <w:rsid w:val="00750AA6"/>
    <w:rsid w:val="00750F4B"/>
    <w:rsid w:val="0075102D"/>
    <w:rsid w:val="007533B7"/>
    <w:rsid w:val="00754972"/>
    <w:rsid w:val="007550FE"/>
    <w:rsid w:val="0075690E"/>
    <w:rsid w:val="007656BD"/>
    <w:rsid w:val="00770AC0"/>
    <w:rsid w:val="00770E83"/>
    <w:rsid w:val="00776842"/>
    <w:rsid w:val="007821D1"/>
    <w:rsid w:val="00785B60"/>
    <w:rsid w:val="00786EFA"/>
    <w:rsid w:val="00787323"/>
    <w:rsid w:val="0078748E"/>
    <w:rsid w:val="007941FD"/>
    <w:rsid w:val="0079666A"/>
    <w:rsid w:val="00797E46"/>
    <w:rsid w:val="007A5463"/>
    <w:rsid w:val="007A583F"/>
    <w:rsid w:val="007A6FB4"/>
    <w:rsid w:val="007A7D7E"/>
    <w:rsid w:val="007B44AB"/>
    <w:rsid w:val="007B7628"/>
    <w:rsid w:val="007C4659"/>
    <w:rsid w:val="007C5754"/>
    <w:rsid w:val="007C5BD7"/>
    <w:rsid w:val="007C7FD3"/>
    <w:rsid w:val="007D2DB0"/>
    <w:rsid w:val="007D3200"/>
    <w:rsid w:val="007D4DD6"/>
    <w:rsid w:val="007E23B1"/>
    <w:rsid w:val="007E34B5"/>
    <w:rsid w:val="007E51D7"/>
    <w:rsid w:val="007E5364"/>
    <w:rsid w:val="007E56D9"/>
    <w:rsid w:val="007E72CA"/>
    <w:rsid w:val="007F2390"/>
    <w:rsid w:val="007F4642"/>
    <w:rsid w:val="007F6C4B"/>
    <w:rsid w:val="008043F6"/>
    <w:rsid w:val="008046C6"/>
    <w:rsid w:val="00806FC0"/>
    <w:rsid w:val="008120E6"/>
    <w:rsid w:val="00812C75"/>
    <w:rsid w:val="0081424D"/>
    <w:rsid w:val="00816D7C"/>
    <w:rsid w:val="00816E87"/>
    <w:rsid w:val="008178D1"/>
    <w:rsid w:val="00817A7F"/>
    <w:rsid w:val="00822887"/>
    <w:rsid w:val="00823D6D"/>
    <w:rsid w:val="00827517"/>
    <w:rsid w:val="00827AAD"/>
    <w:rsid w:val="00833D4F"/>
    <w:rsid w:val="00833ED6"/>
    <w:rsid w:val="0083563D"/>
    <w:rsid w:val="00837C02"/>
    <w:rsid w:val="00840331"/>
    <w:rsid w:val="008448CA"/>
    <w:rsid w:val="00845C88"/>
    <w:rsid w:val="00846347"/>
    <w:rsid w:val="0084651C"/>
    <w:rsid w:val="00846645"/>
    <w:rsid w:val="00846F23"/>
    <w:rsid w:val="00851283"/>
    <w:rsid w:val="008519A3"/>
    <w:rsid w:val="0085299C"/>
    <w:rsid w:val="00855EF5"/>
    <w:rsid w:val="008604CD"/>
    <w:rsid w:val="00862061"/>
    <w:rsid w:val="00863AC1"/>
    <w:rsid w:val="008719A2"/>
    <w:rsid w:val="008746C9"/>
    <w:rsid w:val="008749EE"/>
    <w:rsid w:val="008774C4"/>
    <w:rsid w:val="00881F08"/>
    <w:rsid w:val="00891091"/>
    <w:rsid w:val="00891315"/>
    <w:rsid w:val="0089253D"/>
    <w:rsid w:val="00893678"/>
    <w:rsid w:val="008960E2"/>
    <w:rsid w:val="008979DD"/>
    <w:rsid w:val="008B0694"/>
    <w:rsid w:val="008B2B02"/>
    <w:rsid w:val="008B7C61"/>
    <w:rsid w:val="008C0366"/>
    <w:rsid w:val="008C2F7D"/>
    <w:rsid w:val="008C3300"/>
    <w:rsid w:val="008C367A"/>
    <w:rsid w:val="008C47E6"/>
    <w:rsid w:val="008C709E"/>
    <w:rsid w:val="008D049A"/>
    <w:rsid w:val="008D2BF0"/>
    <w:rsid w:val="008D3B33"/>
    <w:rsid w:val="008D4127"/>
    <w:rsid w:val="008E4338"/>
    <w:rsid w:val="008E69FF"/>
    <w:rsid w:val="008E7FC1"/>
    <w:rsid w:val="008F031A"/>
    <w:rsid w:val="008F1112"/>
    <w:rsid w:val="008F19BF"/>
    <w:rsid w:val="008F4FFB"/>
    <w:rsid w:val="008F650F"/>
    <w:rsid w:val="008F7497"/>
    <w:rsid w:val="008F785B"/>
    <w:rsid w:val="00903482"/>
    <w:rsid w:val="00904D06"/>
    <w:rsid w:val="00911995"/>
    <w:rsid w:val="00912C3D"/>
    <w:rsid w:val="009131A3"/>
    <w:rsid w:val="009165A2"/>
    <w:rsid w:val="00927175"/>
    <w:rsid w:val="00933269"/>
    <w:rsid w:val="00935C62"/>
    <w:rsid w:val="00940BC5"/>
    <w:rsid w:val="00944CDC"/>
    <w:rsid w:val="009451FA"/>
    <w:rsid w:val="00945285"/>
    <w:rsid w:val="0094750D"/>
    <w:rsid w:val="0095317D"/>
    <w:rsid w:val="0095409E"/>
    <w:rsid w:val="00956A72"/>
    <w:rsid w:val="00957134"/>
    <w:rsid w:val="00957EA4"/>
    <w:rsid w:val="00964987"/>
    <w:rsid w:val="00964DD5"/>
    <w:rsid w:val="00973173"/>
    <w:rsid w:val="009746D8"/>
    <w:rsid w:val="00976B74"/>
    <w:rsid w:val="009777D6"/>
    <w:rsid w:val="00982330"/>
    <w:rsid w:val="00982E7D"/>
    <w:rsid w:val="00984148"/>
    <w:rsid w:val="00987516"/>
    <w:rsid w:val="00992948"/>
    <w:rsid w:val="009A1407"/>
    <w:rsid w:val="009A3399"/>
    <w:rsid w:val="009A3F65"/>
    <w:rsid w:val="009A7787"/>
    <w:rsid w:val="009B0ACF"/>
    <w:rsid w:val="009B277F"/>
    <w:rsid w:val="009B30EF"/>
    <w:rsid w:val="009B5E03"/>
    <w:rsid w:val="009B66D7"/>
    <w:rsid w:val="009C1536"/>
    <w:rsid w:val="009C2546"/>
    <w:rsid w:val="009C3BA8"/>
    <w:rsid w:val="009C3C52"/>
    <w:rsid w:val="009C58E6"/>
    <w:rsid w:val="009C6653"/>
    <w:rsid w:val="009D561C"/>
    <w:rsid w:val="009E0FBF"/>
    <w:rsid w:val="009E3566"/>
    <w:rsid w:val="009E570C"/>
    <w:rsid w:val="009F2E46"/>
    <w:rsid w:val="009F323A"/>
    <w:rsid w:val="009F4034"/>
    <w:rsid w:val="009F6116"/>
    <w:rsid w:val="009F6158"/>
    <w:rsid w:val="009F6586"/>
    <w:rsid w:val="009F67C1"/>
    <w:rsid w:val="00A00D45"/>
    <w:rsid w:val="00A03ACB"/>
    <w:rsid w:val="00A03C3F"/>
    <w:rsid w:val="00A10247"/>
    <w:rsid w:val="00A11914"/>
    <w:rsid w:val="00A12917"/>
    <w:rsid w:val="00A12C34"/>
    <w:rsid w:val="00A16C2F"/>
    <w:rsid w:val="00A17125"/>
    <w:rsid w:val="00A21FAB"/>
    <w:rsid w:val="00A23D12"/>
    <w:rsid w:val="00A2638A"/>
    <w:rsid w:val="00A30019"/>
    <w:rsid w:val="00A30BE2"/>
    <w:rsid w:val="00A31639"/>
    <w:rsid w:val="00A331BA"/>
    <w:rsid w:val="00A36683"/>
    <w:rsid w:val="00A37641"/>
    <w:rsid w:val="00A415BB"/>
    <w:rsid w:val="00A43E0E"/>
    <w:rsid w:val="00A44999"/>
    <w:rsid w:val="00A5046C"/>
    <w:rsid w:val="00A523ED"/>
    <w:rsid w:val="00A5318A"/>
    <w:rsid w:val="00A53C82"/>
    <w:rsid w:val="00A61B81"/>
    <w:rsid w:val="00A6397A"/>
    <w:rsid w:val="00A65E33"/>
    <w:rsid w:val="00A71D5D"/>
    <w:rsid w:val="00A71F5E"/>
    <w:rsid w:val="00A77A50"/>
    <w:rsid w:val="00A80B28"/>
    <w:rsid w:val="00A83BCB"/>
    <w:rsid w:val="00A843D5"/>
    <w:rsid w:val="00A8488E"/>
    <w:rsid w:val="00A860AD"/>
    <w:rsid w:val="00A86622"/>
    <w:rsid w:val="00A9229D"/>
    <w:rsid w:val="00A932DF"/>
    <w:rsid w:val="00A94488"/>
    <w:rsid w:val="00A96FEC"/>
    <w:rsid w:val="00AA00FE"/>
    <w:rsid w:val="00AA387B"/>
    <w:rsid w:val="00AA5F54"/>
    <w:rsid w:val="00AA6173"/>
    <w:rsid w:val="00AA6C59"/>
    <w:rsid w:val="00AB198D"/>
    <w:rsid w:val="00AB337E"/>
    <w:rsid w:val="00AB6FB0"/>
    <w:rsid w:val="00AC3A40"/>
    <w:rsid w:val="00AC777D"/>
    <w:rsid w:val="00AD1394"/>
    <w:rsid w:val="00AE0470"/>
    <w:rsid w:val="00AE1639"/>
    <w:rsid w:val="00AE1812"/>
    <w:rsid w:val="00AE2A9C"/>
    <w:rsid w:val="00AE2AA8"/>
    <w:rsid w:val="00AF2D49"/>
    <w:rsid w:val="00AF38FC"/>
    <w:rsid w:val="00B0107B"/>
    <w:rsid w:val="00B02A73"/>
    <w:rsid w:val="00B05530"/>
    <w:rsid w:val="00B12AC9"/>
    <w:rsid w:val="00B1325C"/>
    <w:rsid w:val="00B145A8"/>
    <w:rsid w:val="00B1603B"/>
    <w:rsid w:val="00B20082"/>
    <w:rsid w:val="00B20B25"/>
    <w:rsid w:val="00B20DEA"/>
    <w:rsid w:val="00B25B79"/>
    <w:rsid w:val="00B25E7E"/>
    <w:rsid w:val="00B26389"/>
    <w:rsid w:val="00B264C1"/>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D81"/>
    <w:rsid w:val="00BD6E23"/>
    <w:rsid w:val="00BD76E8"/>
    <w:rsid w:val="00BD7DF3"/>
    <w:rsid w:val="00BE0B66"/>
    <w:rsid w:val="00BE0DA5"/>
    <w:rsid w:val="00BE2C19"/>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3B7D"/>
    <w:rsid w:val="00C34ED5"/>
    <w:rsid w:val="00C364E6"/>
    <w:rsid w:val="00C36E50"/>
    <w:rsid w:val="00C402EA"/>
    <w:rsid w:val="00C42470"/>
    <w:rsid w:val="00C43EAB"/>
    <w:rsid w:val="00C4467F"/>
    <w:rsid w:val="00C506B8"/>
    <w:rsid w:val="00C50B68"/>
    <w:rsid w:val="00C518A5"/>
    <w:rsid w:val="00C57981"/>
    <w:rsid w:val="00C60563"/>
    <w:rsid w:val="00C60A8C"/>
    <w:rsid w:val="00C645ED"/>
    <w:rsid w:val="00C71238"/>
    <w:rsid w:val="00C76F1C"/>
    <w:rsid w:val="00C83D79"/>
    <w:rsid w:val="00C84152"/>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7DB7"/>
    <w:rsid w:val="00D12FF8"/>
    <w:rsid w:val="00D1398B"/>
    <w:rsid w:val="00D13EE1"/>
    <w:rsid w:val="00D179D4"/>
    <w:rsid w:val="00D17D5E"/>
    <w:rsid w:val="00D20488"/>
    <w:rsid w:val="00D2059B"/>
    <w:rsid w:val="00D23A09"/>
    <w:rsid w:val="00D26016"/>
    <w:rsid w:val="00D266D9"/>
    <w:rsid w:val="00D30091"/>
    <w:rsid w:val="00D30F19"/>
    <w:rsid w:val="00D3182C"/>
    <w:rsid w:val="00D334E2"/>
    <w:rsid w:val="00D33823"/>
    <w:rsid w:val="00D34268"/>
    <w:rsid w:val="00D3517D"/>
    <w:rsid w:val="00D4279C"/>
    <w:rsid w:val="00D4510A"/>
    <w:rsid w:val="00D45457"/>
    <w:rsid w:val="00D45B94"/>
    <w:rsid w:val="00D50AD0"/>
    <w:rsid w:val="00D50CA5"/>
    <w:rsid w:val="00D52D19"/>
    <w:rsid w:val="00D54375"/>
    <w:rsid w:val="00D55AAE"/>
    <w:rsid w:val="00D5658A"/>
    <w:rsid w:val="00D56620"/>
    <w:rsid w:val="00D61FD2"/>
    <w:rsid w:val="00D63182"/>
    <w:rsid w:val="00D63BE7"/>
    <w:rsid w:val="00D648C1"/>
    <w:rsid w:val="00D65249"/>
    <w:rsid w:val="00D65DA0"/>
    <w:rsid w:val="00D8150B"/>
    <w:rsid w:val="00D81E29"/>
    <w:rsid w:val="00D84368"/>
    <w:rsid w:val="00D84F0F"/>
    <w:rsid w:val="00D856C2"/>
    <w:rsid w:val="00D90FF0"/>
    <w:rsid w:val="00D9149C"/>
    <w:rsid w:val="00D95FEB"/>
    <w:rsid w:val="00DB0440"/>
    <w:rsid w:val="00DB0A35"/>
    <w:rsid w:val="00DB385E"/>
    <w:rsid w:val="00DB3A7A"/>
    <w:rsid w:val="00DB6D9B"/>
    <w:rsid w:val="00DC1BB5"/>
    <w:rsid w:val="00DC2146"/>
    <w:rsid w:val="00DC237F"/>
    <w:rsid w:val="00DC3A4A"/>
    <w:rsid w:val="00DC4071"/>
    <w:rsid w:val="00DC68D8"/>
    <w:rsid w:val="00DD1FA2"/>
    <w:rsid w:val="00DD6898"/>
    <w:rsid w:val="00DE19A3"/>
    <w:rsid w:val="00DE2FDD"/>
    <w:rsid w:val="00DE463D"/>
    <w:rsid w:val="00DF0338"/>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0787"/>
    <w:rsid w:val="00E32167"/>
    <w:rsid w:val="00E32DD5"/>
    <w:rsid w:val="00E347F1"/>
    <w:rsid w:val="00E3580A"/>
    <w:rsid w:val="00E36963"/>
    <w:rsid w:val="00E405D4"/>
    <w:rsid w:val="00E41969"/>
    <w:rsid w:val="00E42EE5"/>
    <w:rsid w:val="00E4519E"/>
    <w:rsid w:val="00E45980"/>
    <w:rsid w:val="00E47522"/>
    <w:rsid w:val="00E5221A"/>
    <w:rsid w:val="00E5513D"/>
    <w:rsid w:val="00E555FF"/>
    <w:rsid w:val="00E6194B"/>
    <w:rsid w:val="00E61A2E"/>
    <w:rsid w:val="00E620C4"/>
    <w:rsid w:val="00E63382"/>
    <w:rsid w:val="00E75322"/>
    <w:rsid w:val="00E8191B"/>
    <w:rsid w:val="00E824CB"/>
    <w:rsid w:val="00E835D2"/>
    <w:rsid w:val="00E838FE"/>
    <w:rsid w:val="00E8484D"/>
    <w:rsid w:val="00E85534"/>
    <w:rsid w:val="00E86DD3"/>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2C22"/>
    <w:rsid w:val="00EF5C30"/>
    <w:rsid w:val="00EF643C"/>
    <w:rsid w:val="00F00559"/>
    <w:rsid w:val="00F008D9"/>
    <w:rsid w:val="00F03509"/>
    <w:rsid w:val="00F03948"/>
    <w:rsid w:val="00F04AC9"/>
    <w:rsid w:val="00F064BB"/>
    <w:rsid w:val="00F06609"/>
    <w:rsid w:val="00F06AD4"/>
    <w:rsid w:val="00F06F7E"/>
    <w:rsid w:val="00F079A8"/>
    <w:rsid w:val="00F11185"/>
    <w:rsid w:val="00F11BCB"/>
    <w:rsid w:val="00F12527"/>
    <w:rsid w:val="00F12DD9"/>
    <w:rsid w:val="00F23FAC"/>
    <w:rsid w:val="00F31D65"/>
    <w:rsid w:val="00F3422F"/>
    <w:rsid w:val="00F37DC3"/>
    <w:rsid w:val="00F4530F"/>
    <w:rsid w:val="00F46476"/>
    <w:rsid w:val="00F51406"/>
    <w:rsid w:val="00F516DF"/>
    <w:rsid w:val="00F552A1"/>
    <w:rsid w:val="00F6193E"/>
    <w:rsid w:val="00F61A84"/>
    <w:rsid w:val="00F61FE9"/>
    <w:rsid w:val="00F63C1A"/>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E64F0"/>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20653667">
      <w:bodyDiv w:val="1"/>
      <w:marLeft w:val="0"/>
      <w:marRight w:val="0"/>
      <w:marTop w:val="0"/>
      <w:marBottom w:val="0"/>
      <w:divBdr>
        <w:top w:val="none" w:sz="0" w:space="0" w:color="auto"/>
        <w:left w:val="none" w:sz="0" w:space="0" w:color="auto"/>
        <w:bottom w:val="none" w:sz="0" w:space="0" w:color="auto"/>
        <w:right w:val="none" w:sz="0" w:space="0" w:color="auto"/>
      </w:divBdr>
      <w:divsChild>
        <w:div w:id="1635477432">
          <w:marLeft w:val="0"/>
          <w:marRight w:val="0"/>
          <w:marTop w:val="0"/>
          <w:marBottom w:val="0"/>
          <w:divBdr>
            <w:top w:val="none" w:sz="0" w:space="0" w:color="auto"/>
            <w:left w:val="none" w:sz="0" w:space="0" w:color="auto"/>
            <w:bottom w:val="none" w:sz="0" w:space="0" w:color="auto"/>
            <w:right w:val="none" w:sz="0" w:space="0" w:color="auto"/>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383">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41516463">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DBB5ABADB40346BCCE9FF2F6EF6701" ma:contentTypeVersion="14" ma:contentTypeDescription="Ein neues Dokument erstellen." ma:contentTypeScope="" ma:versionID="09a098d14fe061d1d16e1e3927e23966">
  <xsd:schema xmlns:xsd="http://www.w3.org/2001/XMLSchema" xmlns:xs="http://www.w3.org/2001/XMLSchema" xmlns:p="http://schemas.microsoft.com/office/2006/metadata/properties" xmlns:ns3="cba9ba48-2080-40c6-9c17-6b7f2ec04fbc" xmlns:ns4="61bfc3ca-4dc7-4272-8d4f-68bb243f5db7" targetNamespace="http://schemas.microsoft.com/office/2006/metadata/properties" ma:root="true" ma:fieldsID="b4af804e98537d4c61135954f96602b4" ns3:_="" ns4:_="">
    <xsd:import namespace="cba9ba48-2080-40c6-9c17-6b7f2ec04fbc"/>
    <xsd:import namespace="61bfc3ca-4dc7-4272-8d4f-68bb243f5d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ba48-2080-40c6-9c17-6b7f2ec04fb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fc3ca-4dc7-4272-8d4f-68bb243f5d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1bfc3ca-4dc7-4272-8d4f-68bb243f5d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DF9D7-4C90-4CC6-AC68-B374B746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ba48-2080-40c6-9c17-6b7f2ec04fbc"/>
    <ds:schemaRef ds:uri="61bfc3ca-4dc7-4272-8d4f-68bb243f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 ds:uri="61bfc3ca-4dc7-4272-8d4f-68bb243f5db7"/>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54B1FDB0-A8B4-4F95-A520-5C80A18A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2725</Characters>
  <Application>Microsoft Office Word</Application>
  <DocSecurity>0</DocSecurity>
  <Lines>22</Lines>
  <Paragraphs>6</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3</cp:revision>
  <cp:lastPrinted>2021-08-11T11:48:00Z</cp:lastPrinted>
  <dcterms:created xsi:type="dcterms:W3CDTF">2023-07-27T12:20:00Z</dcterms:created>
  <dcterms:modified xsi:type="dcterms:W3CDTF">2023-07-27T14:00:00Z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0x0101002ADBB5ABADB40346BCCE9FF2F6EF6701</vt:lpwstr>
  </property>
</Properties>
</file>