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5E835D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0E236BD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</w:rPr>
      </w:pPr>
      <w:r w:rsidRPr="009522A4">
        <w:rPr>
          <w:rFonts w:ascii="Arial" w:hAnsi="Arial" w:cs="Arial"/>
          <w:color w:val="434343"/>
        </w:rPr>
        <w:t>VEGA præsenterer</w:t>
      </w:r>
    </w:p>
    <w:p w14:paraId="315AD417" w14:textId="1B1A2FF0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34343"/>
        </w:rPr>
      </w:pPr>
      <w:r w:rsidRPr="009522A4">
        <w:rPr>
          <w:rFonts w:ascii="Arial" w:hAnsi="Arial" w:cs="Arial"/>
          <w:b/>
          <w:bCs/>
          <w:color w:val="0E0E0E"/>
        </w:rPr>
        <w:t xml:space="preserve">Platinsælgende Julias Moon vender tilbage til </w:t>
      </w:r>
      <w:r w:rsidR="00282731">
        <w:rPr>
          <w:rFonts w:ascii="Arial" w:hAnsi="Arial" w:cs="Arial"/>
          <w:b/>
          <w:bCs/>
          <w:color w:val="0E0E0E"/>
        </w:rPr>
        <w:t>VEGA med dansevenlig electropop</w:t>
      </w:r>
      <w:r w:rsidRPr="009522A4">
        <w:rPr>
          <w:rFonts w:ascii="Arial" w:hAnsi="Arial" w:cs="Arial"/>
          <w:b/>
          <w:bCs/>
          <w:color w:val="0E0E0E"/>
        </w:rPr>
        <w:t xml:space="preserve"> </w:t>
      </w:r>
      <w:r w:rsidRPr="009522A4">
        <w:rPr>
          <w:rFonts w:ascii="Arial" w:hAnsi="Arial" w:cs="Arial"/>
          <w:b/>
          <w:bCs/>
          <w:color w:val="0E0E0E"/>
        </w:rPr>
        <w:br/>
      </w:r>
      <w:r w:rsidRPr="009522A4">
        <w:rPr>
          <w:rFonts w:ascii="Arial" w:hAnsi="Arial" w:cs="Arial"/>
          <w:i/>
          <w:iCs/>
          <w:color w:val="434343"/>
        </w:rPr>
        <w:t xml:space="preserve">Efter en længere live-pause tager Julias Moon hul på en ny </w:t>
      </w:r>
      <w:r w:rsidR="00803F5F">
        <w:rPr>
          <w:rFonts w:ascii="Arial" w:hAnsi="Arial" w:cs="Arial"/>
          <w:i/>
          <w:iCs/>
          <w:color w:val="434343"/>
        </w:rPr>
        <w:t>mini</w:t>
      </w:r>
      <w:r w:rsidRPr="009522A4">
        <w:rPr>
          <w:rFonts w:ascii="Arial" w:hAnsi="Arial" w:cs="Arial"/>
          <w:i/>
          <w:iCs/>
          <w:color w:val="434343"/>
        </w:rPr>
        <w:t xml:space="preserve">turné til efteråret, som bringer dem forbi Store VEGA </w:t>
      </w:r>
      <w:r w:rsidR="00D03D07">
        <w:rPr>
          <w:rFonts w:ascii="Arial" w:hAnsi="Arial" w:cs="Arial"/>
          <w:i/>
          <w:iCs/>
          <w:color w:val="434343"/>
        </w:rPr>
        <w:t xml:space="preserve">den 15. Oktober </w:t>
      </w:r>
      <w:r w:rsidRPr="009522A4">
        <w:rPr>
          <w:rFonts w:ascii="Arial" w:hAnsi="Arial" w:cs="Arial"/>
          <w:i/>
          <w:iCs/>
          <w:color w:val="434343"/>
        </w:rPr>
        <w:t xml:space="preserve">med både en ny single og et debutalbum i ryggen. </w:t>
      </w:r>
    </w:p>
    <w:p w14:paraId="048751B2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  <w:i/>
          <w:iCs/>
          <w:color w:val="434343"/>
        </w:rPr>
      </w:pPr>
    </w:p>
    <w:p w14:paraId="5655DD40" w14:textId="77777777" w:rsidR="009522A4" w:rsidRPr="009522A4" w:rsidRDefault="00D01BC2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hyperlink r:id="rId5" w:history="1">
        <w:r w:rsidR="009522A4" w:rsidRPr="00D01BC2">
          <w:rPr>
            <w:rStyle w:val="Llink"/>
            <w:rFonts w:ascii="Arial" w:hAnsi="Arial" w:cs="Arial"/>
            <w:iCs/>
          </w:rPr>
          <w:t>Julias Moon</w:t>
        </w:r>
      </w:hyperlink>
      <w:r w:rsidR="009522A4" w:rsidRPr="009522A4">
        <w:rPr>
          <w:rFonts w:ascii="Arial" w:hAnsi="Arial" w:cs="Arial"/>
          <w:iCs/>
          <w:color w:val="434343"/>
        </w:rPr>
        <w:t xml:space="preserve"> har de seneste år indtaget både dansegulve, spillesteder og hitlister med deres smittende electropop, der blander </w:t>
      </w:r>
      <w:r w:rsidR="009522A4" w:rsidRPr="009522A4">
        <w:rPr>
          <w:rFonts w:ascii="Arial" w:hAnsi="Arial" w:cs="Arial"/>
        </w:rPr>
        <w:t>inspiration fra 80'er-synth, R&amp;B og nyere electronica.</w:t>
      </w:r>
    </w:p>
    <w:p w14:paraId="3715B3F2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56A520A2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522A4">
        <w:rPr>
          <w:rFonts w:ascii="Arial" w:hAnsi="Arial" w:cs="Arial"/>
        </w:rPr>
        <w:t>Gruppen debuterede med nummeret </w:t>
      </w:r>
      <w:hyperlink r:id="rId6" w:history="1">
        <w:r w:rsidRPr="00F44A89">
          <w:rPr>
            <w:rStyle w:val="Llink"/>
            <w:rFonts w:ascii="Arial" w:hAnsi="Arial" w:cs="Arial"/>
          </w:rPr>
          <w:t>”</w:t>
        </w:r>
        <w:r w:rsidR="00F44A89" w:rsidRPr="00F44A89">
          <w:rPr>
            <w:rStyle w:val="Llink"/>
            <w:rFonts w:ascii="Arial" w:hAnsi="Arial" w:cs="Arial"/>
          </w:rPr>
          <w:t>Bay”</w:t>
        </w:r>
      </w:hyperlink>
      <w:r w:rsidR="00F44A89">
        <w:rPr>
          <w:rFonts w:ascii="Arial" w:hAnsi="Arial" w:cs="Arial"/>
        </w:rPr>
        <w:t xml:space="preserve">, </w:t>
      </w:r>
      <w:r w:rsidRPr="009522A4">
        <w:rPr>
          <w:rFonts w:ascii="Arial" w:hAnsi="Arial" w:cs="Arial"/>
        </w:rPr>
        <w:t xml:space="preserve">som blev Ugens Uundgåelige på P3 og også blev </w:t>
      </w:r>
      <w:r w:rsidR="00D01BC2">
        <w:rPr>
          <w:rFonts w:ascii="Arial" w:hAnsi="Arial" w:cs="Arial"/>
        </w:rPr>
        <w:t xml:space="preserve">nomineret til P3 Lytterhittet og </w:t>
      </w:r>
      <w:r w:rsidRPr="009522A4">
        <w:rPr>
          <w:rFonts w:ascii="Arial" w:hAnsi="Arial" w:cs="Arial"/>
        </w:rPr>
        <w:t>Talentprisen på P3 Guld. Siden udgav de ”</w:t>
      </w:r>
      <w:hyperlink r:id="rId7" w:history="1">
        <w:r w:rsidRPr="009522A4">
          <w:rPr>
            <w:rFonts w:ascii="Arial" w:hAnsi="Arial" w:cs="Arial"/>
          </w:rPr>
          <w:t>Lipstick Lies</w:t>
        </w:r>
      </w:hyperlink>
      <w:r w:rsidRPr="009522A4">
        <w:rPr>
          <w:rFonts w:ascii="Arial" w:hAnsi="Arial" w:cs="Arial"/>
        </w:rPr>
        <w:t>”, som toppede airplaycharten og blandt andet var i A-rotation på P3, Nova og Voice.</w:t>
      </w:r>
    </w:p>
    <w:p w14:paraId="17E1B8E7" w14:textId="77777777" w:rsidR="009522A4" w:rsidRPr="00803F5F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14:paraId="497F256C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803F5F">
        <w:rPr>
          <w:rFonts w:ascii="Arial" w:hAnsi="Arial" w:cs="Arial"/>
          <w:b/>
        </w:rPr>
        <w:t>Den sexede melankoli</w:t>
      </w:r>
      <w:r w:rsidRPr="009522A4">
        <w:rPr>
          <w:rFonts w:ascii="Arial" w:hAnsi="Arial" w:cs="Arial"/>
        </w:rPr>
        <w:br/>
        <w:t xml:space="preserve">Bandet beskriver sig selv som en progressiv popgruppe, hvor </w:t>
      </w:r>
      <w:r w:rsidRPr="009522A4">
        <w:rPr>
          <w:rFonts w:ascii="Arial" w:hAnsi="Arial" w:cs="Arial"/>
          <w:i/>
          <w:iCs/>
        </w:rPr>
        <w:t>”sex og melankoli er gennemgående temaer i tekstuniverset".</w:t>
      </w:r>
    </w:p>
    <w:p w14:paraId="2DCB8038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7302B1F7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9522A4">
        <w:rPr>
          <w:rFonts w:ascii="Arial" w:hAnsi="Arial" w:cs="Arial"/>
        </w:rPr>
        <w:t xml:space="preserve">Produktionerne er elektroniske og lyden er moderne-nordisk med referencer til både amerikansk R&amp;B, neo-soul, 80er-synthpop, 90er-Euro og nyere britisk electronica. </w:t>
      </w:r>
      <w:r w:rsidRPr="009522A4">
        <w:rPr>
          <w:rFonts w:ascii="Arial" w:hAnsi="Arial" w:cs="Arial"/>
        </w:rPr>
        <w:br/>
      </w:r>
      <w:r w:rsidRPr="009522A4">
        <w:rPr>
          <w:rFonts w:ascii="Arial" w:hAnsi="Arial" w:cs="Arial"/>
        </w:rPr>
        <w:br/>
      </w:r>
      <w:r w:rsidRPr="00803F5F">
        <w:rPr>
          <w:rFonts w:ascii="Arial" w:hAnsi="Arial" w:cs="Arial"/>
          <w:b/>
        </w:rPr>
        <w:t>Fra trio til duo </w:t>
      </w:r>
      <w:r w:rsidRPr="009522A4">
        <w:rPr>
          <w:rFonts w:ascii="Arial" w:hAnsi="Arial" w:cs="Arial"/>
        </w:rPr>
        <w:br/>
        <w:t>De sidste par år har været</w:t>
      </w:r>
      <w:r w:rsidR="00D01BC2">
        <w:rPr>
          <w:rFonts w:ascii="Arial" w:hAnsi="Arial" w:cs="Arial"/>
        </w:rPr>
        <w:t xml:space="preserve"> begivenhedsrige for bandet, </w:t>
      </w:r>
      <w:r w:rsidRPr="009522A4">
        <w:rPr>
          <w:rFonts w:ascii="Arial" w:hAnsi="Arial" w:cs="Arial"/>
        </w:rPr>
        <w:t>de</w:t>
      </w:r>
      <w:r w:rsidR="00D01BC2">
        <w:rPr>
          <w:rFonts w:ascii="Arial" w:hAnsi="Arial" w:cs="Arial"/>
        </w:rPr>
        <w:t>r</w:t>
      </w:r>
      <w:r w:rsidRPr="009522A4">
        <w:rPr>
          <w:rFonts w:ascii="Arial" w:hAnsi="Arial" w:cs="Arial"/>
        </w:rPr>
        <w:t xml:space="preserve"> både</w:t>
      </w:r>
      <w:r w:rsidR="00D01BC2">
        <w:rPr>
          <w:rFonts w:ascii="Arial" w:hAnsi="Arial" w:cs="Arial"/>
        </w:rPr>
        <w:t xml:space="preserve"> er</w:t>
      </w:r>
      <w:r w:rsidRPr="009522A4">
        <w:rPr>
          <w:rFonts w:ascii="Arial" w:hAnsi="Arial" w:cs="Arial"/>
        </w:rPr>
        <w:t xml:space="preserve"> gået fra at være trio til duo, har optrådt i X-Factor, til Dronningens fødselsdag, til DMA og på Sportsgalla på DR1 plus et hav af koncerter.  </w:t>
      </w:r>
    </w:p>
    <w:p w14:paraId="497257D3" w14:textId="7777777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42A026AC" w14:textId="4B470C07" w:rsidR="009522A4" w:rsidRPr="009522A4" w:rsidRDefault="009522A4" w:rsidP="009522A4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lang w:val="en-US"/>
        </w:rPr>
      </w:pPr>
      <w:r w:rsidRPr="009522A4">
        <w:rPr>
          <w:rFonts w:ascii="Arial" w:hAnsi="Arial" w:cs="Arial"/>
        </w:rPr>
        <w:t>Derfor har bandet taget en lang live-pause for at kunne fokusere på den kommende plade. Til juni udkommer en ny single</w:t>
      </w:r>
      <w:r w:rsidR="00750EB9">
        <w:rPr>
          <w:rFonts w:ascii="Arial" w:hAnsi="Arial" w:cs="Arial"/>
        </w:rPr>
        <w:t>,</w:t>
      </w:r>
      <w:bookmarkStart w:id="0" w:name="_GoBack"/>
      <w:bookmarkEnd w:id="0"/>
      <w:r w:rsidRPr="009522A4">
        <w:rPr>
          <w:rFonts w:ascii="Arial" w:hAnsi="Arial" w:cs="Arial"/>
        </w:rPr>
        <w:t xml:space="preserve"> og til efteråret vender Julias Moon stærkt tilbage med både </w:t>
      </w:r>
      <w:r w:rsidR="00750EB9">
        <w:rPr>
          <w:rFonts w:ascii="Arial" w:hAnsi="Arial" w:cs="Arial"/>
        </w:rPr>
        <w:t xml:space="preserve">en mindre </w:t>
      </w:r>
      <w:r w:rsidRPr="009522A4">
        <w:rPr>
          <w:rFonts w:ascii="Arial" w:hAnsi="Arial" w:cs="Arial"/>
        </w:rPr>
        <w:t xml:space="preserve">Danmarksturné og deres debutalbum. </w:t>
      </w:r>
      <w:r w:rsidRPr="009522A4">
        <w:rPr>
          <w:rFonts w:ascii="Arial" w:hAnsi="Arial" w:cs="Arial"/>
        </w:rPr>
        <w:br/>
      </w:r>
      <w:r w:rsidRPr="009522A4">
        <w:rPr>
          <w:rFonts w:ascii="Arial" w:hAnsi="Arial" w:cs="Arial"/>
        </w:rPr>
        <w:br/>
      </w:r>
      <w:r w:rsidRPr="009522A4">
        <w:rPr>
          <w:rFonts w:ascii="Arial" w:hAnsi="Arial" w:cs="Arial"/>
          <w:b/>
          <w:bCs/>
          <w:color w:val="0E0E0E"/>
          <w:lang w:val="en-US"/>
        </w:rPr>
        <w:t>Fakta om koncerten </w:t>
      </w:r>
      <w:r w:rsidR="00D01BC2">
        <w:rPr>
          <w:rFonts w:ascii="Arial" w:hAnsi="Arial" w:cs="Arial"/>
          <w:b/>
          <w:bCs/>
          <w:color w:val="0E0E0E"/>
          <w:lang w:val="en-US"/>
        </w:rPr>
        <w:br/>
      </w:r>
      <w:r>
        <w:rPr>
          <w:rFonts w:ascii="Arial" w:hAnsi="Arial" w:cs="Arial"/>
          <w:color w:val="434343"/>
          <w:lang w:val="en-US"/>
        </w:rPr>
        <w:t>Julias Moon (DK</w:t>
      </w:r>
      <w:r w:rsidRPr="009522A4">
        <w:rPr>
          <w:rFonts w:ascii="Arial" w:hAnsi="Arial" w:cs="Arial"/>
          <w:color w:val="434343"/>
          <w:lang w:val="en-US"/>
        </w:rPr>
        <w:t>)</w:t>
      </w:r>
      <w:r w:rsidR="00F44A89">
        <w:rPr>
          <w:rFonts w:ascii="Arial" w:hAnsi="Arial" w:cs="Arial"/>
          <w:color w:val="434343"/>
          <w:lang w:val="en-US"/>
        </w:rPr>
        <w:br/>
        <w:t>Lørdag den 10. oktober 2016 kl. 21</w:t>
      </w:r>
      <w:r w:rsidRPr="009522A4">
        <w:rPr>
          <w:rFonts w:ascii="Arial" w:hAnsi="Arial" w:cs="Arial"/>
          <w:color w:val="434343"/>
          <w:lang w:val="en-US"/>
        </w:rPr>
        <w:t>.00</w:t>
      </w:r>
    </w:p>
    <w:p w14:paraId="14F87957" w14:textId="77777777" w:rsidR="009522A4" w:rsidRPr="009522A4" w:rsidRDefault="00F44A89" w:rsidP="009522A4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lang w:val="en-US"/>
        </w:rPr>
      </w:pPr>
      <w:r>
        <w:rPr>
          <w:rFonts w:ascii="Arial" w:hAnsi="Arial" w:cs="Arial"/>
          <w:color w:val="434343"/>
          <w:lang w:val="en-US"/>
        </w:rPr>
        <w:t>Store</w:t>
      </w:r>
      <w:r w:rsidR="009522A4" w:rsidRPr="009522A4">
        <w:rPr>
          <w:rFonts w:ascii="Arial" w:hAnsi="Arial" w:cs="Arial"/>
          <w:color w:val="434343"/>
          <w:lang w:val="en-US"/>
        </w:rPr>
        <w:t xml:space="preserve"> VEGA, Enghavevej 40, 1674 København V</w:t>
      </w:r>
    </w:p>
    <w:p w14:paraId="1B53C4D1" w14:textId="77777777" w:rsidR="009522A4" w:rsidRPr="009522A4" w:rsidRDefault="00F44A89" w:rsidP="009522A4">
      <w:pPr>
        <w:widowControl w:val="0"/>
        <w:autoSpaceDE w:val="0"/>
        <w:autoSpaceDN w:val="0"/>
        <w:adjustRightInd w:val="0"/>
        <w:rPr>
          <w:rFonts w:ascii="Arial" w:hAnsi="Arial" w:cs="Arial"/>
          <w:color w:val="434343"/>
          <w:lang w:val="en-US"/>
        </w:rPr>
      </w:pPr>
      <w:r>
        <w:rPr>
          <w:rFonts w:ascii="Arial" w:hAnsi="Arial" w:cs="Arial"/>
          <w:color w:val="434343"/>
          <w:lang w:val="en-US"/>
        </w:rPr>
        <w:t>Billetpris 200</w:t>
      </w:r>
      <w:r w:rsidR="009522A4" w:rsidRPr="009522A4">
        <w:rPr>
          <w:rFonts w:ascii="Arial" w:hAnsi="Arial" w:cs="Arial"/>
          <w:color w:val="434343"/>
          <w:lang w:val="en-US"/>
        </w:rPr>
        <w:t xml:space="preserve"> kr. + gebyr</w:t>
      </w:r>
    </w:p>
    <w:p w14:paraId="77B240F7" w14:textId="77777777" w:rsidR="00F26BDD" w:rsidRPr="009522A4" w:rsidRDefault="00F44A89">
      <w:pPr>
        <w:rPr>
          <w:rFonts w:ascii="Arial" w:hAnsi="Arial" w:cs="Arial"/>
        </w:rPr>
      </w:pPr>
      <w:hyperlink r:id="rId8" w:history="1">
        <w:r w:rsidRPr="00F44A89">
          <w:rPr>
            <w:rStyle w:val="Llink"/>
            <w:rFonts w:ascii="Arial" w:hAnsi="Arial" w:cs="Arial"/>
            <w:lang w:val="en-US"/>
          </w:rPr>
          <w:t>Læs mere og køb billet til koncerten her.</w:t>
        </w:r>
      </w:hyperlink>
    </w:p>
    <w:sectPr w:rsidR="00F26BDD" w:rsidRPr="009522A4" w:rsidSect="009522A4">
      <w:pgSz w:w="12240" w:h="15840"/>
      <w:pgMar w:top="1701" w:right="1134" w:bottom="1701" w:left="1134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2A4"/>
    <w:rsid w:val="00282731"/>
    <w:rsid w:val="00750EB9"/>
    <w:rsid w:val="00803F5F"/>
    <w:rsid w:val="009522A4"/>
    <w:rsid w:val="00C261CC"/>
    <w:rsid w:val="00D01BC2"/>
    <w:rsid w:val="00D03D07"/>
    <w:rsid w:val="00F26BDD"/>
    <w:rsid w:val="00F4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DC570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44A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Llink">
    <w:name w:val="Hyperlink"/>
    <w:basedOn w:val="Standardskrifttypeiafsnit"/>
    <w:uiPriority w:val="99"/>
    <w:unhideWhenUsed/>
    <w:rsid w:val="00F44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facebook.com/juliasmoonmusic/" TargetMode="External"/><Relationship Id="rId6" Type="http://schemas.openxmlformats.org/officeDocument/2006/relationships/hyperlink" Target="https://www.youtube.com/watch?v=sACKF5Lsllw" TargetMode="External"/><Relationship Id="rId7" Type="http://schemas.openxmlformats.org/officeDocument/2006/relationships/hyperlink" Target="https://www.youtube.com/watch?v=IXF8WpSoDkE&amp;feature=youtu.be" TargetMode="External"/><Relationship Id="rId8" Type="http://schemas.openxmlformats.org/officeDocument/2006/relationships/hyperlink" Target="http://vega.dk/event/julias-moon-21860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271</Words>
  <Characters>1655</Characters>
  <Application>Microsoft Macintosh Word</Application>
  <DocSecurity>0</DocSecurity>
  <Lines>13</Lines>
  <Paragraphs>3</Paragraphs>
  <ScaleCrop>false</ScaleCrop>
  <Company/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Jette Lin Nielsen</dc:creator>
  <cp:keywords/>
  <dc:description/>
  <cp:lastModifiedBy>Jette Lin Nielsen</cp:lastModifiedBy>
  <cp:revision>3</cp:revision>
  <cp:lastPrinted>2016-05-02T10:57:00Z</cp:lastPrinted>
  <dcterms:created xsi:type="dcterms:W3CDTF">2016-05-02T09:48:00Z</dcterms:created>
  <dcterms:modified xsi:type="dcterms:W3CDTF">2016-05-02T12:34:00Z</dcterms:modified>
</cp:coreProperties>
</file>