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54EDAF" w14:textId="77777777" w:rsidR="002456B2" w:rsidRDefault="002456B2" w:rsidP="00584651">
      <w:pPr>
        <w:autoSpaceDE w:val="0"/>
        <w:autoSpaceDN w:val="0"/>
        <w:adjustRightInd w:val="0"/>
        <w:spacing w:line="240" w:lineRule="atLeast"/>
        <w:rPr>
          <w:rFonts w:ascii="Arial" w:hAnsi="Arial"/>
          <w:b/>
          <w:sz w:val="28"/>
        </w:rPr>
      </w:pPr>
    </w:p>
    <w:p w14:paraId="4485A570" w14:textId="77777777" w:rsidR="00475E99" w:rsidRDefault="00475E99" w:rsidP="00B9143D">
      <w:pPr>
        <w:autoSpaceDE w:val="0"/>
        <w:autoSpaceDN w:val="0"/>
        <w:adjustRightInd w:val="0"/>
        <w:spacing w:line="240" w:lineRule="atLeast"/>
        <w:jc w:val="center"/>
        <w:rPr>
          <w:rFonts w:ascii="Arial" w:hAnsi="Arial"/>
          <w:b/>
          <w:sz w:val="28"/>
        </w:rPr>
      </w:pPr>
    </w:p>
    <w:p w14:paraId="0A6EFC9E" w14:textId="77777777" w:rsidR="00507DB3" w:rsidRPr="007D6218" w:rsidRDefault="003D295B" w:rsidP="00B9143D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</w:rPr>
        <w:t>Honda Civic får n</w:t>
      </w:r>
      <w:r w:rsidR="0014456A">
        <w:rPr>
          <w:rFonts w:ascii="Arial" w:hAnsi="Arial"/>
          <w:b/>
          <w:sz w:val="28"/>
        </w:rPr>
        <w:t>y design, ny teknik och en ny sport</w:t>
      </w:r>
      <w:r>
        <w:rPr>
          <w:rFonts w:ascii="Arial" w:hAnsi="Arial"/>
          <w:b/>
          <w:sz w:val="28"/>
        </w:rPr>
        <w:t xml:space="preserve">version </w:t>
      </w:r>
      <w:r>
        <w:rPr>
          <w:rFonts w:ascii="Arial" w:hAnsi="Arial"/>
          <w:b/>
          <w:sz w:val="28"/>
        </w:rPr>
        <w:br/>
      </w:r>
    </w:p>
    <w:p w14:paraId="5EDDE322" w14:textId="77777777" w:rsidR="00B9143D" w:rsidRPr="00FF3813" w:rsidRDefault="00B9143D" w:rsidP="00D44832">
      <w:pPr>
        <w:spacing w:line="288" w:lineRule="auto"/>
        <w:jc w:val="both"/>
        <w:rPr>
          <w:rFonts w:ascii="Arial" w:hAnsi="Arial" w:cs="Arial"/>
        </w:rPr>
      </w:pPr>
    </w:p>
    <w:p w14:paraId="015F6FDD" w14:textId="77777777" w:rsidR="00C0337F" w:rsidRPr="002456B2" w:rsidRDefault="00C0337F" w:rsidP="00CB3754">
      <w:pPr>
        <w:pStyle w:val="Liststycke"/>
        <w:numPr>
          <w:ilvl w:val="0"/>
          <w:numId w:val="8"/>
        </w:num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Cs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>Nya sportiga designförändringar in</w:t>
      </w:r>
      <w:r w:rsidR="008E7EB5" w:rsidRPr="002456B2">
        <w:rPr>
          <w:rFonts w:ascii="Arial" w:hAnsi="Arial"/>
          <w:sz w:val="22"/>
          <w:szCs w:val="22"/>
        </w:rPr>
        <w:t>-</w:t>
      </w:r>
      <w:r w:rsidRPr="002456B2">
        <w:rPr>
          <w:rFonts w:ascii="Arial" w:hAnsi="Arial"/>
          <w:sz w:val="22"/>
          <w:szCs w:val="22"/>
        </w:rPr>
        <w:t xml:space="preserve"> och utvändigt för </w:t>
      </w:r>
      <w:r w:rsidR="00CB3754" w:rsidRPr="002456B2">
        <w:rPr>
          <w:rFonts w:ascii="Arial" w:hAnsi="Arial"/>
          <w:sz w:val="22"/>
          <w:szCs w:val="22"/>
        </w:rPr>
        <w:t>Honda Civic 5D och Civic Tourer</w:t>
      </w:r>
      <w:r w:rsidRPr="002456B2">
        <w:rPr>
          <w:rFonts w:ascii="Arial" w:hAnsi="Arial"/>
          <w:sz w:val="22"/>
          <w:szCs w:val="22"/>
        </w:rPr>
        <w:t xml:space="preserve"> </w:t>
      </w:r>
    </w:p>
    <w:p w14:paraId="455322F6" w14:textId="77777777" w:rsidR="00997664" w:rsidRPr="002456B2" w:rsidRDefault="00C64349" w:rsidP="00CB3754">
      <w:pPr>
        <w:pStyle w:val="Liststycke"/>
        <w:numPr>
          <w:ilvl w:val="0"/>
          <w:numId w:val="8"/>
        </w:num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Cs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 xml:space="preserve">Lansering av </w:t>
      </w:r>
      <w:r w:rsidR="00CB3754" w:rsidRPr="002456B2">
        <w:rPr>
          <w:rFonts w:ascii="Arial" w:hAnsi="Arial"/>
          <w:sz w:val="22"/>
          <w:szCs w:val="22"/>
        </w:rPr>
        <w:t>N</w:t>
      </w:r>
      <w:r w:rsidR="00C0337F" w:rsidRPr="002456B2">
        <w:rPr>
          <w:rFonts w:ascii="Arial" w:hAnsi="Arial"/>
          <w:sz w:val="22"/>
          <w:szCs w:val="22"/>
        </w:rPr>
        <w:t xml:space="preserve">ya Civic Sport, </w:t>
      </w:r>
      <w:r w:rsidR="008E7EB5" w:rsidRPr="002456B2">
        <w:rPr>
          <w:rFonts w:ascii="Arial" w:hAnsi="Arial"/>
          <w:sz w:val="22"/>
          <w:szCs w:val="22"/>
        </w:rPr>
        <w:t xml:space="preserve">som till </w:t>
      </w:r>
      <w:r w:rsidR="003D295B" w:rsidRPr="002456B2">
        <w:rPr>
          <w:rFonts w:ascii="Arial" w:hAnsi="Arial"/>
          <w:sz w:val="22"/>
          <w:szCs w:val="22"/>
        </w:rPr>
        <w:t>utseende</w:t>
      </w:r>
      <w:r w:rsidR="00C0337F" w:rsidRPr="002456B2">
        <w:rPr>
          <w:rFonts w:ascii="Arial" w:hAnsi="Arial"/>
          <w:sz w:val="22"/>
          <w:szCs w:val="22"/>
        </w:rPr>
        <w:t>t</w:t>
      </w:r>
      <w:r w:rsidR="003D295B" w:rsidRPr="002456B2">
        <w:rPr>
          <w:rFonts w:ascii="Arial" w:hAnsi="Arial"/>
          <w:sz w:val="22"/>
          <w:szCs w:val="22"/>
        </w:rPr>
        <w:t xml:space="preserve"> </w:t>
      </w:r>
      <w:r w:rsidR="00B25E6A" w:rsidRPr="002456B2">
        <w:rPr>
          <w:rFonts w:ascii="Arial" w:hAnsi="Arial"/>
          <w:sz w:val="22"/>
          <w:szCs w:val="22"/>
        </w:rPr>
        <w:t>påminner om</w:t>
      </w:r>
      <w:r w:rsidRPr="002456B2">
        <w:rPr>
          <w:rFonts w:ascii="Arial" w:hAnsi="Arial"/>
          <w:sz w:val="22"/>
          <w:szCs w:val="22"/>
        </w:rPr>
        <w:t xml:space="preserve"> kommande </w:t>
      </w:r>
      <w:r w:rsidR="00B25E6A" w:rsidRPr="002456B2">
        <w:rPr>
          <w:rFonts w:ascii="Arial" w:hAnsi="Arial"/>
          <w:sz w:val="22"/>
          <w:szCs w:val="22"/>
        </w:rPr>
        <w:t xml:space="preserve">Civic </w:t>
      </w:r>
      <w:proofErr w:type="spellStart"/>
      <w:r w:rsidRPr="002456B2">
        <w:rPr>
          <w:rFonts w:ascii="Arial" w:hAnsi="Arial"/>
          <w:sz w:val="22"/>
          <w:szCs w:val="22"/>
        </w:rPr>
        <w:t>Type</w:t>
      </w:r>
      <w:proofErr w:type="spellEnd"/>
      <w:r w:rsidRPr="002456B2">
        <w:rPr>
          <w:rFonts w:ascii="Arial" w:hAnsi="Arial"/>
          <w:sz w:val="22"/>
          <w:szCs w:val="22"/>
        </w:rPr>
        <w:t xml:space="preserve"> R </w:t>
      </w:r>
    </w:p>
    <w:p w14:paraId="2171219E" w14:textId="77777777" w:rsidR="00CB3754" w:rsidRPr="002456B2" w:rsidRDefault="00CB3754" w:rsidP="0077067F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Cs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>Alla Civic-modellerna får n</w:t>
      </w:r>
      <w:r w:rsidR="0014456A" w:rsidRPr="002456B2">
        <w:rPr>
          <w:rFonts w:ascii="Arial" w:hAnsi="Arial"/>
          <w:sz w:val="22"/>
          <w:szCs w:val="22"/>
        </w:rPr>
        <w:t xml:space="preserve">ytt </w:t>
      </w:r>
      <w:r w:rsidR="008E7EB5" w:rsidRPr="002456B2">
        <w:rPr>
          <w:rFonts w:ascii="Arial" w:hAnsi="Arial"/>
          <w:sz w:val="22"/>
          <w:szCs w:val="22"/>
        </w:rPr>
        <w:t xml:space="preserve">invändigt </w:t>
      </w:r>
      <w:r w:rsidR="0014456A" w:rsidRPr="002456B2">
        <w:rPr>
          <w:rFonts w:ascii="Arial" w:hAnsi="Arial"/>
          <w:sz w:val="22"/>
          <w:szCs w:val="22"/>
        </w:rPr>
        <w:t xml:space="preserve">underhållnings- och tekniksystem </w:t>
      </w:r>
    </w:p>
    <w:p w14:paraId="0C237F12" w14:textId="77777777" w:rsidR="00D44832" w:rsidRPr="002456B2" w:rsidRDefault="00CB3754" w:rsidP="0077067F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Cs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 xml:space="preserve">Hondas City- </w:t>
      </w:r>
      <w:proofErr w:type="spellStart"/>
      <w:r w:rsidRPr="002456B2">
        <w:rPr>
          <w:rFonts w:ascii="Arial" w:hAnsi="Arial"/>
          <w:sz w:val="22"/>
          <w:szCs w:val="22"/>
        </w:rPr>
        <w:t>Brake</w:t>
      </w:r>
      <w:proofErr w:type="spellEnd"/>
      <w:r w:rsidRPr="002456B2">
        <w:rPr>
          <w:rFonts w:ascii="Arial" w:hAnsi="Arial"/>
          <w:sz w:val="22"/>
          <w:szCs w:val="22"/>
        </w:rPr>
        <w:t xml:space="preserve"> Active (</w:t>
      </w:r>
      <w:proofErr w:type="spellStart"/>
      <w:r w:rsidRPr="002456B2">
        <w:rPr>
          <w:rFonts w:ascii="Arial" w:hAnsi="Arial"/>
          <w:sz w:val="22"/>
          <w:szCs w:val="22"/>
        </w:rPr>
        <w:t>CTBA</w:t>
      </w:r>
      <w:proofErr w:type="spellEnd"/>
      <w:r w:rsidRPr="002456B2">
        <w:rPr>
          <w:rFonts w:ascii="Arial" w:hAnsi="Arial"/>
          <w:sz w:val="22"/>
          <w:szCs w:val="22"/>
        </w:rPr>
        <w:t>)-system (</w:t>
      </w:r>
      <w:r w:rsidR="00D44832" w:rsidRPr="002456B2">
        <w:rPr>
          <w:rFonts w:ascii="Arial" w:hAnsi="Arial"/>
          <w:sz w:val="22"/>
          <w:szCs w:val="22"/>
        </w:rPr>
        <w:t>automatiskt bromssystem vid låga</w:t>
      </w:r>
      <w:r w:rsidR="00B25E6A" w:rsidRPr="002456B2">
        <w:rPr>
          <w:rFonts w:ascii="Arial" w:hAnsi="Arial"/>
          <w:sz w:val="22"/>
          <w:szCs w:val="22"/>
        </w:rPr>
        <w:t xml:space="preserve"> hastigheter</w:t>
      </w:r>
      <w:r w:rsidRPr="002456B2">
        <w:rPr>
          <w:rFonts w:ascii="Arial" w:hAnsi="Arial"/>
          <w:sz w:val="22"/>
          <w:szCs w:val="22"/>
        </w:rPr>
        <w:t xml:space="preserve">) </w:t>
      </w:r>
      <w:r w:rsidR="00D44832" w:rsidRPr="002456B2">
        <w:rPr>
          <w:rFonts w:ascii="Arial" w:hAnsi="Arial"/>
          <w:sz w:val="22"/>
          <w:szCs w:val="22"/>
        </w:rPr>
        <w:t xml:space="preserve">blir standard </w:t>
      </w:r>
      <w:r w:rsidR="00B25E6A" w:rsidRPr="002456B2">
        <w:rPr>
          <w:rFonts w:ascii="Arial" w:hAnsi="Arial"/>
          <w:sz w:val="22"/>
          <w:szCs w:val="22"/>
        </w:rPr>
        <w:t>på alla versioner</w:t>
      </w:r>
      <w:r w:rsidR="00D44832" w:rsidRPr="002456B2">
        <w:rPr>
          <w:rFonts w:ascii="Arial" w:hAnsi="Arial"/>
          <w:sz w:val="22"/>
          <w:szCs w:val="22"/>
        </w:rPr>
        <w:t xml:space="preserve"> </w:t>
      </w:r>
    </w:p>
    <w:p w14:paraId="48CE92C1" w14:textId="554D2E2B" w:rsidR="00D44832" w:rsidRPr="002456B2" w:rsidRDefault="00C67487" w:rsidP="0077067F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/>
          <w:sz w:val="22"/>
          <w:szCs w:val="22"/>
        </w:rPr>
        <w:t>Klassledande lastutrymme på 47</w:t>
      </w:r>
      <w:r w:rsidR="000642C9" w:rsidRPr="002456B2">
        <w:rPr>
          <w:rFonts w:ascii="Arial" w:hAnsi="Arial"/>
          <w:sz w:val="22"/>
          <w:szCs w:val="22"/>
        </w:rPr>
        <w:t xml:space="preserve">7 </w:t>
      </w:r>
      <w:r w:rsidR="00CB3754" w:rsidRPr="002456B2">
        <w:rPr>
          <w:rFonts w:ascii="Arial" w:hAnsi="Arial"/>
          <w:sz w:val="22"/>
          <w:szCs w:val="22"/>
        </w:rPr>
        <w:t xml:space="preserve">liter </w:t>
      </w:r>
      <w:r w:rsidR="000642C9" w:rsidRPr="002456B2">
        <w:rPr>
          <w:rFonts w:ascii="Arial" w:hAnsi="Arial"/>
          <w:sz w:val="22"/>
          <w:szCs w:val="22"/>
        </w:rPr>
        <w:t>(Civic) och 624</w:t>
      </w:r>
      <w:r w:rsidR="00CB3754" w:rsidRPr="002456B2">
        <w:rPr>
          <w:rFonts w:ascii="Arial" w:hAnsi="Arial"/>
          <w:sz w:val="22"/>
          <w:szCs w:val="22"/>
        </w:rPr>
        <w:t xml:space="preserve"> liter</w:t>
      </w:r>
      <w:r w:rsidR="000642C9" w:rsidRPr="002456B2">
        <w:rPr>
          <w:rFonts w:ascii="Arial" w:hAnsi="Arial"/>
          <w:sz w:val="22"/>
          <w:szCs w:val="22"/>
        </w:rPr>
        <w:t xml:space="preserve"> (Tourer) </w:t>
      </w:r>
      <w:r w:rsidR="00B25E6A" w:rsidRPr="002456B2">
        <w:rPr>
          <w:rFonts w:ascii="Arial" w:hAnsi="Arial"/>
          <w:sz w:val="22"/>
          <w:szCs w:val="22"/>
        </w:rPr>
        <w:t xml:space="preserve">med bakre </w:t>
      </w:r>
      <w:r w:rsidR="00C0337F" w:rsidRPr="002456B2">
        <w:rPr>
          <w:rFonts w:ascii="Arial" w:hAnsi="Arial"/>
          <w:sz w:val="22"/>
          <w:szCs w:val="22"/>
        </w:rPr>
        <w:t>säten</w:t>
      </w:r>
      <w:r w:rsidR="000642C9" w:rsidRPr="002456B2">
        <w:rPr>
          <w:rFonts w:ascii="Arial" w:hAnsi="Arial"/>
          <w:sz w:val="22"/>
          <w:szCs w:val="22"/>
        </w:rPr>
        <w:t xml:space="preserve"> uppfällda</w:t>
      </w:r>
    </w:p>
    <w:p w14:paraId="37E0DF50" w14:textId="77777777" w:rsidR="00FE1DCE" w:rsidRPr="002456B2" w:rsidRDefault="00FE1DCE" w:rsidP="0077067F">
      <w:pPr>
        <w:spacing w:line="288" w:lineRule="auto"/>
        <w:rPr>
          <w:rFonts w:ascii="Arial" w:hAnsi="Arial" w:cs="Arial"/>
          <w:bCs/>
          <w:sz w:val="22"/>
          <w:szCs w:val="22"/>
        </w:rPr>
      </w:pPr>
    </w:p>
    <w:p w14:paraId="48E3DACD" w14:textId="3BC2A9FA" w:rsidR="000642C9" w:rsidRPr="002456B2" w:rsidRDefault="00B25E6A" w:rsidP="003247F0">
      <w:pPr>
        <w:spacing w:line="288" w:lineRule="auto"/>
        <w:rPr>
          <w:rFonts w:ascii="Arial" w:hAnsi="Arial" w:cs="Arial"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>Inför</w:t>
      </w:r>
      <w:r w:rsidR="00C64349" w:rsidRPr="002456B2">
        <w:rPr>
          <w:rFonts w:ascii="Arial" w:hAnsi="Arial"/>
          <w:sz w:val="22"/>
          <w:szCs w:val="22"/>
        </w:rPr>
        <w:t xml:space="preserve"> 2014 års </w:t>
      </w:r>
      <w:r w:rsidR="00CB3754" w:rsidRPr="002456B2">
        <w:rPr>
          <w:rFonts w:ascii="Arial" w:hAnsi="Arial"/>
          <w:sz w:val="22"/>
          <w:szCs w:val="22"/>
        </w:rPr>
        <w:t>motor</w:t>
      </w:r>
      <w:r w:rsidR="008E7EB5" w:rsidRPr="002456B2">
        <w:rPr>
          <w:rFonts w:ascii="Arial" w:hAnsi="Arial"/>
          <w:sz w:val="22"/>
          <w:szCs w:val="22"/>
        </w:rPr>
        <w:t>mässa</w:t>
      </w:r>
      <w:r w:rsidRPr="002456B2">
        <w:rPr>
          <w:rFonts w:ascii="Arial" w:hAnsi="Arial"/>
          <w:sz w:val="22"/>
          <w:szCs w:val="22"/>
        </w:rPr>
        <w:t xml:space="preserve"> </w:t>
      </w:r>
      <w:r w:rsidR="008E7EB5" w:rsidRPr="002456B2">
        <w:rPr>
          <w:rFonts w:ascii="Arial" w:hAnsi="Arial"/>
          <w:sz w:val="22"/>
          <w:szCs w:val="22"/>
        </w:rPr>
        <w:t xml:space="preserve">Mondial de </w:t>
      </w:r>
      <w:proofErr w:type="spellStart"/>
      <w:r w:rsidR="008E7EB5" w:rsidRPr="002456B2">
        <w:rPr>
          <w:rFonts w:ascii="Arial" w:hAnsi="Arial"/>
          <w:sz w:val="22"/>
          <w:szCs w:val="22"/>
        </w:rPr>
        <w:t>l’Automobile</w:t>
      </w:r>
      <w:proofErr w:type="spellEnd"/>
      <w:r w:rsidR="008E7EB5" w:rsidRPr="002456B2">
        <w:rPr>
          <w:rFonts w:ascii="Arial" w:hAnsi="Arial"/>
          <w:sz w:val="22"/>
          <w:szCs w:val="22"/>
        </w:rPr>
        <w:t xml:space="preserve"> i Paris </w:t>
      </w:r>
      <w:r w:rsidR="003A1F87" w:rsidRPr="002456B2">
        <w:rPr>
          <w:rFonts w:ascii="Arial" w:hAnsi="Arial"/>
          <w:sz w:val="22"/>
          <w:szCs w:val="22"/>
        </w:rPr>
        <w:t>visar</w:t>
      </w:r>
      <w:r w:rsidR="00B04249" w:rsidRPr="002456B2">
        <w:rPr>
          <w:rFonts w:ascii="Arial" w:hAnsi="Arial"/>
          <w:sz w:val="22"/>
          <w:szCs w:val="22"/>
        </w:rPr>
        <w:t xml:space="preserve"> Honda en ny Civic Sport-version</w:t>
      </w:r>
      <w:r w:rsidR="00C0337F" w:rsidRPr="002456B2">
        <w:rPr>
          <w:rFonts w:ascii="Arial" w:hAnsi="Arial"/>
          <w:sz w:val="22"/>
          <w:szCs w:val="22"/>
        </w:rPr>
        <w:t xml:space="preserve"> och </w:t>
      </w:r>
      <w:r w:rsidRPr="002456B2">
        <w:rPr>
          <w:rFonts w:ascii="Arial" w:hAnsi="Arial"/>
          <w:sz w:val="22"/>
          <w:szCs w:val="22"/>
        </w:rPr>
        <w:t xml:space="preserve">släpper bilder </w:t>
      </w:r>
      <w:r w:rsidR="00C0337F" w:rsidRPr="002456B2">
        <w:rPr>
          <w:rFonts w:ascii="Arial" w:hAnsi="Arial"/>
          <w:sz w:val="22"/>
          <w:szCs w:val="22"/>
        </w:rPr>
        <w:t>samt</w:t>
      </w:r>
      <w:r w:rsidRPr="002456B2">
        <w:rPr>
          <w:rFonts w:ascii="Arial" w:hAnsi="Arial"/>
          <w:sz w:val="22"/>
          <w:szCs w:val="22"/>
        </w:rPr>
        <w:t xml:space="preserve"> uppgif</w:t>
      </w:r>
      <w:r w:rsidR="00CB3754" w:rsidRPr="002456B2">
        <w:rPr>
          <w:rFonts w:ascii="Arial" w:hAnsi="Arial"/>
          <w:sz w:val="22"/>
          <w:szCs w:val="22"/>
        </w:rPr>
        <w:t xml:space="preserve">ter om flertalet förändringar på </w:t>
      </w:r>
      <w:r w:rsidR="001F78E1" w:rsidRPr="002456B2">
        <w:rPr>
          <w:rFonts w:ascii="Arial" w:hAnsi="Arial"/>
          <w:sz w:val="22"/>
          <w:szCs w:val="22"/>
        </w:rPr>
        <w:t xml:space="preserve">Civic av </w:t>
      </w:r>
      <w:r w:rsidR="00CB3754" w:rsidRPr="002456B2">
        <w:rPr>
          <w:rFonts w:ascii="Arial" w:hAnsi="Arial"/>
          <w:sz w:val="22"/>
          <w:szCs w:val="22"/>
        </w:rPr>
        <w:t xml:space="preserve">2015 års </w:t>
      </w:r>
      <w:r w:rsidR="00C0337F" w:rsidRPr="002456B2">
        <w:rPr>
          <w:rFonts w:ascii="Arial" w:hAnsi="Arial"/>
          <w:sz w:val="22"/>
          <w:szCs w:val="22"/>
        </w:rPr>
        <w:t>modell</w:t>
      </w:r>
      <w:r w:rsidRPr="002456B2">
        <w:rPr>
          <w:rFonts w:ascii="Arial" w:hAnsi="Arial"/>
          <w:sz w:val="22"/>
          <w:szCs w:val="22"/>
        </w:rPr>
        <w:t>.</w:t>
      </w:r>
    </w:p>
    <w:p w14:paraId="684DC309" w14:textId="77777777" w:rsidR="00177808" w:rsidRPr="002456B2" w:rsidRDefault="00177808" w:rsidP="003247F0">
      <w:pPr>
        <w:spacing w:line="288" w:lineRule="auto"/>
        <w:rPr>
          <w:rFonts w:ascii="Arial" w:hAnsi="Arial" w:cs="Arial"/>
          <w:sz w:val="22"/>
          <w:szCs w:val="22"/>
        </w:rPr>
      </w:pPr>
    </w:p>
    <w:p w14:paraId="0A4024F0" w14:textId="77777777" w:rsidR="0063356E" w:rsidRPr="002456B2" w:rsidRDefault="0063356E" w:rsidP="0063356E">
      <w:pPr>
        <w:autoSpaceDE w:val="0"/>
        <w:autoSpaceDN w:val="0"/>
        <w:adjustRightInd w:val="0"/>
        <w:spacing w:line="288" w:lineRule="auto"/>
        <w:rPr>
          <w:rFonts w:ascii="Arial" w:hAnsi="Arial"/>
          <w:sz w:val="22"/>
          <w:szCs w:val="22"/>
          <w:u w:val="single"/>
        </w:rPr>
      </w:pPr>
      <w:r w:rsidRPr="002456B2">
        <w:rPr>
          <w:rFonts w:ascii="Arial" w:hAnsi="Arial"/>
          <w:sz w:val="22"/>
          <w:szCs w:val="22"/>
          <w:u w:val="single"/>
        </w:rPr>
        <w:t>Nya Ci</w:t>
      </w:r>
      <w:r w:rsidR="008E7EB5" w:rsidRPr="002456B2">
        <w:rPr>
          <w:rFonts w:ascii="Arial" w:hAnsi="Arial"/>
          <w:sz w:val="22"/>
          <w:szCs w:val="22"/>
          <w:u w:val="single"/>
        </w:rPr>
        <w:t>vic Sport-versionen</w:t>
      </w:r>
    </w:p>
    <w:p w14:paraId="59D5B78B" w14:textId="7FC1F06D" w:rsidR="0063356E" w:rsidRPr="002456B2" w:rsidRDefault="0063356E" w:rsidP="0063356E">
      <w:pPr>
        <w:pStyle w:val="Liststycke"/>
        <w:autoSpaceDE w:val="0"/>
        <w:autoSpaceDN w:val="0"/>
        <w:adjustRightInd w:val="0"/>
        <w:spacing w:line="288" w:lineRule="auto"/>
        <w:ind w:left="0"/>
        <w:rPr>
          <w:rFonts w:ascii="Arial" w:hAnsi="Arial" w:cs="Arial"/>
          <w:bCs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 xml:space="preserve">Civics europeiska modellprogram </w:t>
      </w:r>
      <w:r w:rsidR="008E7EB5" w:rsidRPr="002456B2">
        <w:rPr>
          <w:rFonts w:ascii="Arial" w:hAnsi="Arial"/>
          <w:sz w:val="22"/>
          <w:szCs w:val="22"/>
        </w:rPr>
        <w:t>har utökats med en ny version, n</w:t>
      </w:r>
      <w:r w:rsidRPr="002456B2">
        <w:rPr>
          <w:rFonts w:ascii="Arial" w:hAnsi="Arial"/>
          <w:sz w:val="22"/>
          <w:szCs w:val="22"/>
        </w:rPr>
        <w:t xml:space="preserve">ya Civic Sport. Den är baserad på Civic 5D och utrustad med en 1,6-liters dieselmotor med 120 hk, </w:t>
      </w:r>
      <w:r w:rsidR="00641620" w:rsidRPr="002456B2">
        <w:rPr>
          <w:rFonts w:ascii="Arial" w:hAnsi="Arial"/>
          <w:sz w:val="22"/>
          <w:szCs w:val="22"/>
        </w:rPr>
        <w:t xml:space="preserve">eller en 1,8 liters bensinmotor med 142 hk, </w:t>
      </w:r>
      <w:r w:rsidRPr="002456B2">
        <w:rPr>
          <w:rFonts w:ascii="Arial" w:hAnsi="Arial"/>
          <w:sz w:val="22"/>
          <w:szCs w:val="22"/>
        </w:rPr>
        <w:t>lackad bakre spoiler och unika 17-tums aluminiumfälgar</w:t>
      </w:r>
      <w:r w:rsidR="008E7EB5" w:rsidRPr="002456B2">
        <w:rPr>
          <w:rFonts w:ascii="Arial" w:hAnsi="Arial"/>
          <w:sz w:val="22"/>
          <w:szCs w:val="22"/>
        </w:rPr>
        <w:t>.</w:t>
      </w:r>
      <w:r w:rsidRPr="002456B2">
        <w:rPr>
          <w:rFonts w:ascii="Arial" w:hAnsi="Arial"/>
          <w:sz w:val="22"/>
          <w:szCs w:val="22"/>
        </w:rPr>
        <w:t xml:space="preserve"> Därutöver återspeglar </w:t>
      </w:r>
      <w:r w:rsidR="008E7EB5" w:rsidRPr="002456B2">
        <w:rPr>
          <w:rFonts w:ascii="Arial" w:hAnsi="Arial"/>
          <w:sz w:val="22"/>
          <w:szCs w:val="22"/>
        </w:rPr>
        <w:t xml:space="preserve">Civic Sport den kommande </w:t>
      </w:r>
      <w:proofErr w:type="spellStart"/>
      <w:r w:rsidR="008E7EB5" w:rsidRPr="002456B2">
        <w:rPr>
          <w:rFonts w:ascii="Arial" w:hAnsi="Arial"/>
          <w:sz w:val="22"/>
          <w:szCs w:val="22"/>
        </w:rPr>
        <w:t>Type</w:t>
      </w:r>
      <w:proofErr w:type="spellEnd"/>
      <w:r w:rsidR="008E7EB5" w:rsidRPr="002456B2">
        <w:rPr>
          <w:rFonts w:ascii="Arial" w:hAnsi="Arial"/>
          <w:sz w:val="22"/>
          <w:szCs w:val="22"/>
        </w:rPr>
        <w:t xml:space="preserve"> R-</w:t>
      </w:r>
      <w:r w:rsidRPr="002456B2">
        <w:rPr>
          <w:rFonts w:ascii="Arial" w:hAnsi="Arial"/>
          <w:sz w:val="22"/>
          <w:szCs w:val="22"/>
        </w:rPr>
        <w:t>versionens effektfulla design med en ny främre stötfångare och grill samt ett svart innertak.</w:t>
      </w:r>
    </w:p>
    <w:p w14:paraId="76EF3DB6" w14:textId="77777777" w:rsidR="0063356E" w:rsidRPr="002456B2" w:rsidRDefault="0063356E" w:rsidP="003247F0">
      <w:pPr>
        <w:spacing w:line="288" w:lineRule="auto"/>
        <w:rPr>
          <w:rFonts w:ascii="Arial" w:hAnsi="Arial" w:cs="Arial"/>
          <w:sz w:val="22"/>
          <w:szCs w:val="22"/>
        </w:rPr>
      </w:pPr>
    </w:p>
    <w:p w14:paraId="531F76BD" w14:textId="77777777" w:rsidR="00177808" w:rsidRPr="002456B2" w:rsidRDefault="00177808" w:rsidP="003247F0">
      <w:pPr>
        <w:spacing w:line="288" w:lineRule="auto"/>
        <w:rPr>
          <w:rFonts w:ascii="Arial" w:hAnsi="Arial" w:cs="Arial"/>
          <w:bCs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 xml:space="preserve">Både Civic och Civic Tourer </w:t>
      </w:r>
      <w:r w:rsidR="00B25E6A" w:rsidRPr="002456B2">
        <w:rPr>
          <w:rFonts w:ascii="Arial" w:hAnsi="Arial"/>
          <w:sz w:val="22"/>
          <w:szCs w:val="22"/>
        </w:rPr>
        <w:t>får en</w:t>
      </w:r>
      <w:r w:rsidRPr="002456B2">
        <w:rPr>
          <w:rFonts w:ascii="Arial" w:hAnsi="Arial"/>
          <w:sz w:val="22"/>
          <w:szCs w:val="22"/>
        </w:rPr>
        <w:t xml:space="preserve"> ny </w:t>
      </w:r>
      <w:r w:rsidR="008E7EB5" w:rsidRPr="002456B2">
        <w:rPr>
          <w:rFonts w:ascii="Arial" w:hAnsi="Arial"/>
          <w:sz w:val="22"/>
          <w:szCs w:val="22"/>
        </w:rPr>
        <w:t>exteriör design. Modellerna</w:t>
      </w:r>
      <w:r w:rsidRPr="002456B2">
        <w:rPr>
          <w:rFonts w:ascii="Arial" w:hAnsi="Arial"/>
          <w:sz w:val="22"/>
          <w:szCs w:val="22"/>
        </w:rPr>
        <w:t xml:space="preserve"> </w:t>
      </w:r>
      <w:r w:rsidR="008E7EB5" w:rsidRPr="002456B2">
        <w:rPr>
          <w:rFonts w:ascii="Arial" w:hAnsi="Arial"/>
          <w:sz w:val="22"/>
          <w:szCs w:val="22"/>
        </w:rPr>
        <w:t>får</w:t>
      </w:r>
      <w:r w:rsidRPr="002456B2">
        <w:rPr>
          <w:rFonts w:ascii="Arial" w:hAnsi="Arial"/>
          <w:sz w:val="22"/>
          <w:szCs w:val="22"/>
        </w:rPr>
        <w:t xml:space="preserve"> nytt sportigt utseende med nya strålkastare </w:t>
      </w:r>
      <w:r w:rsidR="00C0337F" w:rsidRPr="002456B2">
        <w:rPr>
          <w:rFonts w:ascii="Arial" w:hAnsi="Arial"/>
          <w:sz w:val="22"/>
          <w:szCs w:val="22"/>
        </w:rPr>
        <w:t>som har</w:t>
      </w:r>
      <w:r w:rsidRPr="002456B2">
        <w:rPr>
          <w:rFonts w:ascii="Arial" w:hAnsi="Arial"/>
          <w:sz w:val="22"/>
          <w:szCs w:val="22"/>
        </w:rPr>
        <w:t xml:space="preserve"> integrerade varselljus </w:t>
      </w:r>
      <w:r w:rsidR="001F78E1" w:rsidRPr="002456B2">
        <w:rPr>
          <w:rFonts w:ascii="Arial" w:hAnsi="Arial"/>
          <w:sz w:val="22"/>
          <w:szCs w:val="22"/>
        </w:rPr>
        <w:t xml:space="preserve">samt en ny främre </w:t>
      </w:r>
      <w:r w:rsidRPr="002456B2">
        <w:rPr>
          <w:rFonts w:ascii="Arial" w:hAnsi="Arial"/>
          <w:sz w:val="22"/>
          <w:szCs w:val="22"/>
        </w:rPr>
        <w:t xml:space="preserve">stötfångare. Civic </w:t>
      </w:r>
      <w:r w:rsidR="00B25E6A" w:rsidRPr="002456B2">
        <w:rPr>
          <w:rFonts w:ascii="Arial" w:hAnsi="Arial"/>
          <w:sz w:val="22"/>
          <w:szCs w:val="22"/>
        </w:rPr>
        <w:t xml:space="preserve">5D får även </w:t>
      </w:r>
      <w:r w:rsidRPr="002456B2">
        <w:rPr>
          <w:rFonts w:ascii="Arial" w:hAnsi="Arial"/>
          <w:sz w:val="22"/>
          <w:szCs w:val="22"/>
        </w:rPr>
        <w:t>en ny ba</w:t>
      </w:r>
      <w:r w:rsidR="00691898" w:rsidRPr="002456B2">
        <w:rPr>
          <w:rFonts w:ascii="Arial" w:hAnsi="Arial"/>
          <w:sz w:val="22"/>
          <w:szCs w:val="22"/>
        </w:rPr>
        <w:t xml:space="preserve">kre stötfångare, sidokjolar, </w:t>
      </w:r>
      <w:r w:rsidRPr="002456B2">
        <w:rPr>
          <w:rFonts w:ascii="Arial" w:hAnsi="Arial"/>
          <w:sz w:val="22"/>
          <w:szCs w:val="22"/>
        </w:rPr>
        <w:t>spoiler med svart finish och bakre kombinations-LED-lampor.</w:t>
      </w:r>
    </w:p>
    <w:p w14:paraId="791B01CE" w14:textId="77777777" w:rsidR="00F03941" w:rsidRPr="002456B2" w:rsidRDefault="00F03941" w:rsidP="003247F0">
      <w:pPr>
        <w:spacing w:line="288" w:lineRule="auto"/>
        <w:rPr>
          <w:rFonts w:ascii="Arial" w:hAnsi="Arial" w:cs="Arial"/>
          <w:bCs/>
          <w:sz w:val="22"/>
          <w:szCs w:val="22"/>
        </w:rPr>
      </w:pPr>
    </w:p>
    <w:p w14:paraId="1C21312D" w14:textId="2C0295C4" w:rsidR="0063356E" w:rsidRPr="002456B2" w:rsidRDefault="00691898" w:rsidP="003247F0">
      <w:pPr>
        <w:spacing w:line="288" w:lineRule="auto"/>
        <w:rPr>
          <w:rFonts w:ascii="Arial" w:hAnsi="Arial"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>Förutom de</w:t>
      </w:r>
      <w:r w:rsidR="00F03941" w:rsidRPr="002456B2">
        <w:rPr>
          <w:rFonts w:ascii="Arial" w:hAnsi="Arial"/>
          <w:sz w:val="22"/>
          <w:szCs w:val="22"/>
        </w:rPr>
        <w:t xml:space="preserve"> förstklassiga </w:t>
      </w:r>
      <w:r w:rsidR="009D4A69" w:rsidRPr="002456B2">
        <w:rPr>
          <w:rFonts w:ascii="Arial" w:hAnsi="Arial"/>
          <w:sz w:val="22"/>
          <w:szCs w:val="22"/>
        </w:rPr>
        <w:t>exteriöra förändringarna</w:t>
      </w:r>
      <w:r w:rsidRPr="002456B2">
        <w:rPr>
          <w:rFonts w:ascii="Arial" w:hAnsi="Arial"/>
          <w:sz w:val="22"/>
          <w:szCs w:val="22"/>
        </w:rPr>
        <w:t xml:space="preserve"> </w:t>
      </w:r>
      <w:r w:rsidR="00F03941" w:rsidRPr="002456B2">
        <w:rPr>
          <w:rFonts w:ascii="Arial" w:hAnsi="Arial"/>
          <w:sz w:val="22"/>
          <w:szCs w:val="22"/>
        </w:rPr>
        <w:t xml:space="preserve">får </w:t>
      </w:r>
      <w:r w:rsidRPr="002456B2">
        <w:rPr>
          <w:rFonts w:ascii="Arial" w:hAnsi="Arial"/>
          <w:sz w:val="22"/>
          <w:szCs w:val="22"/>
        </w:rPr>
        <w:t xml:space="preserve">även </w:t>
      </w:r>
      <w:r w:rsidR="0063356E" w:rsidRPr="002456B2">
        <w:rPr>
          <w:rFonts w:ascii="Arial" w:hAnsi="Arial"/>
          <w:sz w:val="22"/>
          <w:szCs w:val="22"/>
        </w:rPr>
        <w:t>2015 års modellers interiör en uppgradering</w:t>
      </w:r>
      <w:r w:rsidR="001F78E1" w:rsidRPr="002456B2">
        <w:rPr>
          <w:rFonts w:ascii="Arial" w:hAnsi="Arial"/>
          <w:sz w:val="22"/>
          <w:szCs w:val="22"/>
        </w:rPr>
        <w:t xml:space="preserve"> med en </w:t>
      </w:r>
      <w:r w:rsidRPr="002456B2">
        <w:rPr>
          <w:rFonts w:ascii="Arial" w:hAnsi="Arial"/>
          <w:sz w:val="22"/>
          <w:szCs w:val="22"/>
        </w:rPr>
        <w:t xml:space="preserve">ny klädsel, inre </w:t>
      </w:r>
      <w:r w:rsidR="00F03941" w:rsidRPr="002456B2">
        <w:rPr>
          <w:rFonts w:ascii="Arial" w:hAnsi="Arial"/>
          <w:sz w:val="22"/>
          <w:szCs w:val="22"/>
        </w:rPr>
        <w:t>dörrhandtag</w:t>
      </w:r>
      <w:r w:rsidR="00007109" w:rsidRPr="002456B2">
        <w:rPr>
          <w:rFonts w:ascii="Arial" w:hAnsi="Arial"/>
          <w:sz w:val="22"/>
          <w:szCs w:val="22"/>
        </w:rPr>
        <w:t xml:space="preserve"> i krom och en </w:t>
      </w:r>
      <w:r w:rsidRPr="002456B2">
        <w:rPr>
          <w:rFonts w:ascii="Arial" w:hAnsi="Arial"/>
          <w:sz w:val="22"/>
          <w:szCs w:val="22"/>
        </w:rPr>
        <w:t>instrumentpanel i svart metallic</w:t>
      </w:r>
      <w:r w:rsidR="00F03941" w:rsidRPr="002456B2">
        <w:rPr>
          <w:rFonts w:ascii="Arial" w:hAnsi="Arial"/>
          <w:sz w:val="22"/>
          <w:szCs w:val="22"/>
        </w:rPr>
        <w:t>.</w:t>
      </w:r>
    </w:p>
    <w:p w14:paraId="40685035" w14:textId="77777777" w:rsidR="000642C9" w:rsidRPr="002456B2" w:rsidRDefault="000642C9" w:rsidP="003247F0">
      <w:pPr>
        <w:spacing w:line="288" w:lineRule="auto"/>
        <w:rPr>
          <w:rFonts w:ascii="Arial" w:hAnsi="Arial" w:cs="Arial"/>
          <w:sz w:val="22"/>
          <w:szCs w:val="22"/>
        </w:rPr>
      </w:pPr>
    </w:p>
    <w:p w14:paraId="7CD9D851" w14:textId="431A0032" w:rsidR="000642C9" w:rsidRPr="002456B2" w:rsidRDefault="00691898" w:rsidP="003247F0">
      <w:pPr>
        <w:spacing w:line="288" w:lineRule="auto"/>
        <w:rPr>
          <w:rFonts w:ascii="Arial" w:hAnsi="Arial"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>De estetiska förändringar</w:t>
      </w:r>
      <w:r w:rsidR="001F78E1" w:rsidRPr="002456B2">
        <w:rPr>
          <w:rFonts w:ascii="Arial" w:hAnsi="Arial"/>
          <w:sz w:val="22"/>
          <w:szCs w:val="22"/>
        </w:rPr>
        <w:t xml:space="preserve">na kompletteras av </w:t>
      </w:r>
      <w:r w:rsidR="000642C9" w:rsidRPr="002456B2">
        <w:rPr>
          <w:rFonts w:ascii="Arial" w:hAnsi="Arial"/>
          <w:sz w:val="22"/>
          <w:szCs w:val="22"/>
        </w:rPr>
        <w:t xml:space="preserve">det </w:t>
      </w:r>
      <w:r w:rsidRPr="002456B2">
        <w:rPr>
          <w:rFonts w:ascii="Arial" w:hAnsi="Arial"/>
          <w:sz w:val="22"/>
          <w:szCs w:val="22"/>
        </w:rPr>
        <w:t xml:space="preserve">imponerande </w:t>
      </w:r>
      <w:r w:rsidR="0063356E" w:rsidRPr="002456B2">
        <w:rPr>
          <w:rFonts w:ascii="Arial" w:hAnsi="Arial"/>
          <w:sz w:val="22"/>
          <w:szCs w:val="22"/>
        </w:rPr>
        <w:t>utrymme</w:t>
      </w:r>
      <w:r w:rsidR="008E7EB5" w:rsidRPr="002456B2">
        <w:rPr>
          <w:rFonts w:ascii="Arial" w:hAnsi="Arial"/>
          <w:sz w:val="22"/>
          <w:szCs w:val="22"/>
        </w:rPr>
        <w:t xml:space="preserve"> som modellen är känd för.</w:t>
      </w:r>
      <w:r w:rsidR="001F78E1" w:rsidRPr="002456B2">
        <w:rPr>
          <w:rFonts w:ascii="Arial" w:hAnsi="Arial"/>
          <w:sz w:val="22"/>
          <w:szCs w:val="22"/>
        </w:rPr>
        <w:t xml:space="preserve"> </w:t>
      </w:r>
      <w:r w:rsidR="00C67487">
        <w:rPr>
          <w:rFonts w:ascii="Arial" w:hAnsi="Arial"/>
          <w:sz w:val="22"/>
          <w:szCs w:val="22"/>
        </w:rPr>
        <w:t>Civics 47</w:t>
      </w:r>
      <w:r w:rsidR="000642C9" w:rsidRPr="002456B2">
        <w:rPr>
          <w:rFonts w:ascii="Arial" w:hAnsi="Arial"/>
          <w:sz w:val="22"/>
          <w:szCs w:val="22"/>
        </w:rPr>
        <w:t>7-li</w:t>
      </w:r>
      <w:r w:rsidR="0063356E" w:rsidRPr="002456B2">
        <w:rPr>
          <w:rFonts w:ascii="Arial" w:hAnsi="Arial"/>
          <w:sz w:val="22"/>
          <w:szCs w:val="22"/>
        </w:rPr>
        <w:t>ters och Civic Tourers 624-liters</w:t>
      </w:r>
      <w:r w:rsidRPr="002456B2">
        <w:rPr>
          <w:rFonts w:ascii="Arial" w:hAnsi="Arial"/>
          <w:sz w:val="22"/>
          <w:szCs w:val="22"/>
        </w:rPr>
        <w:t xml:space="preserve"> </w:t>
      </w:r>
      <w:r w:rsidR="000642C9" w:rsidRPr="002456B2">
        <w:rPr>
          <w:rFonts w:ascii="Arial" w:hAnsi="Arial"/>
          <w:sz w:val="22"/>
          <w:szCs w:val="22"/>
        </w:rPr>
        <w:t xml:space="preserve">lastutrymme </w:t>
      </w:r>
      <w:r w:rsidR="001F78E1" w:rsidRPr="002456B2">
        <w:rPr>
          <w:rFonts w:ascii="Arial" w:hAnsi="Arial"/>
          <w:sz w:val="22"/>
          <w:szCs w:val="22"/>
        </w:rPr>
        <w:t xml:space="preserve">förblir </w:t>
      </w:r>
      <w:r w:rsidRPr="002456B2">
        <w:rPr>
          <w:rFonts w:ascii="Arial" w:hAnsi="Arial"/>
          <w:sz w:val="22"/>
          <w:szCs w:val="22"/>
        </w:rPr>
        <w:t>klassledande.</w:t>
      </w:r>
    </w:p>
    <w:p w14:paraId="4C4C9E2D" w14:textId="77777777" w:rsidR="00F03941" w:rsidRPr="002456B2" w:rsidRDefault="00F03941" w:rsidP="003247F0">
      <w:pPr>
        <w:spacing w:line="288" w:lineRule="auto"/>
        <w:rPr>
          <w:rFonts w:ascii="Arial" w:hAnsi="Arial" w:cs="Arial"/>
          <w:sz w:val="22"/>
          <w:szCs w:val="22"/>
        </w:rPr>
      </w:pPr>
    </w:p>
    <w:p w14:paraId="5BC7F31F" w14:textId="77777777" w:rsidR="00475E99" w:rsidRPr="002456B2" w:rsidRDefault="00475E99" w:rsidP="00BD7B58">
      <w:pPr>
        <w:spacing w:line="288" w:lineRule="auto"/>
        <w:rPr>
          <w:rFonts w:ascii="Arial" w:hAnsi="Arial"/>
          <w:sz w:val="22"/>
          <w:szCs w:val="22"/>
          <w:u w:val="single"/>
        </w:rPr>
      </w:pPr>
    </w:p>
    <w:p w14:paraId="45BA8BD6" w14:textId="77777777" w:rsidR="00584651" w:rsidRPr="002456B2" w:rsidRDefault="00584651" w:rsidP="00BD7B58">
      <w:pPr>
        <w:spacing w:line="288" w:lineRule="auto"/>
        <w:rPr>
          <w:rFonts w:ascii="Arial" w:hAnsi="Arial"/>
          <w:sz w:val="22"/>
          <w:szCs w:val="22"/>
          <w:u w:val="single"/>
        </w:rPr>
      </w:pPr>
    </w:p>
    <w:p w14:paraId="209376F2" w14:textId="77777777" w:rsidR="00584651" w:rsidRPr="002456B2" w:rsidRDefault="00584651" w:rsidP="00BD7B58">
      <w:pPr>
        <w:spacing w:line="288" w:lineRule="auto"/>
        <w:rPr>
          <w:rFonts w:ascii="Arial" w:hAnsi="Arial"/>
          <w:sz w:val="22"/>
          <w:szCs w:val="22"/>
          <w:u w:val="single"/>
        </w:rPr>
      </w:pPr>
    </w:p>
    <w:p w14:paraId="325CFCD7" w14:textId="4E3183B4" w:rsidR="001F4768" w:rsidRPr="002456B2" w:rsidRDefault="008E7EB5" w:rsidP="00BD7B58">
      <w:pPr>
        <w:spacing w:line="288" w:lineRule="auto"/>
        <w:rPr>
          <w:rFonts w:ascii="Arial" w:hAnsi="Arial" w:cs="Arial"/>
          <w:sz w:val="22"/>
          <w:szCs w:val="22"/>
        </w:rPr>
      </w:pPr>
      <w:r w:rsidRPr="002456B2">
        <w:rPr>
          <w:rFonts w:ascii="Arial" w:hAnsi="Arial"/>
          <w:sz w:val="22"/>
          <w:szCs w:val="22"/>
          <w:u w:val="single"/>
        </w:rPr>
        <w:t xml:space="preserve">Honda </w:t>
      </w:r>
      <w:proofErr w:type="spellStart"/>
      <w:r w:rsidRPr="002456B2">
        <w:rPr>
          <w:rFonts w:ascii="Arial" w:hAnsi="Arial"/>
          <w:sz w:val="22"/>
          <w:szCs w:val="22"/>
          <w:u w:val="single"/>
        </w:rPr>
        <w:t>Connect</w:t>
      </w:r>
      <w:proofErr w:type="spellEnd"/>
      <w:r w:rsidRPr="002456B2">
        <w:rPr>
          <w:rFonts w:ascii="Arial" w:hAnsi="Arial"/>
          <w:sz w:val="22"/>
          <w:szCs w:val="22"/>
        </w:rPr>
        <w:br/>
      </w:r>
      <w:r w:rsidR="00F23259" w:rsidRPr="002456B2">
        <w:rPr>
          <w:rFonts w:ascii="Arial" w:hAnsi="Arial"/>
          <w:sz w:val="22"/>
          <w:szCs w:val="22"/>
        </w:rPr>
        <w:t>2015 års Civic</w:t>
      </w:r>
      <w:r w:rsidR="00691898" w:rsidRPr="002456B2">
        <w:rPr>
          <w:rFonts w:ascii="Arial" w:hAnsi="Arial"/>
          <w:sz w:val="22"/>
          <w:szCs w:val="22"/>
        </w:rPr>
        <w:t xml:space="preserve"> får </w:t>
      </w:r>
      <w:r w:rsidR="00F23259" w:rsidRPr="002456B2">
        <w:rPr>
          <w:rFonts w:ascii="Arial" w:hAnsi="Arial"/>
          <w:sz w:val="22"/>
          <w:szCs w:val="22"/>
        </w:rPr>
        <w:t xml:space="preserve">det helt nya </w:t>
      </w:r>
      <w:r w:rsidR="00691898" w:rsidRPr="002456B2">
        <w:rPr>
          <w:rFonts w:ascii="Arial" w:hAnsi="Arial"/>
          <w:sz w:val="22"/>
          <w:szCs w:val="22"/>
        </w:rPr>
        <w:t xml:space="preserve">ljud- och informationssystemet </w:t>
      </w:r>
      <w:r w:rsidR="001F78E1" w:rsidRPr="002456B2">
        <w:rPr>
          <w:rFonts w:ascii="Arial" w:hAnsi="Arial"/>
          <w:sz w:val="22"/>
          <w:szCs w:val="22"/>
        </w:rPr>
        <w:t>”</w:t>
      </w:r>
      <w:r w:rsidR="00F23259" w:rsidRPr="002456B2">
        <w:rPr>
          <w:rFonts w:ascii="Arial" w:hAnsi="Arial"/>
          <w:sz w:val="22"/>
          <w:szCs w:val="22"/>
        </w:rPr>
        <w:t xml:space="preserve">Honda </w:t>
      </w:r>
      <w:proofErr w:type="spellStart"/>
      <w:r w:rsidR="00F23259" w:rsidRPr="002456B2">
        <w:rPr>
          <w:rFonts w:ascii="Arial" w:hAnsi="Arial"/>
          <w:sz w:val="22"/>
          <w:szCs w:val="22"/>
        </w:rPr>
        <w:t>Connect</w:t>
      </w:r>
      <w:proofErr w:type="spellEnd"/>
      <w:r w:rsidR="001F78E1" w:rsidRPr="002456B2">
        <w:rPr>
          <w:rFonts w:ascii="Arial" w:hAnsi="Arial"/>
          <w:sz w:val="22"/>
          <w:szCs w:val="22"/>
        </w:rPr>
        <w:t>”</w:t>
      </w:r>
      <w:r w:rsidR="00F23259" w:rsidRPr="002456B2">
        <w:rPr>
          <w:rFonts w:ascii="Arial" w:hAnsi="Arial"/>
          <w:sz w:val="22"/>
          <w:szCs w:val="22"/>
        </w:rPr>
        <w:t xml:space="preserve">. </w:t>
      </w:r>
      <w:r w:rsidR="00691898" w:rsidRPr="002456B2">
        <w:rPr>
          <w:rFonts w:ascii="Arial" w:hAnsi="Arial"/>
          <w:sz w:val="22"/>
          <w:szCs w:val="22"/>
        </w:rPr>
        <w:t xml:space="preserve">Systemet erbjuder </w:t>
      </w:r>
      <w:r w:rsidR="00F23259" w:rsidRPr="002456B2">
        <w:rPr>
          <w:rFonts w:ascii="Arial" w:hAnsi="Arial"/>
          <w:sz w:val="22"/>
          <w:szCs w:val="22"/>
        </w:rPr>
        <w:t>bekvämlighet och anslutning</w:t>
      </w:r>
      <w:r w:rsidR="001F78E1" w:rsidRPr="002456B2">
        <w:rPr>
          <w:rFonts w:ascii="Arial" w:hAnsi="Arial"/>
          <w:sz w:val="22"/>
          <w:szCs w:val="22"/>
        </w:rPr>
        <w:t xml:space="preserve">smöjligheter </w:t>
      </w:r>
      <w:r w:rsidR="00AE70ED" w:rsidRPr="002456B2">
        <w:rPr>
          <w:rFonts w:ascii="Arial" w:hAnsi="Arial"/>
          <w:sz w:val="22"/>
          <w:szCs w:val="22"/>
        </w:rPr>
        <w:t>med nyckelfunktioner som t</w:t>
      </w:r>
      <w:r w:rsidR="00C61450" w:rsidRPr="002456B2">
        <w:rPr>
          <w:rFonts w:ascii="Arial" w:hAnsi="Arial"/>
          <w:sz w:val="22"/>
          <w:szCs w:val="22"/>
        </w:rPr>
        <w:t>ill exempel</w:t>
      </w:r>
      <w:r w:rsidR="00F23259" w:rsidRPr="002456B2">
        <w:rPr>
          <w:rFonts w:ascii="Arial" w:hAnsi="Arial"/>
          <w:sz w:val="22"/>
          <w:szCs w:val="22"/>
        </w:rPr>
        <w:t xml:space="preserve"> </w:t>
      </w:r>
      <w:r w:rsidR="00F23259" w:rsidRPr="002456B2">
        <w:rPr>
          <w:rFonts w:ascii="Helv" w:hAnsi="Helv"/>
          <w:sz w:val="22"/>
          <w:szCs w:val="22"/>
        </w:rPr>
        <w:t xml:space="preserve">AM/FM-, DAB- och webbradio, Bluetooth, </w:t>
      </w:r>
      <w:proofErr w:type="spellStart"/>
      <w:r w:rsidR="00AE70ED" w:rsidRPr="002456B2">
        <w:rPr>
          <w:rFonts w:ascii="Helv" w:hAnsi="Helv"/>
          <w:sz w:val="22"/>
          <w:szCs w:val="22"/>
        </w:rPr>
        <w:t>i</w:t>
      </w:r>
      <w:r w:rsidR="00F23259" w:rsidRPr="002456B2">
        <w:rPr>
          <w:rFonts w:ascii="Helv" w:hAnsi="Helv"/>
          <w:sz w:val="22"/>
          <w:szCs w:val="22"/>
        </w:rPr>
        <w:t>nternetsurfning</w:t>
      </w:r>
      <w:proofErr w:type="spellEnd"/>
      <w:r w:rsidR="00F23259" w:rsidRPr="002456B2">
        <w:rPr>
          <w:rFonts w:ascii="Helv" w:hAnsi="Helv"/>
          <w:sz w:val="22"/>
          <w:szCs w:val="22"/>
        </w:rPr>
        <w:t>, sa</w:t>
      </w:r>
      <w:r w:rsidR="001F78E1" w:rsidRPr="002456B2">
        <w:rPr>
          <w:rFonts w:ascii="Helv" w:hAnsi="Helv"/>
          <w:sz w:val="22"/>
          <w:szCs w:val="22"/>
        </w:rPr>
        <w:t>tellitnavigering</w:t>
      </w:r>
      <w:r w:rsidR="00641620" w:rsidRPr="002456B2">
        <w:rPr>
          <w:rFonts w:ascii="Helv" w:hAnsi="Helv"/>
          <w:sz w:val="22"/>
          <w:szCs w:val="22"/>
        </w:rPr>
        <w:t>*</w:t>
      </w:r>
      <w:r w:rsidR="001F78E1" w:rsidRPr="002456B2">
        <w:rPr>
          <w:rFonts w:ascii="Helv" w:hAnsi="Helv"/>
          <w:sz w:val="22"/>
          <w:szCs w:val="22"/>
        </w:rPr>
        <w:t xml:space="preserve"> och backkamera.</w:t>
      </w:r>
    </w:p>
    <w:p w14:paraId="345C8B70" w14:textId="77777777" w:rsidR="00BD7B58" w:rsidRPr="002456B2" w:rsidRDefault="00BD7B58" w:rsidP="00F23259">
      <w:pPr>
        <w:spacing w:line="288" w:lineRule="auto"/>
        <w:rPr>
          <w:rFonts w:ascii="Arial" w:hAnsi="Arial" w:cs="Arial"/>
          <w:sz w:val="22"/>
          <w:szCs w:val="22"/>
        </w:rPr>
      </w:pPr>
    </w:p>
    <w:p w14:paraId="5D5E1E87" w14:textId="25CB3521" w:rsidR="00F23259" w:rsidRPr="002456B2" w:rsidRDefault="0009379D" w:rsidP="00F23259">
      <w:pPr>
        <w:spacing w:line="288" w:lineRule="auto"/>
        <w:rPr>
          <w:rFonts w:ascii="Arial" w:hAnsi="Arial"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 xml:space="preserve">Systemet </w:t>
      </w:r>
      <w:r w:rsidR="00641620" w:rsidRPr="002456B2">
        <w:rPr>
          <w:rFonts w:ascii="Arial" w:hAnsi="Arial"/>
          <w:sz w:val="22"/>
          <w:szCs w:val="22"/>
        </w:rPr>
        <w:t xml:space="preserve">kör </w:t>
      </w:r>
      <w:proofErr w:type="spellStart"/>
      <w:r w:rsidRPr="002456B2">
        <w:rPr>
          <w:rFonts w:ascii="Arial" w:hAnsi="Arial"/>
          <w:sz w:val="22"/>
          <w:szCs w:val="22"/>
        </w:rPr>
        <w:t>Android</w:t>
      </w:r>
      <w:proofErr w:type="spellEnd"/>
      <w:r w:rsidRPr="002456B2">
        <w:rPr>
          <w:rFonts w:ascii="Arial" w:hAnsi="Arial"/>
          <w:sz w:val="22"/>
          <w:szCs w:val="22"/>
        </w:rPr>
        <w:t xml:space="preserve"> 4.0.4 med smarttelefonernas välbekanta </w:t>
      </w:r>
      <w:r w:rsidR="00703615" w:rsidRPr="002456B2">
        <w:rPr>
          <w:rFonts w:ascii="Arial" w:hAnsi="Arial"/>
          <w:sz w:val="22"/>
          <w:szCs w:val="22"/>
        </w:rPr>
        <w:t xml:space="preserve">funktionalitet </w:t>
      </w:r>
      <w:r w:rsidRPr="002456B2">
        <w:rPr>
          <w:rFonts w:ascii="Arial" w:hAnsi="Arial"/>
          <w:sz w:val="22"/>
          <w:szCs w:val="22"/>
        </w:rPr>
        <w:t xml:space="preserve">på en 7-tums displayskärm.  </w:t>
      </w:r>
    </w:p>
    <w:p w14:paraId="7EC60EE2" w14:textId="77777777" w:rsidR="0043768C" w:rsidRPr="002456B2" w:rsidRDefault="0043768C" w:rsidP="00F23259">
      <w:pPr>
        <w:spacing w:line="288" w:lineRule="auto"/>
        <w:rPr>
          <w:rFonts w:ascii="Arial" w:hAnsi="Arial"/>
          <w:sz w:val="22"/>
          <w:szCs w:val="22"/>
        </w:rPr>
      </w:pPr>
    </w:p>
    <w:p w14:paraId="0F35FF3F" w14:textId="77777777" w:rsidR="008E7EB5" w:rsidRPr="002456B2" w:rsidRDefault="008E7EB5" w:rsidP="00F23259">
      <w:pPr>
        <w:spacing w:line="288" w:lineRule="auto"/>
        <w:rPr>
          <w:rFonts w:ascii="Arial" w:hAnsi="Arial"/>
          <w:sz w:val="22"/>
          <w:szCs w:val="22"/>
          <w:u w:val="single"/>
        </w:rPr>
      </w:pPr>
      <w:r w:rsidRPr="002456B2">
        <w:rPr>
          <w:rFonts w:ascii="Arial" w:hAnsi="Arial"/>
          <w:sz w:val="22"/>
          <w:szCs w:val="22"/>
          <w:u w:val="single"/>
        </w:rPr>
        <w:t>Honda City-</w:t>
      </w:r>
      <w:proofErr w:type="spellStart"/>
      <w:r w:rsidRPr="002456B2">
        <w:rPr>
          <w:rFonts w:ascii="Arial" w:hAnsi="Arial"/>
          <w:sz w:val="22"/>
          <w:szCs w:val="22"/>
          <w:u w:val="single"/>
        </w:rPr>
        <w:t>Brake</w:t>
      </w:r>
      <w:proofErr w:type="spellEnd"/>
      <w:r w:rsidRPr="002456B2">
        <w:rPr>
          <w:rFonts w:ascii="Arial" w:hAnsi="Arial"/>
          <w:sz w:val="22"/>
          <w:szCs w:val="22"/>
          <w:u w:val="single"/>
        </w:rPr>
        <w:t xml:space="preserve"> Active</w:t>
      </w:r>
    </w:p>
    <w:p w14:paraId="258DD334" w14:textId="77777777" w:rsidR="0043768C" w:rsidRPr="002456B2" w:rsidRDefault="0043768C" w:rsidP="00F23259">
      <w:pPr>
        <w:spacing w:line="288" w:lineRule="auto"/>
        <w:rPr>
          <w:rFonts w:ascii="Arial" w:hAnsi="Arial" w:cs="Arial"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 xml:space="preserve">Hondas City- </w:t>
      </w:r>
      <w:proofErr w:type="spellStart"/>
      <w:r w:rsidRPr="002456B2">
        <w:rPr>
          <w:rFonts w:ascii="Arial" w:hAnsi="Arial"/>
          <w:sz w:val="22"/>
          <w:szCs w:val="22"/>
        </w:rPr>
        <w:t>Brake</w:t>
      </w:r>
      <w:proofErr w:type="spellEnd"/>
      <w:r w:rsidRPr="002456B2">
        <w:rPr>
          <w:rFonts w:ascii="Arial" w:hAnsi="Arial"/>
          <w:sz w:val="22"/>
          <w:szCs w:val="22"/>
        </w:rPr>
        <w:t xml:space="preserve"> Active (</w:t>
      </w:r>
      <w:proofErr w:type="spellStart"/>
      <w:r w:rsidRPr="002456B2">
        <w:rPr>
          <w:rFonts w:ascii="Arial" w:hAnsi="Arial"/>
          <w:sz w:val="22"/>
          <w:szCs w:val="22"/>
        </w:rPr>
        <w:t>CTBA</w:t>
      </w:r>
      <w:proofErr w:type="spellEnd"/>
      <w:r w:rsidRPr="002456B2">
        <w:rPr>
          <w:rFonts w:ascii="Arial" w:hAnsi="Arial"/>
          <w:sz w:val="22"/>
          <w:szCs w:val="22"/>
        </w:rPr>
        <w:t xml:space="preserve">)-system blir standard på alla versioner av 2015 års Civic. </w:t>
      </w:r>
      <w:r w:rsidR="00C61450" w:rsidRPr="002456B2">
        <w:rPr>
          <w:rFonts w:ascii="Arial" w:hAnsi="Arial"/>
          <w:sz w:val="22"/>
          <w:szCs w:val="22"/>
        </w:rPr>
        <w:t>Det</w:t>
      </w:r>
      <w:r w:rsidRPr="002456B2">
        <w:rPr>
          <w:rFonts w:ascii="Arial" w:hAnsi="Arial"/>
          <w:sz w:val="22"/>
          <w:szCs w:val="22"/>
        </w:rPr>
        <w:t xml:space="preserve"> är utformat för att undvika och minimera olyckor i låga hastigheter</w:t>
      </w:r>
      <w:r w:rsidR="00C61450" w:rsidRPr="002456B2">
        <w:rPr>
          <w:rFonts w:ascii="Arial" w:hAnsi="Arial"/>
          <w:sz w:val="22"/>
          <w:szCs w:val="22"/>
        </w:rPr>
        <w:t>. Systemet</w:t>
      </w:r>
      <w:r w:rsidRPr="002456B2">
        <w:rPr>
          <w:rFonts w:ascii="Arial" w:hAnsi="Arial"/>
          <w:sz w:val="22"/>
          <w:szCs w:val="22"/>
        </w:rPr>
        <w:t xml:space="preserve"> använder rad</w:t>
      </w:r>
      <w:r w:rsidR="00C61450" w:rsidRPr="002456B2">
        <w:rPr>
          <w:rFonts w:ascii="Arial" w:hAnsi="Arial"/>
          <w:sz w:val="22"/>
          <w:szCs w:val="22"/>
        </w:rPr>
        <w:t>arteknik för att läsa av vägen</w:t>
      </w:r>
      <w:r w:rsidRPr="002456B2">
        <w:rPr>
          <w:rFonts w:ascii="Arial" w:hAnsi="Arial"/>
          <w:sz w:val="22"/>
          <w:szCs w:val="22"/>
        </w:rPr>
        <w:t xml:space="preserve"> och bromsar automatiskt in om en omedelbar kollisionsrisk upptäcks. Systemet är utformat att fungera vid hastigheter under 30 km/h. </w:t>
      </w:r>
    </w:p>
    <w:p w14:paraId="4CEC3806" w14:textId="77777777" w:rsidR="0006729D" w:rsidRPr="002456B2" w:rsidRDefault="0006729D" w:rsidP="0000733E">
      <w:pPr>
        <w:spacing w:line="288" w:lineRule="auto"/>
        <w:rPr>
          <w:rFonts w:ascii="Arial" w:hAnsi="Arial" w:cs="Arial"/>
          <w:sz w:val="22"/>
          <w:szCs w:val="22"/>
        </w:rPr>
      </w:pPr>
    </w:p>
    <w:p w14:paraId="1D2E189F" w14:textId="109F8ABD" w:rsidR="00A87FCB" w:rsidRPr="002456B2" w:rsidRDefault="00EE4FFB" w:rsidP="00CB3754">
      <w:pPr>
        <w:spacing w:line="288" w:lineRule="auto"/>
        <w:rPr>
          <w:rFonts w:ascii="Arial" w:hAnsi="Arial" w:cs="Arial"/>
          <w:b/>
          <w:sz w:val="22"/>
          <w:szCs w:val="22"/>
        </w:rPr>
      </w:pPr>
      <w:r w:rsidRPr="002456B2">
        <w:rPr>
          <w:rFonts w:ascii="Arial" w:hAnsi="Arial"/>
          <w:sz w:val="22"/>
          <w:szCs w:val="22"/>
        </w:rPr>
        <w:t xml:space="preserve">Hondas presskonferens äger rum på </w:t>
      </w:r>
      <w:r w:rsidR="00CB3754" w:rsidRPr="002456B2">
        <w:rPr>
          <w:rFonts w:ascii="Arial" w:hAnsi="Arial"/>
          <w:sz w:val="22"/>
          <w:szCs w:val="22"/>
        </w:rPr>
        <w:t>motormässan i Paris, torsdagen den 2 oktober</w:t>
      </w:r>
      <w:r w:rsidR="00AE70ED" w:rsidRPr="002456B2">
        <w:rPr>
          <w:rFonts w:ascii="Arial" w:hAnsi="Arial"/>
          <w:sz w:val="22"/>
          <w:szCs w:val="22"/>
        </w:rPr>
        <w:t>,</w:t>
      </w:r>
      <w:r w:rsidR="00CB3754" w:rsidRPr="002456B2">
        <w:rPr>
          <w:rFonts w:ascii="Arial" w:hAnsi="Arial"/>
          <w:sz w:val="22"/>
          <w:szCs w:val="22"/>
        </w:rPr>
        <w:t xml:space="preserve"> 16.45 i Hall 3.</w:t>
      </w:r>
    </w:p>
    <w:p w14:paraId="393EE5C7" w14:textId="77777777" w:rsidR="00641620" w:rsidRPr="002456B2" w:rsidRDefault="00641620" w:rsidP="0077067F">
      <w:pPr>
        <w:spacing w:line="288" w:lineRule="auto"/>
        <w:rPr>
          <w:rFonts w:ascii="Helv" w:hAnsi="Helv"/>
          <w:sz w:val="22"/>
          <w:szCs w:val="22"/>
        </w:rPr>
      </w:pPr>
    </w:p>
    <w:p w14:paraId="0C734875" w14:textId="539A2570" w:rsidR="00F86B1A" w:rsidRPr="002456B2" w:rsidRDefault="00DB5A41" w:rsidP="0077067F">
      <w:pPr>
        <w:spacing w:line="288" w:lineRule="auto"/>
        <w:rPr>
          <w:rFonts w:ascii="Arial" w:hAnsi="Arial" w:cs="Arial"/>
          <w:sz w:val="22"/>
          <w:szCs w:val="22"/>
        </w:rPr>
      </w:pPr>
      <w:r w:rsidRPr="00DB5A41">
        <w:rPr>
          <w:rFonts w:ascii="Helv" w:hAnsi="Helv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6FF6FCA" wp14:editId="4FB95AF5">
            <wp:simplePos x="0" y="0"/>
            <wp:positionH relativeFrom="column">
              <wp:posOffset>2686050</wp:posOffset>
            </wp:positionH>
            <wp:positionV relativeFrom="paragraph">
              <wp:posOffset>478155</wp:posOffset>
            </wp:positionV>
            <wp:extent cx="2910205" cy="1943100"/>
            <wp:effectExtent l="0" t="0" r="10795" b="12700"/>
            <wp:wrapTight wrapText="bothSides">
              <wp:wrapPolygon edited="0">
                <wp:start x="0" y="0"/>
                <wp:lineTo x="0" y="21459"/>
                <wp:lineTo x="21492" y="21459"/>
                <wp:lineTo x="21492" y="0"/>
                <wp:lineTo x="0" y="0"/>
              </wp:wrapPolygon>
            </wp:wrapTight>
            <wp:docPr id="4" name="Bildobjekt 4" descr="Mannov:Klienter:Honda:2014:Retainer september:Parispm:Civic &amp; Tourer:Civic-3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nov:Klienter:Honda:2014:Retainer september:Parispm:Civic &amp; Tourer:Civic-3v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A41">
        <w:rPr>
          <w:rFonts w:ascii="Helv" w:hAnsi="Helv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F1C0CF7" wp14:editId="304BCDDA">
            <wp:simplePos x="0" y="0"/>
            <wp:positionH relativeFrom="column">
              <wp:posOffset>-114300</wp:posOffset>
            </wp:positionH>
            <wp:positionV relativeFrom="paragraph">
              <wp:posOffset>478155</wp:posOffset>
            </wp:positionV>
            <wp:extent cx="2910840" cy="1943100"/>
            <wp:effectExtent l="0" t="0" r="10160" b="12700"/>
            <wp:wrapTight wrapText="bothSides">
              <wp:wrapPolygon edited="0">
                <wp:start x="0" y="0"/>
                <wp:lineTo x="0" y="21459"/>
                <wp:lineTo x="21487" y="21459"/>
                <wp:lineTo x="21487" y="0"/>
                <wp:lineTo x="0" y="0"/>
              </wp:wrapPolygon>
            </wp:wrapTight>
            <wp:docPr id="5" name="Bildobjekt 5" descr="Mannov:Klienter:Honda:2014:Retainer september:Parispm:Civic &amp; Tourer:H_Civic1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nov:Klienter:Honda:2014:Retainer september:Parispm:Civic &amp; Tourer:H_Civic1v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620" w:rsidRPr="002456B2">
        <w:rPr>
          <w:rFonts w:ascii="Helv" w:hAnsi="Helv"/>
          <w:sz w:val="22"/>
          <w:szCs w:val="22"/>
        </w:rPr>
        <w:t>Satellitnavigering* är ett tillval</w:t>
      </w:r>
      <w:bookmarkStart w:id="0" w:name="_GoBack"/>
      <w:bookmarkEnd w:id="0"/>
    </w:p>
    <w:sectPr w:rsidR="00F86B1A" w:rsidRPr="002456B2" w:rsidSect="00CA5B01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BE074B" w14:textId="77777777" w:rsidR="00135558" w:rsidRDefault="00135558" w:rsidP="0012127C">
      <w:r>
        <w:separator/>
      </w:r>
    </w:p>
  </w:endnote>
  <w:endnote w:type="continuationSeparator" w:id="0">
    <w:p w14:paraId="6393E5F6" w14:textId="77777777" w:rsidR="00135558" w:rsidRDefault="00135558" w:rsidP="00121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">
    <w:altName w:val="Helvetica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맑은 고딕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4CE28" w14:textId="77777777" w:rsidR="00135558" w:rsidRDefault="00135558" w:rsidP="0012127C">
      <w:r>
        <w:separator/>
      </w:r>
    </w:p>
  </w:footnote>
  <w:footnote w:type="continuationSeparator" w:id="0">
    <w:p w14:paraId="122253D2" w14:textId="77777777" w:rsidR="00135558" w:rsidRDefault="00135558" w:rsidP="001212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D5B8" w14:textId="77777777" w:rsidR="00584651" w:rsidRPr="00C90D51" w:rsidRDefault="00584651" w:rsidP="00584651">
    <w:pPr>
      <w:pStyle w:val="Sidhuvud"/>
      <w:tabs>
        <w:tab w:val="right" w:pos="9498"/>
      </w:tabs>
      <w:ind w:left="-709" w:right="-435"/>
      <w:jc w:val="right"/>
      <w:rPr>
        <w:rFonts w:ascii="Helvetica" w:hAnsi="Helvetica"/>
        <w:color w:val="808080"/>
        <w:sz w:val="18"/>
      </w:rPr>
    </w:pPr>
    <w:r>
      <w:rPr>
        <w:rFonts w:ascii="Helvetica" w:hAnsi="Helvetica"/>
        <w:noProof/>
        <w:color w:val="808080"/>
        <w:sz w:val="18"/>
        <w:lang w:bidi="ar-SA"/>
      </w:rPr>
      <w:drawing>
        <wp:anchor distT="0" distB="0" distL="114300" distR="114300" simplePos="0" relativeHeight="251659264" behindDoc="0" locked="0" layoutInCell="1" allowOverlap="1" wp14:anchorId="3F22BE05" wp14:editId="32E09B3C">
          <wp:simplePos x="0" y="0"/>
          <wp:positionH relativeFrom="column">
            <wp:posOffset>-506095</wp:posOffset>
          </wp:positionH>
          <wp:positionV relativeFrom="paragraph">
            <wp:posOffset>2540</wp:posOffset>
          </wp:positionV>
          <wp:extent cx="1485900" cy="204470"/>
          <wp:effectExtent l="0" t="0" r="12700" b="0"/>
          <wp:wrapNone/>
          <wp:docPr id="3" name="Bild 1" descr="2D_logo_horizontal_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D_logo_horizontal_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BBF64B" w14:textId="77777777" w:rsidR="00584651" w:rsidRPr="00E51FA9" w:rsidRDefault="00584651" w:rsidP="00584651">
    <w:pPr>
      <w:pStyle w:val="Sidhuvud"/>
      <w:tabs>
        <w:tab w:val="right" w:pos="9498"/>
      </w:tabs>
      <w:ind w:left="-709" w:right="-75"/>
      <w:jc w:val="center"/>
      <w:rPr>
        <w:rFonts w:ascii="Helvetica" w:hAnsi="Helvetica"/>
        <w:b/>
        <w:color w:val="808080"/>
        <w:sz w:val="18"/>
      </w:rPr>
    </w:pPr>
    <w:r>
      <w:rPr>
        <w:rFonts w:ascii="Helvetica" w:hAnsi="Helvetica"/>
        <w:b/>
        <w:color w:val="808080"/>
        <w:sz w:val="18"/>
      </w:rPr>
      <w:tab/>
    </w:r>
    <w:r w:rsidRPr="00E51FA9">
      <w:rPr>
        <w:rFonts w:ascii="Helvetica" w:hAnsi="Helvetica"/>
        <w:b/>
        <w:color w:val="808080"/>
        <w:sz w:val="18"/>
      </w:rPr>
      <w:t xml:space="preserve"> </w:t>
    </w:r>
  </w:p>
  <w:p w14:paraId="05E47E3B" w14:textId="77777777" w:rsidR="00584651" w:rsidRPr="00C90D51" w:rsidRDefault="00584651" w:rsidP="00584651">
    <w:pPr>
      <w:pStyle w:val="Sidhuvud"/>
      <w:tabs>
        <w:tab w:val="right" w:pos="9498"/>
      </w:tabs>
      <w:ind w:left="-709" w:right="-435"/>
      <w:rPr>
        <w:rFonts w:ascii="Helvetica" w:hAnsi="Helvetica"/>
        <w:color w:val="808080"/>
        <w:sz w:val="18"/>
      </w:rPr>
    </w:pPr>
    <w:r>
      <w:rPr>
        <w:rFonts w:ascii="Helvetica" w:hAnsi="Helvetica"/>
        <w:noProof/>
        <w:color w:val="808080"/>
        <w:sz w:val="18"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B02955" wp14:editId="1A2E883C">
              <wp:simplePos x="0" y="0"/>
              <wp:positionH relativeFrom="column">
                <wp:posOffset>-963295</wp:posOffset>
              </wp:positionH>
              <wp:positionV relativeFrom="paragraph">
                <wp:posOffset>116840</wp:posOffset>
              </wp:positionV>
              <wp:extent cx="3886200" cy="0"/>
              <wp:effectExtent l="13335" t="10160" r="24765" b="2794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86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B72B8E1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85pt,9.2pt" to="230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eDEAIAACkEAAAOAAAAZHJzL2Uyb0RvYy54bWysU8GO2jAQvVfqP1i+QxJIWT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" strokeweight="1pt"/>
          </w:pict>
        </mc:Fallback>
      </mc:AlternateContent>
    </w:r>
  </w:p>
  <w:p w14:paraId="29CB4EE3" w14:textId="77777777" w:rsidR="00584651" w:rsidRPr="00C90D51" w:rsidRDefault="00584651" w:rsidP="00584651">
    <w:pPr>
      <w:pStyle w:val="Sidhuvud"/>
      <w:tabs>
        <w:tab w:val="right" w:pos="9498"/>
      </w:tabs>
      <w:ind w:left="-709" w:right="-435"/>
      <w:rPr>
        <w:rFonts w:ascii="Helvetica" w:hAnsi="Helvetica"/>
        <w:color w:val="808080"/>
        <w:sz w:val="18"/>
      </w:rPr>
    </w:pPr>
    <w:r>
      <w:rPr>
        <w:noProof/>
        <w:color w:val="808080"/>
        <w:lang w:bidi="ar-SA"/>
      </w:rPr>
      <w:drawing>
        <wp:anchor distT="0" distB="0" distL="114300" distR="114300" simplePos="0" relativeHeight="251660288" behindDoc="0" locked="0" layoutInCell="1" allowOverlap="1" wp14:anchorId="062D1E12" wp14:editId="0BE75BD4">
          <wp:simplePos x="0" y="0"/>
          <wp:positionH relativeFrom="column">
            <wp:posOffset>-506095</wp:posOffset>
          </wp:positionH>
          <wp:positionV relativeFrom="paragraph">
            <wp:posOffset>20320</wp:posOffset>
          </wp:positionV>
          <wp:extent cx="2971800" cy="358140"/>
          <wp:effectExtent l="0" t="0" r="0" b="0"/>
          <wp:wrapNone/>
          <wp:docPr id="2" name="Bild 2" descr="pressinform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inform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9E2FCE" w14:textId="77777777" w:rsidR="00584651" w:rsidRPr="00C90D51" w:rsidRDefault="00584651" w:rsidP="00584651">
    <w:pPr>
      <w:pStyle w:val="Sidhuvud"/>
      <w:tabs>
        <w:tab w:val="right" w:pos="9498"/>
      </w:tabs>
      <w:ind w:left="-709" w:right="-435"/>
      <w:rPr>
        <w:rFonts w:ascii="Helvetica" w:hAnsi="Helvetica"/>
        <w:color w:val="808080"/>
        <w:sz w:val="18"/>
      </w:rPr>
    </w:pPr>
  </w:p>
  <w:p w14:paraId="0A9CEDC5" w14:textId="77777777" w:rsidR="00584651" w:rsidRPr="00C90D51" w:rsidRDefault="00584651" w:rsidP="00584651">
    <w:pPr>
      <w:pStyle w:val="Sidhuvud"/>
      <w:tabs>
        <w:tab w:val="right" w:pos="9498"/>
      </w:tabs>
      <w:ind w:left="-709" w:right="-435"/>
      <w:rPr>
        <w:rFonts w:ascii="Helvetica" w:hAnsi="Helvetica"/>
        <w:color w:val="808080"/>
        <w:sz w:val="18"/>
      </w:rPr>
    </w:pPr>
  </w:p>
  <w:p w14:paraId="415A62D4" w14:textId="77777777" w:rsidR="00584651" w:rsidRPr="00E51FA9" w:rsidRDefault="00584651" w:rsidP="00584651">
    <w:pPr>
      <w:pStyle w:val="Sidhuvud"/>
      <w:tabs>
        <w:tab w:val="right" w:pos="9498"/>
      </w:tabs>
      <w:ind w:left="-709" w:right="-435"/>
      <w:rPr>
        <w:rFonts w:ascii="Helvetica" w:hAnsi="Helvetica"/>
        <w:b/>
        <w:color w:val="808080"/>
        <w:sz w:val="18"/>
      </w:rPr>
    </w:pPr>
    <w:r w:rsidRPr="00E51FA9">
      <w:rPr>
        <w:rFonts w:ascii="Helvetica" w:hAnsi="Helvetica"/>
        <w:b/>
        <w:color w:val="808080"/>
        <w:sz w:val="18"/>
      </w:rPr>
      <w:t>För mer information kontakta:</w:t>
    </w:r>
  </w:p>
  <w:p w14:paraId="438E24B3" w14:textId="77777777" w:rsidR="00584651" w:rsidRPr="00E51FA9" w:rsidRDefault="00584651" w:rsidP="00584651">
    <w:pPr>
      <w:pStyle w:val="Sidhuvud"/>
      <w:tabs>
        <w:tab w:val="right" w:pos="9498"/>
      </w:tabs>
      <w:ind w:left="-709" w:right="-435"/>
      <w:rPr>
        <w:rFonts w:ascii="Helvetica" w:hAnsi="Helvetica"/>
        <w:b/>
        <w:color w:val="808080"/>
        <w:sz w:val="18"/>
        <w:lang w:val="pt-BR"/>
      </w:rPr>
    </w:pPr>
    <w:r w:rsidRPr="00E51FA9">
      <w:rPr>
        <w:rFonts w:ascii="Helvetica" w:hAnsi="Helvetica"/>
        <w:b/>
        <w:color w:val="808080"/>
        <w:sz w:val="18"/>
        <w:lang w:val="pt-BR"/>
      </w:rPr>
      <w:t>Maria Johansson, 040-38 07 09, 0736-99 07 09, maria.johansson@honda-eu.com</w:t>
    </w:r>
  </w:p>
  <w:p w14:paraId="21A362F5" w14:textId="77777777" w:rsidR="00584651" w:rsidRDefault="00584651">
    <w:pPr>
      <w:pStyle w:val="Sidhuvu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825"/>
    <w:multiLevelType w:val="hybridMultilevel"/>
    <w:tmpl w:val="32042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7238"/>
    <w:multiLevelType w:val="hybridMultilevel"/>
    <w:tmpl w:val="AA5AB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A4FA8"/>
    <w:multiLevelType w:val="hybridMultilevel"/>
    <w:tmpl w:val="3A60F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163C1"/>
    <w:multiLevelType w:val="hybridMultilevel"/>
    <w:tmpl w:val="5FCCA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B2802"/>
    <w:multiLevelType w:val="hybridMultilevel"/>
    <w:tmpl w:val="41D84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737B6"/>
    <w:multiLevelType w:val="hybridMultilevel"/>
    <w:tmpl w:val="EA4638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C56741"/>
    <w:multiLevelType w:val="hybridMultilevel"/>
    <w:tmpl w:val="E0744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64AAA"/>
    <w:multiLevelType w:val="hybridMultilevel"/>
    <w:tmpl w:val="6192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36A86"/>
    <w:multiLevelType w:val="hybridMultilevel"/>
    <w:tmpl w:val="DDC0B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101E97"/>
    <w:multiLevelType w:val="hybridMultilevel"/>
    <w:tmpl w:val="9E4EA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871722"/>
    <w:multiLevelType w:val="hybridMultilevel"/>
    <w:tmpl w:val="3E9C4C88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3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669"/>
    <w:rsid w:val="00007109"/>
    <w:rsid w:val="0000733E"/>
    <w:rsid w:val="00022D76"/>
    <w:rsid w:val="00030A2D"/>
    <w:rsid w:val="000435D2"/>
    <w:rsid w:val="000523F3"/>
    <w:rsid w:val="000642C9"/>
    <w:rsid w:val="000653C9"/>
    <w:rsid w:val="0006729D"/>
    <w:rsid w:val="00073A45"/>
    <w:rsid w:val="0009379D"/>
    <w:rsid w:val="000A0F91"/>
    <w:rsid w:val="000A57F7"/>
    <w:rsid w:val="000B163A"/>
    <w:rsid w:val="000B1AA8"/>
    <w:rsid w:val="000C0FFC"/>
    <w:rsid w:val="000C39D6"/>
    <w:rsid w:val="000E1267"/>
    <w:rsid w:val="0010184A"/>
    <w:rsid w:val="0012127C"/>
    <w:rsid w:val="00123003"/>
    <w:rsid w:val="00135558"/>
    <w:rsid w:val="0014456A"/>
    <w:rsid w:val="00151262"/>
    <w:rsid w:val="00157576"/>
    <w:rsid w:val="00157980"/>
    <w:rsid w:val="00175405"/>
    <w:rsid w:val="00177808"/>
    <w:rsid w:val="00177C9F"/>
    <w:rsid w:val="00191E28"/>
    <w:rsid w:val="00192212"/>
    <w:rsid w:val="001A03FE"/>
    <w:rsid w:val="001A1D0D"/>
    <w:rsid w:val="001A45C9"/>
    <w:rsid w:val="001B2EA5"/>
    <w:rsid w:val="001B443C"/>
    <w:rsid w:val="001F2044"/>
    <w:rsid w:val="001F4768"/>
    <w:rsid w:val="001F4EA6"/>
    <w:rsid w:val="001F78E1"/>
    <w:rsid w:val="001F7CCF"/>
    <w:rsid w:val="00203395"/>
    <w:rsid w:val="002456B2"/>
    <w:rsid w:val="00247436"/>
    <w:rsid w:val="002701F8"/>
    <w:rsid w:val="002707C3"/>
    <w:rsid w:val="00272A2B"/>
    <w:rsid w:val="002A2B08"/>
    <w:rsid w:val="002A2E6C"/>
    <w:rsid w:val="002A6E70"/>
    <w:rsid w:val="002B0563"/>
    <w:rsid w:val="002B1439"/>
    <w:rsid w:val="002B21A4"/>
    <w:rsid w:val="002B2FD2"/>
    <w:rsid w:val="002E2751"/>
    <w:rsid w:val="00301AEA"/>
    <w:rsid w:val="0031651D"/>
    <w:rsid w:val="003247F0"/>
    <w:rsid w:val="003256EA"/>
    <w:rsid w:val="00331287"/>
    <w:rsid w:val="00334DDB"/>
    <w:rsid w:val="00352443"/>
    <w:rsid w:val="0035404D"/>
    <w:rsid w:val="00370ABD"/>
    <w:rsid w:val="003842AC"/>
    <w:rsid w:val="003A1F87"/>
    <w:rsid w:val="003C4791"/>
    <w:rsid w:val="003C58AC"/>
    <w:rsid w:val="003D295B"/>
    <w:rsid w:val="004133CF"/>
    <w:rsid w:val="00427B97"/>
    <w:rsid w:val="0043768C"/>
    <w:rsid w:val="00453851"/>
    <w:rsid w:val="00460303"/>
    <w:rsid w:val="00467711"/>
    <w:rsid w:val="00475E99"/>
    <w:rsid w:val="004879E5"/>
    <w:rsid w:val="00490CBF"/>
    <w:rsid w:val="004A10BB"/>
    <w:rsid w:val="004B2B1F"/>
    <w:rsid w:val="004B3C3B"/>
    <w:rsid w:val="004C4C59"/>
    <w:rsid w:val="004C6AEB"/>
    <w:rsid w:val="004E1DB1"/>
    <w:rsid w:val="00507DB3"/>
    <w:rsid w:val="00513CF7"/>
    <w:rsid w:val="00525443"/>
    <w:rsid w:val="0052659D"/>
    <w:rsid w:val="0055581E"/>
    <w:rsid w:val="00577528"/>
    <w:rsid w:val="00584651"/>
    <w:rsid w:val="00587FAF"/>
    <w:rsid w:val="00594E07"/>
    <w:rsid w:val="005A7623"/>
    <w:rsid w:val="005D7376"/>
    <w:rsid w:val="005E08D4"/>
    <w:rsid w:val="006037DF"/>
    <w:rsid w:val="00612DE6"/>
    <w:rsid w:val="00616B7C"/>
    <w:rsid w:val="0062283F"/>
    <w:rsid w:val="00623E9C"/>
    <w:rsid w:val="006277CE"/>
    <w:rsid w:val="0063356E"/>
    <w:rsid w:val="00635058"/>
    <w:rsid w:val="00641620"/>
    <w:rsid w:val="0067048D"/>
    <w:rsid w:val="0068543F"/>
    <w:rsid w:val="00691898"/>
    <w:rsid w:val="006A66D1"/>
    <w:rsid w:val="006A76F0"/>
    <w:rsid w:val="006C36F5"/>
    <w:rsid w:val="006C608C"/>
    <w:rsid w:val="006C6B54"/>
    <w:rsid w:val="006E5B66"/>
    <w:rsid w:val="006F1481"/>
    <w:rsid w:val="00703615"/>
    <w:rsid w:val="00704A6B"/>
    <w:rsid w:val="0071077F"/>
    <w:rsid w:val="00717805"/>
    <w:rsid w:val="00757E06"/>
    <w:rsid w:val="00764CFB"/>
    <w:rsid w:val="0076773E"/>
    <w:rsid w:val="0077067F"/>
    <w:rsid w:val="00781689"/>
    <w:rsid w:val="00787B22"/>
    <w:rsid w:val="0079293B"/>
    <w:rsid w:val="007A3237"/>
    <w:rsid w:val="007B5C32"/>
    <w:rsid w:val="007D6218"/>
    <w:rsid w:val="0082565D"/>
    <w:rsid w:val="00833BD2"/>
    <w:rsid w:val="00875BCB"/>
    <w:rsid w:val="00876F63"/>
    <w:rsid w:val="00887EAF"/>
    <w:rsid w:val="00896BBE"/>
    <w:rsid w:val="008971BF"/>
    <w:rsid w:val="008B0C55"/>
    <w:rsid w:val="008E32FA"/>
    <w:rsid w:val="008E7EB5"/>
    <w:rsid w:val="00906A20"/>
    <w:rsid w:val="00921982"/>
    <w:rsid w:val="009328A6"/>
    <w:rsid w:val="00936308"/>
    <w:rsid w:val="00992AB2"/>
    <w:rsid w:val="00997664"/>
    <w:rsid w:val="009A707C"/>
    <w:rsid w:val="009B1F74"/>
    <w:rsid w:val="009B5E37"/>
    <w:rsid w:val="009C2CD4"/>
    <w:rsid w:val="009D4A69"/>
    <w:rsid w:val="009D744D"/>
    <w:rsid w:val="009F1E44"/>
    <w:rsid w:val="009F507F"/>
    <w:rsid w:val="00A008DA"/>
    <w:rsid w:val="00A04CE2"/>
    <w:rsid w:val="00A07D15"/>
    <w:rsid w:val="00A11A79"/>
    <w:rsid w:val="00A13C0F"/>
    <w:rsid w:val="00A42D46"/>
    <w:rsid w:val="00A500C2"/>
    <w:rsid w:val="00A70581"/>
    <w:rsid w:val="00A84053"/>
    <w:rsid w:val="00A86F70"/>
    <w:rsid w:val="00A87FCB"/>
    <w:rsid w:val="00A95112"/>
    <w:rsid w:val="00AE69D5"/>
    <w:rsid w:val="00AE70ED"/>
    <w:rsid w:val="00AF02E9"/>
    <w:rsid w:val="00B04249"/>
    <w:rsid w:val="00B25E6A"/>
    <w:rsid w:val="00B3571E"/>
    <w:rsid w:val="00B40838"/>
    <w:rsid w:val="00B52675"/>
    <w:rsid w:val="00B61868"/>
    <w:rsid w:val="00B6707E"/>
    <w:rsid w:val="00B67D0D"/>
    <w:rsid w:val="00B74BD3"/>
    <w:rsid w:val="00B9143D"/>
    <w:rsid w:val="00B95FB6"/>
    <w:rsid w:val="00BA233D"/>
    <w:rsid w:val="00BD049D"/>
    <w:rsid w:val="00BD7B58"/>
    <w:rsid w:val="00BF2C10"/>
    <w:rsid w:val="00BF4E5D"/>
    <w:rsid w:val="00C0337F"/>
    <w:rsid w:val="00C06FC0"/>
    <w:rsid w:val="00C13F5B"/>
    <w:rsid w:val="00C50429"/>
    <w:rsid w:val="00C559E6"/>
    <w:rsid w:val="00C61450"/>
    <w:rsid w:val="00C64349"/>
    <w:rsid w:val="00C67487"/>
    <w:rsid w:val="00C7217B"/>
    <w:rsid w:val="00C73234"/>
    <w:rsid w:val="00C7718C"/>
    <w:rsid w:val="00C90393"/>
    <w:rsid w:val="00C971AD"/>
    <w:rsid w:val="00CA5B01"/>
    <w:rsid w:val="00CA7178"/>
    <w:rsid w:val="00CB3754"/>
    <w:rsid w:val="00CB6D3D"/>
    <w:rsid w:val="00CD5E05"/>
    <w:rsid w:val="00CD660E"/>
    <w:rsid w:val="00CF512E"/>
    <w:rsid w:val="00D321B6"/>
    <w:rsid w:val="00D44832"/>
    <w:rsid w:val="00D5015B"/>
    <w:rsid w:val="00D53BED"/>
    <w:rsid w:val="00D634DC"/>
    <w:rsid w:val="00D70114"/>
    <w:rsid w:val="00D72E66"/>
    <w:rsid w:val="00D80A85"/>
    <w:rsid w:val="00DB5A41"/>
    <w:rsid w:val="00DC4AC1"/>
    <w:rsid w:val="00DC6007"/>
    <w:rsid w:val="00DD0FB2"/>
    <w:rsid w:val="00DE2AD5"/>
    <w:rsid w:val="00DE2C88"/>
    <w:rsid w:val="00DE5DFB"/>
    <w:rsid w:val="00DF2480"/>
    <w:rsid w:val="00DF522C"/>
    <w:rsid w:val="00E0668F"/>
    <w:rsid w:val="00E079B2"/>
    <w:rsid w:val="00E14734"/>
    <w:rsid w:val="00E27B1C"/>
    <w:rsid w:val="00E4452C"/>
    <w:rsid w:val="00E529C0"/>
    <w:rsid w:val="00E60669"/>
    <w:rsid w:val="00E6719E"/>
    <w:rsid w:val="00E76FB0"/>
    <w:rsid w:val="00E826B6"/>
    <w:rsid w:val="00E90C52"/>
    <w:rsid w:val="00EC26AA"/>
    <w:rsid w:val="00ED7082"/>
    <w:rsid w:val="00EE4FFB"/>
    <w:rsid w:val="00EF63B3"/>
    <w:rsid w:val="00F00423"/>
    <w:rsid w:val="00F03941"/>
    <w:rsid w:val="00F23259"/>
    <w:rsid w:val="00F400BA"/>
    <w:rsid w:val="00F41EEC"/>
    <w:rsid w:val="00F452CB"/>
    <w:rsid w:val="00F57554"/>
    <w:rsid w:val="00F86B1A"/>
    <w:rsid w:val="00F903D9"/>
    <w:rsid w:val="00F94D9E"/>
    <w:rsid w:val="00F94F93"/>
    <w:rsid w:val="00FE1DCE"/>
    <w:rsid w:val="00FF3813"/>
    <w:rsid w:val="00FF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173D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Mincho" w:hAnsi="Arial" w:cs="Arial"/>
        <w:lang w:val="sv-SE" w:eastAsia="sv-SE" w:bidi="sv-SE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69"/>
    <w:rPr>
      <w:rFonts w:ascii="Times New Roman" w:hAnsi="Times New Roman" w:cs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EE4FFB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E60669"/>
    <w:rPr>
      <w:rFonts w:ascii="Times New Roman" w:hAnsi="Times New Roman" w:cs="Times New Roma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E60669"/>
    <w:rPr>
      <w:rFonts w:ascii="Tahoma" w:hAnsi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E60669"/>
    <w:rPr>
      <w:rFonts w:ascii="Tahoma" w:eastAsia="MS Mincho" w:hAnsi="Tahoma" w:cs="Tahoma"/>
      <w:sz w:val="16"/>
      <w:szCs w:val="16"/>
      <w:lang w:val="sv-SE" w:eastAsia="sv-SE"/>
    </w:rPr>
  </w:style>
  <w:style w:type="paragraph" w:customStyle="1" w:styleId="copy12">
    <w:name w:val="copy12"/>
    <w:basedOn w:val="Normal"/>
    <w:rsid w:val="00EF63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Betoning2">
    <w:name w:val="Strong"/>
    <w:uiPriority w:val="22"/>
    <w:qFormat/>
    <w:rsid w:val="00EF63B3"/>
    <w:rPr>
      <w:b/>
      <w:bCs/>
    </w:rPr>
  </w:style>
  <w:style w:type="paragraph" w:styleId="Sidhuvud">
    <w:name w:val="header"/>
    <w:basedOn w:val="Normal"/>
    <w:link w:val="SidhuvudChar"/>
    <w:unhideWhenUsed/>
    <w:rsid w:val="0012127C"/>
    <w:pPr>
      <w:tabs>
        <w:tab w:val="center" w:pos="4513"/>
        <w:tab w:val="right" w:pos="9026"/>
      </w:tabs>
    </w:pPr>
  </w:style>
  <w:style w:type="character" w:customStyle="1" w:styleId="SidhuvudChar">
    <w:name w:val="Sidhuvud Char"/>
    <w:link w:val="Sidhuvud"/>
    <w:rsid w:val="0012127C"/>
    <w:rPr>
      <w:rFonts w:ascii="Times New Roman" w:eastAsia="MS Mincho" w:hAnsi="Times New Roman" w:cs="Times New Roman"/>
      <w:sz w:val="20"/>
      <w:szCs w:val="20"/>
      <w:lang w:val="sv-SE" w:eastAsia="sv-SE"/>
    </w:rPr>
  </w:style>
  <w:style w:type="paragraph" w:styleId="Sidfot">
    <w:name w:val="footer"/>
    <w:basedOn w:val="Normal"/>
    <w:link w:val="SidfotChar"/>
    <w:uiPriority w:val="99"/>
    <w:unhideWhenUsed/>
    <w:rsid w:val="0012127C"/>
    <w:pPr>
      <w:tabs>
        <w:tab w:val="center" w:pos="4513"/>
        <w:tab w:val="right" w:pos="9026"/>
      </w:tabs>
    </w:pPr>
  </w:style>
  <w:style w:type="character" w:customStyle="1" w:styleId="SidfotChar">
    <w:name w:val="Sidfot Char"/>
    <w:link w:val="Sidfot"/>
    <w:uiPriority w:val="99"/>
    <w:rsid w:val="0012127C"/>
    <w:rPr>
      <w:rFonts w:ascii="Times New Roman" w:eastAsia="MS Mincho" w:hAnsi="Times New Roman" w:cs="Times New Roman"/>
      <w:sz w:val="20"/>
      <w:szCs w:val="20"/>
      <w:lang w:val="sv-SE" w:eastAsia="sv-SE"/>
    </w:rPr>
  </w:style>
  <w:style w:type="character" w:styleId="Hyperlnk">
    <w:name w:val="Hyperlink"/>
    <w:uiPriority w:val="99"/>
    <w:unhideWhenUsed/>
    <w:rsid w:val="00F86B1A"/>
    <w:rPr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CF512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F512E"/>
  </w:style>
  <w:style w:type="character" w:customStyle="1" w:styleId="KommentarerChar">
    <w:name w:val="Kommentarer Char"/>
    <w:link w:val="Kommentarer"/>
    <w:uiPriority w:val="99"/>
    <w:semiHidden/>
    <w:rsid w:val="00CF512E"/>
    <w:rPr>
      <w:rFonts w:ascii="Times New Roman" w:hAnsi="Times New Roman" w:cs="Times New Roman"/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F512E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CF512E"/>
    <w:rPr>
      <w:rFonts w:ascii="Times New Roman" w:hAnsi="Times New Roman" w:cs="Times New Roman"/>
      <w:b/>
      <w:bCs/>
      <w:lang w:val="sv-SE" w:eastAsia="sv-SE"/>
    </w:rPr>
  </w:style>
  <w:style w:type="paragraph" w:styleId="Liststycke">
    <w:name w:val="List Paragraph"/>
    <w:basedOn w:val="Normal"/>
    <w:uiPriority w:val="34"/>
    <w:qFormat/>
    <w:rsid w:val="000B1AA8"/>
    <w:pPr>
      <w:ind w:left="720"/>
      <w:contextualSpacing/>
    </w:pPr>
  </w:style>
  <w:style w:type="character" w:customStyle="1" w:styleId="Rubrik1Char">
    <w:name w:val="Rubrik 1 Char"/>
    <w:link w:val="Rubrik1"/>
    <w:uiPriority w:val="9"/>
    <w:rsid w:val="00EE4FFB"/>
    <w:rPr>
      <w:rFonts w:ascii="Cambria" w:eastAsia="Times New Roman" w:hAnsi="Cambria" w:cs="Times New Roman"/>
      <w:b/>
      <w:bCs/>
      <w:color w:val="365F91"/>
      <w:sz w:val="28"/>
      <w:szCs w:val="28"/>
      <w:lang w:eastAsia="sv-SE"/>
    </w:rPr>
  </w:style>
  <w:style w:type="paragraph" w:styleId="Normalwebb">
    <w:name w:val="Normal (Web)"/>
    <w:basedOn w:val="Normal"/>
    <w:uiPriority w:val="99"/>
    <w:unhideWhenUsed/>
    <w:rsid w:val="00EE4FF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Mincho" w:hAnsi="Arial" w:cs="Arial"/>
        <w:lang w:val="sv-SE" w:eastAsia="sv-SE" w:bidi="sv-SE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69"/>
    <w:rPr>
      <w:rFonts w:ascii="Times New Roman" w:hAnsi="Times New Roman" w:cs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EE4FFB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E60669"/>
    <w:rPr>
      <w:rFonts w:ascii="Times New Roman" w:hAnsi="Times New Roman" w:cs="Times New Roma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E60669"/>
    <w:rPr>
      <w:rFonts w:ascii="Tahoma" w:hAnsi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E60669"/>
    <w:rPr>
      <w:rFonts w:ascii="Tahoma" w:eastAsia="MS Mincho" w:hAnsi="Tahoma" w:cs="Tahoma"/>
      <w:sz w:val="16"/>
      <w:szCs w:val="16"/>
      <w:lang w:val="sv-SE" w:eastAsia="sv-SE"/>
    </w:rPr>
  </w:style>
  <w:style w:type="paragraph" w:customStyle="1" w:styleId="copy12">
    <w:name w:val="copy12"/>
    <w:basedOn w:val="Normal"/>
    <w:rsid w:val="00EF63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Betoning2">
    <w:name w:val="Strong"/>
    <w:uiPriority w:val="22"/>
    <w:qFormat/>
    <w:rsid w:val="00EF63B3"/>
    <w:rPr>
      <w:b/>
      <w:bCs/>
    </w:rPr>
  </w:style>
  <w:style w:type="paragraph" w:styleId="Sidhuvud">
    <w:name w:val="header"/>
    <w:basedOn w:val="Normal"/>
    <w:link w:val="SidhuvudChar"/>
    <w:unhideWhenUsed/>
    <w:rsid w:val="0012127C"/>
    <w:pPr>
      <w:tabs>
        <w:tab w:val="center" w:pos="4513"/>
        <w:tab w:val="right" w:pos="9026"/>
      </w:tabs>
    </w:pPr>
  </w:style>
  <w:style w:type="character" w:customStyle="1" w:styleId="SidhuvudChar">
    <w:name w:val="Sidhuvud Char"/>
    <w:link w:val="Sidhuvud"/>
    <w:rsid w:val="0012127C"/>
    <w:rPr>
      <w:rFonts w:ascii="Times New Roman" w:eastAsia="MS Mincho" w:hAnsi="Times New Roman" w:cs="Times New Roman"/>
      <w:sz w:val="20"/>
      <w:szCs w:val="20"/>
      <w:lang w:val="sv-SE" w:eastAsia="sv-SE"/>
    </w:rPr>
  </w:style>
  <w:style w:type="paragraph" w:styleId="Sidfot">
    <w:name w:val="footer"/>
    <w:basedOn w:val="Normal"/>
    <w:link w:val="SidfotChar"/>
    <w:uiPriority w:val="99"/>
    <w:unhideWhenUsed/>
    <w:rsid w:val="0012127C"/>
    <w:pPr>
      <w:tabs>
        <w:tab w:val="center" w:pos="4513"/>
        <w:tab w:val="right" w:pos="9026"/>
      </w:tabs>
    </w:pPr>
  </w:style>
  <w:style w:type="character" w:customStyle="1" w:styleId="SidfotChar">
    <w:name w:val="Sidfot Char"/>
    <w:link w:val="Sidfot"/>
    <w:uiPriority w:val="99"/>
    <w:rsid w:val="0012127C"/>
    <w:rPr>
      <w:rFonts w:ascii="Times New Roman" w:eastAsia="MS Mincho" w:hAnsi="Times New Roman" w:cs="Times New Roman"/>
      <w:sz w:val="20"/>
      <w:szCs w:val="20"/>
      <w:lang w:val="sv-SE" w:eastAsia="sv-SE"/>
    </w:rPr>
  </w:style>
  <w:style w:type="character" w:styleId="Hyperlnk">
    <w:name w:val="Hyperlink"/>
    <w:uiPriority w:val="99"/>
    <w:unhideWhenUsed/>
    <w:rsid w:val="00F86B1A"/>
    <w:rPr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CF512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F512E"/>
  </w:style>
  <w:style w:type="character" w:customStyle="1" w:styleId="KommentarerChar">
    <w:name w:val="Kommentarer Char"/>
    <w:link w:val="Kommentarer"/>
    <w:uiPriority w:val="99"/>
    <w:semiHidden/>
    <w:rsid w:val="00CF512E"/>
    <w:rPr>
      <w:rFonts w:ascii="Times New Roman" w:hAnsi="Times New Roman" w:cs="Times New Roman"/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F512E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CF512E"/>
    <w:rPr>
      <w:rFonts w:ascii="Times New Roman" w:hAnsi="Times New Roman" w:cs="Times New Roman"/>
      <w:b/>
      <w:bCs/>
      <w:lang w:val="sv-SE" w:eastAsia="sv-SE"/>
    </w:rPr>
  </w:style>
  <w:style w:type="paragraph" w:styleId="Liststycke">
    <w:name w:val="List Paragraph"/>
    <w:basedOn w:val="Normal"/>
    <w:uiPriority w:val="34"/>
    <w:qFormat/>
    <w:rsid w:val="000B1AA8"/>
    <w:pPr>
      <w:ind w:left="720"/>
      <w:contextualSpacing/>
    </w:pPr>
  </w:style>
  <w:style w:type="character" w:customStyle="1" w:styleId="Rubrik1Char">
    <w:name w:val="Rubrik 1 Char"/>
    <w:link w:val="Rubrik1"/>
    <w:uiPriority w:val="9"/>
    <w:rsid w:val="00EE4FFB"/>
    <w:rPr>
      <w:rFonts w:ascii="Cambria" w:eastAsia="Times New Roman" w:hAnsi="Cambria" w:cs="Times New Roman"/>
      <w:b/>
      <w:bCs/>
      <w:color w:val="365F91"/>
      <w:sz w:val="28"/>
      <w:szCs w:val="28"/>
      <w:lang w:eastAsia="sv-SE"/>
    </w:rPr>
  </w:style>
  <w:style w:type="paragraph" w:styleId="Normalwebb">
    <w:name w:val="Normal (Web)"/>
    <w:basedOn w:val="Normal"/>
    <w:uiPriority w:val="99"/>
    <w:unhideWhenUsed/>
    <w:rsid w:val="00EE4FF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429</Words>
  <Characters>2277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Honda Motor Europe Limited</Company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uccxr</dc:creator>
  <cp:lastModifiedBy>malin Fredriksson</cp:lastModifiedBy>
  <cp:revision>2</cp:revision>
  <cp:lastPrinted>2014-09-15T10:05:00Z</cp:lastPrinted>
  <dcterms:created xsi:type="dcterms:W3CDTF">2014-09-23T11:06:00Z</dcterms:created>
  <dcterms:modified xsi:type="dcterms:W3CDTF">2014-09-23T11:06:00Z</dcterms:modified>
</cp:coreProperties>
</file>