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1" w:rsidRDefault="00376751" w:rsidP="00376751">
      <w:pPr>
        <w:rPr>
          <w:rFonts w:ascii="Arial" w:hAnsi="Arial" w:cs="Arial"/>
          <w:b/>
          <w:bCs/>
          <w:sz w:val="28"/>
          <w:szCs w:val="28"/>
          <w:lang w:val="da-DK"/>
        </w:rPr>
      </w:pPr>
    </w:p>
    <w:p w:rsidR="00656D79" w:rsidRPr="00656D79" w:rsidRDefault="00656D79" w:rsidP="00376751">
      <w:pPr>
        <w:rPr>
          <w:rFonts w:ascii="Arial" w:hAnsi="Arial" w:cs="Arial"/>
          <w:bCs/>
          <w:sz w:val="28"/>
          <w:szCs w:val="28"/>
          <w:lang w:val="da-DK"/>
        </w:rPr>
      </w:pP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r w:rsidRPr="00656D79">
        <w:rPr>
          <w:rFonts w:ascii="Arial" w:hAnsi="Arial" w:cs="Arial"/>
          <w:bCs/>
          <w:sz w:val="28"/>
          <w:szCs w:val="28"/>
          <w:lang w:val="da-DK"/>
        </w:rPr>
        <w:tab/>
      </w:r>
      <w:proofErr w:type="gramStart"/>
      <w:r w:rsidRPr="00656D79">
        <w:rPr>
          <w:rFonts w:ascii="Arial" w:hAnsi="Arial" w:cs="Arial"/>
          <w:bCs/>
          <w:sz w:val="28"/>
          <w:szCs w:val="28"/>
          <w:lang w:val="da-DK"/>
        </w:rPr>
        <w:t>25.10.12</w:t>
      </w:r>
      <w:proofErr w:type="gramEnd"/>
    </w:p>
    <w:p w:rsidR="00FA6073" w:rsidRDefault="00FA6073" w:rsidP="00FA607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Nestlé </w:t>
      </w:r>
      <w:proofErr w:type="spellStart"/>
      <w:r>
        <w:rPr>
          <w:b/>
          <w:bCs/>
          <w:sz w:val="40"/>
          <w:szCs w:val="40"/>
        </w:rPr>
        <w:t>Cocoa</w:t>
      </w:r>
      <w:proofErr w:type="spellEnd"/>
      <w:r>
        <w:rPr>
          <w:b/>
          <w:bCs/>
          <w:sz w:val="40"/>
          <w:szCs w:val="40"/>
        </w:rPr>
        <w:t xml:space="preserve"> Plan gir mer bærekraftig kakao </w:t>
      </w:r>
    </w:p>
    <w:p w:rsidR="00656D79" w:rsidRDefault="00656D79" w:rsidP="00FA6073">
      <w:pPr>
        <w:pStyle w:val="Default"/>
        <w:rPr>
          <w:b/>
          <w:bCs/>
          <w:sz w:val="40"/>
          <w:szCs w:val="40"/>
        </w:rPr>
      </w:pPr>
    </w:p>
    <w:p w:rsidR="00FA6073" w:rsidRDefault="00656D79" w:rsidP="00FA6073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>
            <wp:extent cx="5514975" cy="21812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79" w:rsidRDefault="00656D79" w:rsidP="00FA6073">
      <w:pPr>
        <w:pStyle w:val="Default"/>
        <w:rPr>
          <w:b/>
        </w:rPr>
      </w:pPr>
    </w:p>
    <w:p w:rsidR="00B17336" w:rsidRPr="00B17336" w:rsidRDefault="00B00F0C" w:rsidP="00FA6073">
      <w:pPr>
        <w:pStyle w:val="Default"/>
        <w:rPr>
          <w:rStyle w:val="longtext"/>
          <w:b/>
          <w:color w:val="333333"/>
        </w:rPr>
      </w:pPr>
      <w:hyperlink r:id="rId7" w:history="1">
        <w:r w:rsidRPr="00B17336">
          <w:rPr>
            <w:rStyle w:val="Hyperlink"/>
            <w:b/>
          </w:rPr>
          <w:t xml:space="preserve">Nestlé </w:t>
        </w:r>
        <w:proofErr w:type="spellStart"/>
        <w:r w:rsidRPr="00B17336">
          <w:rPr>
            <w:rStyle w:val="Hyperlink"/>
            <w:b/>
          </w:rPr>
          <w:t>Cocoa</w:t>
        </w:r>
        <w:proofErr w:type="spellEnd"/>
        <w:r w:rsidRPr="00B17336">
          <w:rPr>
            <w:rStyle w:val="Hyperlink"/>
            <w:b/>
          </w:rPr>
          <w:t xml:space="preserve"> Plan</w:t>
        </w:r>
      </w:hyperlink>
      <w:r w:rsidR="00656D79">
        <w:rPr>
          <w:b/>
        </w:rPr>
        <w:t xml:space="preserve">, som startet i 2010, har som mål </w:t>
      </w:r>
      <w:r w:rsidR="00D354C9" w:rsidRPr="00B17336">
        <w:rPr>
          <w:rStyle w:val="longtext"/>
          <w:b/>
          <w:color w:val="333333"/>
        </w:rPr>
        <w:t>å gi mer bærekraftig kvalitetskakao samt bedre levevilkår for kakaobøndene og deres lokalsamfunn</w:t>
      </w:r>
      <w:r w:rsidR="0020303E">
        <w:rPr>
          <w:rStyle w:val="longtext"/>
          <w:b/>
          <w:color w:val="333333"/>
        </w:rPr>
        <w:t xml:space="preserve">. Programmet går ut på </w:t>
      </w:r>
      <w:r w:rsidR="00656D79">
        <w:rPr>
          <w:rStyle w:val="longtext"/>
          <w:b/>
          <w:color w:val="333333"/>
        </w:rPr>
        <w:t xml:space="preserve">å dele ut nye kakaoplanter til å </w:t>
      </w:r>
      <w:r w:rsidR="0020303E">
        <w:rPr>
          <w:rStyle w:val="longtext"/>
          <w:b/>
          <w:color w:val="333333"/>
        </w:rPr>
        <w:t xml:space="preserve">erstatte gamle </w:t>
      </w:r>
      <w:r w:rsidR="00656D79">
        <w:rPr>
          <w:rStyle w:val="longtext"/>
          <w:b/>
          <w:color w:val="333333"/>
        </w:rPr>
        <w:t xml:space="preserve">planter </w:t>
      </w:r>
      <w:r w:rsidR="0020303E">
        <w:rPr>
          <w:rStyle w:val="longtext"/>
          <w:b/>
          <w:color w:val="333333"/>
        </w:rPr>
        <w:t xml:space="preserve">som ikke gir </w:t>
      </w:r>
      <w:r w:rsidR="00656D79">
        <w:rPr>
          <w:rStyle w:val="longtext"/>
          <w:b/>
          <w:color w:val="333333"/>
        </w:rPr>
        <w:t>avlinger</w:t>
      </w:r>
      <w:r w:rsidR="0020303E">
        <w:rPr>
          <w:rStyle w:val="longtext"/>
          <w:b/>
          <w:color w:val="333333"/>
        </w:rPr>
        <w:t>,</w:t>
      </w:r>
      <w:r w:rsidR="00656D79">
        <w:rPr>
          <w:rStyle w:val="longtext"/>
          <w:b/>
          <w:color w:val="333333"/>
        </w:rPr>
        <w:t xml:space="preserve"> samt gi utganning i jordbrukslære</w:t>
      </w:r>
      <w:r w:rsidR="00D354C9" w:rsidRPr="00B17336">
        <w:rPr>
          <w:rStyle w:val="longtext"/>
          <w:b/>
          <w:color w:val="333333"/>
        </w:rPr>
        <w:t>. Programmet</w:t>
      </w:r>
      <w:r w:rsidR="00656D79">
        <w:rPr>
          <w:rStyle w:val="longtext"/>
          <w:b/>
          <w:color w:val="333333"/>
        </w:rPr>
        <w:t xml:space="preserve"> er vellykket</w:t>
      </w:r>
      <w:r w:rsidR="00D354C9" w:rsidRPr="00B17336">
        <w:rPr>
          <w:rStyle w:val="longtext"/>
          <w:b/>
          <w:color w:val="333333"/>
        </w:rPr>
        <w:t xml:space="preserve">, og årets bærekraftige kakaoavling er rekordhøy. </w:t>
      </w:r>
    </w:p>
    <w:p w:rsidR="00D354C9" w:rsidRPr="00B17336" w:rsidRDefault="00B17336" w:rsidP="00FA6073">
      <w:pPr>
        <w:pStyle w:val="Default"/>
        <w:rPr>
          <w:rStyle w:val="longtext"/>
          <w:b/>
          <w:color w:val="333333"/>
        </w:rPr>
      </w:pPr>
      <w:r w:rsidRPr="00B17336">
        <w:rPr>
          <w:rStyle w:val="longtext"/>
          <w:b/>
          <w:color w:val="333333"/>
        </w:rPr>
        <w:t xml:space="preserve">38 000 tonn kvalitetskakao har blitt høstet med </w:t>
      </w:r>
      <w:r w:rsidR="00D354C9" w:rsidRPr="00B17336">
        <w:rPr>
          <w:rStyle w:val="longtext"/>
          <w:b/>
          <w:color w:val="333333"/>
        </w:rPr>
        <w:t xml:space="preserve">Nestlé </w:t>
      </w:r>
      <w:proofErr w:type="spellStart"/>
      <w:r w:rsidR="00D354C9" w:rsidRPr="00B17336">
        <w:rPr>
          <w:rStyle w:val="longtext"/>
          <w:b/>
          <w:color w:val="333333"/>
        </w:rPr>
        <w:t>Cocoa</w:t>
      </w:r>
      <w:proofErr w:type="spellEnd"/>
      <w:r w:rsidR="00D354C9" w:rsidRPr="00B17336">
        <w:rPr>
          <w:rStyle w:val="longtext"/>
          <w:b/>
          <w:color w:val="333333"/>
        </w:rPr>
        <w:t xml:space="preserve"> Plan </w:t>
      </w:r>
      <w:r w:rsidRPr="00B17336">
        <w:rPr>
          <w:rStyle w:val="longtext"/>
          <w:b/>
          <w:color w:val="333333"/>
        </w:rPr>
        <w:t xml:space="preserve">programmet </w:t>
      </w:r>
      <w:r w:rsidR="00D354C9" w:rsidRPr="00B17336">
        <w:rPr>
          <w:rStyle w:val="longtext"/>
          <w:b/>
          <w:color w:val="333333"/>
        </w:rPr>
        <w:t xml:space="preserve">verden over – fra oktober 2011 til september 2012. </w:t>
      </w:r>
      <w:r w:rsidRPr="00B17336">
        <w:rPr>
          <w:rStyle w:val="longtext"/>
          <w:b/>
          <w:color w:val="333333"/>
        </w:rPr>
        <w:t xml:space="preserve">Dette </w:t>
      </w:r>
      <w:r w:rsidR="009A7D9F">
        <w:rPr>
          <w:rStyle w:val="longtext"/>
          <w:b/>
          <w:color w:val="333333"/>
        </w:rPr>
        <w:t xml:space="preserve">er </w:t>
      </w:r>
      <w:proofErr w:type="gramStart"/>
      <w:r w:rsidRPr="00B17336">
        <w:rPr>
          <w:rStyle w:val="longtext"/>
          <w:b/>
          <w:color w:val="333333"/>
        </w:rPr>
        <w:t>20%</w:t>
      </w:r>
      <w:proofErr w:type="gramEnd"/>
      <w:r w:rsidRPr="00B17336">
        <w:rPr>
          <w:rStyle w:val="longtext"/>
          <w:b/>
          <w:color w:val="333333"/>
        </w:rPr>
        <w:t xml:space="preserve"> økt avling sammenlignet med fjoråret. </w:t>
      </w:r>
    </w:p>
    <w:p w:rsidR="00B17336" w:rsidRDefault="00B17336" w:rsidP="00FA6073">
      <w:pPr>
        <w:pStyle w:val="Default"/>
        <w:rPr>
          <w:rStyle w:val="longtext"/>
          <w:color w:val="333333"/>
        </w:rPr>
      </w:pPr>
    </w:p>
    <w:p w:rsidR="0045519B" w:rsidRDefault="00B17336" w:rsidP="00FA6073">
      <w:pPr>
        <w:pStyle w:val="Default"/>
        <w:rPr>
          <w:rStyle w:val="longtext"/>
          <w:color w:val="333333"/>
        </w:rPr>
      </w:pPr>
      <w:r>
        <w:rPr>
          <w:rStyle w:val="longtext"/>
          <w:color w:val="333333"/>
        </w:rPr>
        <w:t xml:space="preserve">Programmet bistår bønder og deres lokalsamfunn </w:t>
      </w:r>
      <w:r w:rsidR="0045519B">
        <w:rPr>
          <w:rStyle w:val="longtext"/>
          <w:color w:val="333333"/>
        </w:rPr>
        <w:t xml:space="preserve">med å gi </w:t>
      </w:r>
      <w:r>
        <w:rPr>
          <w:rStyle w:val="longtext"/>
          <w:color w:val="333333"/>
        </w:rPr>
        <w:t>langsiktig økonomisk sikkerhet og utdanning. Nestlé samarbeider tett med de involverte i hvert ledd av leverandørkjeden for å sikre tilgang til bærekraftig kvalitetskakao</w:t>
      </w:r>
      <w:r w:rsidR="0045519B">
        <w:rPr>
          <w:rStyle w:val="longtext"/>
          <w:color w:val="333333"/>
        </w:rPr>
        <w:t xml:space="preserve"> over tid</w:t>
      </w:r>
      <w:r>
        <w:rPr>
          <w:rStyle w:val="longtext"/>
          <w:color w:val="333333"/>
        </w:rPr>
        <w:t xml:space="preserve">. Målet er at </w:t>
      </w:r>
      <w:proofErr w:type="gramStart"/>
      <w:r>
        <w:rPr>
          <w:rStyle w:val="longtext"/>
          <w:color w:val="333333"/>
        </w:rPr>
        <w:t>15%</w:t>
      </w:r>
      <w:proofErr w:type="gramEnd"/>
      <w:r>
        <w:rPr>
          <w:rStyle w:val="longtext"/>
          <w:color w:val="333333"/>
        </w:rPr>
        <w:t xml:space="preserve"> av </w:t>
      </w:r>
      <w:r w:rsidR="0045519B">
        <w:rPr>
          <w:rStyle w:val="longtext"/>
          <w:color w:val="333333"/>
        </w:rPr>
        <w:t>kakaoen skal komme fra bøndene som tilhører programmet i</w:t>
      </w:r>
      <w:r>
        <w:rPr>
          <w:rStyle w:val="longtext"/>
          <w:color w:val="333333"/>
        </w:rPr>
        <w:t>nnen 2013</w:t>
      </w:r>
      <w:r w:rsidR="0045519B">
        <w:rPr>
          <w:rStyle w:val="longtext"/>
          <w:color w:val="333333"/>
        </w:rPr>
        <w:t>.</w:t>
      </w:r>
    </w:p>
    <w:p w:rsidR="0045519B" w:rsidRDefault="0045519B" w:rsidP="00FA6073">
      <w:pPr>
        <w:pStyle w:val="Default"/>
        <w:rPr>
          <w:rStyle w:val="longtext"/>
          <w:color w:val="333333"/>
        </w:rPr>
      </w:pPr>
    </w:p>
    <w:p w:rsidR="00B17336" w:rsidRDefault="009A7D9F" w:rsidP="00FA6073">
      <w:pPr>
        <w:pStyle w:val="Default"/>
        <w:rPr>
          <w:rStyle w:val="longtext"/>
          <w:color w:val="333333"/>
        </w:rPr>
      </w:pPr>
      <w:r>
        <w:rPr>
          <w:rStyle w:val="longtext"/>
          <w:b/>
          <w:color w:val="333333"/>
        </w:rPr>
        <w:t xml:space="preserve">1 million kakaoplanter har blitt plantet og hjulpet </w:t>
      </w:r>
      <w:r w:rsidR="0045519B" w:rsidRPr="0045519B">
        <w:rPr>
          <w:rStyle w:val="longtext"/>
          <w:b/>
          <w:color w:val="333333"/>
        </w:rPr>
        <w:t>bøndene</w:t>
      </w:r>
    </w:p>
    <w:p w:rsidR="00B17336" w:rsidRDefault="009A7D9F" w:rsidP="00FA6073">
      <w:pPr>
        <w:pStyle w:val="Default"/>
        <w:rPr>
          <w:rStyle w:val="longtext"/>
          <w:color w:val="333333"/>
        </w:rPr>
      </w:pPr>
      <w:r>
        <w:rPr>
          <w:rStyle w:val="longtext"/>
          <w:color w:val="333333"/>
        </w:rPr>
        <w:t xml:space="preserve">Gjennom kakaoprogrammet har Nestlé distribuert mer enn 1 million </w:t>
      </w:r>
      <w:r w:rsidR="005C36A7">
        <w:rPr>
          <w:rStyle w:val="longtext"/>
          <w:color w:val="333333"/>
        </w:rPr>
        <w:t xml:space="preserve">bærekraftige </w:t>
      </w:r>
      <w:r>
        <w:rPr>
          <w:rStyle w:val="longtext"/>
          <w:color w:val="333333"/>
        </w:rPr>
        <w:t>kakaoplanter til bønde</w:t>
      </w:r>
      <w:r w:rsidR="005C36A7">
        <w:rPr>
          <w:rStyle w:val="longtext"/>
          <w:color w:val="333333"/>
        </w:rPr>
        <w:t>r</w:t>
      </w:r>
      <w:r>
        <w:rPr>
          <w:rStyle w:val="longtext"/>
          <w:color w:val="333333"/>
        </w:rPr>
        <w:t xml:space="preserve"> hittil i år. 21000 bønder har fått jordbruksutdanning</w:t>
      </w:r>
      <w:r w:rsidR="005C36A7">
        <w:rPr>
          <w:rStyle w:val="longtext"/>
          <w:color w:val="333333"/>
        </w:rPr>
        <w:t>. Av</w:t>
      </w:r>
      <w:r>
        <w:rPr>
          <w:rStyle w:val="longtext"/>
          <w:color w:val="333333"/>
        </w:rPr>
        <w:t xml:space="preserve"> disse er over 9900 fra </w:t>
      </w:r>
      <w:proofErr w:type="spellStart"/>
      <w:r>
        <w:rPr>
          <w:rStyle w:val="longtext"/>
          <w:color w:val="333333"/>
        </w:rPr>
        <w:t>Elfenbenkysten</w:t>
      </w:r>
      <w:proofErr w:type="spellEnd"/>
      <w:r w:rsidR="005C36A7">
        <w:rPr>
          <w:rStyle w:val="longtext"/>
          <w:color w:val="333333"/>
        </w:rPr>
        <w:t xml:space="preserve"> som forsyner verden med omkring </w:t>
      </w:r>
      <w:proofErr w:type="gramStart"/>
      <w:r w:rsidR="005C36A7">
        <w:rPr>
          <w:rStyle w:val="longtext"/>
          <w:color w:val="333333"/>
        </w:rPr>
        <w:t>39%</w:t>
      </w:r>
      <w:proofErr w:type="gramEnd"/>
      <w:r w:rsidR="005C36A7">
        <w:rPr>
          <w:rStyle w:val="longtext"/>
          <w:color w:val="333333"/>
        </w:rPr>
        <w:t xml:space="preserve"> av all kakao tilgjengelig i verden</w:t>
      </w:r>
      <w:r>
        <w:rPr>
          <w:rStyle w:val="longtext"/>
          <w:color w:val="333333"/>
        </w:rPr>
        <w:t xml:space="preserve">. </w:t>
      </w:r>
    </w:p>
    <w:p w:rsidR="005C36A7" w:rsidRDefault="005C36A7" w:rsidP="00FA6073">
      <w:pPr>
        <w:pStyle w:val="Default"/>
        <w:rPr>
          <w:rStyle w:val="longtext"/>
          <w:color w:val="333333"/>
        </w:rPr>
      </w:pPr>
    </w:p>
    <w:p w:rsidR="005C36A7" w:rsidRDefault="005C36A7" w:rsidP="00FA6073">
      <w:pPr>
        <w:pStyle w:val="Default"/>
        <w:rPr>
          <w:rStyle w:val="longtext"/>
          <w:color w:val="333333"/>
        </w:rPr>
      </w:pPr>
      <w:r>
        <w:rPr>
          <w:rStyle w:val="longtext"/>
          <w:color w:val="333333"/>
        </w:rPr>
        <w:t xml:space="preserve">Innen 2015 er målet å utdanne 24 000 bønder i </w:t>
      </w:r>
      <w:proofErr w:type="spellStart"/>
      <w:r>
        <w:rPr>
          <w:rStyle w:val="longtext"/>
          <w:color w:val="333333"/>
        </w:rPr>
        <w:t>Elfenbenkysten</w:t>
      </w:r>
      <w:proofErr w:type="spellEnd"/>
      <w:r>
        <w:rPr>
          <w:rStyle w:val="longtext"/>
          <w:color w:val="333333"/>
        </w:rPr>
        <w:t xml:space="preserve">, og levere ytterliggere 3 millioner kakaoplanter.  </w:t>
      </w:r>
    </w:p>
    <w:p w:rsidR="005C36A7" w:rsidRDefault="005C36A7" w:rsidP="00FA6073">
      <w:pPr>
        <w:pStyle w:val="Default"/>
        <w:rPr>
          <w:rStyle w:val="longtext"/>
          <w:color w:val="333333"/>
        </w:rPr>
      </w:pPr>
    </w:p>
    <w:p w:rsidR="005C36A7" w:rsidRPr="005C36A7" w:rsidRDefault="005C36A7" w:rsidP="00FA6073">
      <w:pPr>
        <w:pStyle w:val="Default"/>
        <w:rPr>
          <w:rStyle w:val="longtext"/>
          <w:b/>
          <w:color w:val="333333"/>
        </w:rPr>
      </w:pPr>
      <w:r w:rsidRPr="005C36A7">
        <w:rPr>
          <w:rStyle w:val="longtext"/>
          <w:b/>
          <w:color w:val="333333"/>
        </w:rPr>
        <w:t>Nye skoler</w:t>
      </w:r>
    </w:p>
    <w:p w:rsidR="009A7D9F" w:rsidRDefault="005C36A7" w:rsidP="00FA6073">
      <w:pPr>
        <w:pStyle w:val="Default"/>
      </w:pPr>
      <w:r>
        <w:rPr>
          <w:rStyle w:val="longtext"/>
          <w:color w:val="333333"/>
        </w:rPr>
        <w:t xml:space="preserve">I tråd med programmet har selskapet inngått samarbeid med </w:t>
      </w:r>
      <w:hyperlink r:id="rId8" w:history="1">
        <w:r w:rsidRPr="00773D04">
          <w:rPr>
            <w:rStyle w:val="Hyperlink"/>
          </w:rPr>
          <w:t xml:space="preserve">World </w:t>
        </w:r>
        <w:proofErr w:type="spellStart"/>
        <w:r w:rsidRPr="00773D04">
          <w:rPr>
            <w:rStyle w:val="Hyperlink"/>
          </w:rPr>
          <w:t>Cocoa</w:t>
        </w:r>
        <w:proofErr w:type="spellEnd"/>
        <w:r w:rsidRPr="00773D04">
          <w:rPr>
            <w:rStyle w:val="Hyperlink"/>
          </w:rPr>
          <w:t xml:space="preserve"> Foundation</w:t>
        </w:r>
      </w:hyperlink>
      <w:r>
        <w:t xml:space="preserve"> på </w:t>
      </w:r>
      <w:proofErr w:type="spellStart"/>
      <w:r>
        <w:t>Elfenbenkysten</w:t>
      </w:r>
      <w:proofErr w:type="spellEnd"/>
      <w:r>
        <w:t xml:space="preserve"> for å bygge og pusse opp 40 skoler de neste 4 år. Programmet fokuserer også på utdanning for lærere, øke leseferdighet blant voksne samt øke kunnskapen </w:t>
      </w:r>
      <w:r w:rsidR="00E6787B">
        <w:t>om hvordan redusere</w:t>
      </w:r>
      <w:r>
        <w:t xml:space="preserve"> barnearbeid</w:t>
      </w:r>
      <w:r w:rsidR="00E6787B">
        <w:t xml:space="preserve"> i lokalsamfunnene. </w:t>
      </w:r>
    </w:p>
    <w:p w:rsidR="00E6787B" w:rsidRDefault="00E6787B" w:rsidP="00FA6073">
      <w:pPr>
        <w:pStyle w:val="Default"/>
      </w:pPr>
    </w:p>
    <w:p w:rsidR="00656D79" w:rsidRDefault="00656D79" w:rsidP="00E6787B">
      <w:pPr>
        <w:pStyle w:val="Default"/>
        <w:rPr>
          <w:rStyle w:val="longtext"/>
          <w:color w:val="333333"/>
        </w:rPr>
      </w:pPr>
    </w:p>
    <w:p w:rsidR="00656D79" w:rsidRDefault="00656D79" w:rsidP="00E6787B">
      <w:pPr>
        <w:pStyle w:val="Default"/>
        <w:rPr>
          <w:rStyle w:val="longtext"/>
          <w:color w:val="333333"/>
        </w:rPr>
      </w:pPr>
    </w:p>
    <w:p w:rsidR="00656D79" w:rsidRDefault="00656D79" w:rsidP="00E6787B">
      <w:pPr>
        <w:pStyle w:val="Default"/>
        <w:rPr>
          <w:rStyle w:val="longtext"/>
          <w:color w:val="333333"/>
        </w:rPr>
      </w:pPr>
    </w:p>
    <w:p w:rsidR="0020303E" w:rsidRDefault="0020303E" w:rsidP="00E6787B">
      <w:pPr>
        <w:pStyle w:val="Default"/>
        <w:rPr>
          <w:rStyle w:val="longtext"/>
          <w:color w:val="333333"/>
        </w:rPr>
      </w:pPr>
    </w:p>
    <w:p w:rsidR="00E6787B" w:rsidRPr="00FC6EE2" w:rsidRDefault="0020303E" w:rsidP="00E6787B">
      <w:pPr>
        <w:pStyle w:val="Default"/>
      </w:pPr>
      <w:r>
        <w:rPr>
          <w:noProof/>
          <w:lang w:eastAsia="nb-NO"/>
        </w:rPr>
        <w:drawing>
          <wp:inline distT="0" distB="0" distL="0" distR="0">
            <wp:extent cx="2847975" cy="17049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87B">
        <w:rPr>
          <w:rStyle w:val="longtext"/>
          <w:color w:val="333333"/>
        </w:rPr>
        <w:t xml:space="preserve">Å jobbe for bærekraftige råvarer betyr også å støtte lokalsamfunnene rundt, og </w:t>
      </w:r>
      <w:r w:rsidR="00E6787B" w:rsidRPr="00FC6EE2">
        <w:rPr>
          <w:rStyle w:val="longtext"/>
          <w:color w:val="333333"/>
        </w:rPr>
        <w:t xml:space="preserve">utdanning er en viktig del av dette for Nestlé. </w:t>
      </w:r>
      <w:r w:rsidR="00E6787B" w:rsidRPr="00FC6EE2">
        <w:t xml:space="preserve">En ny Nestlé </w:t>
      </w:r>
      <w:proofErr w:type="spellStart"/>
      <w:r w:rsidR="00E6787B" w:rsidRPr="00FC6EE2">
        <w:t>Cocoa</w:t>
      </w:r>
      <w:proofErr w:type="spellEnd"/>
      <w:r w:rsidR="00E6787B" w:rsidRPr="00FC6EE2">
        <w:t xml:space="preserve"> Plan skole ble åpnet i landsbyen </w:t>
      </w:r>
      <w:proofErr w:type="spellStart"/>
      <w:r w:rsidR="00E6787B" w:rsidRPr="00FC6EE2">
        <w:t>Kranzadougou</w:t>
      </w:r>
      <w:proofErr w:type="spellEnd"/>
      <w:r w:rsidR="00E6787B" w:rsidRPr="00FC6EE2">
        <w:t xml:space="preserve"> som tilhører </w:t>
      </w:r>
      <w:proofErr w:type="spellStart"/>
      <w:r w:rsidR="00E6787B" w:rsidRPr="00FC6EE2">
        <w:t>Moyen-Cavally</w:t>
      </w:r>
      <w:proofErr w:type="spellEnd"/>
      <w:r w:rsidR="00E6787B" w:rsidRPr="00FC6EE2">
        <w:t xml:space="preserve"> regionen på </w:t>
      </w:r>
      <w:proofErr w:type="spellStart"/>
      <w:r w:rsidR="00E6787B" w:rsidRPr="00FC6EE2">
        <w:t>Elfenbenkysten</w:t>
      </w:r>
      <w:proofErr w:type="spellEnd"/>
      <w:r w:rsidR="00E6787B" w:rsidRPr="00FC6EE2">
        <w:t xml:space="preserve">. Ytterligere 9 World Foundation skoler på </w:t>
      </w:r>
      <w:proofErr w:type="spellStart"/>
      <w:r w:rsidR="00E6787B" w:rsidRPr="00FC6EE2">
        <w:t>Elfenbenkysten</w:t>
      </w:r>
      <w:proofErr w:type="spellEnd"/>
      <w:r w:rsidR="00E6787B" w:rsidRPr="00FC6EE2">
        <w:t xml:space="preserve"> med Nestlés støtte vil bli tilgjengelig i løpet av oktober 2012. </w:t>
      </w:r>
    </w:p>
    <w:p w:rsidR="00E6787B" w:rsidRDefault="00E6787B" w:rsidP="00E6787B">
      <w:pPr>
        <w:pStyle w:val="Default"/>
      </w:pPr>
    </w:p>
    <w:p w:rsidR="00E6787B" w:rsidRPr="00FC6EE2" w:rsidRDefault="00FC6EE2" w:rsidP="00E6787B">
      <w:pPr>
        <w:pStyle w:val="Default"/>
        <w:rPr>
          <w:b/>
        </w:rPr>
      </w:pPr>
      <w:r w:rsidRPr="00FC6EE2">
        <w:rPr>
          <w:b/>
        </w:rPr>
        <w:t xml:space="preserve">Granskning av tilgangen </w:t>
      </w:r>
    </w:p>
    <w:p w:rsidR="0040425C" w:rsidRDefault="00FC6EE2" w:rsidP="00E6787B">
      <w:pPr>
        <w:pStyle w:val="Default"/>
      </w:pPr>
      <w:r>
        <w:rPr>
          <w:rStyle w:val="longtext"/>
          <w:color w:val="333333"/>
        </w:rPr>
        <w:t xml:space="preserve">For å </w:t>
      </w:r>
      <w:r w:rsidR="0020303E">
        <w:rPr>
          <w:rStyle w:val="longtext"/>
          <w:color w:val="333333"/>
        </w:rPr>
        <w:t xml:space="preserve">styrke </w:t>
      </w:r>
      <w:r>
        <w:rPr>
          <w:rStyle w:val="longtext"/>
          <w:color w:val="333333"/>
        </w:rPr>
        <w:t xml:space="preserve">Nestlé </w:t>
      </w:r>
      <w:proofErr w:type="spellStart"/>
      <w:r>
        <w:rPr>
          <w:rStyle w:val="longtext"/>
          <w:color w:val="333333"/>
        </w:rPr>
        <w:t>Cocoa</w:t>
      </w:r>
      <w:proofErr w:type="spellEnd"/>
      <w:r>
        <w:rPr>
          <w:rStyle w:val="longtext"/>
          <w:color w:val="333333"/>
        </w:rPr>
        <w:t xml:space="preserve"> Plan samarbeider selskapet med </w:t>
      </w:r>
      <w:hyperlink r:id="rId10" w:tgtFrame="_blank" w:tooltip="Opens in new window: Fair Labor Association website" w:history="1">
        <w:r w:rsidRPr="00FC6EE2">
          <w:rPr>
            <w:rStyle w:val="Hyperlink"/>
          </w:rPr>
          <w:t xml:space="preserve">Fair </w:t>
        </w:r>
        <w:proofErr w:type="spellStart"/>
        <w:r w:rsidRPr="00FC6EE2">
          <w:rPr>
            <w:rStyle w:val="Hyperlink"/>
          </w:rPr>
          <w:t>L</w:t>
        </w:r>
        <w:r w:rsidRPr="00FC6EE2">
          <w:rPr>
            <w:rStyle w:val="Hyperlink"/>
          </w:rPr>
          <w:t>a</w:t>
        </w:r>
        <w:r w:rsidRPr="00FC6EE2">
          <w:rPr>
            <w:rStyle w:val="Hyperlink"/>
          </w:rPr>
          <w:t>bor</w:t>
        </w:r>
        <w:proofErr w:type="spellEnd"/>
        <w:r w:rsidRPr="00FC6EE2">
          <w:rPr>
            <w:rStyle w:val="Hyperlink"/>
          </w:rPr>
          <w:t xml:space="preserve"> Association</w:t>
        </w:r>
      </w:hyperlink>
      <w:r w:rsidRPr="00FC6EE2">
        <w:t xml:space="preserve"> (FLA) </w:t>
      </w:r>
      <w:r w:rsidR="0020303E">
        <w:t>– en uavhengig arbeidsrettighetsorganisasjon.</w:t>
      </w:r>
      <w:r w:rsidR="0040425C">
        <w:t xml:space="preserve"> Tidligere i år annonserte Nestlé og partnere hvordan de jobber for å </w:t>
      </w:r>
      <w:hyperlink r:id="rId11" w:history="1">
        <w:r w:rsidR="0040425C">
          <w:rPr>
            <w:rStyle w:val="Hyperlink"/>
          </w:rPr>
          <w:t>hindre bruk av b</w:t>
        </w:r>
        <w:r w:rsidR="0040425C" w:rsidRPr="0040425C">
          <w:rPr>
            <w:rStyle w:val="Hyperlink"/>
          </w:rPr>
          <w:t>a</w:t>
        </w:r>
        <w:r w:rsidR="0040425C" w:rsidRPr="0040425C">
          <w:rPr>
            <w:rStyle w:val="Hyperlink"/>
          </w:rPr>
          <w:t>r</w:t>
        </w:r>
        <w:r w:rsidR="0040425C" w:rsidRPr="0040425C">
          <w:rPr>
            <w:rStyle w:val="Hyperlink"/>
          </w:rPr>
          <w:t>nearbeid i kakaoproduksjon</w:t>
        </w:r>
      </w:hyperlink>
      <w:r w:rsidR="0040425C">
        <w:t>.</w:t>
      </w:r>
    </w:p>
    <w:p w:rsidR="0040425C" w:rsidRDefault="0040425C" w:rsidP="00E6787B">
      <w:pPr>
        <w:pStyle w:val="Default"/>
      </w:pPr>
    </w:p>
    <w:p w:rsidR="000E1CB9" w:rsidRPr="00FC6EE2" w:rsidRDefault="000E1CB9" w:rsidP="000E1CB9">
      <w:pPr>
        <w:pStyle w:val="Default"/>
        <w:rPr>
          <w:rStyle w:val="longtext"/>
          <w:color w:val="333333"/>
        </w:rPr>
      </w:pPr>
      <w:r>
        <w:t xml:space="preserve">Nestlé laget en </w:t>
      </w:r>
      <w:hyperlink r:id="rId12" w:history="1">
        <w:r>
          <w:rPr>
            <w:rStyle w:val="Hyperlink"/>
          </w:rPr>
          <w:t xml:space="preserve">handlingsplan </w:t>
        </w:r>
      </w:hyperlink>
      <w:r w:rsidRPr="000E1CB9">
        <w:t xml:space="preserve">for ansvarlig innkjøp av kakao </w:t>
      </w:r>
      <w:r>
        <w:t xml:space="preserve">fra </w:t>
      </w:r>
      <w:proofErr w:type="spellStart"/>
      <w:r>
        <w:t>Elfenbenkysten</w:t>
      </w:r>
      <w:proofErr w:type="spellEnd"/>
      <w:r>
        <w:t xml:space="preserve"> basert på rapport fra </w:t>
      </w:r>
      <w:r w:rsidRPr="000E1CB9">
        <w:t>F</w:t>
      </w:r>
      <w:r>
        <w:t xml:space="preserve">LA om hvordan man kan forbedre arbeidsforholdene </w:t>
      </w:r>
      <w:r w:rsidR="0020303E">
        <w:t>der</w:t>
      </w:r>
      <w:r>
        <w:t xml:space="preserve">. Tiltak for å takle barnearbeid er prioritert, og inkluderer å lage en illustrert versjon av Nestlés retningslinjer til leverandører. De illustrerte retningslinjene er snart ferdige, og vil bli distribuert til 25 000 bønder på </w:t>
      </w:r>
      <w:proofErr w:type="spellStart"/>
      <w:r>
        <w:t>Elfenbenkysten</w:t>
      </w:r>
      <w:proofErr w:type="spellEnd"/>
      <w:r>
        <w:t xml:space="preserve">. </w:t>
      </w:r>
    </w:p>
    <w:p w:rsidR="00FC6EE2" w:rsidRPr="00FC6EE2" w:rsidRDefault="00FC6EE2" w:rsidP="00E6787B">
      <w:pPr>
        <w:pStyle w:val="Default"/>
        <w:rPr>
          <w:rStyle w:val="longtext"/>
          <w:color w:val="333333"/>
        </w:rPr>
      </w:pPr>
    </w:p>
    <w:p w:rsidR="00E6787B" w:rsidRDefault="000E1CB9" w:rsidP="00E6787B">
      <w:pPr>
        <w:pStyle w:val="Default"/>
        <w:rPr>
          <w:rStyle w:val="longtext"/>
          <w:color w:val="333333"/>
        </w:rPr>
      </w:pPr>
      <w:r w:rsidRPr="000E1CB9">
        <w:rPr>
          <w:rStyle w:val="longtext"/>
          <w:b/>
          <w:color w:val="333333"/>
        </w:rPr>
        <w:t xml:space="preserve">Overvåking og tiltak </w:t>
      </w:r>
    </w:p>
    <w:p w:rsidR="000E1CB9" w:rsidRDefault="00EF49A3" w:rsidP="00E6787B">
      <w:pPr>
        <w:pStyle w:val="Default"/>
        <w:rPr>
          <w:rStyle w:val="longtext"/>
          <w:color w:val="333333"/>
        </w:rPr>
      </w:pPr>
      <w:r>
        <w:rPr>
          <w:rStyle w:val="longtext"/>
          <w:color w:val="333333"/>
        </w:rPr>
        <w:t xml:space="preserve">Nestlé fortsetter å jobbe med leverandører, sertifiseringspartnere og andre interessenter for å sikre at de som jobber i kakaoleverandørkjeden </w:t>
      </w:r>
      <w:r w:rsidR="00656D79">
        <w:rPr>
          <w:rStyle w:val="longtext"/>
          <w:color w:val="333333"/>
        </w:rPr>
        <w:t>får</w:t>
      </w:r>
      <w:r>
        <w:rPr>
          <w:rStyle w:val="longtext"/>
          <w:color w:val="333333"/>
        </w:rPr>
        <w:t xml:space="preserve"> opplæring </w:t>
      </w:r>
      <w:r w:rsidR="00656D79">
        <w:rPr>
          <w:rStyle w:val="longtext"/>
          <w:color w:val="333333"/>
        </w:rPr>
        <w:t>setter fokus på bekjempelse av b</w:t>
      </w:r>
      <w:r>
        <w:rPr>
          <w:rStyle w:val="longtext"/>
          <w:color w:val="333333"/>
        </w:rPr>
        <w:t xml:space="preserve">arnearbeid. </w:t>
      </w:r>
    </w:p>
    <w:p w:rsidR="00EF49A3" w:rsidRDefault="00EF49A3" w:rsidP="00E6787B">
      <w:pPr>
        <w:pStyle w:val="Default"/>
        <w:rPr>
          <w:rStyle w:val="longtext"/>
          <w:color w:val="333333"/>
        </w:rPr>
      </w:pPr>
    </w:p>
    <w:p w:rsidR="00EF49A3" w:rsidRDefault="00EF49A3" w:rsidP="00E6787B">
      <w:pPr>
        <w:pStyle w:val="Default"/>
      </w:pPr>
      <w:r>
        <w:rPr>
          <w:rStyle w:val="longtext"/>
          <w:color w:val="333333"/>
        </w:rPr>
        <w:t xml:space="preserve">Nestlé og </w:t>
      </w:r>
      <w:hyperlink r:id="rId13" w:tgtFrame="_blank" w:tooltip="Opens in new window: International Cocoa Initiative website" w:history="1">
        <w:r w:rsidRPr="00EF49A3">
          <w:rPr>
            <w:rStyle w:val="Hyperlink"/>
          </w:rPr>
          <w:t xml:space="preserve">International </w:t>
        </w:r>
        <w:proofErr w:type="spellStart"/>
        <w:r w:rsidRPr="00EF49A3">
          <w:rPr>
            <w:rStyle w:val="Hyperlink"/>
          </w:rPr>
          <w:t>Cocoa</w:t>
        </w:r>
        <w:proofErr w:type="spellEnd"/>
        <w:r w:rsidRPr="00EF49A3">
          <w:rPr>
            <w:rStyle w:val="Hyperlink"/>
          </w:rPr>
          <w:t xml:space="preserve"> </w:t>
        </w:r>
        <w:proofErr w:type="spellStart"/>
        <w:r w:rsidRPr="00EF49A3">
          <w:rPr>
            <w:rStyle w:val="Hyperlink"/>
          </w:rPr>
          <w:t>Initiative</w:t>
        </w:r>
        <w:proofErr w:type="spellEnd"/>
      </w:hyperlink>
      <w:r w:rsidRPr="00EF49A3">
        <w:t>,</w:t>
      </w:r>
      <w:r w:rsidR="00656D79">
        <w:t xml:space="preserve"> en</w:t>
      </w:r>
      <w:r w:rsidRPr="00EF49A3">
        <w:t xml:space="preserve"> stiftelse som </w:t>
      </w:r>
      <w:r>
        <w:t xml:space="preserve">jobber med kakaoindustrien, kommuner og fagforeninger har iverksatt et pilotprosjekt om ”overvåking og tiltak” i 40 kommuner med to kakaokooperativ på </w:t>
      </w:r>
      <w:proofErr w:type="spellStart"/>
      <w:r>
        <w:t>Elfenbenkysten</w:t>
      </w:r>
      <w:proofErr w:type="spellEnd"/>
      <w:r>
        <w:t xml:space="preserve">. Pilotprosjektet utvides nå til flere kommuner. Nestlé har organisert kurs om bekjempelse av barnearbeid for 115 ansatte i leverandørleddet og 75 </w:t>
      </w:r>
      <w:proofErr w:type="spellStart"/>
      <w:r>
        <w:t>Nestléansatte</w:t>
      </w:r>
      <w:proofErr w:type="spellEnd"/>
      <w:r>
        <w:t xml:space="preserve">. </w:t>
      </w:r>
    </w:p>
    <w:p w:rsidR="00EF49A3" w:rsidRDefault="00EF49A3" w:rsidP="00E6787B">
      <w:pPr>
        <w:pStyle w:val="Default"/>
      </w:pPr>
    </w:p>
    <w:p w:rsidR="00EF49A3" w:rsidRDefault="00EF49A3" w:rsidP="00E6787B">
      <w:pPr>
        <w:pStyle w:val="Default"/>
      </w:pPr>
      <w:r w:rsidRPr="00EF49A3">
        <w:rPr>
          <w:b/>
        </w:rPr>
        <w:t>Åpenhet</w:t>
      </w:r>
    </w:p>
    <w:p w:rsidR="00EF49A3" w:rsidRDefault="00EF49A3" w:rsidP="00E6787B">
      <w:pPr>
        <w:pStyle w:val="Default"/>
      </w:pPr>
      <w:r>
        <w:t xml:space="preserve">Nestlé </w:t>
      </w:r>
      <w:r w:rsidR="0020303E">
        <w:t xml:space="preserve">ønsker </w:t>
      </w:r>
      <w:r>
        <w:t xml:space="preserve">å være åpne gjennom hele prosessen og om handlingsplanen. Nestlé og </w:t>
      </w:r>
      <w:proofErr w:type="spellStart"/>
      <w:r>
        <w:t>FLA’s</w:t>
      </w:r>
      <w:proofErr w:type="spellEnd"/>
      <w:r>
        <w:t xml:space="preserve"> </w:t>
      </w:r>
      <w:r w:rsidR="0020303E">
        <w:t xml:space="preserve">har </w:t>
      </w:r>
      <w:r>
        <w:t xml:space="preserve">første interessentmøte i Abidjan, </w:t>
      </w:r>
      <w:proofErr w:type="spellStart"/>
      <w:r>
        <w:t>Elfenbenkysten</w:t>
      </w:r>
      <w:proofErr w:type="spellEnd"/>
      <w:r>
        <w:t xml:space="preserve"> innen utgangen av året. Møte vil fokusere på ytterligere forbedringer til handlingsplanen og det kommunale overvåkings- og tiltakspro</w:t>
      </w:r>
      <w:r w:rsidR="00656D79">
        <w:t>grammet.</w:t>
      </w:r>
    </w:p>
    <w:p w:rsidR="00656D79" w:rsidRDefault="00656D79" w:rsidP="00E6787B">
      <w:pPr>
        <w:pStyle w:val="Default"/>
      </w:pPr>
    </w:p>
    <w:p w:rsidR="00656D79" w:rsidRPr="00656D79" w:rsidRDefault="00656D79" w:rsidP="00E6787B">
      <w:pPr>
        <w:pStyle w:val="Default"/>
        <w:rPr>
          <w:rStyle w:val="longtext"/>
          <w:color w:val="333333"/>
        </w:rPr>
      </w:pPr>
      <w:r>
        <w:t xml:space="preserve">Nettsiden til </w:t>
      </w:r>
      <w:hyperlink r:id="rId14" w:history="1">
        <w:r w:rsidRPr="00656D79">
          <w:rPr>
            <w:rStyle w:val="Hyperlink"/>
          </w:rPr>
          <w:t xml:space="preserve">Nestlé </w:t>
        </w:r>
        <w:proofErr w:type="spellStart"/>
        <w:r w:rsidRPr="00656D79">
          <w:rPr>
            <w:rStyle w:val="Hyperlink"/>
          </w:rPr>
          <w:t>Coco</w:t>
        </w:r>
        <w:r w:rsidRPr="00656D79">
          <w:rPr>
            <w:rStyle w:val="Hyperlink"/>
          </w:rPr>
          <w:t>a</w:t>
        </w:r>
        <w:proofErr w:type="spellEnd"/>
        <w:r w:rsidRPr="00656D79">
          <w:rPr>
            <w:rStyle w:val="Hyperlink"/>
          </w:rPr>
          <w:t xml:space="preserve"> Plan </w:t>
        </w:r>
      </w:hyperlink>
      <w:r w:rsidRPr="00656D79">
        <w:t xml:space="preserve">om selskapets arbeid med bønder og partnere er nå tilgjengelig på fem språk. </w:t>
      </w:r>
    </w:p>
    <w:p w:rsidR="00656D79" w:rsidRPr="00773D04" w:rsidRDefault="00656D79" w:rsidP="00656D79">
      <w:pPr>
        <w:rPr>
          <w:rFonts w:ascii="Arial" w:eastAsia="Times New Roman" w:hAnsi="Arial" w:cs="Arial"/>
          <w:lang w:eastAsia="fr-CH"/>
        </w:rPr>
      </w:pPr>
    </w:p>
    <w:p w:rsidR="0020303E" w:rsidRDefault="0020303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0303E" w:rsidRDefault="0020303E" w:rsidP="00656D79">
      <w:pPr>
        <w:rPr>
          <w:rFonts w:ascii="Arial" w:hAnsi="Arial" w:cs="Arial"/>
          <w:b/>
        </w:rPr>
      </w:pPr>
    </w:p>
    <w:p w:rsidR="0020303E" w:rsidRDefault="0020303E" w:rsidP="00656D79">
      <w:pPr>
        <w:rPr>
          <w:rFonts w:ascii="Arial" w:hAnsi="Arial" w:cs="Arial"/>
          <w:b/>
        </w:rPr>
      </w:pPr>
    </w:p>
    <w:p w:rsidR="00656D79" w:rsidRPr="00656D79" w:rsidRDefault="00656D79" w:rsidP="00656D79">
      <w:pPr>
        <w:rPr>
          <w:rFonts w:ascii="Arial" w:hAnsi="Arial" w:cs="Arial"/>
          <w:b/>
        </w:rPr>
      </w:pPr>
      <w:proofErr w:type="spellStart"/>
      <w:r w:rsidRPr="00656D79">
        <w:rPr>
          <w:rFonts w:ascii="Arial" w:hAnsi="Arial" w:cs="Arial"/>
          <w:b/>
        </w:rPr>
        <w:t>Relatert</w:t>
      </w:r>
      <w:proofErr w:type="spellEnd"/>
      <w:r w:rsidRPr="00656D79">
        <w:rPr>
          <w:rFonts w:ascii="Arial" w:hAnsi="Arial" w:cs="Arial"/>
          <w:b/>
        </w:rPr>
        <w:t xml:space="preserve"> </w:t>
      </w:r>
      <w:proofErr w:type="spellStart"/>
      <w:r w:rsidRPr="00656D79">
        <w:rPr>
          <w:rFonts w:ascii="Arial" w:hAnsi="Arial" w:cs="Arial"/>
          <w:b/>
        </w:rPr>
        <w:t>informasjon</w:t>
      </w:r>
      <w:proofErr w:type="spellEnd"/>
      <w:r w:rsidRPr="00656D79">
        <w:rPr>
          <w:rFonts w:ascii="Arial" w:hAnsi="Arial" w:cs="Arial"/>
          <w:b/>
        </w:rPr>
        <w:t xml:space="preserve">: </w:t>
      </w:r>
    </w:p>
    <w:p w:rsidR="00656D79" w:rsidRPr="00656D79" w:rsidRDefault="00656D79" w:rsidP="00656D79">
      <w:pPr>
        <w:rPr>
          <w:rFonts w:ascii="Arial" w:hAnsi="Arial" w:cs="Arial"/>
        </w:rPr>
      </w:pPr>
      <w:hyperlink r:id="rId15" w:tgtFrame="_blank" w:tooltip="Opens in new window: Nestlé Cocoa Plan website" w:history="1">
        <w:r w:rsidRPr="00656D79">
          <w:rPr>
            <w:rStyle w:val="Hyperlink"/>
            <w:rFonts w:ascii="Arial" w:hAnsi="Arial" w:cs="Arial"/>
          </w:rPr>
          <w:t>Nestlé Cocoa</w:t>
        </w:r>
        <w:r w:rsidRPr="00656D79">
          <w:rPr>
            <w:rStyle w:val="Hyperlink"/>
            <w:rFonts w:ascii="Arial" w:hAnsi="Arial" w:cs="Arial"/>
          </w:rPr>
          <w:t xml:space="preserve"> </w:t>
        </w:r>
        <w:r w:rsidRPr="00656D79">
          <w:rPr>
            <w:rStyle w:val="Hyperlink"/>
            <w:rFonts w:ascii="Arial" w:hAnsi="Arial" w:cs="Arial"/>
          </w:rPr>
          <w:t>Plan</w:t>
        </w:r>
      </w:hyperlink>
    </w:p>
    <w:p w:rsidR="00656D79" w:rsidRPr="00656D79" w:rsidRDefault="00656D79" w:rsidP="00656D79">
      <w:pPr>
        <w:rPr>
          <w:rFonts w:ascii="Arial" w:hAnsi="Arial" w:cs="Arial"/>
          <w:b/>
        </w:rPr>
      </w:pPr>
      <w:hyperlink r:id="rId16" w:history="1">
        <w:r w:rsidRPr="00656D79">
          <w:rPr>
            <w:rStyle w:val="Hyperlink"/>
            <w:rFonts w:ascii="Arial" w:hAnsi="Arial" w:cs="Arial"/>
          </w:rPr>
          <w:t>Creating Shared Value</w:t>
        </w:r>
      </w:hyperlink>
    </w:p>
    <w:p w:rsidR="00656D79" w:rsidRPr="00656D79" w:rsidRDefault="00656D79" w:rsidP="00656D79">
      <w:pPr>
        <w:rPr>
          <w:rFonts w:ascii="Arial" w:hAnsi="Arial" w:cs="Arial"/>
          <w:b/>
        </w:rPr>
      </w:pPr>
      <w:hyperlink r:id="rId17" w:tgtFrame="_blank" w:tooltip="Opens in new window: Fair Labor Association website" w:history="1">
        <w:r w:rsidRPr="00656D79">
          <w:rPr>
            <w:rStyle w:val="Hyperlink"/>
            <w:rFonts w:ascii="Arial" w:hAnsi="Arial" w:cs="Arial"/>
          </w:rPr>
          <w:t xml:space="preserve">Fair </w:t>
        </w:r>
        <w:proofErr w:type="spellStart"/>
        <w:r w:rsidRPr="00656D79">
          <w:rPr>
            <w:rStyle w:val="Hyperlink"/>
            <w:rFonts w:ascii="Arial" w:hAnsi="Arial" w:cs="Arial"/>
          </w:rPr>
          <w:t>Labor</w:t>
        </w:r>
        <w:proofErr w:type="spellEnd"/>
        <w:r w:rsidRPr="00656D79">
          <w:rPr>
            <w:rStyle w:val="Hyperlink"/>
            <w:rFonts w:ascii="Arial" w:hAnsi="Arial" w:cs="Arial"/>
          </w:rPr>
          <w:t xml:space="preserve"> Association</w:t>
        </w:r>
      </w:hyperlink>
      <w:r w:rsidRPr="00656D79">
        <w:rPr>
          <w:rFonts w:ascii="Arial" w:hAnsi="Arial" w:cs="Arial"/>
        </w:rPr>
        <w:br/>
      </w:r>
      <w:hyperlink r:id="rId18" w:tgtFrame="_blank" w:tooltip="Opens in new window: International Cocoa Initiative website" w:history="1">
        <w:r w:rsidRPr="00656D79">
          <w:rPr>
            <w:rStyle w:val="Hyperlink"/>
            <w:rFonts w:ascii="Arial" w:hAnsi="Arial" w:cs="Arial"/>
          </w:rPr>
          <w:t>International Cocoa Initiative</w:t>
        </w:r>
      </w:hyperlink>
      <w:r w:rsidRPr="00656D79">
        <w:rPr>
          <w:rFonts w:ascii="Arial" w:hAnsi="Arial" w:cs="Arial"/>
        </w:rPr>
        <w:br/>
      </w:r>
    </w:p>
    <w:p w:rsidR="00656D79" w:rsidRDefault="00656D79" w:rsidP="00656D79">
      <w:pPr>
        <w:rPr>
          <w:rFonts w:ascii="Arial" w:hAnsi="Arial" w:cs="Arial"/>
          <w:b/>
          <w:lang w:val="nb-NO"/>
        </w:rPr>
      </w:pPr>
      <w:r w:rsidRPr="00656D79">
        <w:rPr>
          <w:rFonts w:ascii="Arial" w:hAnsi="Arial" w:cs="Arial"/>
          <w:b/>
          <w:lang w:val="nb-NO"/>
        </w:rPr>
        <w:t>Les mer om Nestlés arbeid for å levere bærekraftig kakao:</w:t>
      </w:r>
    </w:p>
    <w:p w:rsidR="00656D79" w:rsidRPr="00656D79" w:rsidRDefault="00656D79" w:rsidP="00656D79">
      <w:pPr>
        <w:rPr>
          <w:rFonts w:ascii="Arial" w:hAnsi="Arial" w:cs="Arial"/>
        </w:rPr>
      </w:pPr>
      <w:r w:rsidRPr="00656D79">
        <w:rPr>
          <w:rFonts w:ascii="Arial" w:hAnsi="Arial" w:cs="Arial"/>
          <w:lang w:val="nb-NO"/>
        </w:rPr>
        <w:t xml:space="preserve"> </w:t>
      </w:r>
      <w:hyperlink r:id="rId19" w:history="1">
        <w:r w:rsidRPr="00656D79">
          <w:rPr>
            <w:rStyle w:val="Hyperlink"/>
            <w:rFonts w:ascii="Arial" w:hAnsi="Arial" w:cs="Arial"/>
          </w:rPr>
          <w:t>VIDEO: Nestlé’s Cocoa Plan in Action</w:t>
        </w:r>
      </w:hyperlink>
      <w:r w:rsidRPr="00656D79">
        <w:rPr>
          <w:rFonts w:ascii="Arial" w:hAnsi="Arial" w:cs="Arial"/>
        </w:rPr>
        <w:t xml:space="preserve"> </w:t>
      </w:r>
    </w:p>
    <w:p w:rsidR="00656D79" w:rsidRPr="00656D79" w:rsidRDefault="00656D79" w:rsidP="00656D79">
      <w:pPr>
        <w:pStyle w:val="NoSpacing"/>
        <w:rPr>
          <w:rFonts w:ascii="Arial" w:hAnsi="Arial" w:cs="Arial"/>
        </w:rPr>
      </w:pPr>
      <w:hyperlink r:id="rId20" w:history="1">
        <w:r w:rsidRPr="00656D79">
          <w:rPr>
            <w:rStyle w:val="Hyperlink"/>
            <w:rFonts w:ascii="Arial" w:hAnsi="Arial" w:cs="Arial"/>
          </w:rPr>
          <w:t>Nestlé sets out actions to address child labo</w:t>
        </w:r>
        <w:r w:rsidRPr="00656D79">
          <w:rPr>
            <w:rStyle w:val="Hyperlink"/>
            <w:rFonts w:ascii="Arial" w:hAnsi="Arial" w:cs="Arial"/>
          </w:rPr>
          <w:t>u</w:t>
        </w:r>
        <w:r w:rsidRPr="00656D79">
          <w:rPr>
            <w:rStyle w:val="Hyperlink"/>
            <w:rFonts w:ascii="Arial" w:hAnsi="Arial" w:cs="Arial"/>
          </w:rPr>
          <w:t xml:space="preserve">r in response to Fair </w:t>
        </w:r>
        <w:proofErr w:type="spellStart"/>
        <w:r w:rsidRPr="00656D79">
          <w:rPr>
            <w:rStyle w:val="Hyperlink"/>
            <w:rFonts w:ascii="Arial" w:hAnsi="Arial" w:cs="Arial"/>
          </w:rPr>
          <w:t>Labor</w:t>
        </w:r>
        <w:proofErr w:type="spellEnd"/>
        <w:r w:rsidRPr="00656D79">
          <w:rPr>
            <w:rStyle w:val="Hyperlink"/>
            <w:rFonts w:ascii="Arial" w:hAnsi="Arial" w:cs="Arial"/>
          </w:rPr>
          <w:t xml:space="preserve"> Association report on the company’s cocoa supply chain</w:t>
        </w:r>
      </w:hyperlink>
    </w:p>
    <w:p w:rsidR="00656D79" w:rsidRPr="00656D79" w:rsidRDefault="00656D79" w:rsidP="00656D79">
      <w:pPr>
        <w:pStyle w:val="NoSpacing"/>
        <w:rPr>
          <w:rFonts w:ascii="Arial" w:hAnsi="Arial" w:cs="Arial"/>
        </w:rPr>
      </w:pPr>
      <w:hyperlink r:id="rId21" w:history="1">
        <w:r w:rsidRPr="00656D79">
          <w:rPr>
            <w:rStyle w:val="Hyperlink"/>
            <w:rFonts w:ascii="Arial" w:hAnsi="Arial" w:cs="Arial"/>
          </w:rPr>
          <w:t xml:space="preserve">Nestlé becomes first food company to partner with the Fair </w:t>
        </w:r>
        <w:proofErr w:type="spellStart"/>
        <w:r w:rsidRPr="00656D79">
          <w:rPr>
            <w:rStyle w:val="Hyperlink"/>
            <w:rFonts w:ascii="Arial" w:hAnsi="Arial" w:cs="Arial"/>
          </w:rPr>
          <w:t>Labor</w:t>
        </w:r>
        <w:proofErr w:type="spellEnd"/>
        <w:r w:rsidRPr="00656D79">
          <w:rPr>
            <w:rStyle w:val="Hyperlink"/>
            <w:rFonts w:ascii="Arial" w:hAnsi="Arial" w:cs="Arial"/>
          </w:rPr>
          <w:t xml:space="preserve"> Association</w:t>
        </w:r>
      </w:hyperlink>
    </w:p>
    <w:p w:rsidR="00656D79" w:rsidRPr="00656D79" w:rsidRDefault="00656D79" w:rsidP="00656D79">
      <w:pPr>
        <w:pStyle w:val="NoSpacing"/>
        <w:rPr>
          <w:rFonts w:ascii="Arial" w:hAnsi="Arial" w:cs="Arial"/>
        </w:rPr>
      </w:pPr>
      <w:hyperlink r:id="rId22" w:history="1">
        <w:r w:rsidRPr="00656D79">
          <w:rPr>
            <w:rStyle w:val="Hyperlink"/>
            <w:rFonts w:ascii="Arial" w:hAnsi="Arial" w:cs="Arial"/>
          </w:rPr>
          <w:t xml:space="preserve">Starting work with the Fair </w:t>
        </w:r>
        <w:proofErr w:type="spellStart"/>
        <w:r w:rsidRPr="00656D79">
          <w:rPr>
            <w:rStyle w:val="Hyperlink"/>
            <w:rFonts w:ascii="Arial" w:hAnsi="Arial" w:cs="Arial"/>
          </w:rPr>
          <w:t>Labor</w:t>
        </w:r>
        <w:proofErr w:type="spellEnd"/>
        <w:r w:rsidRPr="00656D79">
          <w:rPr>
            <w:rStyle w:val="Hyperlink"/>
            <w:rFonts w:ascii="Arial" w:hAnsi="Arial" w:cs="Arial"/>
          </w:rPr>
          <w:t xml:space="preserve"> Association</w:t>
        </w:r>
      </w:hyperlink>
    </w:p>
    <w:p w:rsidR="000B692A" w:rsidRPr="00656D79" w:rsidRDefault="000B692A" w:rsidP="00376751">
      <w:pPr>
        <w:pStyle w:val="NoSpacing"/>
        <w:rPr>
          <w:rFonts w:ascii="Arial" w:hAnsi="Arial" w:cs="Arial"/>
          <w:b/>
        </w:rPr>
      </w:pPr>
    </w:p>
    <w:p w:rsidR="00656D79" w:rsidRPr="005C36A7" w:rsidRDefault="00656D79" w:rsidP="00656D79">
      <w:pPr>
        <w:pStyle w:val="Default"/>
        <w:rPr>
          <w:rStyle w:val="longtext"/>
          <w:b/>
          <w:color w:val="333333"/>
        </w:rPr>
      </w:pPr>
    </w:p>
    <w:p w:rsidR="00656D79" w:rsidRDefault="00656D79" w:rsidP="00656D79">
      <w:pPr>
        <w:pStyle w:val="NoSpacing"/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Mer</w:t>
      </w:r>
      <w:proofErr w:type="spellEnd"/>
      <w:r>
        <w:rPr>
          <w:rFonts w:ascii="Arial" w:hAnsi="Arial" w:cs="Arial"/>
          <w:lang w:val="da-DK"/>
        </w:rPr>
        <w:t xml:space="preserve"> info: </w:t>
      </w:r>
      <w:r>
        <w:rPr>
          <w:rFonts w:ascii="Arial" w:hAnsi="Arial" w:cs="Arial"/>
          <w:lang w:val="da-DK"/>
        </w:rPr>
        <w:br/>
        <w:t xml:space="preserve">Kontakt Marianne Hardeng Aaberg, </w:t>
      </w:r>
      <w:proofErr w:type="spellStart"/>
      <w:r>
        <w:rPr>
          <w:rFonts w:ascii="Arial" w:hAnsi="Arial" w:cs="Arial"/>
          <w:lang w:val="da-DK"/>
        </w:rPr>
        <w:t>Kommunikasjonssjef</w:t>
      </w:r>
      <w:proofErr w:type="spellEnd"/>
      <w:r>
        <w:rPr>
          <w:rFonts w:ascii="Arial" w:hAnsi="Arial" w:cs="Arial"/>
          <w:lang w:val="da-DK"/>
        </w:rPr>
        <w:t xml:space="preserve"> Nestlé </w:t>
      </w:r>
    </w:p>
    <w:p w:rsidR="000B692A" w:rsidRPr="00376751" w:rsidRDefault="00656D79" w:rsidP="00656D79">
      <w:pPr>
        <w:pStyle w:val="NoSpacing"/>
        <w:rPr>
          <w:lang w:val="da-DK"/>
        </w:rPr>
      </w:pPr>
      <w:r>
        <w:rPr>
          <w:rFonts w:ascii="Arial" w:hAnsi="Arial" w:cs="Arial"/>
          <w:lang w:val="da-DK"/>
        </w:rPr>
        <w:t xml:space="preserve">tlf.: +47 67 81 73 64. e-post: </w:t>
      </w:r>
      <w:hyperlink r:id="rId23" w:history="1">
        <w:r w:rsidRPr="00572556">
          <w:rPr>
            <w:rStyle w:val="Hyperlink"/>
            <w:rFonts w:ascii="Arial" w:hAnsi="Arial" w:cs="Arial"/>
            <w:lang w:val="da-DK"/>
          </w:rPr>
          <w:t>marianne.aaberg@no.nestle.com</w:t>
        </w:r>
      </w:hyperlink>
    </w:p>
    <w:sectPr w:rsidR="000B692A" w:rsidRPr="00376751" w:rsidSect="00FD031F">
      <w:headerReference w:type="default" r:id="rId24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79" w:rsidRDefault="00656D79" w:rsidP="00A67AA7">
      <w:r>
        <w:separator/>
      </w:r>
    </w:p>
  </w:endnote>
  <w:endnote w:type="continuationSeparator" w:id="0">
    <w:p w:rsidR="00656D79" w:rsidRDefault="00656D79" w:rsidP="00A6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79" w:rsidRDefault="00656D79" w:rsidP="00A67AA7">
      <w:r>
        <w:separator/>
      </w:r>
    </w:p>
  </w:footnote>
  <w:footnote w:type="continuationSeparator" w:id="0">
    <w:p w:rsidR="00656D79" w:rsidRDefault="00656D79" w:rsidP="00A6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79" w:rsidRDefault="00656D79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1047750" cy="371475"/>
          <wp:effectExtent l="19050" t="0" r="0" b="0"/>
          <wp:wrapNone/>
          <wp:docPr id="1" name="Picture 1" descr="Ne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tl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51"/>
    <w:rsid w:val="0001640C"/>
    <w:rsid w:val="00037F92"/>
    <w:rsid w:val="00047A5E"/>
    <w:rsid w:val="000B692A"/>
    <w:rsid w:val="000E1CB9"/>
    <w:rsid w:val="00121F4F"/>
    <w:rsid w:val="0020303E"/>
    <w:rsid w:val="00376751"/>
    <w:rsid w:val="0040425C"/>
    <w:rsid w:val="00407D9A"/>
    <w:rsid w:val="00425504"/>
    <w:rsid w:val="0045519B"/>
    <w:rsid w:val="004C54CC"/>
    <w:rsid w:val="005033D5"/>
    <w:rsid w:val="005C36A7"/>
    <w:rsid w:val="00656D79"/>
    <w:rsid w:val="009001CC"/>
    <w:rsid w:val="009A7D9F"/>
    <w:rsid w:val="00A67AA7"/>
    <w:rsid w:val="00B00F0C"/>
    <w:rsid w:val="00B17336"/>
    <w:rsid w:val="00B56A39"/>
    <w:rsid w:val="00D354C9"/>
    <w:rsid w:val="00E6787B"/>
    <w:rsid w:val="00E8640D"/>
    <w:rsid w:val="00EF49A3"/>
    <w:rsid w:val="00F050B0"/>
    <w:rsid w:val="00F50621"/>
    <w:rsid w:val="00F71944"/>
    <w:rsid w:val="00FA6073"/>
    <w:rsid w:val="00FC6EE2"/>
    <w:rsid w:val="00FD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7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6751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3767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047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3D5"/>
    <w:rPr>
      <w:color w:val="800080" w:themeColor="followedHyperlink"/>
      <w:u w:val="single"/>
    </w:rPr>
  </w:style>
  <w:style w:type="paragraph" w:customStyle="1" w:styleId="Default">
    <w:name w:val="Default"/>
    <w:rsid w:val="00FA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FA6073"/>
  </w:style>
  <w:style w:type="paragraph" w:styleId="BalloonText">
    <w:name w:val="Balloon Text"/>
    <w:basedOn w:val="Normal"/>
    <w:link w:val="BalloonTextChar"/>
    <w:uiPriority w:val="99"/>
    <w:semiHidden/>
    <w:unhideWhenUsed/>
    <w:rsid w:val="00656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79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cocoafoundation.org/" TargetMode="External"/><Relationship Id="rId13" Type="http://schemas.openxmlformats.org/officeDocument/2006/relationships/hyperlink" Target="http://www.cocoainitiative.org/" TargetMode="External"/><Relationship Id="rId18" Type="http://schemas.openxmlformats.org/officeDocument/2006/relationships/hyperlink" Target="http://www.cocoainitiative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estle.com/Media/NewsAndFeatures/Pages/Fair_Labour_Association.aspx" TargetMode="External"/><Relationship Id="rId7" Type="http://schemas.openxmlformats.org/officeDocument/2006/relationships/hyperlink" Target="http://www.nestle.com/Media/NewsAndFeatures/Pages/Nestle-launches-The-Cocoa-Plan.aspx" TargetMode="External"/><Relationship Id="rId12" Type="http://schemas.openxmlformats.org/officeDocument/2006/relationships/hyperlink" Target="http://www.nestle.com/Common/NestleDocuments/Documents/Creating%20Shared%20Value/Rural_development/Action_Plan_for_FLA_%20cocoa_report.PDF" TargetMode="External"/><Relationship Id="rId17" Type="http://schemas.openxmlformats.org/officeDocument/2006/relationships/hyperlink" Target="http://www.fairlabor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estle.com/CSV" TargetMode="External"/><Relationship Id="rId20" Type="http://schemas.openxmlformats.org/officeDocument/2006/relationships/hyperlink" Target="http://www.nestle.com/Media/NewsAndFeatures/Pages/fla-report-cocoa.aspx?Category=Investors,CSV,Brands,Chocolate%20and%20confectione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ynewsdesk.com/no/pressroom/nestle-nordic/pressrelease/view/nestle-iverksetter-tiltak-for-aa-hindre-barnearbeid-ved-kakaodyrking-731139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estlecocoaplan.com" TargetMode="External"/><Relationship Id="rId23" Type="http://schemas.openxmlformats.org/officeDocument/2006/relationships/hyperlink" Target="mailto:marianne.aaberg@no.nestle.com" TargetMode="External"/><Relationship Id="rId10" Type="http://schemas.openxmlformats.org/officeDocument/2006/relationships/hyperlink" Target="http://www.fairlabor.org/" TargetMode="External"/><Relationship Id="rId19" Type="http://schemas.openxmlformats.org/officeDocument/2006/relationships/hyperlink" Target="http://www.nestle.com/csv/CreatingSharedValueCaseStudies/AllCaseStudies/Pages/Nestl%C3%A9-Cocoa-Plan-in-action-C%C3%B4te-dIvoire.aspx?SearchText=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yperlink" Target="http://www.nestlecocoaplan.com/" TargetMode="External"/><Relationship Id="rId22" Type="http://schemas.openxmlformats.org/officeDocument/2006/relationships/hyperlink" Target="http://www.nestle.com/Media/NewsAndFeatures/Pages/Starting-work-FLA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estle.com/nikitashare/writePicture.asp?type=COMPANY&amp;null=1&amp;id=0871BDA4-CA63-49FC-9C24-7A21BBFC961D&amp;companyID=9&amp;8/11/2006+3:06:00+P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962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NOAabergM</dc:creator>
  <cp:lastModifiedBy>NOAabergM</cp:lastModifiedBy>
  <cp:revision>3</cp:revision>
  <cp:lastPrinted>2012-10-15T11:52:00Z</cp:lastPrinted>
  <dcterms:created xsi:type="dcterms:W3CDTF">2012-10-25T06:31:00Z</dcterms:created>
  <dcterms:modified xsi:type="dcterms:W3CDTF">2012-10-25T09:41:00Z</dcterms:modified>
</cp:coreProperties>
</file>