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9DF" w:rsidRPr="009E16DB" w:rsidRDefault="00FC3784" w:rsidP="00A87AF0">
      <w:pPr>
        <w:spacing w:after="0" w:line="240" w:lineRule="auto"/>
        <w:jc w:val="right"/>
        <w:rPr>
          <w:rFonts w:asciiTheme="minorHAnsi" w:eastAsia="Arial Unicode MS" w:hAnsiTheme="minorHAnsi" w:cs="Arial Unicode MS"/>
          <w:szCs w:val="20"/>
        </w:rPr>
      </w:pPr>
      <w:r w:rsidRPr="009E16DB">
        <w:rPr>
          <w:rFonts w:asciiTheme="minorHAnsi" w:eastAsia="Arial Unicode MS" w:hAnsiTheme="minorHAnsi" w:cs="Arial Unicode MS"/>
          <w:szCs w:val="20"/>
        </w:rPr>
        <w:t>Sollentuna, 201</w:t>
      </w:r>
      <w:r w:rsidR="003C5E06">
        <w:rPr>
          <w:rFonts w:asciiTheme="minorHAnsi" w:eastAsia="Arial Unicode MS" w:hAnsiTheme="minorHAnsi" w:cs="Arial Unicode MS"/>
          <w:szCs w:val="20"/>
        </w:rPr>
        <w:t>9-02</w:t>
      </w:r>
      <w:r w:rsidRPr="009E16DB">
        <w:rPr>
          <w:rFonts w:asciiTheme="minorHAnsi" w:eastAsia="Arial Unicode MS" w:hAnsiTheme="minorHAnsi" w:cs="Arial Unicode MS"/>
          <w:szCs w:val="20"/>
        </w:rPr>
        <w:t>-</w:t>
      </w:r>
      <w:r w:rsidR="00F85F32" w:rsidRPr="009E16DB">
        <w:rPr>
          <w:rFonts w:asciiTheme="minorHAnsi" w:eastAsia="Arial Unicode MS" w:hAnsiTheme="minorHAnsi" w:cs="Arial Unicode MS"/>
          <w:szCs w:val="20"/>
        </w:rPr>
        <w:t>2</w:t>
      </w:r>
      <w:r w:rsidR="004123CB">
        <w:rPr>
          <w:rFonts w:asciiTheme="minorHAnsi" w:eastAsia="Arial Unicode MS" w:hAnsiTheme="minorHAnsi" w:cs="Arial Unicode MS"/>
          <w:szCs w:val="20"/>
        </w:rPr>
        <w:t>0</w:t>
      </w:r>
    </w:p>
    <w:p w:rsidR="005A28BD" w:rsidRPr="009E16DB" w:rsidRDefault="00991AC5" w:rsidP="009D7845">
      <w:pPr>
        <w:shd w:val="clear" w:color="auto" w:fill="F5F5F5"/>
        <w:spacing w:line="240" w:lineRule="auto"/>
        <w:textAlignment w:val="top"/>
        <w:rPr>
          <w:rFonts w:asciiTheme="minorHAnsi" w:hAnsiTheme="minorHAnsi" w:cs="Arial"/>
          <w:szCs w:val="20"/>
        </w:rPr>
      </w:pPr>
      <w:r w:rsidRPr="009E16DB">
        <w:rPr>
          <w:rStyle w:val="hps"/>
          <w:rFonts w:asciiTheme="minorHAnsi" w:hAnsiTheme="minorHAnsi" w:cs="Arial"/>
          <w:b/>
          <w:color w:val="FF0000"/>
          <w:sz w:val="28"/>
          <w:szCs w:val="28"/>
        </w:rPr>
        <w:t>PRESSRELEASE</w:t>
      </w:r>
      <w:r w:rsidRPr="009E16DB">
        <w:rPr>
          <w:rFonts w:asciiTheme="minorHAnsi" w:hAnsiTheme="minorHAnsi" w:cs="Arial"/>
          <w:color w:val="FF0000"/>
          <w:sz w:val="32"/>
          <w:szCs w:val="32"/>
        </w:rPr>
        <w:t xml:space="preserve"> </w:t>
      </w:r>
      <w:r w:rsidRPr="009E16DB">
        <w:rPr>
          <w:rFonts w:asciiTheme="minorHAnsi" w:hAnsiTheme="minorHAnsi" w:cs="Arial"/>
          <w:sz w:val="32"/>
          <w:szCs w:val="32"/>
        </w:rPr>
        <w:br/>
      </w:r>
      <w:proofErr w:type="gramStart"/>
      <w:r w:rsidR="003C5E06">
        <w:rPr>
          <w:rStyle w:val="hps"/>
          <w:rFonts w:asciiTheme="minorHAnsi" w:hAnsiTheme="minorHAnsi" w:cs="Arial"/>
          <w:szCs w:val="20"/>
        </w:rPr>
        <w:t>Februari</w:t>
      </w:r>
      <w:proofErr w:type="gramEnd"/>
      <w:r w:rsidR="003C5E06">
        <w:rPr>
          <w:rStyle w:val="hps"/>
          <w:rFonts w:asciiTheme="minorHAnsi" w:hAnsiTheme="minorHAnsi" w:cs="Arial"/>
          <w:szCs w:val="20"/>
        </w:rPr>
        <w:t xml:space="preserve"> </w:t>
      </w:r>
      <w:r w:rsidRPr="009E16DB">
        <w:rPr>
          <w:rStyle w:val="hps"/>
          <w:rFonts w:asciiTheme="minorHAnsi" w:hAnsiTheme="minorHAnsi" w:cs="Arial"/>
          <w:szCs w:val="20"/>
        </w:rPr>
        <w:t>201</w:t>
      </w:r>
      <w:r w:rsidR="003C5E06">
        <w:rPr>
          <w:rStyle w:val="hps"/>
          <w:rFonts w:asciiTheme="minorHAnsi" w:hAnsiTheme="minorHAnsi" w:cs="Arial"/>
          <w:szCs w:val="20"/>
        </w:rPr>
        <w:t>9</w:t>
      </w:r>
    </w:p>
    <w:p w:rsidR="009B4A59" w:rsidRPr="009E16DB" w:rsidRDefault="009E16DB" w:rsidP="009B4A59">
      <w:pPr>
        <w:pStyle w:val="Rubrik2"/>
        <w:spacing w:before="0" w:beforeAutospacing="0" w:after="0" w:afterAutospacing="0"/>
        <w:rPr>
          <w:rFonts w:asciiTheme="minorHAnsi" w:eastAsia="Times New Roman" w:hAnsiTheme="minorHAnsi" w:cs="Helvetica"/>
          <w:color w:val="222222"/>
          <w:szCs w:val="30"/>
        </w:rPr>
      </w:pPr>
      <w:r>
        <w:rPr>
          <w:rFonts w:asciiTheme="minorHAnsi" w:hAnsiTheme="minorHAnsi"/>
          <w:bCs w:val="0"/>
        </w:rPr>
        <w:t xml:space="preserve">Mitsubishi Electric tillsätter utbildningsansvarig </w:t>
      </w:r>
    </w:p>
    <w:p w:rsidR="009B4A59" w:rsidRPr="009E16DB" w:rsidRDefault="009B4A59" w:rsidP="009B4A59">
      <w:pPr>
        <w:spacing w:after="0" w:line="240" w:lineRule="auto"/>
        <w:rPr>
          <w:rStyle w:val="Stark"/>
          <w:rFonts w:ascii="Helvetica" w:hAnsi="Helvetica" w:cs="Helvetica"/>
          <w:color w:val="222222"/>
          <w:sz w:val="20"/>
          <w:szCs w:val="20"/>
        </w:rPr>
      </w:pPr>
    </w:p>
    <w:p w:rsidR="00AC1EE4" w:rsidRDefault="00C81DDB" w:rsidP="00C81DDB">
      <w:pPr>
        <w:pStyle w:val="Normalwebb"/>
        <w:spacing w:before="0" w:beforeAutospacing="0" w:after="0" w:afterAutospacing="0" w:line="270" w:lineRule="atLeast"/>
        <w:rPr>
          <w:rFonts w:asciiTheme="minorHAnsi" w:hAnsiTheme="minorHAnsi"/>
          <w:b/>
          <w:bCs/>
        </w:rPr>
      </w:pPr>
      <w:r w:rsidRPr="00C81DDB">
        <w:rPr>
          <w:rFonts w:asciiTheme="minorHAnsi" w:hAnsiTheme="minorHAnsi"/>
          <w:b/>
          <w:bCs/>
        </w:rPr>
        <w:t xml:space="preserve">Mitsubishi Electric </w:t>
      </w:r>
      <w:r w:rsidR="005D3830">
        <w:rPr>
          <w:rFonts w:asciiTheme="minorHAnsi" w:hAnsiTheme="minorHAnsi"/>
          <w:b/>
          <w:bCs/>
        </w:rPr>
        <w:t xml:space="preserve">Sverige tillsätter </w:t>
      </w:r>
      <w:r w:rsidR="003C5E06">
        <w:rPr>
          <w:rFonts w:asciiTheme="minorHAnsi" w:hAnsiTheme="minorHAnsi"/>
          <w:b/>
          <w:bCs/>
        </w:rPr>
        <w:t xml:space="preserve">Viktor Grudeborn som utbildningsansvarig för </w:t>
      </w:r>
      <w:r w:rsidR="005D3830" w:rsidRPr="005D3830">
        <w:rPr>
          <w:rFonts w:asciiTheme="minorHAnsi" w:hAnsiTheme="minorHAnsi"/>
          <w:b/>
          <w:bCs/>
        </w:rPr>
        <w:t xml:space="preserve">affärsområdet </w:t>
      </w:r>
      <w:r w:rsidR="009F6964">
        <w:rPr>
          <w:rFonts w:asciiTheme="minorHAnsi" w:hAnsiTheme="minorHAnsi"/>
          <w:b/>
          <w:bCs/>
        </w:rPr>
        <w:t>k</w:t>
      </w:r>
      <w:r w:rsidR="005D3830">
        <w:rPr>
          <w:rFonts w:asciiTheme="minorHAnsi" w:hAnsiTheme="minorHAnsi"/>
          <w:b/>
          <w:bCs/>
        </w:rPr>
        <w:t>limatprodukter</w:t>
      </w:r>
      <w:r w:rsidR="00641945">
        <w:rPr>
          <w:rFonts w:asciiTheme="minorHAnsi" w:hAnsiTheme="minorHAnsi"/>
          <w:b/>
          <w:bCs/>
        </w:rPr>
        <w:t>.</w:t>
      </w:r>
      <w:r w:rsidR="004A053D" w:rsidRPr="004A053D">
        <w:rPr>
          <w:rFonts w:asciiTheme="minorHAnsi" w:eastAsia="Arial Unicode MS" w:hAnsiTheme="minorHAnsi" w:cs="Arial Unicode MS"/>
          <w:szCs w:val="20"/>
        </w:rPr>
        <w:t xml:space="preserve"> </w:t>
      </w:r>
    </w:p>
    <w:p w:rsidR="00534B91" w:rsidRDefault="004A053D" w:rsidP="00C81DDB">
      <w:pPr>
        <w:pStyle w:val="Normalwebb"/>
        <w:spacing w:before="0" w:beforeAutospacing="0" w:after="0" w:afterAutospacing="0" w:line="270" w:lineRule="atLeast"/>
        <w:rPr>
          <w:rFonts w:asciiTheme="minorHAnsi" w:hAnsiTheme="minorHAnsi"/>
          <w:b/>
          <w:bCs/>
        </w:rPr>
      </w:pPr>
      <w:r>
        <w:rPr>
          <w:rFonts w:asciiTheme="minorHAnsi" w:eastAsia="Arial Unicode MS" w:hAnsiTheme="minorHAnsi" w:cs="Arial Unicode MS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5E9ADFD7" wp14:editId="768A1A56">
            <wp:simplePos x="0" y="0"/>
            <wp:positionH relativeFrom="column">
              <wp:posOffset>3543300</wp:posOffset>
            </wp:positionH>
            <wp:positionV relativeFrom="paragraph">
              <wp:posOffset>155575</wp:posOffset>
            </wp:positionV>
            <wp:extent cx="2159635" cy="2519680"/>
            <wp:effectExtent l="0" t="0" r="0" b="0"/>
            <wp:wrapSquare wrapText="bothSides"/>
            <wp:docPr id="2" name="Bildobjekt 2" descr="C:\Users\Oscar.Eiderbrant\AppData\Local\Microsoft\Windows\Temporary Internet Files\Content.Word\Viktor Grudeb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car.Eiderbrant\AppData\Local\Microsoft\Windows\Temporary Internet Files\Content.Word\Viktor Grudebor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t="1433" r="5708" b="24652"/>
                    <a:stretch/>
                  </pic:blipFill>
                  <pic:spPr bwMode="auto">
                    <a:xfrm>
                      <a:off x="0" y="0"/>
                      <a:ext cx="21596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46E" w:rsidRDefault="0041746E" w:rsidP="00C81DDB">
      <w:pPr>
        <w:pStyle w:val="Normalwebb"/>
        <w:spacing w:before="0" w:beforeAutospacing="0" w:after="0" w:afterAutospacing="0" w:line="270" w:lineRule="atLeast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I början av det ny</w:t>
      </w:r>
      <w:bookmarkStart w:id="0" w:name="_GoBack"/>
      <w:bookmarkEnd w:id="0"/>
      <w:r>
        <w:rPr>
          <w:rFonts w:asciiTheme="minorHAnsi" w:hAnsiTheme="minorHAnsi"/>
          <w:bCs/>
        </w:rPr>
        <w:t xml:space="preserve">a året började Viktor </w:t>
      </w:r>
      <w:r w:rsidR="002E16A3">
        <w:rPr>
          <w:rFonts w:asciiTheme="minorHAnsi" w:hAnsiTheme="minorHAnsi"/>
          <w:bCs/>
        </w:rPr>
        <w:t>Grudeborn sin nya tjänst som utbildningsansvarig. Hans huvudsakliga uppgifter inriktas på utbildning till våra återförsäljare</w:t>
      </w:r>
      <w:r w:rsidR="00036201">
        <w:rPr>
          <w:rFonts w:asciiTheme="minorHAnsi" w:hAnsiTheme="minorHAnsi"/>
          <w:bCs/>
        </w:rPr>
        <w:t>, distributörer, konsulter.</w:t>
      </w:r>
    </w:p>
    <w:p w:rsidR="002E16A3" w:rsidRDefault="002E16A3" w:rsidP="00C81DDB">
      <w:pPr>
        <w:pStyle w:val="Normalwebb"/>
        <w:spacing w:before="0" w:beforeAutospacing="0" w:after="0" w:afterAutospacing="0" w:line="270" w:lineRule="atLeast"/>
        <w:rPr>
          <w:rFonts w:asciiTheme="minorHAnsi" w:hAnsiTheme="minorHAnsi"/>
          <w:bCs/>
        </w:rPr>
      </w:pPr>
    </w:p>
    <w:p w:rsidR="002E16A3" w:rsidRPr="006B4618" w:rsidRDefault="002E16A3" w:rsidP="00C81DDB">
      <w:pPr>
        <w:pStyle w:val="Normalwebb"/>
        <w:spacing w:before="0" w:beforeAutospacing="0" w:after="0" w:afterAutospacing="0" w:line="270" w:lineRule="atLeast"/>
        <w:rPr>
          <w:rFonts w:asciiTheme="minorHAnsi" w:hAnsiTheme="minorHAnsi"/>
          <w:bCs/>
        </w:rPr>
      </w:pPr>
      <w:r w:rsidRPr="006B4618">
        <w:rPr>
          <w:rFonts w:asciiTheme="minorHAnsi" w:hAnsiTheme="minorHAnsi"/>
          <w:bCs/>
        </w:rPr>
        <w:t xml:space="preserve">Genom tillsättande av en utbildningsansvarig vill Mitsubishi Electric kunna erbjuda sina kunder ett brett sortiment av utbildningar. Utbildningarna kommer vara utformade för att öka återförsäljarnas kunskaper gällande sälj, installation </w:t>
      </w:r>
      <w:r w:rsidR="00936354" w:rsidRPr="006B4618">
        <w:rPr>
          <w:rFonts w:asciiTheme="minorHAnsi" w:hAnsiTheme="minorHAnsi"/>
          <w:bCs/>
        </w:rPr>
        <w:t>och service av</w:t>
      </w:r>
      <w:r w:rsidRPr="006B4618">
        <w:rPr>
          <w:rFonts w:asciiTheme="minorHAnsi" w:hAnsiTheme="minorHAnsi"/>
          <w:bCs/>
        </w:rPr>
        <w:t xml:space="preserve"> </w:t>
      </w:r>
      <w:r w:rsidR="004A4099" w:rsidRPr="006B4618">
        <w:rPr>
          <w:rFonts w:asciiTheme="minorHAnsi" w:hAnsiTheme="minorHAnsi"/>
          <w:bCs/>
        </w:rPr>
        <w:t>befintliga och nya p</w:t>
      </w:r>
      <w:r w:rsidR="00936354" w:rsidRPr="006B4618">
        <w:rPr>
          <w:rFonts w:asciiTheme="minorHAnsi" w:hAnsiTheme="minorHAnsi"/>
          <w:bCs/>
        </w:rPr>
        <w:t>rodukter</w:t>
      </w:r>
      <w:r w:rsidRPr="006B4618">
        <w:rPr>
          <w:rFonts w:asciiTheme="minorHAnsi" w:hAnsiTheme="minorHAnsi"/>
          <w:bCs/>
        </w:rPr>
        <w:t xml:space="preserve">. Nivån </w:t>
      </w:r>
      <w:r w:rsidR="00936354" w:rsidRPr="006B4618">
        <w:rPr>
          <w:rFonts w:asciiTheme="minorHAnsi" w:hAnsiTheme="minorHAnsi"/>
          <w:bCs/>
        </w:rPr>
        <w:t>på utbildning riktas</w:t>
      </w:r>
      <w:r w:rsidR="006B4618">
        <w:rPr>
          <w:rFonts w:asciiTheme="minorHAnsi" w:hAnsiTheme="minorHAnsi"/>
          <w:bCs/>
        </w:rPr>
        <w:t xml:space="preserve"> till</w:t>
      </w:r>
      <w:r w:rsidR="00936354" w:rsidRPr="006B4618">
        <w:rPr>
          <w:rFonts w:asciiTheme="minorHAnsi" w:hAnsiTheme="minorHAnsi"/>
          <w:bCs/>
        </w:rPr>
        <w:t xml:space="preserve"> </w:t>
      </w:r>
      <w:r w:rsidR="006B4618" w:rsidRPr="006B4618">
        <w:rPr>
          <w:rFonts w:asciiTheme="minorHAnsi" w:hAnsiTheme="minorHAnsi"/>
          <w:bCs/>
        </w:rPr>
        <w:t xml:space="preserve">allt </w:t>
      </w:r>
      <w:r w:rsidR="00936354" w:rsidRPr="006B4618">
        <w:rPr>
          <w:rFonts w:asciiTheme="minorHAnsi" w:hAnsiTheme="minorHAnsi"/>
          <w:bCs/>
        </w:rPr>
        <w:t xml:space="preserve">från </w:t>
      </w:r>
      <w:r w:rsidR="006B4618" w:rsidRPr="006B4618">
        <w:rPr>
          <w:rFonts w:asciiTheme="minorHAnsi" w:hAnsiTheme="minorHAnsi"/>
          <w:bCs/>
        </w:rPr>
        <w:t xml:space="preserve">erfarna </w:t>
      </w:r>
      <w:r w:rsidR="00936354" w:rsidRPr="006B4618">
        <w:rPr>
          <w:rFonts w:asciiTheme="minorHAnsi" w:hAnsiTheme="minorHAnsi"/>
          <w:bCs/>
        </w:rPr>
        <w:t xml:space="preserve">till nya återförsäljare, som behöver hjälp med introduktionen </w:t>
      </w:r>
      <w:r w:rsidR="004A4099" w:rsidRPr="006B4618">
        <w:rPr>
          <w:rFonts w:asciiTheme="minorHAnsi" w:hAnsiTheme="minorHAnsi"/>
          <w:bCs/>
        </w:rPr>
        <w:t>av</w:t>
      </w:r>
      <w:r w:rsidR="00936354" w:rsidRPr="006B4618">
        <w:rPr>
          <w:rFonts w:asciiTheme="minorHAnsi" w:hAnsiTheme="minorHAnsi"/>
          <w:bCs/>
        </w:rPr>
        <w:t xml:space="preserve"> Mitsubishi Electrics breda sortiment, till att utöka kunska</w:t>
      </w:r>
      <w:r w:rsidR="004A4099" w:rsidRPr="006B4618">
        <w:rPr>
          <w:rFonts w:asciiTheme="minorHAnsi" w:hAnsiTheme="minorHAnsi"/>
          <w:bCs/>
        </w:rPr>
        <w:t>pen hos de sedan länge erfarna å</w:t>
      </w:r>
      <w:r w:rsidR="00936354" w:rsidRPr="006B4618">
        <w:rPr>
          <w:rFonts w:asciiTheme="minorHAnsi" w:hAnsiTheme="minorHAnsi"/>
          <w:bCs/>
        </w:rPr>
        <w:t>terförsäljarna.</w:t>
      </w:r>
    </w:p>
    <w:p w:rsidR="002E16A3" w:rsidRDefault="002E16A3" w:rsidP="00C81DDB">
      <w:pPr>
        <w:pStyle w:val="Normalwebb"/>
        <w:spacing w:before="0" w:beforeAutospacing="0" w:after="0" w:afterAutospacing="0" w:line="270" w:lineRule="atLeast"/>
        <w:rPr>
          <w:rFonts w:asciiTheme="minorHAnsi" w:hAnsiTheme="minorHAnsi"/>
          <w:bCs/>
        </w:rPr>
      </w:pPr>
    </w:p>
    <w:p w:rsidR="002E16A3" w:rsidRPr="0041746E" w:rsidRDefault="00C32B76" w:rsidP="00C81DDB">
      <w:pPr>
        <w:pStyle w:val="Normalwebb"/>
        <w:spacing w:before="0" w:beforeAutospacing="0" w:after="0" w:afterAutospacing="0" w:line="270" w:lineRule="atLeast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Viktor Grudeborn </w:t>
      </w:r>
      <w:r w:rsidR="004A4099">
        <w:rPr>
          <w:rFonts w:asciiTheme="minorHAnsi" w:hAnsiTheme="minorHAnsi"/>
          <w:bCs/>
        </w:rPr>
        <w:t>h</w:t>
      </w:r>
      <w:r>
        <w:rPr>
          <w:rFonts w:asciiTheme="minorHAnsi" w:hAnsiTheme="minorHAnsi"/>
          <w:bCs/>
        </w:rPr>
        <w:t>ar jobbat på Mitsubishi Electric i nästan tre år. Hans tidigare tjänst var på Teknisk Support i Göteborg, där han jobbade med support till åt</w:t>
      </w:r>
      <w:r w:rsidR="004A4099">
        <w:rPr>
          <w:rFonts w:asciiTheme="minorHAnsi" w:hAnsiTheme="minorHAnsi"/>
          <w:bCs/>
        </w:rPr>
        <w:t>erförsäljare via</w:t>
      </w:r>
      <w:r>
        <w:rPr>
          <w:rFonts w:asciiTheme="minorHAnsi" w:hAnsiTheme="minorHAnsi"/>
          <w:bCs/>
        </w:rPr>
        <w:t xml:space="preserve"> telefon och på plats hos deras kunder. Tidigare har Vikto</w:t>
      </w:r>
      <w:r w:rsidR="004A4099">
        <w:rPr>
          <w:rFonts w:asciiTheme="minorHAnsi" w:hAnsiTheme="minorHAnsi"/>
          <w:bCs/>
        </w:rPr>
        <w:t>r jobbat som servicetekniker i sju</w:t>
      </w:r>
      <w:r>
        <w:rPr>
          <w:rFonts w:asciiTheme="minorHAnsi" w:hAnsiTheme="minorHAnsi"/>
          <w:bCs/>
        </w:rPr>
        <w:t xml:space="preserve"> år, inriktningen har var</w:t>
      </w:r>
      <w:r w:rsidR="004A4099">
        <w:rPr>
          <w:rFonts w:asciiTheme="minorHAnsi" w:hAnsiTheme="minorHAnsi"/>
          <w:bCs/>
        </w:rPr>
        <w:t xml:space="preserve">it allt från </w:t>
      </w:r>
      <w:proofErr w:type="gramStart"/>
      <w:r w:rsidR="004A4099">
        <w:rPr>
          <w:rFonts w:asciiTheme="minorHAnsi" w:hAnsiTheme="minorHAnsi"/>
          <w:bCs/>
        </w:rPr>
        <w:t>små l</w:t>
      </w:r>
      <w:r w:rsidR="00F018B5">
        <w:rPr>
          <w:rFonts w:asciiTheme="minorHAnsi" w:hAnsiTheme="minorHAnsi"/>
          <w:bCs/>
        </w:rPr>
        <w:t>uft</w:t>
      </w:r>
      <w:proofErr w:type="gramEnd"/>
      <w:r w:rsidR="00F018B5">
        <w:rPr>
          <w:rFonts w:asciiTheme="minorHAnsi" w:hAnsiTheme="minorHAnsi"/>
          <w:bCs/>
        </w:rPr>
        <w:t>/luft till stora anläggningar på industrier, butiker eller fastigheter.</w:t>
      </w:r>
    </w:p>
    <w:p w:rsidR="0041746E" w:rsidRDefault="0041746E" w:rsidP="00C81DDB">
      <w:pPr>
        <w:pStyle w:val="Normalwebb"/>
        <w:spacing w:before="0" w:beforeAutospacing="0" w:after="0" w:afterAutospacing="0" w:line="270" w:lineRule="atLeast"/>
        <w:rPr>
          <w:rFonts w:asciiTheme="minorHAnsi" w:hAnsiTheme="minorHAnsi"/>
          <w:b/>
          <w:bCs/>
        </w:rPr>
      </w:pPr>
    </w:p>
    <w:p w:rsidR="000C56D3" w:rsidRPr="004A4099" w:rsidRDefault="00511D31" w:rsidP="004A4099">
      <w:pPr>
        <w:pStyle w:val="Normalwebb"/>
        <w:numPr>
          <w:ilvl w:val="0"/>
          <w:numId w:val="8"/>
        </w:numPr>
        <w:spacing w:before="0" w:beforeAutospacing="0" w:after="0" w:afterAutospacing="0" w:line="270" w:lineRule="atLeast"/>
        <w:rPr>
          <w:rFonts w:asciiTheme="minorHAnsi" w:hAnsiTheme="minorHAnsi"/>
          <w:bCs/>
          <w:i/>
        </w:rPr>
      </w:pPr>
      <w:r w:rsidRPr="004A4099">
        <w:rPr>
          <w:rFonts w:asciiTheme="minorHAnsi" w:hAnsiTheme="minorHAnsi"/>
          <w:bCs/>
          <w:i/>
        </w:rPr>
        <w:t xml:space="preserve">Att få vara med och lära sig det senaste gällande tekniken i branschen och produkterna är något jag alltid har uppskattat. Att sedan få dela det med våra återförsäljare kommer bli </w:t>
      </w:r>
      <w:r w:rsidR="009E7EBE" w:rsidRPr="004A4099">
        <w:rPr>
          <w:rFonts w:asciiTheme="minorHAnsi" w:hAnsiTheme="minorHAnsi"/>
          <w:bCs/>
          <w:i/>
        </w:rPr>
        <w:t>väldigt givande. Förhoppningen är att de kommer</w:t>
      </w:r>
      <w:r w:rsidRPr="004A4099">
        <w:rPr>
          <w:rFonts w:asciiTheme="minorHAnsi" w:hAnsiTheme="minorHAnsi"/>
          <w:bCs/>
          <w:i/>
        </w:rPr>
        <w:t xml:space="preserve"> gå ut från våra utbildningar </w:t>
      </w:r>
      <w:r w:rsidR="009E7EBE" w:rsidRPr="004A4099">
        <w:rPr>
          <w:rFonts w:asciiTheme="minorHAnsi" w:hAnsiTheme="minorHAnsi"/>
          <w:bCs/>
          <w:i/>
        </w:rPr>
        <w:t>med ny och nyttig information och jag är övertygad om att även jag kommer lära mig mycket med denna nya tjänst, säger Viktor Grudeborn.</w:t>
      </w:r>
    </w:p>
    <w:p w:rsidR="00F018B5" w:rsidRDefault="00F018B5" w:rsidP="00C81DDB">
      <w:pPr>
        <w:pStyle w:val="Normalwebb"/>
        <w:spacing w:before="0" w:beforeAutospacing="0" w:after="0" w:afterAutospacing="0" w:line="270" w:lineRule="atLeast"/>
        <w:rPr>
          <w:rFonts w:asciiTheme="minorHAnsi" w:hAnsiTheme="minorHAnsi"/>
          <w:b/>
          <w:bCs/>
        </w:rPr>
      </w:pPr>
    </w:p>
    <w:p w:rsidR="009E16DB" w:rsidRPr="00940AFA" w:rsidRDefault="00CE43E1" w:rsidP="00CE43E1">
      <w:pPr>
        <w:rPr>
          <w:u w:val="single"/>
        </w:rPr>
      </w:pPr>
      <w:r w:rsidRPr="00940AFA">
        <w:rPr>
          <w:u w:val="single"/>
        </w:rPr>
        <w:t>Under året kommer det att finnas schemalagda utbildningstillfällen</w:t>
      </w:r>
      <w:r w:rsidR="004123CB">
        <w:rPr>
          <w:u w:val="single"/>
        </w:rPr>
        <w:t>,</w:t>
      </w:r>
      <w:r w:rsidRPr="00940AFA">
        <w:rPr>
          <w:u w:val="single"/>
        </w:rPr>
        <w:t xml:space="preserve"> det kommer även att gå bra att kontakta Viktor direkt vid önskan om utbildning. </w:t>
      </w:r>
    </w:p>
    <w:p w:rsidR="00940AFA" w:rsidRPr="00CE43E1" w:rsidRDefault="00940AFA" w:rsidP="00CE43E1"/>
    <w:p w:rsidR="00851BC4" w:rsidRDefault="00851BC4" w:rsidP="00B426FB">
      <w:pPr>
        <w:rPr>
          <w:rFonts w:asciiTheme="minorHAnsi" w:hAnsiTheme="minorHAnsi" w:cs="Arial"/>
          <w:i/>
        </w:rPr>
      </w:pPr>
      <w:r w:rsidRPr="009B5E0F">
        <w:rPr>
          <w:rFonts w:asciiTheme="minorHAnsi" w:hAnsiTheme="minorHAnsi" w:cs="Arial"/>
          <w:b/>
          <w:i/>
        </w:rPr>
        <w:t>Mitsubishi Electric</w:t>
      </w:r>
      <w:r w:rsidRPr="009B5E0F">
        <w:rPr>
          <w:rFonts w:asciiTheme="minorHAnsi" w:hAnsiTheme="minorHAnsi" w:cs="Arial"/>
          <w:i/>
        </w:rPr>
        <w:t xml:space="preserve"> är en global ledare inom forskning och tillverkning av elektriska produkter som används inom kommunikation, hemelektronik, indust</w:t>
      </w:r>
      <w:r w:rsidR="000E79CB">
        <w:rPr>
          <w:rFonts w:asciiTheme="minorHAnsi" w:hAnsiTheme="minorHAnsi" w:cs="Arial"/>
          <w:i/>
        </w:rPr>
        <w:t>riteknik, energi och transport.</w:t>
      </w:r>
    </w:p>
    <w:p w:rsidR="00534B91" w:rsidRPr="005D3830" w:rsidRDefault="000E79CB" w:rsidP="005D3830">
      <w:pPr>
        <w:rPr>
          <w:i/>
        </w:rPr>
      </w:pPr>
      <w:r w:rsidRPr="000E79CB">
        <w:rPr>
          <w:i/>
        </w:rPr>
        <w:t xml:space="preserve">Mitsubishi Electric Sverige tillhör Mitsubishi Electric B.V. och ansvarar för försäljning och support av egna klimatprodukter, såsom värmepumpar och luftkonditionering, i Sverige, Finland, Danmark och </w:t>
      </w:r>
      <w:r w:rsidRPr="000E79CB">
        <w:rPr>
          <w:i/>
        </w:rPr>
        <w:lastRenderedPageBreak/>
        <w:t>de baltiska länderna.</w:t>
      </w:r>
      <w:r w:rsidR="005D3830">
        <w:rPr>
          <w:i/>
        </w:rPr>
        <w:t xml:space="preserve"> </w:t>
      </w:r>
      <w:r w:rsidRPr="000E79CB">
        <w:rPr>
          <w:i/>
        </w:rPr>
        <w:t>Huvudkontoret ligger i Stockholm med säljkontor i Göteborg och Lund. I Norden har företa</w:t>
      </w:r>
      <w:r w:rsidR="00D133DF">
        <w:rPr>
          <w:i/>
        </w:rPr>
        <w:t>get varit verksamt</w:t>
      </w:r>
      <w:r w:rsidRPr="000E79CB">
        <w:rPr>
          <w:i/>
        </w:rPr>
        <w:t xml:space="preserve"> i mer än 30 år och har </w:t>
      </w:r>
      <w:r>
        <w:rPr>
          <w:i/>
        </w:rPr>
        <w:t xml:space="preserve">över </w:t>
      </w:r>
      <w:r w:rsidRPr="000E79CB">
        <w:rPr>
          <w:i/>
        </w:rPr>
        <w:t>6</w:t>
      </w:r>
      <w:r>
        <w:rPr>
          <w:i/>
        </w:rPr>
        <w:t>0</w:t>
      </w:r>
      <w:r w:rsidRPr="000E79CB">
        <w:rPr>
          <w:i/>
        </w:rPr>
        <w:t xml:space="preserve"> personer anställda.</w:t>
      </w:r>
    </w:p>
    <w:sectPr w:rsidR="00534B91" w:rsidRPr="005D3830" w:rsidSect="00826758">
      <w:headerReference w:type="default" r:id="rId10"/>
      <w:footerReference w:type="default" r:id="rId11"/>
      <w:pgSz w:w="11906" w:h="16838"/>
      <w:pgMar w:top="0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469" w:rsidRDefault="00E05469" w:rsidP="00C527D9">
      <w:pPr>
        <w:spacing w:after="0" w:line="240" w:lineRule="auto"/>
      </w:pPr>
      <w:r>
        <w:separator/>
      </w:r>
    </w:p>
  </w:endnote>
  <w:endnote w:type="continuationSeparator" w:id="0">
    <w:p w:rsidR="00E05469" w:rsidRDefault="00E05469" w:rsidP="00C52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Borders>
        <w:insideH w:val="single" w:sz="4" w:space="0" w:color="FF0000"/>
      </w:tblBorders>
      <w:tblLook w:val="04A0" w:firstRow="1" w:lastRow="0" w:firstColumn="1" w:lastColumn="0" w:noHBand="0" w:noVBand="1"/>
    </w:tblPr>
    <w:tblGrid>
      <w:gridCol w:w="4179"/>
      <w:gridCol w:w="929"/>
      <w:gridCol w:w="4180"/>
    </w:tblGrid>
    <w:tr w:rsidR="00C527D9" w:rsidTr="00C527D9">
      <w:trPr>
        <w:trHeight w:val="151"/>
      </w:trPr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527D9" w:rsidRPr="00C527D9" w:rsidRDefault="00C527D9" w:rsidP="00C527D9">
          <w:pPr>
            <w:pStyle w:val="Ingetavstnd"/>
            <w:jc w:val="center"/>
            <w:rPr>
              <w:rFonts w:ascii="Arial" w:hAnsi="Arial" w:cs="Arial"/>
              <w:sz w:val="16"/>
              <w:szCs w:val="16"/>
            </w:rPr>
          </w:pPr>
          <w:r w:rsidRPr="00C527D9">
            <w:rPr>
              <w:rFonts w:ascii="Arial" w:hAnsi="Arial" w:cs="Arial"/>
              <w:sz w:val="16"/>
              <w:szCs w:val="16"/>
            </w:rPr>
            <w:t xml:space="preserve">Sida </w:t>
          </w:r>
          <w:r w:rsidRPr="00C527D9">
            <w:rPr>
              <w:rFonts w:ascii="Arial" w:hAnsi="Arial" w:cs="Arial"/>
              <w:sz w:val="16"/>
              <w:szCs w:val="16"/>
            </w:rPr>
            <w:fldChar w:fldCharType="begin"/>
          </w:r>
          <w:r w:rsidRPr="00C527D9">
            <w:rPr>
              <w:rFonts w:ascii="Arial" w:hAnsi="Arial" w:cs="Arial"/>
              <w:sz w:val="16"/>
              <w:szCs w:val="16"/>
            </w:rPr>
            <w:instrText xml:space="preserve"> PAGE  \* MERGEFORMAT </w:instrText>
          </w:r>
          <w:r w:rsidRPr="00C527D9">
            <w:rPr>
              <w:rFonts w:ascii="Arial" w:hAnsi="Arial" w:cs="Arial"/>
              <w:sz w:val="16"/>
              <w:szCs w:val="16"/>
            </w:rPr>
            <w:fldChar w:fldCharType="separate"/>
          </w:r>
          <w:r w:rsidR="004123CB">
            <w:rPr>
              <w:rFonts w:ascii="Arial" w:hAnsi="Arial" w:cs="Arial"/>
              <w:noProof/>
              <w:sz w:val="16"/>
              <w:szCs w:val="16"/>
            </w:rPr>
            <w:t>2</w:t>
          </w:r>
          <w:r w:rsidRPr="00C527D9"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</w:tr>
    <w:tr w:rsidR="00C527D9" w:rsidTr="00C527D9">
      <w:trPr>
        <w:trHeight w:val="150"/>
      </w:trPr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/>
        </w:tcPr>
        <w:p w:rsidR="00C527D9" w:rsidRDefault="00C527D9">
          <w:pPr>
            <w:pStyle w:val="Sidhuvud"/>
            <w:jc w:val="cent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</w:tr>
  </w:tbl>
  <w:p w:rsidR="00C527D9" w:rsidRDefault="00C527D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469" w:rsidRDefault="00E05469" w:rsidP="00C527D9">
      <w:pPr>
        <w:spacing w:after="0" w:line="240" w:lineRule="auto"/>
      </w:pPr>
      <w:r>
        <w:separator/>
      </w:r>
    </w:p>
  </w:footnote>
  <w:footnote w:type="continuationSeparator" w:id="0">
    <w:p w:rsidR="00E05469" w:rsidRDefault="00E05469" w:rsidP="00C52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976" w:rsidRDefault="001C4044" w:rsidP="006442A6">
    <w:pPr>
      <w:pStyle w:val="Sidhuvud"/>
      <w:tabs>
        <w:tab w:val="clear" w:pos="4536"/>
        <w:tab w:val="clear" w:pos="9072"/>
        <w:tab w:val="left" w:pos="3615"/>
      </w:tabs>
      <w:ind w:left="-1418" w:right="-1416"/>
    </w:pPr>
    <w:r>
      <w:rPr>
        <w:noProof/>
        <w:lang w:eastAsia="sv-SE"/>
      </w:rPr>
      <w:drawing>
        <wp:anchor distT="0" distB="0" distL="114300" distR="114300" simplePos="0" relativeHeight="251657728" behindDoc="0" locked="0" layoutInCell="1" allowOverlap="1" wp14:anchorId="2205A6D3" wp14:editId="4DDDB136">
          <wp:simplePos x="0" y="0"/>
          <wp:positionH relativeFrom="column">
            <wp:posOffset>-852805</wp:posOffset>
          </wp:positionH>
          <wp:positionV relativeFrom="paragraph">
            <wp:posOffset>-449580</wp:posOffset>
          </wp:positionV>
          <wp:extent cx="7869555" cy="829310"/>
          <wp:effectExtent l="0" t="0" r="0" b="8890"/>
          <wp:wrapSquare wrapText="bothSides"/>
          <wp:docPr id="1" name="Bild 1" descr="sidhuvud_press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dhuvud_press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9"/>
                  <a:stretch>
                    <a:fillRect/>
                  </a:stretch>
                </pic:blipFill>
                <pic:spPr bwMode="auto">
                  <a:xfrm>
                    <a:off x="0" y="0"/>
                    <a:ext cx="7869555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976">
      <w:tab/>
    </w:r>
  </w:p>
  <w:p w:rsidR="00980976" w:rsidRDefault="00980976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7958"/>
    <w:multiLevelType w:val="hybridMultilevel"/>
    <w:tmpl w:val="C8D662D8"/>
    <w:lvl w:ilvl="0" w:tplc="244E4FD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F2198"/>
    <w:multiLevelType w:val="hybridMultilevel"/>
    <w:tmpl w:val="E25EB83C"/>
    <w:lvl w:ilvl="0" w:tplc="991A1C94">
      <w:start w:val="20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A207D"/>
    <w:multiLevelType w:val="hybridMultilevel"/>
    <w:tmpl w:val="C62C4234"/>
    <w:lvl w:ilvl="0" w:tplc="0A1AD6D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4F06EC"/>
    <w:multiLevelType w:val="hybridMultilevel"/>
    <w:tmpl w:val="A22625C6"/>
    <w:lvl w:ilvl="0" w:tplc="3BC41C8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46D4A"/>
    <w:multiLevelType w:val="hybridMultilevel"/>
    <w:tmpl w:val="F2BCBE4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C719CB"/>
    <w:multiLevelType w:val="hybridMultilevel"/>
    <w:tmpl w:val="25BE40B0"/>
    <w:lvl w:ilvl="0" w:tplc="A402562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ED7984"/>
    <w:multiLevelType w:val="hybridMultilevel"/>
    <w:tmpl w:val="F63E4C6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EA596F"/>
    <w:multiLevelType w:val="hybridMultilevel"/>
    <w:tmpl w:val="B956CE3C"/>
    <w:lvl w:ilvl="0" w:tplc="ED3A73D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F1A"/>
    <w:rsid w:val="00036201"/>
    <w:rsid w:val="00040FED"/>
    <w:rsid w:val="000419DF"/>
    <w:rsid w:val="000558E1"/>
    <w:rsid w:val="000C56D3"/>
    <w:rsid w:val="000E79CB"/>
    <w:rsid w:val="000F21D1"/>
    <w:rsid w:val="00124562"/>
    <w:rsid w:val="001279A0"/>
    <w:rsid w:val="0016428F"/>
    <w:rsid w:val="001B2044"/>
    <w:rsid w:val="001C4044"/>
    <w:rsid w:val="001D77FE"/>
    <w:rsid w:val="001E6D35"/>
    <w:rsid w:val="00224A68"/>
    <w:rsid w:val="00227B33"/>
    <w:rsid w:val="00256735"/>
    <w:rsid w:val="00285E8E"/>
    <w:rsid w:val="002A2267"/>
    <w:rsid w:val="002D3A9A"/>
    <w:rsid w:val="002E16A3"/>
    <w:rsid w:val="002E78D8"/>
    <w:rsid w:val="00302050"/>
    <w:rsid w:val="003227F9"/>
    <w:rsid w:val="003418DD"/>
    <w:rsid w:val="00347E3C"/>
    <w:rsid w:val="00350BC7"/>
    <w:rsid w:val="00366120"/>
    <w:rsid w:val="003A5A2F"/>
    <w:rsid w:val="003C5E06"/>
    <w:rsid w:val="003E6514"/>
    <w:rsid w:val="004039D1"/>
    <w:rsid w:val="00403F1A"/>
    <w:rsid w:val="004123CB"/>
    <w:rsid w:val="00412C65"/>
    <w:rsid w:val="0041746E"/>
    <w:rsid w:val="00456B7F"/>
    <w:rsid w:val="004A053D"/>
    <w:rsid w:val="004A4099"/>
    <w:rsid w:val="004D4F02"/>
    <w:rsid w:val="004E3927"/>
    <w:rsid w:val="004F2DE4"/>
    <w:rsid w:val="00511D31"/>
    <w:rsid w:val="00534B91"/>
    <w:rsid w:val="00595374"/>
    <w:rsid w:val="005A28BD"/>
    <w:rsid w:val="005B7D8E"/>
    <w:rsid w:val="005D3830"/>
    <w:rsid w:val="005F18F0"/>
    <w:rsid w:val="0061492C"/>
    <w:rsid w:val="006168F2"/>
    <w:rsid w:val="00641945"/>
    <w:rsid w:val="006442A6"/>
    <w:rsid w:val="00684C93"/>
    <w:rsid w:val="006B4618"/>
    <w:rsid w:val="006C7737"/>
    <w:rsid w:val="006D7369"/>
    <w:rsid w:val="00702E99"/>
    <w:rsid w:val="0074664B"/>
    <w:rsid w:val="0075294A"/>
    <w:rsid w:val="00753FC1"/>
    <w:rsid w:val="00760311"/>
    <w:rsid w:val="007746F2"/>
    <w:rsid w:val="00776977"/>
    <w:rsid w:val="00797A4A"/>
    <w:rsid w:val="007A1120"/>
    <w:rsid w:val="007B52E3"/>
    <w:rsid w:val="00826758"/>
    <w:rsid w:val="00836A0F"/>
    <w:rsid w:val="00851BC4"/>
    <w:rsid w:val="008568B0"/>
    <w:rsid w:val="00880C49"/>
    <w:rsid w:val="008901FC"/>
    <w:rsid w:val="00891F36"/>
    <w:rsid w:val="008F0193"/>
    <w:rsid w:val="00917AF8"/>
    <w:rsid w:val="0092179C"/>
    <w:rsid w:val="00936354"/>
    <w:rsid w:val="00940AFA"/>
    <w:rsid w:val="00980976"/>
    <w:rsid w:val="00991AC5"/>
    <w:rsid w:val="009B4A59"/>
    <w:rsid w:val="009B5E0F"/>
    <w:rsid w:val="009C6695"/>
    <w:rsid w:val="009D4362"/>
    <w:rsid w:val="009D7845"/>
    <w:rsid w:val="009E16DB"/>
    <w:rsid w:val="009E7EBE"/>
    <w:rsid w:val="009F6964"/>
    <w:rsid w:val="00A27989"/>
    <w:rsid w:val="00A45B66"/>
    <w:rsid w:val="00A808CE"/>
    <w:rsid w:val="00A87AF0"/>
    <w:rsid w:val="00AC1EE4"/>
    <w:rsid w:val="00B342E8"/>
    <w:rsid w:val="00B426FB"/>
    <w:rsid w:val="00BC3C06"/>
    <w:rsid w:val="00BE47E3"/>
    <w:rsid w:val="00C034DC"/>
    <w:rsid w:val="00C108D1"/>
    <w:rsid w:val="00C26B83"/>
    <w:rsid w:val="00C32B76"/>
    <w:rsid w:val="00C45F3D"/>
    <w:rsid w:val="00C503BB"/>
    <w:rsid w:val="00C527D9"/>
    <w:rsid w:val="00C618BE"/>
    <w:rsid w:val="00C61A9B"/>
    <w:rsid w:val="00C63D80"/>
    <w:rsid w:val="00C73B26"/>
    <w:rsid w:val="00C81DDB"/>
    <w:rsid w:val="00C863C7"/>
    <w:rsid w:val="00CD32E6"/>
    <w:rsid w:val="00CE43E1"/>
    <w:rsid w:val="00D03405"/>
    <w:rsid w:val="00D10EED"/>
    <w:rsid w:val="00D133DF"/>
    <w:rsid w:val="00D204C9"/>
    <w:rsid w:val="00D77545"/>
    <w:rsid w:val="00D87F84"/>
    <w:rsid w:val="00D959C4"/>
    <w:rsid w:val="00DC615A"/>
    <w:rsid w:val="00DC7F77"/>
    <w:rsid w:val="00E05469"/>
    <w:rsid w:val="00E45BF6"/>
    <w:rsid w:val="00EA23A8"/>
    <w:rsid w:val="00ED3FD4"/>
    <w:rsid w:val="00EE1DD6"/>
    <w:rsid w:val="00F018B5"/>
    <w:rsid w:val="00F044F0"/>
    <w:rsid w:val="00F26D59"/>
    <w:rsid w:val="00F57F5C"/>
    <w:rsid w:val="00F85F32"/>
    <w:rsid w:val="00FC0BA8"/>
    <w:rsid w:val="00FC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E6"/>
    <w:pPr>
      <w:spacing w:after="200" w:line="276" w:lineRule="auto"/>
    </w:pPr>
    <w:rPr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9E1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unhideWhenUsed/>
    <w:qFormat/>
    <w:rsid w:val="009B4A59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F1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C527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527D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semiHidden/>
    <w:unhideWhenUsed/>
    <w:rsid w:val="00C527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527D9"/>
    <w:rPr>
      <w:sz w:val="22"/>
      <w:szCs w:val="22"/>
      <w:lang w:eastAsia="en-US"/>
    </w:rPr>
  </w:style>
  <w:style w:type="paragraph" w:styleId="Ingetavstnd">
    <w:name w:val="No Spacing"/>
    <w:link w:val="IngetavstndChar"/>
    <w:uiPriority w:val="1"/>
    <w:qFormat/>
    <w:rsid w:val="00C527D9"/>
    <w:rPr>
      <w:rFonts w:eastAsia="Times New Roman"/>
      <w:sz w:val="22"/>
      <w:szCs w:val="22"/>
      <w:lang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527D9"/>
    <w:rPr>
      <w:rFonts w:eastAsia="Times New Roman"/>
      <w:sz w:val="22"/>
      <w:szCs w:val="22"/>
      <w:lang w:val="sv-SE" w:eastAsia="en-US" w:bidi="ar-SA"/>
    </w:rPr>
  </w:style>
  <w:style w:type="character" w:customStyle="1" w:styleId="hps">
    <w:name w:val="hps"/>
    <w:basedOn w:val="Standardstycketeckensnitt"/>
    <w:rsid w:val="00991AC5"/>
  </w:style>
  <w:style w:type="paragraph" w:styleId="Liststycke">
    <w:name w:val="List Paragraph"/>
    <w:basedOn w:val="Normal"/>
    <w:uiPriority w:val="34"/>
    <w:qFormat/>
    <w:rsid w:val="00040FED"/>
    <w:pPr>
      <w:ind w:left="720"/>
      <w:contextualSpacing/>
    </w:pPr>
  </w:style>
  <w:style w:type="character" w:customStyle="1" w:styleId="alt-edited">
    <w:name w:val="alt-edited"/>
    <w:basedOn w:val="Standardstycketeckensnitt"/>
    <w:rsid w:val="000E79CB"/>
  </w:style>
  <w:style w:type="paragraph" w:styleId="Normalwebb">
    <w:name w:val="Normal (Web)"/>
    <w:basedOn w:val="Normal"/>
    <w:uiPriority w:val="99"/>
    <w:unhideWhenUsed/>
    <w:rsid w:val="000E79C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0E79CB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0E79CB"/>
    <w:rPr>
      <w:color w:val="0000FF" w:themeColor="hyperlink"/>
      <w:u w:val="single"/>
    </w:rPr>
  </w:style>
  <w:style w:type="character" w:styleId="Stark">
    <w:name w:val="Strong"/>
    <w:basedOn w:val="Standardstycketeckensnitt"/>
    <w:uiPriority w:val="22"/>
    <w:qFormat/>
    <w:rsid w:val="009B4A59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9B4A59"/>
    <w:rPr>
      <w:rFonts w:ascii="Times New Roman" w:eastAsiaTheme="minorHAnsi" w:hAnsi="Times New Roman"/>
      <w:b/>
      <w:bCs/>
      <w:sz w:val="36"/>
      <w:szCs w:val="36"/>
    </w:rPr>
  </w:style>
  <w:style w:type="character" w:customStyle="1" w:styleId="Rubrik1Char">
    <w:name w:val="Rubrik 1 Char"/>
    <w:basedOn w:val="Standardstycketeckensnitt"/>
    <w:link w:val="Rubrik1"/>
    <w:uiPriority w:val="9"/>
    <w:rsid w:val="009E1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E6"/>
    <w:pPr>
      <w:spacing w:after="200" w:line="276" w:lineRule="auto"/>
    </w:pPr>
    <w:rPr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9E1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unhideWhenUsed/>
    <w:qFormat/>
    <w:rsid w:val="009B4A59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F1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C527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527D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semiHidden/>
    <w:unhideWhenUsed/>
    <w:rsid w:val="00C527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527D9"/>
    <w:rPr>
      <w:sz w:val="22"/>
      <w:szCs w:val="22"/>
      <w:lang w:eastAsia="en-US"/>
    </w:rPr>
  </w:style>
  <w:style w:type="paragraph" w:styleId="Ingetavstnd">
    <w:name w:val="No Spacing"/>
    <w:link w:val="IngetavstndChar"/>
    <w:uiPriority w:val="1"/>
    <w:qFormat/>
    <w:rsid w:val="00C527D9"/>
    <w:rPr>
      <w:rFonts w:eastAsia="Times New Roman"/>
      <w:sz w:val="22"/>
      <w:szCs w:val="22"/>
      <w:lang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527D9"/>
    <w:rPr>
      <w:rFonts w:eastAsia="Times New Roman"/>
      <w:sz w:val="22"/>
      <w:szCs w:val="22"/>
      <w:lang w:val="sv-SE" w:eastAsia="en-US" w:bidi="ar-SA"/>
    </w:rPr>
  </w:style>
  <w:style w:type="character" w:customStyle="1" w:styleId="hps">
    <w:name w:val="hps"/>
    <w:basedOn w:val="Standardstycketeckensnitt"/>
    <w:rsid w:val="00991AC5"/>
  </w:style>
  <w:style w:type="paragraph" w:styleId="Liststycke">
    <w:name w:val="List Paragraph"/>
    <w:basedOn w:val="Normal"/>
    <w:uiPriority w:val="34"/>
    <w:qFormat/>
    <w:rsid w:val="00040FED"/>
    <w:pPr>
      <w:ind w:left="720"/>
      <w:contextualSpacing/>
    </w:pPr>
  </w:style>
  <w:style w:type="character" w:customStyle="1" w:styleId="alt-edited">
    <w:name w:val="alt-edited"/>
    <w:basedOn w:val="Standardstycketeckensnitt"/>
    <w:rsid w:val="000E79CB"/>
  </w:style>
  <w:style w:type="paragraph" w:styleId="Normalwebb">
    <w:name w:val="Normal (Web)"/>
    <w:basedOn w:val="Normal"/>
    <w:uiPriority w:val="99"/>
    <w:unhideWhenUsed/>
    <w:rsid w:val="000E79C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0E79CB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0E79CB"/>
    <w:rPr>
      <w:color w:val="0000FF" w:themeColor="hyperlink"/>
      <w:u w:val="single"/>
    </w:rPr>
  </w:style>
  <w:style w:type="character" w:styleId="Stark">
    <w:name w:val="Strong"/>
    <w:basedOn w:val="Standardstycketeckensnitt"/>
    <w:uiPriority w:val="22"/>
    <w:qFormat/>
    <w:rsid w:val="009B4A59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9B4A59"/>
    <w:rPr>
      <w:rFonts w:ascii="Times New Roman" w:eastAsiaTheme="minorHAnsi" w:hAnsi="Times New Roman"/>
      <w:b/>
      <w:bCs/>
      <w:sz w:val="36"/>
      <w:szCs w:val="36"/>
    </w:rPr>
  </w:style>
  <w:style w:type="character" w:customStyle="1" w:styleId="Rubrik1Char">
    <w:name w:val="Rubrik 1 Char"/>
    <w:basedOn w:val="Standardstycketeckensnitt"/>
    <w:link w:val="Rubrik1"/>
    <w:uiPriority w:val="9"/>
    <w:rsid w:val="009E1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C12C3-79D8-4D47-932A-8A7773EC2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383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Laila Svensson</dc:creator>
  <cp:lastModifiedBy>Oscar Eiderbrant</cp:lastModifiedBy>
  <cp:revision>8</cp:revision>
  <cp:lastPrinted>2016-04-14T09:28:00Z</cp:lastPrinted>
  <dcterms:created xsi:type="dcterms:W3CDTF">2019-02-11T15:44:00Z</dcterms:created>
  <dcterms:modified xsi:type="dcterms:W3CDTF">2019-02-13T09:36:00Z</dcterms:modified>
</cp:coreProperties>
</file>