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2A21" w14:textId="081243B6" w:rsidR="002A5042" w:rsidRPr="00B21595" w:rsidRDefault="00D12F7A" w:rsidP="00FA2CCA">
      <w:pPr>
        <w:outlineLvl w:val="0"/>
        <w:rPr>
          <w:rFonts w:ascii="Garamond" w:hAnsi="Garamond"/>
        </w:rPr>
      </w:pPr>
      <w:proofErr w:type="spellStart"/>
      <w:r w:rsidRPr="00B21595">
        <w:rPr>
          <w:rFonts w:ascii="Garamond" w:hAnsi="Garamond"/>
        </w:rPr>
        <w:t>STJÄRNÄGG</w:t>
      </w:r>
      <w:proofErr w:type="spellEnd"/>
      <w:r w:rsidRPr="00B21595">
        <w:rPr>
          <w:rFonts w:ascii="Garamond" w:hAnsi="Garamond"/>
        </w:rPr>
        <w:t xml:space="preserve"> </w:t>
      </w:r>
      <w:r w:rsidR="00000F8D">
        <w:rPr>
          <w:rFonts w:ascii="Garamond" w:hAnsi="Garamond"/>
        </w:rPr>
        <w:t>PRESSRELEASE V. 45</w:t>
      </w:r>
    </w:p>
    <w:p w14:paraId="264620F0" w14:textId="77777777" w:rsidR="002A5042" w:rsidRDefault="002A5042" w:rsidP="002A5042">
      <w:pPr>
        <w:rPr>
          <w:rFonts w:ascii="Garamond" w:hAnsi="Garamond"/>
        </w:rPr>
      </w:pPr>
    </w:p>
    <w:p w14:paraId="2226D1BA" w14:textId="77777777" w:rsidR="002C3802" w:rsidRPr="00B21595" w:rsidRDefault="002C3802" w:rsidP="002A5042">
      <w:pPr>
        <w:rPr>
          <w:rFonts w:ascii="Garamond" w:hAnsi="Garamond"/>
        </w:rPr>
      </w:pPr>
    </w:p>
    <w:p w14:paraId="4ED140D2" w14:textId="2FFD4402" w:rsidR="00DD2EE0" w:rsidRDefault="00062D60" w:rsidP="00DD2EE0">
      <w:pPr>
        <w:rPr>
          <w:rFonts w:ascii="Garamond" w:hAnsi="Garamond"/>
          <w:b/>
          <w:sz w:val="32"/>
        </w:rPr>
      </w:pPr>
      <w:r>
        <w:rPr>
          <w:rFonts w:ascii="Garamond" w:hAnsi="Garamond"/>
          <w:b/>
          <w:sz w:val="32"/>
        </w:rPr>
        <w:t xml:space="preserve">#365 ägg </w:t>
      </w:r>
      <w:r w:rsidR="00676BD1">
        <w:rPr>
          <w:rFonts w:ascii="Garamond" w:hAnsi="Garamond"/>
          <w:b/>
          <w:sz w:val="32"/>
        </w:rPr>
        <w:t>–</w:t>
      </w:r>
      <w:r>
        <w:rPr>
          <w:rFonts w:ascii="Garamond" w:hAnsi="Garamond"/>
          <w:b/>
          <w:sz w:val="32"/>
        </w:rPr>
        <w:t xml:space="preserve"> </w:t>
      </w:r>
      <w:r w:rsidR="00CD6FCA">
        <w:rPr>
          <w:rFonts w:ascii="Garamond" w:hAnsi="Garamond"/>
          <w:b/>
          <w:sz w:val="32"/>
        </w:rPr>
        <w:t>ny</w:t>
      </w:r>
      <w:r>
        <w:rPr>
          <w:rFonts w:ascii="Garamond" w:hAnsi="Garamond"/>
          <w:b/>
          <w:sz w:val="32"/>
        </w:rPr>
        <w:t xml:space="preserve"> vision </w:t>
      </w:r>
      <w:r w:rsidR="00CD6FCA">
        <w:rPr>
          <w:rFonts w:ascii="Garamond" w:hAnsi="Garamond"/>
          <w:b/>
          <w:sz w:val="32"/>
        </w:rPr>
        <w:t>och</w:t>
      </w:r>
      <w:r>
        <w:rPr>
          <w:rFonts w:ascii="Garamond" w:hAnsi="Garamond"/>
          <w:b/>
          <w:sz w:val="32"/>
        </w:rPr>
        <w:t xml:space="preserve"> design</w:t>
      </w:r>
      <w:r w:rsidR="00CD6FCA">
        <w:rPr>
          <w:rFonts w:ascii="Garamond" w:hAnsi="Garamond"/>
          <w:b/>
          <w:sz w:val="32"/>
        </w:rPr>
        <w:t xml:space="preserve"> från </w:t>
      </w:r>
      <w:proofErr w:type="spellStart"/>
      <w:r w:rsidR="00CD6FCA">
        <w:rPr>
          <w:rFonts w:ascii="Garamond" w:hAnsi="Garamond"/>
          <w:b/>
          <w:sz w:val="32"/>
        </w:rPr>
        <w:t>Stjärnägg</w:t>
      </w:r>
      <w:proofErr w:type="spellEnd"/>
    </w:p>
    <w:p w14:paraId="2E5C76D1" w14:textId="77777777" w:rsidR="00000F8D" w:rsidRDefault="00000F8D" w:rsidP="00DD2EE0">
      <w:pPr>
        <w:rPr>
          <w:rFonts w:ascii="Garamond" w:hAnsi="Garamond"/>
        </w:rPr>
      </w:pPr>
    </w:p>
    <w:p w14:paraId="76028C3D" w14:textId="0648B535" w:rsidR="00676BD1" w:rsidRPr="00000F8D" w:rsidRDefault="00000F8D" w:rsidP="00DD2EE0">
      <w:pPr>
        <w:rPr>
          <w:rFonts w:ascii="Garamond" w:hAnsi="Garamond"/>
        </w:rPr>
      </w:pPr>
      <w:r w:rsidRPr="00000F8D">
        <w:rPr>
          <w:rFonts w:ascii="Garamond" w:hAnsi="Garamond"/>
        </w:rPr>
        <w:t xml:space="preserve">Pressmeddelande • </w:t>
      </w:r>
      <w:r>
        <w:rPr>
          <w:rFonts w:ascii="Garamond" w:hAnsi="Garamond"/>
        </w:rPr>
        <w:t>N</w:t>
      </w:r>
      <w:r w:rsidRPr="00000F8D">
        <w:rPr>
          <w:rFonts w:ascii="Garamond" w:hAnsi="Garamond"/>
        </w:rPr>
        <w:t>ov 8, 2018</w:t>
      </w:r>
    </w:p>
    <w:p w14:paraId="056B9D19" w14:textId="77777777" w:rsidR="00000F8D" w:rsidRPr="00CD6FCA" w:rsidRDefault="00000F8D" w:rsidP="00DD2EE0">
      <w:pPr>
        <w:rPr>
          <w:rFonts w:ascii="Garamond" w:hAnsi="Garamond"/>
          <w:b/>
        </w:rPr>
      </w:pPr>
    </w:p>
    <w:p w14:paraId="0BDE571A" w14:textId="24FB222A" w:rsidR="00DD2EE0" w:rsidRDefault="00062D60" w:rsidP="00DD2EE0">
      <w:pPr>
        <w:rPr>
          <w:rFonts w:ascii="Garamond" w:hAnsi="Garamond"/>
          <w:b/>
        </w:rPr>
      </w:pPr>
      <w:proofErr w:type="spellStart"/>
      <w:r w:rsidRPr="00676BD1">
        <w:rPr>
          <w:rFonts w:ascii="Garamond" w:hAnsi="Garamond"/>
          <w:b/>
        </w:rPr>
        <w:t>Stjärnägg</w:t>
      </w:r>
      <w:proofErr w:type="spellEnd"/>
      <w:r w:rsidRPr="00676BD1">
        <w:rPr>
          <w:rFonts w:ascii="Garamond" w:hAnsi="Garamond"/>
          <w:b/>
        </w:rPr>
        <w:t xml:space="preserve"> har formulerat en ny vision</w:t>
      </w:r>
      <w:r w:rsidR="00000F8D">
        <w:rPr>
          <w:rFonts w:ascii="Garamond" w:hAnsi="Garamond"/>
          <w:b/>
        </w:rPr>
        <w:t xml:space="preserve"> </w:t>
      </w:r>
      <w:r w:rsidR="00000F8D" w:rsidRPr="00BB11D3">
        <w:rPr>
          <w:rFonts w:ascii="Garamond" w:hAnsi="Garamond"/>
        </w:rPr>
        <w:t>–</w:t>
      </w:r>
      <w:r w:rsidRPr="00676BD1">
        <w:rPr>
          <w:rFonts w:ascii="Garamond" w:hAnsi="Garamond"/>
          <w:b/>
        </w:rPr>
        <w:t xml:space="preserve"> #365 ägg</w:t>
      </w:r>
      <w:r w:rsidR="00000F8D">
        <w:rPr>
          <w:rFonts w:ascii="Garamond" w:hAnsi="Garamond"/>
          <w:b/>
        </w:rPr>
        <w:t xml:space="preserve"> </w:t>
      </w:r>
      <w:r w:rsidR="00000F8D" w:rsidRPr="00BB11D3">
        <w:rPr>
          <w:rFonts w:ascii="Garamond" w:hAnsi="Garamond"/>
        </w:rPr>
        <w:t>–</w:t>
      </w:r>
      <w:r w:rsidR="00000F8D">
        <w:rPr>
          <w:rFonts w:ascii="Garamond" w:hAnsi="Garamond"/>
        </w:rPr>
        <w:t xml:space="preserve"> </w:t>
      </w:r>
      <w:r w:rsidR="00000F8D">
        <w:rPr>
          <w:rFonts w:ascii="Garamond" w:hAnsi="Garamond"/>
          <w:b/>
        </w:rPr>
        <w:t>som ska</w:t>
      </w:r>
      <w:r w:rsidR="00FE62F9">
        <w:rPr>
          <w:rFonts w:ascii="Garamond" w:hAnsi="Garamond"/>
          <w:b/>
        </w:rPr>
        <w:t xml:space="preserve"> bidra till att svenska konsumenter bli</w:t>
      </w:r>
      <w:r w:rsidR="00000F8D">
        <w:rPr>
          <w:rFonts w:ascii="Garamond" w:hAnsi="Garamond"/>
          <w:b/>
        </w:rPr>
        <w:t>r</w:t>
      </w:r>
      <w:r w:rsidR="00FE62F9">
        <w:rPr>
          <w:rFonts w:ascii="Garamond" w:hAnsi="Garamond"/>
          <w:b/>
        </w:rPr>
        <w:t xml:space="preserve"> bäst i världen på att äta ägg.</w:t>
      </w:r>
      <w:r w:rsidR="00FE62F9" w:rsidRPr="00E845CE">
        <w:rPr>
          <w:rFonts w:ascii="Garamond" w:hAnsi="Garamond"/>
          <w:b/>
        </w:rPr>
        <w:t xml:space="preserve"> </w:t>
      </w:r>
      <w:r w:rsidR="00C2445B" w:rsidRPr="00E845CE">
        <w:rPr>
          <w:rFonts w:ascii="Garamond" w:hAnsi="Garamond"/>
          <w:b/>
        </w:rPr>
        <w:t xml:space="preserve">En kittlande </w:t>
      </w:r>
      <w:r w:rsidR="00000F8D" w:rsidRPr="00E845CE">
        <w:rPr>
          <w:rFonts w:ascii="Garamond" w:hAnsi="Garamond"/>
          <w:b/>
        </w:rPr>
        <w:t>tanke</w:t>
      </w:r>
      <w:r w:rsidR="00E845CE" w:rsidRPr="00E845CE">
        <w:rPr>
          <w:rFonts w:ascii="Garamond" w:hAnsi="Garamond"/>
          <w:b/>
        </w:rPr>
        <w:t xml:space="preserve"> och en rejäl ökning från dagens dryga 220 ägg per person och år</w:t>
      </w:r>
      <w:r w:rsidR="00C2445B" w:rsidRPr="00E845CE">
        <w:rPr>
          <w:rFonts w:ascii="Garamond" w:hAnsi="Garamond"/>
          <w:b/>
        </w:rPr>
        <w:t xml:space="preserve">, men </w:t>
      </w:r>
      <w:r w:rsidR="00FE62F9" w:rsidRPr="00E845CE">
        <w:rPr>
          <w:rFonts w:ascii="Garamond" w:hAnsi="Garamond"/>
          <w:b/>
        </w:rPr>
        <w:t xml:space="preserve">ett antal starka trender talar för att </w:t>
      </w:r>
      <w:r w:rsidR="00000F8D" w:rsidRPr="00E845CE">
        <w:rPr>
          <w:rFonts w:ascii="Garamond" w:hAnsi="Garamond"/>
          <w:b/>
        </w:rPr>
        <w:t>visionen</w:t>
      </w:r>
      <w:r w:rsidR="00FE62F9" w:rsidRPr="00E845CE">
        <w:rPr>
          <w:rFonts w:ascii="Garamond" w:hAnsi="Garamond"/>
          <w:b/>
        </w:rPr>
        <w:t xml:space="preserve"> </w:t>
      </w:r>
      <w:r w:rsidR="00000F8D" w:rsidRPr="00E845CE">
        <w:rPr>
          <w:rFonts w:ascii="Garamond" w:hAnsi="Garamond"/>
          <w:b/>
        </w:rPr>
        <w:t xml:space="preserve">är fullt </w:t>
      </w:r>
      <w:r w:rsidR="00FE62F9" w:rsidRPr="00E845CE">
        <w:rPr>
          <w:rFonts w:ascii="Garamond" w:hAnsi="Garamond"/>
          <w:b/>
        </w:rPr>
        <w:t>nåbar</w:t>
      </w:r>
      <w:r w:rsidR="007F3D72" w:rsidRPr="00E845CE">
        <w:rPr>
          <w:rFonts w:ascii="Garamond" w:hAnsi="Garamond"/>
          <w:b/>
        </w:rPr>
        <w:t>.</w:t>
      </w:r>
    </w:p>
    <w:p w14:paraId="3F11DAEF" w14:textId="77777777" w:rsidR="002B294E" w:rsidRPr="002B294E" w:rsidRDefault="002B294E" w:rsidP="00DD2EE0">
      <w:pPr>
        <w:rPr>
          <w:rFonts w:ascii="Garamond" w:hAnsi="Garamond"/>
        </w:rPr>
      </w:pPr>
    </w:p>
    <w:p w14:paraId="5350EE73" w14:textId="77777777" w:rsidR="002C3802" w:rsidRDefault="002C3802" w:rsidP="002C3802">
      <w:pPr>
        <w:rPr>
          <w:rFonts w:ascii="Garamond" w:hAnsi="Garamond" w:cs="Helvetica"/>
        </w:rPr>
      </w:pPr>
      <w:r w:rsidRPr="002B294E">
        <w:rPr>
          <w:rFonts w:ascii="Garamond" w:hAnsi="Garamond"/>
        </w:rPr>
        <w:t>Ägg omsätter över 3 miljarder och är en viktig kategori med stark tillväxt i dagligvaruhandeln.</w:t>
      </w:r>
      <w:r w:rsidRPr="002B294E">
        <w:rPr>
          <w:rFonts w:ascii="Garamond" w:hAnsi="Garamond" w:cs="Helvetica"/>
        </w:rPr>
        <w:t xml:space="preserve"> </w:t>
      </w:r>
    </w:p>
    <w:p w14:paraId="62D897C1" w14:textId="77777777" w:rsidR="002C3802" w:rsidRDefault="002C3802" w:rsidP="002C3802">
      <w:pPr>
        <w:rPr>
          <w:rFonts w:ascii="Garamond" w:hAnsi="Garamond"/>
        </w:rPr>
      </w:pPr>
      <w:r>
        <w:rPr>
          <w:rFonts w:ascii="Garamond" w:hAnsi="Garamond" w:cs="Helvetica"/>
        </w:rPr>
        <w:t xml:space="preserve">Intresset för hälsa, alternativa proteinkällor och ursprung talar för att ägget verkligen är ett livsmedel i tiden. </w:t>
      </w:r>
      <w:r>
        <w:rPr>
          <w:rFonts w:ascii="Garamond" w:hAnsi="Garamond"/>
        </w:rPr>
        <w:t xml:space="preserve">Nu </w:t>
      </w:r>
      <w:r w:rsidRPr="002B294E">
        <w:rPr>
          <w:rFonts w:ascii="Garamond" w:hAnsi="Garamond"/>
        </w:rPr>
        <w:t>tar marknadsledare</w:t>
      </w:r>
      <w:r>
        <w:rPr>
          <w:rFonts w:ascii="Garamond" w:hAnsi="Garamond"/>
        </w:rPr>
        <w:t>n</w:t>
      </w:r>
      <w:r w:rsidRPr="002B294E">
        <w:rPr>
          <w:rFonts w:ascii="Garamond" w:hAnsi="Garamond"/>
        </w:rPr>
        <w:t xml:space="preserve"> </w:t>
      </w:r>
      <w:proofErr w:type="spellStart"/>
      <w:r>
        <w:rPr>
          <w:rFonts w:ascii="Garamond" w:hAnsi="Garamond"/>
        </w:rPr>
        <w:t>Stjärnägg</w:t>
      </w:r>
      <w:proofErr w:type="spellEnd"/>
      <w:r w:rsidRPr="002B294E">
        <w:rPr>
          <w:rFonts w:ascii="Garamond" w:hAnsi="Garamond"/>
        </w:rPr>
        <w:t xml:space="preserve"> taktpinnen med ett </w:t>
      </w:r>
      <w:r>
        <w:rPr>
          <w:rFonts w:ascii="Garamond" w:hAnsi="Garamond"/>
        </w:rPr>
        <w:t>nytt koncept</w:t>
      </w:r>
      <w:r w:rsidRPr="002B294E">
        <w:rPr>
          <w:rFonts w:ascii="Garamond" w:hAnsi="Garamond"/>
        </w:rPr>
        <w:t xml:space="preserve"> mot både handel och konsument.</w:t>
      </w:r>
    </w:p>
    <w:p w14:paraId="2A42A91F" w14:textId="77777777" w:rsidR="002C3802" w:rsidRDefault="002C3802" w:rsidP="002C3802">
      <w:pPr>
        <w:rPr>
          <w:rFonts w:ascii="Garamond" w:hAnsi="Garamond"/>
        </w:rPr>
      </w:pPr>
    </w:p>
    <w:p w14:paraId="3E16F654" w14:textId="5CC38567" w:rsidR="002C3802" w:rsidRDefault="002C3802" w:rsidP="002C3802">
      <w:pPr>
        <w:rPr>
          <w:rFonts w:ascii="Garamond" w:hAnsi="Garamond"/>
        </w:rPr>
      </w:pPr>
      <w:r>
        <w:rPr>
          <w:rFonts w:ascii="Garamond" w:hAnsi="Garamond"/>
        </w:rPr>
        <w:t xml:space="preserve">För att ta kategorin till nästa nivå har </w:t>
      </w:r>
      <w:proofErr w:type="spellStart"/>
      <w:r>
        <w:rPr>
          <w:rFonts w:ascii="Garamond" w:hAnsi="Garamond"/>
        </w:rPr>
        <w:t>Stjärnägg</w:t>
      </w:r>
      <w:proofErr w:type="spellEnd"/>
      <w:r>
        <w:rPr>
          <w:rFonts w:ascii="Garamond" w:hAnsi="Garamond"/>
        </w:rPr>
        <w:t xml:space="preserve"> gjort en kartläggning om </w:t>
      </w:r>
      <w:proofErr w:type="spellStart"/>
      <w:r>
        <w:rPr>
          <w:rFonts w:ascii="Garamond" w:hAnsi="Garamond"/>
        </w:rPr>
        <w:t>shopperns</w:t>
      </w:r>
      <w:proofErr w:type="spellEnd"/>
      <w:r>
        <w:rPr>
          <w:rFonts w:ascii="Garamond" w:hAnsi="Garamond"/>
        </w:rPr>
        <w:t xml:space="preserve"> köpbeslut och drivkrafter. – Resultaten från undersökningen stärker kunskapsläget i kategorin, och är till stor nytta för oss i dialogen med kedjor och butiker, om hur man kan optimera kategorin och exponera den i butik,</w:t>
      </w:r>
      <w:r w:rsidRPr="0059165D">
        <w:rPr>
          <w:rFonts w:ascii="Garamond" w:hAnsi="Garamond"/>
        </w:rPr>
        <w:t xml:space="preserve"> </w:t>
      </w:r>
      <w:r>
        <w:rPr>
          <w:rFonts w:ascii="Garamond" w:hAnsi="Garamond"/>
        </w:rPr>
        <w:t>berättar Håkan Burlin</w:t>
      </w:r>
      <w:r w:rsidR="0032129E">
        <w:rPr>
          <w:rFonts w:ascii="Garamond" w:hAnsi="Garamond"/>
        </w:rPr>
        <w:t>,</w:t>
      </w:r>
      <w:r w:rsidR="0032129E" w:rsidRPr="0032129E">
        <w:rPr>
          <w:rFonts w:ascii="Garamond" w:hAnsi="Garamond"/>
        </w:rPr>
        <w:t xml:space="preserve"> </w:t>
      </w:r>
      <w:r w:rsidR="0032129E">
        <w:rPr>
          <w:rFonts w:ascii="Garamond" w:hAnsi="Garamond"/>
        </w:rPr>
        <w:t xml:space="preserve">VD för </w:t>
      </w:r>
      <w:proofErr w:type="spellStart"/>
      <w:r w:rsidR="0032129E">
        <w:rPr>
          <w:rFonts w:ascii="Garamond" w:hAnsi="Garamond"/>
        </w:rPr>
        <w:t>Stjärnägg</w:t>
      </w:r>
      <w:proofErr w:type="spellEnd"/>
      <w:r>
        <w:rPr>
          <w:rFonts w:ascii="Garamond" w:hAnsi="Garamond"/>
        </w:rPr>
        <w:t xml:space="preserve">. Ett antal butiker håller just nu på att bygga om för att ännu bättre möta </w:t>
      </w:r>
      <w:proofErr w:type="spellStart"/>
      <w:r>
        <w:rPr>
          <w:rFonts w:ascii="Garamond" w:hAnsi="Garamond"/>
        </w:rPr>
        <w:t>shopperns</w:t>
      </w:r>
      <w:proofErr w:type="spellEnd"/>
      <w:r>
        <w:rPr>
          <w:rFonts w:ascii="Garamond" w:hAnsi="Garamond"/>
        </w:rPr>
        <w:t xml:space="preserve"> behov. </w:t>
      </w:r>
    </w:p>
    <w:p w14:paraId="56932B9E" w14:textId="77777777" w:rsidR="002C3802" w:rsidRPr="002B294E" w:rsidRDefault="002C3802" w:rsidP="002C3802">
      <w:pPr>
        <w:rPr>
          <w:rFonts w:ascii="Garamond" w:hAnsi="Garamond"/>
        </w:rPr>
      </w:pPr>
    </w:p>
    <w:p w14:paraId="66FD27A9" w14:textId="37D32678" w:rsidR="002C3802" w:rsidRDefault="002C3802" w:rsidP="002C3802">
      <w:pPr>
        <w:rPr>
          <w:rFonts w:ascii="Garamond" w:hAnsi="Garamond"/>
          <w:iCs/>
        </w:rPr>
      </w:pPr>
      <w:r>
        <w:rPr>
          <w:rFonts w:ascii="Garamond" w:hAnsi="Garamond"/>
        </w:rPr>
        <w:t xml:space="preserve">Missionen ”Mästare på ägg” och ett nytt varumärkeslöfte </w:t>
      </w:r>
      <w:r w:rsidRPr="00BB11D3">
        <w:rPr>
          <w:rFonts w:ascii="Garamond" w:hAnsi="Garamond"/>
        </w:rPr>
        <w:t>– ”</w:t>
      </w:r>
      <w:r>
        <w:rPr>
          <w:rFonts w:ascii="Garamond" w:hAnsi="Garamond"/>
        </w:rPr>
        <w:t>Vi g</w:t>
      </w:r>
      <w:r w:rsidRPr="00BB11D3">
        <w:rPr>
          <w:rFonts w:ascii="Garamond" w:hAnsi="Garamond"/>
        </w:rPr>
        <w:t xml:space="preserve">ör det enklare att välja ägg” – </w:t>
      </w:r>
      <w:r>
        <w:rPr>
          <w:rFonts w:ascii="Garamond" w:hAnsi="Garamond"/>
        </w:rPr>
        <w:t xml:space="preserve">ska fungera som </w:t>
      </w:r>
      <w:r w:rsidRPr="00BB11D3">
        <w:rPr>
          <w:rFonts w:ascii="Garamond" w:hAnsi="Garamond"/>
        </w:rPr>
        <w:t xml:space="preserve">språngbräda mot </w:t>
      </w:r>
      <w:r>
        <w:rPr>
          <w:rFonts w:ascii="Garamond" w:hAnsi="Garamond"/>
        </w:rPr>
        <w:t>visionen</w:t>
      </w:r>
      <w:r w:rsidRPr="00BB11D3">
        <w:rPr>
          <w:rFonts w:ascii="Garamond" w:hAnsi="Garamond"/>
        </w:rPr>
        <w:t>.</w:t>
      </w:r>
      <w:r>
        <w:rPr>
          <w:rFonts w:ascii="Garamond" w:hAnsi="Garamond"/>
        </w:rPr>
        <w:t xml:space="preserve"> </w:t>
      </w:r>
      <w:r>
        <w:rPr>
          <w:rFonts w:ascii="Garamond" w:hAnsi="Garamond" w:cs="Helvetica"/>
        </w:rPr>
        <w:t>Det</w:t>
      </w:r>
      <w:r w:rsidRPr="002E2BE0">
        <w:rPr>
          <w:rFonts w:ascii="Garamond" w:hAnsi="Garamond" w:cs="Helvetica"/>
        </w:rPr>
        <w:t xml:space="preserve"> är </w:t>
      </w:r>
      <w:r>
        <w:rPr>
          <w:rFonts w:ascii="Garamond" w:hAnsi="Garamond" w:cs="Helvetica"/>
        </w:rPr>
        <w:t xml:space="preserve">en </w:t>
      </w:r>
      <w:r w:rsidRPr="002E2BE0">
        <w:rPr>
          <w:rFonts w:ascii="Garamond" w:hAnsi="Garamond" w:cs="Helvetica"/>
        </w:rPr>
        <w:t>utmaning a</w:t>
      </w:r>
      <w:r>
        <w:rPr>
          <w:rFonts w:ascii="Garamond" w:hAnsi="Garamond" w:cs="Helvetica"/>
        </w:rPr>
        <w:t>tt skapa en stark och unik röst</w:t>
      </w:r>
      <w:r w:rsidRPr="002E2BE0">
        <w:rPr>
          <w:rFonts w:ascii="Garamond" w:hAnsi="Garamond" w:cs="Helvetica"/>
        </w:rPr>
        <w:t xml:space="preserve"> i </w:t>
      </w:r>
      <w:proofErr w:type="gramStart"/>
      <w:r>
        <w:rPr>
          <w:rFonts w:ascii="Garamond" w:hAnsi="Garamond" w:cs="Helvetica"/>
        </w:rPr>
        <w:t xml:space="preserve">en </w:t>
      </w:r>
      <w:r w:rsidRPr="002E2BE0">
        <w:rPr>
          <w:rFonts w:ascii="Garamond" w:hAnsi="Garamond" w:cs="Helvetica"/>
        </w:rPr>
        <w:t>kategorin</w:t>
      </w:r>
      <w:proofErr w:type="gramEnd"/>
      <w:r w:rsidRPr="002E2BE0">
        <w:rPr>
          <w:rFonts w:ascii="Garamond" w:hAnsi="Garamond" w:cs="Helvetica"/>
        </w:rPr>
        <w:t xml:space="preserve"> </w:t>
      </w:r>
      <w:r>
        <w:rPr>
          <w:rFonts w:ascii="Garamond" w:hAnsi="Garamond" w:cs="Helvetica"/>
        </w:rPr>
        <w:t>där</w:t>
      </w:r>
      <w:r w:rsidRPr="002E2BE0">
        <w:rPr>
          <w:rFonts w:ascii="Garamond" w:hAnsi="Garamond" w:cs="Helvetica"/>
        </w:rPr>
        <w:t xml:space="preserve"> varumärkeskännedomen</w:t>
      </w:r>
      <w:r>
        <w:rPr>
          <w:rFonts w:ascii="Garamond" w:hAnsi="Garamond" w:cs="Helvetica"/>
        </w:rPr>
        <w:t xml:space="preserve"> är</w:t>
      </w:r>
      <w:r w:rsidRPr="002E2BE0">
        <w:rPr>
          <w:rFonts w:ascii="Garamond" w:hAnsi="Garamond" w:cs="Helvetica"/>
        </w:rPr>
        <w:t xml:space="preserve"> ganska låg</w:t>
      </w:r>
      <w:r>
        <w:rPr>
          <w:rFonts w:ascii="Garamond" w:hAnsi="Garamond" w:cs="Helvetica"/>
        </w:rPr>
        <w:t xml:space="preserve">. </w:t>
      </w:r>
      <w:proofErr w:type="spellStart"/>
      <w:r w:rsidRPr="00AA30DD">
        <w:rPr>
          <w:rFonts w:ascii="Garamond" w:hAnsi="Garamond"/>
          <w:iCs/>
        </w:rPr>
        <w:t>Stjärnägg</w:t>
      </w:r>
      <w:proofErr w:type="spellEnd"/>
      <w:r w:rsidRPr="00AA30DD">
        <w:rPr>
          <w:rFonts w:ascii="Garamond" w:hAnsi="Garamond"/>
          <w:iCs/>
        </w:rPr>
        <w:t xml:space="preserve"> </w:t>
      </w:r>
      <w:r>
        <w:rPr>
          <w:rFonts w:ascii="Garamond" w:hAnsi="Garamond"/>
          <w:iCs/>
        </w:rPr>
        <w:t xml:space="preserve">kan luta sig mot </w:t>
      </w:r>
      <w:r w:rsidRPr="00AA30DD">
        <w:rPr>
          <w:rFonts w:ascii="Garamond" w:hAnsi="Garamond"/>
          <w:iCs/>
        </w:rPr>
        <w:t xml:space="preserve">lång </w:t>
      </w:r>
      <w:r>
        <w:rPr>
          <w:rFonts w:ascii="Garamond" w:hAnsi="Garamond"/>
          <w:iCs/>
        </w:rPr>
        <w:t xml:space="preserve">erfarenhet, djup kunskap och </w:t>
      </w:r>
      <w:r w:rsidR="005E0300">
        <w:rPr>
          <w:rFonts w:ascii="Garamond" w:hAnsi="Garamond"/>
          <w:iCs/>
        </w:rPr>
        <w:t xml:space="preserve">en </w:t>
      </w:r>
      <w:r>
        <w:rPr>
          <w:rFonts w:ascii="Garamond" w:hAnsi="Garamond"/>
          <w:iCs/>
        </w:rPr>
        <w:t xml:space="preserve">genuin </w:t>
      </w:r>
      <w:r w:rsidRPr="00AA30DD">
        <w:rPr>
          <w:rFonts w:ascii="Garamond" w:hAnsi="Garamond"/>
          <w:iCs/>
        </w:rPr>
        <w:t xml:space="preserve">kärlek till </w:t>
      </w:r>
      <w:r>
        <w:rPr>
          <w:rFonts w:ascii="Garamond" w:hAnsi="Garamond"/>
          <w:iCs/>
        </w:rPr>
        <w:t xml:space="preserve">hönan och ägget. Och nu också helt färska insikter om hur </w:t>
      </w:r>
      <w:proofErr w:type="spellStart"/>
      <w:r>
        <w:rPr>
          <w:rFonts w:ascii="Garamond" w:hAnsi="Garamond"/>
          <w:iCs/>
        </w:rPr>
        <w:t>shoppern</w:t>
      </w:r>
      <w:proofErr w:type="spellEnd"/>
      <w:r>
        <w:rPr>
          <w:rFonts w:ascii="Garamond" w:hAnsi="Garamond"/>
          <w:iCs/>
        </w:rPr>
        <w:t xml:space="preserve"> agerar i köpögonblicket</w:t>
      </w:r>
      <w:r w:rsidRPr="00AA30DD">
        <w:rPr>
          <w:rFonts w:ascii="Garamond" w:hAnsi="Garamond"/>
          <w:iCs/>
        </w:rPr>
        <w:t>.</w:t>
      </w:r>
      <w:r>
        <w:rPr>
          <w:rFonts w:ascii="Garamond" w:hAnsi="Garamond"/>
          <w:iCs/>
        </w:rPr>
        <w:t xml:space="preserve"> </w:t>
      </w:r>
    </w:p>
    <w:p w14:paraId="18E76161" w14:textId="77777777" w:rsidR="002C3802" w:rsidRDefault="002C3802" w:rsidP="002C3802">
      <w:pPr>
        <w:rPr>
          <w:rFonts w:ascii="Garamond" w:hAnsi="Garamond"/>
        </w:rPr>
      </w:pPr>
    </w:p>
    <w:p w14:paraId="7F8F77B0" w14:textId="77777777" w:rsidR="002C3802" w:rsidRDefault="002C3802" w:rsidP="002C3802">
      <w:pPr>
        <w:rPr>
          <w:rFonts w:ascii="Garamond" w:hAnsi="Garamond"/>
        </w:rPr>
      </w:pPr>
      <w:r w:rsidRPr="00F74512">
        <w:rPr>
          <w:rFonts w:ascii="Garamond" w:hAnsi="Garamond"/>
        </w:rPr>
        <w:t xml:space="preserve">Förpackningen </w:t>
      </w:r>
      <w:r>
        <w:rPr>
          <w:rFonts w:ascii="Garamond" w:hAnsi="Garamond"/>
        </w:rPr>
        <w:t xml:space="preserve">utgör grunden och är bärande för </w:t>
      </w:r>
      <w:proofErr w:type="spellStart"/>
      <w:r>
        <w:rPr>
          <w:rFonts w:ascii="Garamond" w:hAnsi="Garamond"/>
        </w:rPr>
        <w:t>Stjärnäggs</w:t>
      </w:r>
      <w:proofErr w:type="spellEnd"/>
      <w:r>
        <w:rPr>
          <w:rFonts w:ascii="Garamond" w:hAnsi="Garamond"/>
        </w:rPr>
        <w:t xml:space="preserve"> nya plattform och identitet. </w:t>
      </w:r>
    </w:p>
    <w:p w14:paraId="3DEF96A5" w14:textId="38BF3136" w:rsidR="002C3802" w:rsidRDefault="002C3802" w:rsidP="002C3802">
      <w:pPr>
        <w:rPr>
          <w:rFonts w:ascii="Garamond" w:hAnsi="Garamond"/>
        </w:rPr>
      </w:pPr>
      <w:r>
        <w:rPr>
          <w:rFonts w:ascii="Garamond" w:hAnsi="Garamond"/>
        </w:rPr>
        <w:t xml:space="preserve">– </w:t>
      </w:r>
      <w:r w:rsidRPr="002E2BE0">
        <w:rPr>
          <w:rFonts w:ascii="Garamond" w:hAnsi="Garamond" w:cs="Helvetica"/>
        </w:rPr>
        <w:t>För konsument</w:t>
      </w:r>
      <w:r>
        <w:rPr>
          <w:rFonts w:ascii="Garamond" w:hAnsi="Garamond" w:cs="Helvetica"/>
        </w:rPr>
        <w:t>en</w:t>
      </w:r>
      <w:r w:rsidRPr="002E2BE0">
        <w:rPr>
          <w:rFonts w:ascii="Garamond" w:hAnsi="Garamond" w:cs="Helvetica"/>
        </w:rPr>
        <w:t xml:space="preserve"> </w:t>
      </w:r>
      <w:r>
        <w:rPr>
          <w:rFonts w:ascii="Garamond" w:hAnsi="Garamond" w:cs="Helvetica"/>
        </w:rPr>
        <w:t xml:space="preserve">finns en uppsjö av valmöjligheter; ekologiska, ursprungsmärkta, frigående ute eller inne, storleken på ägget, ägg med gulare gula osv. Därför har </w:t>
      </w:r>
      <w:r>
        <w:rPr>
          <w:rFonts w:ascii="Garamond" w:hAnsi="Garamond"/>
        </w:rPr>
        <w:t>tydlighet varit en ledstjärna i arbetet med de nya förpack</w:t>
      </w:r>
      <w:r w:rsidR="0032129E">
        <w:rPr>
          <w:rFonts w:ascii="Garamond" w:hAnsi="Garamond"/>
        </w:rPr>
        <w:t>ningarna, berättar Håkan Burlin</w:t>
      </w:r>
      <w:r>
        <w:rPr>
          <w:rFonts w:ascii="Garamond" w:hAnsi="Garamond"/>
        </w:rPr>
        <w:t xml:space="preserve">. </w:t>
      </w:r>
    </w:p>
    <w:p w14:paraId="6FAC858E" w14:textId="77777777" w:rsidR="00E845CE" w:rsidRDefault="00E845CE" w:rsidP="001C3C0F">
      <w:pPr>
        <w:rPr>
          <w:rFonts w:ascii="Garamond" w:hAnsi="Garamond"/>
        </w:rPr>
      </w:pPr>
    </w:p>
    <w:p w14:paraId="4EAB4F05" w14:textId="77777777" w:rsidR="002C3802" w:rsidRDefault="002C3802" w:rsidP="001C3C0F">
      <w:pPr>
        <w:rPr>
          <w:rFonts w:ascii="Garamond" w:hAnsi="Garamond"/>
        </w:rPr>
      </w:pPr>
    </w:p>
    <w:p w14:paraId="1D036097" w14:textId="77777777" w:rsidR="002C3802" w:rsidRDefault="002C3802" w:rsidP="001C3C0F">
      <w:pPr>
        <w:rPr>
          <w:rFonts w:ascii="Garamond" w:hAnsi="Garamond"/>
        </w:rPr>
      </w:pPr>
    </w:p>
    <w:p w14:paraId="259D384E" w14:textId="77777777" w:rsidR="002C3802" w:rsidRDefault="002C3802" w:rsidP="001C3C0F">
      <w:pPr>
        <w:rPr>
          <w:rFonts w:ascii="Garamond" w:hAnsi="Garamond"/>
        </w:rPr>
      </w:pPr>
    </w:p>
    <w:p w14:paraId="2B629930" w14:textId="7CD7E6DF" w:rsidR="00000F8D" w:rsidRPr="00000F8D" w:rsidRDefault="00000F8D" w:rsidP="00000F8D">
      <w:pPr>
        <w:rPr>
          <w:rFonts w:ascii="Garamond" w:hAnsi="Garamond"/>
          <w:sz w:val="20"/>
          <w:szCs w:val="20"/>
        </w:rPr>
      </w:pPr>
      <w:bookmarkStart w:id="0" w:name="_GoBack"/>
      <w:proofErr w:type="spellStart"/>
      <w:r w:rsidRPr="00000F8D">
        <w:rPr>
          <w:rFonts w:ascii="Garamond" w:hAnsi="Garamond"/>
          <w:sz w:val="20"/>
          <w:szCs w:val="20"/>
        </w:rPr>
        <w:t>Stjärnägg</w:t>
      </w:r>
      <w:proofErr w:type="spellEnd"/>
      <w:r w:rsidRPr="00000F8D">
        <w:rPr>
          <w:rFonts w:ascii="Garamond" w:hAnsi="Garamond"/>
          <w:sz w:val="20"/>
          <w:szCs w:val="20"/>
        </w:rPr>
        <w:t xml:space="preserve"> bildades år 2002 under </w:t>
      </w:r>
      <w:r w:rsidR="0032129E">
        <w:rPr>
          <w:rFonts w:ascii="Garamond" w:hAnsi="Garamond"/>
          <w:sz w:val="20"/>
          <w:szCs w:val="20"/>
        </w:rPr>
        <w:t>devisen</w:t>
      </w:r>
      <w:r w:rsidRPr="00000F8D">
        <w:rPr>
          <w:rFonts w:ascii="Garamond" w:hAnsi="Garamond"/>
          <w:sz w:val="20"/>
          <w:szCs w:val="20"/>
        </w:rPr>
        <w:t xml:space="preserve"> “Lokala äggleverantörer i samverkan”. </w:t>
      </w:r>
      <w:proofErr w:type="spellStart"/>
      <w:r w:rsidRPr="00000F8D">
        <w:rPr>
          <w:rFonts w:ascii="Garamond" w:hAnsi="Garamond"/>
          <w:sz w:val="20"/>
          <w:szCs w:val="20"/>
        </w:rPr>
        <w:t>Stjärnägg</w:t>
      </w:r>
      <w:proofErr w:type="spellEnd"/>
      <w:r w:rsidRPr="00000F8D">
        <w:rPr>
          <w:rFonts w:ascii="Garamond" w:hAnsi="Garamond"/>
          <w:sz w:val="20"/>
          <w:szCs w:val="20"/>
        </w:rPr>
        <w:t xml:space="preserve"> är idag marknadsledare på ägg i Sverig</w:t>
      </w:r>
      <w:r>
        <w:rPr>
          <w:rFonts w:ascii="Garamond" w:hAnsi="Garamond"/>
          <w:sz w:val="20"/>
          <w:szCs w:val="20"/>
        </w:rPr>
        <w:t xml:space="preserve">e. </w:t>
      </w:r>
      <w:proofErr w:type="spellStart"/>
      <w:r>
        <w:rPr>
          <w:rFonts w:ascii="Garamond" w:hAnsi="Garamond"/>
          <w:sz w:val="20"/>
          <w:szCs w:val="20"/>
        </w:rPr>
        <w:t>Stjärnägg</w:t>
      </w:r>
      <w:proofErr w:type="spellEnd"/>
      <w:r>
        <w:rPr>
          <w:rFonts w:ascii="Garamond" w:hAnsi="Garamond"/>
          <w:sz w:val="20"/>
          <w:szCs w:val="20"/>
        </w:rPr>
        <w:t xml:space="preserve"> ägs av </w:t>
      </w:r>
      <w:proofErr w:type="spellStart"/>
      <w:r w:rsidRPr="00000F8D">
        <w:rPr>
          <w:rFonts w:ascii="Garamond" w:hAnsi="Garamond"/>
          <w:sz w:val="20"/>
          <w:szCs w:val="20"/>
        </w:rPr>
        <w:t>KG:s</w:t>
      </w:r>
      <w:proofErr w:type="spellEnd"/>
      <w:r w:rsidRPr="00000F8D">
        <w:rPr>
          <w:rFonts w:ascii="Garamond" w:hAnsi="Garamond"/>
          <w:sz w:val="20"/>
          <w:szCs w:val="20"/>
        </w:rPr>
        <w:t xml:space="preserve"> Ägg, Thuressons Hönseri, </w:t>
      </w:r>
      <w:proofErr w:type="spellStart"/>
      <w:r w:rsidRPr="00000F8D">
        <w:rPr>
          <w:rFonts w:ascii="Garamond" w:hAnsi="Garamond"/>
          <w:sz w:val="20"/>
          <w:szCs w:val="20"/>
        </w:rPr>
        <w:t>Täljestad</w:t>
      </w:r>
      <w:proofErr w:type="spellEnd"/>
      <w:r w:rsidRPr="00000F8D">
        <w:rPr>
          <w:rFonts w:ascii="Garamond" w:hAnsi="Garamond"/>
          <w:sz w:val="20"/>
          <w:szCs w:val="20"/>
        </w:rPr>
        <w:t xml:space="preserve"> Ägg samt Västkustägg. Äggen kommer från svenska producenter med en spridning över hela landet. Från totalt åtta anläggningar levererar vi våra ägg och äggprodukter till kunder inom svensk dagligvaruhandel, servicehandel och grossister inom restaurang &amp; storhushåll.</w:t>
      </w:r>
    </w:p>
    <w:p w14:paraId="1AEC3C11" w14:textId="385F9825" w:rsidR="00000F8D" w:rsidRDefault="00000F8D" w:rsidP="00000F8D">
      <w:pPr>
        <w:rPr>
          <w:rFonts w:ascii="Garamond" w:hAnsi="Garamond"/>
          <w:sz w:val="20"/>
          <w:szCs w:val="20"/>
        </w:rPr>
      </w:pPr>
      <w:r w:rsidRPr="00000F8D">
        <w:rPr>
          <w:rFonts w:ascii="Garamond" w:hAnsi="Garamond"/>
          <w:sz w:val="20"/>
          <w:szCs w:val="20"/>
        </w:rPr>
        <w:t>www.stjarnagg.se</w:t>
      </w:r>
    </w:p>
    <w:p w14:paraId="465C9F9A" w14:textId="77777777" w:rsidR="00000F8D" w:rsidRDefault="00000F8D" w:rsidP="00000F8D">
      <w:pPr>
        <w:rPr>
          <w:rFonts w:ascii="Garamond" w:hAnsi="Garamond"/>
          <w:sz w:val="20"/>
          <w:szCs w:val="20"/>
        </w:rPr>
      </w:pPr>
    </w:p>
    <w:bookmarkEnd w:id="0"/>
    <w:p w14:paraId="488C8502" w14:textId="77777777" w:rsidR="00E845CE" w:rsidRDefault="00E845CE" w:rsidP="00000F8D">
      <w:pPr>
        <w:rPr>
          <w:rFonts w:ascii="Garamond" w:hAnsi="Garamond"/>
          <w:sz w:val="20"/>
          <w:szCs w:val="20"/>
        </w:rPr>
      </w:pPr>
    </w:p>
    <w:p w14:paraId="1BACC918" w14:textId="77777777" w:rsidR="002C3802" w:rsidRDefault="002C3802">
      <w:pPr>
        <w:rPr>
          <w:rFonts w:ascii="Garamond" w:hAnsi="Garamond"/>
          <w:szCs w:val="20"/>
        </w:rPr>
      </w:pPr>
      <w:r>
        <w:rPr>
          <w:rFonts w:ascii="Garamond" w:hAnsi="Garamond"/>
          <w:szCs w:val="20"/>
        </w:rPr>
        <w:br w:type="page"/>
      </w:r>
    </w:p>
    <w:p w14:paraId="7B896802" w14:textId="2EF582EF" w:rsidR="00E845CE" w:rsidRDefault="00E845CE" w:rsidP="00000F8D">
      <w:pPr>
        <w:rPr>
          <w:rFonts w:ascii="Garamond" w:hAnsi="Garamond"/>
          <w:szCs w:val="20"/>
        </w:rPr>
      </w:pPr>
      <w:r w:rsidRPr="00E845CE">
        <w:rPr>
          <w:rFonts w:ascii="Garamond" w:hAnsi="Garamond"/>
          <w:szCs w:val="20"/>
        </w:rPr>
        <w:lastRenderedPageBreak/>
        <w:t>Bifogade filer</w:t>
      </w:r>
      <w:r>
        <w:rPr>
          <w:rFonts w:ascii="Garamond" w:hAnsi="Garamond"/>
          <w:szCs w:val="20"/>
        </w:rPr>
        <w:t>:</w:t>
      </w:r>
    </w:p>
    <w:p w14:paraId="4DDCCB47" w14:textId="77777777" w:rsidR="00E845CE" w:rsidRDefault="00E845CE" w:rsidP="00000F8D">
      <w:pPr>
        <w:rPr>
          <w:rFonts w:ascii="Garamond" w:hAnsi="Garamond"/>
          <w:szCs w:val="20"/>
        </w:rPr>
      </w:pPr>
    </w:p>
    <w:p w14:paraId="2A6F3404" w14:textId="072B5366" w:rsidR="00E845CE" w:rsidRPr="00E845CE" w:rsidRDefault="00E845CE" w:rsidP="00000F8D">
      <w:pPr>
        <w:rPr>
          <w:rFonts w:ascii="Garamond" w:hAnsi="Garamond"/>
          <w:szCs w:val="20"/>
        </w:rPr>
      </w:pPr>
      <w:r>
        <w:rPr>
          <w:rFonts w:ascii="Garamond" w:hAnsi="Garamond"/>
          <w:szCs w:val="20"/>
        </w:rPr>
        <w:t>/PDF-dokument pressrelease/</w:t>
      </w:r>
    </w:p>
    <w:p w14:paraId="5DA6E3C2" w14:textId="77777777" w:rsidR="00E845CE" w:rsidRDefault="00E845CE" w:rsidP="00000F8D">
      <w:pPr>
        <w:rPr>
          <w:rFonts w:ascii="Garamond" w:hAnsi="Garamond"/>
        </w:rPr>
      </w:pPr>
    </w:p>
    <w:p w14:paraId="3A52BDCF" w14:textId="1476DEA8" w:rsidR="002A2615" w:rsidRPr="00E845CE" w:rsidRDefault="002A2615" w:rsidP="002A2615">
      <w:pPr>
        <w:rPr>
          <w:rFonts w:ascii="Garamond" w:hAnsi="Garamond"/>
          <w:szCs w:val="20"/>
        </w:rPr>
      </w:pPr>
      <w:r>
        <w:rPr>
          <w:rFonts w:ascii="Garamond" w:hAnsi="Garamond"/>
          <w:szCs w:val="20"/>
        </w:rPr>
        <w:t xml:space="preserve">/PDF-dokument </w:t>
      </w:r>
      <w:proofErr w:type="spellStart"/>
      <w:r>
        <w:rPr>
          <w:rFonts w:ascii="Garamond" w:hAnsi="Garamond"/>
          <w:szCs w:val="20"/>
        </w:rPr>
        <w:t>shopperinsikter</w:t>
      </w:r>
      <w:proofErr w:type="spellEnd"/>
      <w:r>
        <w:rPr>
          <w:rFonts w:ascii="Garamond" w:hAnsi="Garamond"/>
          <w:szCs w:val="20"/>
        </w:rPr>
        <w:t>/</w:t>
      </w:r>
    </w:p>
    <w:p w14:paraId="2AA5EBC5" w14:textId="77777777" w:rsidR="002A2615" w:rsidRPr="00E845CE" w:rsidRDefault="002A2615" w:rsidP="00000F8D">
      <w:pPr>
        <w:rPr>
          <w:rFonts w:ascii="Garamond" w:hAnsi="Garamond"/>
        </w:rPr>
      </w:pPr>
    </w:p>
    <w:p w14:paraId="43A5A71B" w14:textId="290A00BE" w:rsidR="00000F8D" w:rsidRDefault="00E845CE" w:rsidP="001C3C0F">
      <w:pPr>
        <w:rPr>
          <w:rFonts w:ascii="Garamond" w:hAnsi="Garamond"/>
        </w:rPr>
      </w:pPr>
      <w:r>
        <w:rPr>
          <w:rFonts w:ascii="Garamond" w:hAnsi="Garamond"/>
        </w:rPr>
        <w:t>/BILD 1, urval av förpackningar/</w:t>
      </w:r>
    </w:p>
    <w:p w14:paraId="724EFCBF" w14:textId="209E7210" w:rsidR="00000F8D" w:rsidRDefault="00000F8D" w:rsidP="001C3C0F">
      <w:pPr>
        <w:rPr>
          <w:rFonts w:ascii="Garamond" w:hAnsi="Garamond"/>
        </w:rPr>
      </w:pPr>
      <w:r>
        <w:rPr>
          <w:rFonts w:ascii="Garamond" w:hAnsi="Garamond"/>
        </w:rPr>
        <w:t xml:space="preserve">Förpackningarna speglar att </w:t>
      </w:r>
      <w:proofErr w:type="spellStart"/>
      <w:r>
        <w:rPr>
          <w:rFonts w:ascii="Garamond" w:hAnsi="Garamond"/>
        </w:rPr>
        <w:t>Stjärnägg</w:t>
      </w:r>
      <w:proofErr w:type="spellEnd"/>
      <w:r>
        <w:rPr>
          <w:rFonts w:ascii="Garamond" w:hAnsi="Garamond"/>
        </w:rPr>
        <w:t xml:space="preserve"> är ”mästare på ägg”. Med sin tydliga design gör förpackningarna valet enklare i butik, och blir ett viktigt verktyg för att nå visionen</w:t>
      </w:r>
      <w:r w:rsidR="00CD6FCA">
        <w:rPr>
          <w:rFonts w:ascii="Garamond" w:hAnsi="Garamond"/>
        </w:rPr>
        <w:t xml:space="preserve"> #365 ägg.</w:t>
      </w:r>
      <w:r>
        <w:rPr>
          <w:rFonts w:ascii="Garamond" w:hAnsi="Garamond"/>
        </w:rPr>
        <w:t xml:space="preserve">  </w:t>
      </w:r>
    </w:p>
    <w:p w14:paraId="5B430DD7" w14:textId="77777777" w:rsidR="00000F8D" w:rsidRDefault="00000F8D" w:rsidP="001C3C0F">
      <w:pPr>
        <w:rPr>
          <w:rFonts w:ascii="Garamond" w:hAnsi="Garamond"/>
        </w:rPr>
      </w:pPr>
    </w:p>
    <w:p w14:paraId="308324AB" w14:textId="45CD6917" w:rsidR="00D1461F" w:rsidRDefault="00E845CE" w:rsidP="001C3C0F">
      <w:pPr>
        <w:rPr>
          <w:rFonts w:ascii="Garamond" w:hAnsi="Garamond"/>
        </w:rPr>
      </w:pPr>
      <w:r>
        <w:rPr>
          <w:rFonts w:ascii="Garamond" w:hAnsi="Garamond"/>
        </w:rPr>
        <w:t xml:space="preserve">/BILD 2, </w:t>
      </w:r>
      <w:r w:rsidR="008749D0">
        <w:rPr>
          <w:rFonts w:ascii="Garamond" w:hAnsi="Garamond"/>
        </w:rPr>
        <w:t xml:space="preserve">imagebild, </w:t>
      </w:r>
      <w:r>
        <w:rPr>
          <w:rFonts w:ascii="Garamond" w:hAnsi="Garamond"/>
        </w:rPr>
        <w:t xml:space="preserve">äggmästare </w:t>
      </w:r>
      <w:r w:rsidR="008749D0">
        <w:rPr>
          <w:rFonts w:ascii="Garamond" w:hAnsi="Garamond"/>
        </w:rPr>
        <w:t>Erik</w:t>
      </w:r>
      <w:r>
        <w:rPr>
          <w:rFonts w:ascii="Garamond" w:hAnsi="Garamond"/>
        </w:rPr>
        <w:t>/</w:t>
      </w:r>
    </w:p>
    <w:p w14:paraId="6F9F0B37" w14:textId="46A52D23" w:rsidR="00D1461F" w:rsidRDefault="00000F8D" w:rsidP="001C3C0F">
      <w:pPr>
        <w:rPr>
          <w:rFonts w:ascii="Garamond" w:hAnsi="Garamond"/>
        </w:rPr>
      </w:pPr>
      <w:r>
        <w:rPr>
          <w:rFonts w:ascii="Garamond" w:hAnsi="Garamond"/>
        </w:rPr>
        <w:t xml:space="preserve">Verkliga </w:t>
      </w:r>
      <w:r w:rsidR="00E845CE">
        <w:rPr>
          <w:rFonts w:ascii="Garamond" w:hAnsi="Garamond"/>
        </w:rPr>
        <w:t>äggmästare</w:t>
      </w:r>
      <w:r>
        <w:rPr>
          <w:rFonts w:ascii="Garamond" w:hAnsi="Garamond"/>
        </w:rPr>
        <w:t xml:space="preserve"> som i olika led bidrar till </w:t>
      </w:r>
      <w:r w:rsidR="00CD6FCA">
        <w:rPr>
          <w:rFonts w:ascii="Garamond" w:hAnsi="Garamond"/>
        </w:rPr>
        <w:t xml:space="preserve">produktens höga </w:t>
      </w:r>
      <w:r>
        <w:rPr>
          <w:rFonts w:ascii="Garamond" w:hAnsi="Garamond"/>
        </w:rPr>
        <w:t>kvalitet</w:t>
      </w:r>
      <w:r w:rsidR="00CD6FCA">
        <w:rPr>
          <w:rFonts w:ascii="Garamond" w:hAnsi="Garamond"/>
        </w:rPr>
        <w:t>,</w:t>
      </w:r>
      <w:r>
        <w:rPr>
          <w:rFonts w:ascii="Garamond" w:hAnsi="Garamond"/>
        </w:rPr>
        <w:t xml:space="preserve"> </w:t>
      </w:r>
      <w:r w:rsidR="00E845CE">
        <w:rPr>
          <w:rFonts w:ascii="Garamond" w:hAnsi="Garamond"/>
        </w:rPr>
        <w:t>träd</w:t>
      </w:r>
      <w:r w:rsidR="00CD6FCA">
        <w:rPr>
          <w:rFonts w:ascii="Garamond" w:hAnsi="Garamond"/>
        </w:rPr>
        <w:t>er</w:t>
      </w:r>
      <w:r w:rsidR="00E845CE">
        <w:rPr>
          <w:rFonts w:ascii="Garamond" w:hAnsi="Garamond"/>
        </w:rPr>
        <w:t xml:space="preserve"> fram</w:t>
      </w:r>
      <w:r>
        <w:rPr>
          <w:rFonts w:ascii="Garamond" w:hAnsi="Garamond"/>
        </w:rPr>
        <w:t xml:space="preserve"> med </w:t>
      </w:r>
      <w:r w:rsidR="00CD6FCA">
        <w:rPr>
          <w:rFonts w:ascii="Garamond" w:hAnsi="Garamond"/>
        </w:rPr>
        <w:t xml:space="preserve">namn och </w:t>
      </w:r>
      <w:r>
        <w:rPr>
          <w:rFonts w:ascii="Garamond" w:hAnsi="Garamond"/>
        </w:rPr>
        <w:t xml:space="preserve">bild </w:t>
      </w:r>
      <w:r w:rsidR="00CD6FCA">
        <w:rPr>
          <w:rFonts w:ascii="Garamond" w:hAnsi="Garamond"/>
        </w:rPr>
        <w:t>i både butiksmaterial och på förpackningar</w:t>
      </w:r>
      <w:r>
        <w:rPr>
          <w:rFonts w:ascii="Garamond" w:hAnsi="Garamond"/>
        </w:rPr>
        <w:t>.</w:t>
      </w:r>
    </w:p>
    <w:p w14:paraId="40B92A64" w14:textId="54FEA374" w:rsidR="002C3802" w:rsidRDefault="00256F87" w:rsidP="001C3C0F">
      <w:pPr>
        <w:rPr>
          <w:rFonts w:ascii="Garamond" w:hAnsi="Garamond"/>
        </w:rPr>
      </w:pPr>
      <w:r>
        <w:rPr>
          <w:rFonts w:ascii="Garamond" w:hAnsi="Garamond"/>
        </w:rPr>
        <w:t>Foto: Joachim Karlsson, Studio JK</w:t>
      </w:r>
    </w:p>
    <w:p w14:paraId="7331B521" w14:textId="77777777" w:rsidR="00256F87" w:rsidRDefault="00256F87" w:rsidP="001C3C0F">
      <w:pPr>
        <w:rPr>
          <w:rFonts w:ascii="Garamond" w:hAnsi="Garamond"/>
        </w:rPr>
      </w:pPr>
    </w:p>
    <w:p w14:paraId="1A9C13F9" w14:textId="37E91BC2" w:rsidR="002C3802" w:rsidRDefault="002C3802" w:rsidP="001C3C0F">
      <w:pPr>
        <w:rPr>
          <w:rFonts w:ascii="Garamond" w:hAnsi="Garamond"/>
        </w:rPr>
      </w:pPr>
      <w:r>
        <w:rPr>
          <w:rFonts w:ascii="Garamond" w:hAnsi="Garamond"/>
        </w:rPr>
        <w:t>/BILD 3, butikskoncept/</w:t>
      </w:r>
    </w:p>
    <w:p w14:paraId="70B70288" w14:textId="744574B7" w:rsidR="002C3802" w:rsidRDefault="005E0300" w:rsidP="005E0300">
      <w:pPr>
        <w:rPr>
          <w:rFonts w:ascii="Garamond" w:hAnsi="Garamond"/>
        </w:rPr>
      </w:pPr>
      <w:r w:rsidRPr="00F677CC">
        <w:rPr>
          <w:rFonts w:ascii="Garamond" w:hAnsi="Garamond"/>
        </w:rPr>
        <w:t xml:space="preserve">En synlig avdelning med tydlig segmentering och plats för </w:t>
      </w:r>
      <w:r w:rsidR="008749D0">
        <w:rPr>
          <w:rFonts w:ascii="Garamond" w:hAnsi="Garamond"/>
        </w:rPr>
        <w:t xml:space="preserve">både </w:t>
      </w:r>
      <w:r w:rsidRPr="00F677CC">
        <w:rPr>
          <w:rFonts w:ascii="Garamond" w:hAnsi="Garamond"/>
        </w:rPr>
        <w:t xml:space="preserve">information och inspiration, </w:t>
      </w:r>
      <w:r>
        <w:rPr>
          <w:rFonts w:ascii="Garamond" w:hAnsi="Garamond"/>
        </w:rPr>
        <w:t>är något som</w:t>
      </w:r>
      <w:r w:rsidRPr="00F677CC">
        <w:rPr>
          <w:rFonts w:ascii="Garamond" w:hAnsi="Garamond"/>
        </w:rPr>
        <w:t xml:space="preserve"> </w:t>
      </w:r>
      <w:proofErr w:type="spellStart"/>
      <w:r w:rsidRPr="00F677CC">
        <w:rPr>
          <w:rFonts w:ascii="Garamond" w:hAnsi="Garamond"/>
        </w:rPr>
        <w:t>shoppern</w:t>
      </w:r>
      <w:proofErr w:type="spellEnd"/>
      <w:r w:rsidRPr="00F677CC">
        <w:rPr>
          <w:rFonts w:ascii="Garamond" w:hAnsi="Garamond"/>
        </w:rPr>
        <w:t xml:space="preserve"> efterfrågar</w:t>
      </w:r>
      <w:r>
        <w:rPr>
          <w:rFonts w:ascii="Garamond" w:hAnsi="Garamond"/>
        </w:rPr>
        <w:t>.</w:t>
      </w:r>
    </w:p>
    <w:p w14:paraId="414EAE1E" w14:textId="77777777" w:rsidR="002A2615" w:rsidRDefault="002A2615" w:rsidP="005E0300">
      <w:pPr>
        <w:rPr>
          <w:rFonts w:ascii="Garamond" w:hAnsi="Garamond"/>
        </w:rPr>
      </w:pPr>
    </w:p>
    <w:p w14:paraId="027A8C58" w14:textId="77777777" w:rsidR="002A2615" w:rsidRDefault="002A2615" w:rsidP="005E0300">
      <w:pPr>
        <w:rPr>
          <w:rFonts w:ascii="Garamond" w:hAnsi="Garamond"/>
        </w:rPr>
      </w:pPr>
    </w:p>
    <w:sectPr w:rsidR="002A2615" w:rsidSect="00484A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s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7769"/>
    <w:multiLevelType w:val="hybridMultilevel"/>
    <w:tmpl w:val="7B0274C2"/>
    <w:lvl w:ilvl="0" w:tplc="A5EA829C">
      <w:start w:val="1"/>
      <w:numFmt w:val="bullet"/>
      <w:lvlText w:val="•"/>
      <w:lvlJc w:val="left"/>
      <w:pPr>
        <w:tabs>
          <w:tab w:val="num" w:pos="360"/>
        </w:tabs>
        <w:ind w:left="360" w:hanging="360"/>
      </w:pPr>
      <w:rPr>
        <w:rFonts w:ascii="Arial" w:hAnsi="Arial" w:hint="default"/>
      </w:rPr>
    </w:lvl>
    <w:lvl w:ilvl="1" w:tplc="08F4C282">
      <w:numFmt w:val="bullet"/>
      <w:lvlText w:val="–"/>
      <w:lvlJc w:val="left"/>
      <w:pPr>
        <w:tabs>
          <w:tab w:val="num" w:pos="1080"/>
        </w:tabs>
        <w:ind w:left="1080" w:hanging="360"/>
      </w:pPr>
      <w:rPr>
        <w:rFonts w:ascii="Arial" w:hAnsi="Arial" w:hint="default"/>
      </w:rPr>
    </w:lvl>
    <w:lvl w:ilvl="2" w:tplc="84620712" w:tentative="1">
      <w:start w:val="1"/>
      <w:numFmt w:val="bullet"/>
      <w:lvlText w:val="•"/>
      <w:lvlJc w:val="left"/>
      <w:pPr>
        <w:tabs>
          <w:tab w:val="num" w:pos="1800"/>
        </w:tabs>
        <w:ind w:left="1800" w:hanging="360"/>
      </w:pPr>
      <w:rPr>
        <w:rFonts w:ascii="Arial" w:hAnsi="Arial" w:hint="default"/>
      </w:rPr>
    </w:lvl>
    <w:lvl w:ilvl="3" w:tplc="8E3CFC82" w:tentative="1">
      <w:start w:val="1"/>
      <w:numFmt w:val="bullet"/>
      <w:lvlText w:val="•"/>
      <w:lvlJc w:val="left"/>
      <w:pPr>
        <w:tabs>
          <w:tab w:val="num" w:pos="2520"/>
        </w:tabs>
        <w:ind w:left="2520" w:hanging="360"/>
      </w:pPr>
      <w:rPr>
        <w:rFonts w:ascii="Arial" w:hAnsi="Arial" w:hint="default"/>
      </w:rPr>
    </w:lvl>
    <w:lvl w:ilvl="4" w:tplc="A1EA3F0A" w:tentative="1">
      <w:start w:val="1"/>
      <w:numFmt w:val="bullet"/>
      <w:lvlText w:val="•"/>
      <w:lvlJc w:val="left"/>
      <w:pPr>
        <w:tabs>
          <w:tab w:val="num" w:pos="3240"/>
        </w:tabs>
        <w:ind w:left="3240" w:hanging="360"/>
      </w:pPr>
      <w:rPr>
        <w:rFonts w:ascii="Arial" w:hAnsi="Arial" w:hint="default"/>
      </w:rPr>
    </w:lvl>
    <w:lvl w:ilvl="5" w:tplc="C19ABFD0" w:tentative="1">
      <w:start w:val="1"/>
      <w:numFmt w:val="bullet"/>
      <w:lvlText w:val="•"/>
      <w:lvlJc w:val="left"/>
      <w:pPr>
        <w:tabs>
          <w:tab w:val="num" w:pos="3960"/>
        </w:tabs>
        <w:ind w:left="3960" w:hanging="360"/>
      </w:pPr>
      <w:rPr>
        <w:rFonts w:ascii="Arial" w:hAnsi="Arial" w:hint="default"/>
      </w:rPr>
    </w:lvl>
    <w:lvl w:ilvl="6" w:tplc="3C4CABBC" w:tentative="1">
      <w:start w:val="1"/>
      <w:numFmt w:val="bullet"/>
      <w:lvlText w:val="•"/>
      <w:lvlJc w:val="left"/>
      <w:pPr>
        <w:tabs>
          <w:tab w:val="num" w:pos="4680"/>
        </w:tabs>
        <w:ind w:left="4680" w:hanging="360"/>
      </w:pPr>
      <w:rPr>
        <w:rFonts w:ascii="Arial" w:hAnsi="Arial" w:hint="default"/>
      </w:rPr>
    </w:lvl>
    <w:lvl w:ilvl="7" w:tplc="E1008244" w:tentative="1">
      <w:start w:val="1"/>
      <w:numFmt w:val="bullet"/>
      <w:lvlText w:val="•"/>
      <w:lvlJc w:val="left"/>
      <w:pPr>
        <w:tabs>
          <w:tab w:val="num" w:pos="5400"/>
        </w:tabs>
        <w:ind w:left="5400" w:hanging="360"/>
      </w:pPr>
      <w:rPr>
        <w:rFonts w:ascii="Arial" w:hAnsi="Arial" w:hint="default"/>
      </w:rPr>
    </w:lvl>
    <w:lvl w:ilvl="8" w:tplc="C820FF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B4440CD"/>
    <w:multiLevelType w:val="hybridMultilevel"/>
    <w:tmpl w:val="99BC37B8"/>
    <w:lvl w:ilvl="0" w:tplc="1E724170">
      <w:start w:val="1"/>
      <w:numFmt w:val="bullet"/>
      <w:lvlText w:val="•"/>
      <w:lvlJc w:val="left"/>
      <w:pPr>
        <w:tabs>
          <w:tab w:val="num" w:pos="720"/>
        </w:tabs>
        <w:ind w:left="720" w:hanging="360"/>
      </w:pPr>
      <w:rPr>
        <w:rFonts w:ascii="Arial" w:hAnsi="Arial" w:hint="default"/>
      </w:rPr>
    </w:lvl>
    <w:lvl w:ilvl="1" w:tplc="D17AD130" w:tentative="1">
      <w:start w:val="1"/>
      <w:numFmt w:val="bullet"/>
      <w:lvlText w:val="•"/>
      <w:lvlJc w:val="left"/>
      <w:pPr>
        <w:tabs>
          <w:tab w:val="num" w:pos="1440"/>
        </w:tabs>
        <w:ind w:left="1440" w:hanging="360"/>
      </w:pPr>
      <w:rPr>
        <w:rFonts w:ascii="Arial" w:hAnsi="Arial" w:hint="default"/>
      </w:rPr>
    </w:lvl>
    <w:lvl w:ilvl="2" w:tplc="C09A8616" w:tentative="1">
      <w:start w:val="1"/>
      <w:numFmt w:val="bullet"/>
      <w:lvlText w:val="•"/>
      <w:lvlJc w:val="left"/>
      <w:pPr>
        <w:tabs>
          <w:tab w:val="num" w:pos="2160"/>
        </w:tabs>
        <w:ind w:left="2160" w:hanging="360"/>
      </w:pPr>
      <w:rPr>
        <w:rFonts w:ascii="Arial" w:hAnsi="Arial" w:hint="default"/>
      </w:rPr>
    </w:lvl>
    <w:lvl w:ilvl="3" w:tplc="681EB49C" w:tentative="1">
      <w:start w:val="1"/>
      <w:numFmt w:val="bullet"/>
      <w:lvlText w:val="•"/>
      <w:lvlJc w:val="left"/>
      <w:pPr>
        <w:tabs>
          <w:tab w:val="num" w:pos="2880"/>
        </w:tabs>
        <w:ind w:left="2880" w:hanging="360"/>
      </w:pPr>
      <w:rPr>
        <w:rFonts w:ascii="Arial" w:hAnsi="Arial" w:hint="default"/>
      </w:rPr>
    </w:lvl>
    <w:lvl w:ilvl="4" w:tplc="3DDA67D4" w:tentative="1">
      <w:start w:val="1"/>
      <w:numFmt w:val="bullet"/>
      <w:lvlText w:val="•"/>
      <w:lvlJc w:val="left"/>
      <w:pPr>
        <w:tabs>
          <w:tab w:val="num" w:pos="3600"/>
        </w:tabs>
        <w:ind w:left="3600" w:hanging="360"/>
      </w:pPr>
      <w:rPr>
        <w:rFonts w:ascii="Arial" w:hAnsi="Arial" w:hint="default"/>
      </w:rPr>
    </w:lvl>
    <w:lvl w:ilvl="5" w:tplc="8B8E2EEA" w:tentative="1">
      <w:start w:val="1"/>
      <w:numFmt w:val="bullet"/>
      <w:lvlText w:val="•"/>
      <w:lvlJc w:val="left"/>
      <w:pPr>
        <w:tabs>
          <w:tab w:val="num" w:pos="4320"/>
        </w:tabs>
        <w:ind w:left="4320" w:hanging="360"/>
      </w:pPr>
      <w:rPr>
        <w:rFonts w:ascii="Arial" w:hAnsi="Arial" w:hint="default"/>
      </w:rPr>
    </w:lvl>
    <w:lvl w:ilvl="6" w:tplc="2E1651F6" w:tentative="1">
      <w:start w:val="1"/>
      <w:numFmt w:val="bullet"/>
      <w:lvlText w:val="•"/>
      <w:lvlJc w:val="left"/>
      <w:pPr>
        <w:tabs>
          <w:tab w:val="num" w:pos="5040"/>
        </w:tabs>
        <w:ind w:left="5040" w:hanging="360"/>
      </w:pPr>
      <w:rPr>
        <w:rFonts w:ascii="Arial" w:hAnsi="Arial" w:hint="default"/>
      </w:rPr>
    </w:lvl>
    <w:lvl w:ilvl="7" w:tplc="B1AA354C" w:tentative="1">
      <w:start w:val="1"/>
      <w:numFmt w:val="bullet"/>
      <w:lvlText w:val="•"/>
      <w:lvlJc w:val="left"/>
      <w:pPr>
        <w:tabs>
          <w:tab w:val="num" w:pos="5760"/>
        </w:tabs>
        <w:ind w:left="5760" w:hanging="360"/>
      </w:pPr>
      <w:rPr>
        <w:rFonts w:ascii="Arial" w:hAnsi="Arial" w:hint="default"/>
      </w:rPr>
    </w:lvl>
    <w:lvl w:ilvl="8" w:tplc="F788A8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306D56"/>
    <w:multiLevelType w:val="hybridMultilevel"/>
    <w:tmpl w:val="8802153A"/>
    <w:lvl w:ilvl="0" w:tplc="9E8CC782">
      <w:start w:val="1"/>
      <w:numFmt w:val="bullet"/>
      <w:lvlText w:val="•"/>
      <w:lvlJc w:val="left"/>
      <w:pPr>
        <w:tabs>
          <w:tab w:val="num" w:pos="720"/>
        </w:tabs>
        <w:ind w:left="720" w:hanging="360"/>
      </w:pPr>
      <w:rPr>
        <w:rFonts w:ascii="Arial" w:hAnsi="Arial" w:hint="default"/>
      </w:rPr>
    </w:lvl>
    <w:lvl w:ilvl="1" w:tplc="675A73BE" w:tentative="1">
      <w:start w:val="1"/>
      <w:numFmt w:val="bullet"/>
      <w:lvlText w:val="•"/>
      <w:lvlJc w:val="left"/>
      <w:pPr>
        <w:tabs>
          <w:tab w:val="num" w:pos="1440"/>
        </w:tabs>
        <w:ind w:left="1440" w:hanging="360"/>
      </w:pPr>
      <w:rPr>
        <w:rFonts w:ascii="Arial" w:hAnsi="Arial" w:hint="default"/>
      </w:rPr>
    </w:lvl>
    <w:lvl w:ilvl="2" w:tplc="CDEEA372" w:tentative="1">
      <w:start w:val="1"/>
      <w:numFmt w:val="bullet"/>
      <w:lvlText w:val="•"/>
      <w:lvlJc w:val="left"/>
      <w:pPr>
        <w:tabs>
          <w:tab w:val="num" w:pos="2160"/>
        </w:tabs>
        <w:ind w:left="2160" w:hanging="360"/>
      </w:pPr>
      <w:rPr>
        <w:rFonts w:ascii="Arial" w:hAnsi="Arial" w:hint="default"/>
      </w:rPr>
    </w:lvl>
    <w:lvl w:ilvl="3" w:tplc="D80030AE" w:tentative="1">
      <w:start w:val="1"/>
      <w:numFmt w:val="bullet"/>
      <w:lvlText w:val="•"/>
      <w:lvlJc w:val="left"/>
      <w:pPr>
        <w:tabs>
          <w:tab w:val="num" w:pos="2880"/>
        </w:tabs>
        <w:ind w:left="2880" w:hanging="360"/>
      </w:pPr>
      <w:rPr>
        <w:rFonts w:ascii="Arial" w:hAnsi="Arial" w:hint="default"/>
      </w:rPr>
    </w:lvl>
    <w:lvl w:ilvl="4" w:tplc="C964A7DE" w:tentative="1">
      <w:start w:val="1"/>
      <w:numFmt w:val="bullet"/>
      <w:lvlText w:val="•"/>
      <w:lvlJc w:val="left"/>
      <w:pPr>
        <w:tabs>
          <w:tab w:val="num" w:pos="3600"/>
        </w:tabs>
        <w:ind w:left="3600" w:hanging="360"/>
      </w:pPr>
      <w:rPr>
        <w:rFonts w:ascii="Arial" w:hAnsi="Arial" w:hint="default"/>
      </w:rPr>
    </w:lvl>
    <w:lvl w:ilvl="5" w:tplc="7152DA9E" w:tentative="1">
      <w:start w:val="1"/>
      <w:numFmt w:val="bullet"/>
      <w:lvlText w:val="•"/>
      <w:lvlJc w:val="left"/>
      <w:pPr>
        <w:tabs>
          <w:tab w:val="num" w:pos="4320"/>
        </w:tabs>
        <w:ind w:left="4320" w:hanging="360"/>
      </w:pPr>
      <w:rPr>
        <w:rFonts w:ascii="Arial" w:hAnsi="Arial" w:hint="default"/>
      </w:rPr>
    </w:lvl>
    <w:lvl w:ilvl="6" w:tplc="66F09986" w:tentative="1">
      <w:start w:val="1"/>
      <w:numFmt w:val="bullet"/>
      <w:lvlText w:val="•"/>
      <w:lvlJc w:val="left"/>
      <w:pPr>
        <w:tabs>
          <w:tab w:val="num" w:pos="5040"/>
        </w:tabs>
        <w:ind w:left="5040" w:hanging="360"/>
      </w:pPr>
      <w:rPr>
        <w:rFonts w:ascii="Arial" w:hAnsi="Arial" w:hint="default"/>
      </w:rPr>
    </w:lvl>
    <w:lvl w:ilvl="7" w:tplc="3D3A3AC4" w:tentative="1">
      <w:start w:val="1"/>
      <w:numFmt w:val="bullet"/>
      <w:lvlText w:val="•"/>
      <w:lvlJc w:val="left"/>
      <w:pPr>
        <w:tabs>
          <w:tab w:val="num" w:pos="5760"/>
        </w:tabs>
        <w:ind w:left="5760" w:hanging="360"/>
      </w:pPr>
      <w:rPr>
        <w:rFonts w:ascii="Arial" w:hAnsi="Arial" w:hint="default"/>
      </w:rPr>
    </w:lvl>
    <w:lvl w:ilvl="8" w:tplc="D924C5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3C5DD5"/>
    <w:multiLevelType w:val="hybridMultilevel"/>
    <w:tmpl w:val="AEF6A866"/>
    <w:lvl w:ilvl="0" w:tplc="9B78CA48">
      <w:start w:val="281"/>
      <w:numFmt w:val="bullet"/>
      <w:lvlText w:val="-"/>
      <w:lvlJc w:val="left"/>
      <w:pPr>
        <w:ind w:left="720" w:hanging="360"/>
      </w:pPr>
      <w:rPr>
        <w:rFonts w:ascii="zsd" w:eastAsiaTheme="minorEastAsia" w:hAnsi="zs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BF"/>
    <w:rsid w:val="00000F8D"/>
    <w:rsid w:val="00056F5A"/>
    <w:rsid w:val="00062D60"/>
    <w:rsid w:val="00080DB8"/>
    <w:rsid w:val="000B7B60"/>
    <w:rsid w:val="00106377"/>
    <w:rsid w:val="00127EB2"/>
    <w:rsid w:val="001649F3"/>
    <w:rsid w:val="00166AA0"/>
    <w:rsid w:val="00176A04"/>
    <w:rsid w:val="001C3C0F"/>
    <w:rsid w:val="001E0827"/>
    <w:rsid w:val="00210497"/>
    <w:rsid w:val="0021548E"/>
    <w:rsid w:val="00256F87"/>
    <w:rsid w:val="00266A8C"/>
    <w:rsid w:val="002935C1"/>
    <w:rsid w:val="002A2615"/>
    <w:rsid w:val="002A5042"/>
    <w:rsid w:val="002B294E"/>
    <w:rsid w:val="002B6B94"/>
    <w:rsid w:val="002C27B4"/>
    <w:rsid w:val="002C3802"/>
    <w:rsid w:val="002E2BE0"/>
    <w:rsid w:val="0032129E"/>
    <w:rsid w:val="00380731"/>
    <w:rsid w:val="003B10B8"/>
    <w:rsid w:val="003D791D"/>
    <w:rsid w:val="003E466E"/>
    <w:rsid w:val="003F365A"/>
    <w:rsid w:val="00452F16"/>
    <w:rsid w:val="00473D55"/>
    <w:rsid w:val="00482336"/>
    <w:rsid w:val="00484A25"/>
    <w:rsid w:val="004D296B"/>
    <w:rsid w:val="00506282"/>
    <w:rsid w:val="00520AFF"/>
    <w:rsid w:val="0059165D"/>
    <w:rsid w:val="005C1670"/>
    <w:rsid w:val="005D3EEF"/>
    <w:rsid w:val="005E0300"/>
    <w:rsid w:val="00636009"/>
    <w:rsid w:val="0064676D"/>
    <w:rsid w:val="006563A8"/>
    <w:rsid w:val="00676BD1"/>
    <w:rsid w:val="00691020"/>
    <w:rsid w:val="00696CBF"/>
    <w:rsid w:val="006C0F6E"/>
    <w:rsid w:val="006E29C8"/>
    <w:rsid w:val="006F5BB2"/>
    <w:rsid w:val="00726613"/>
    <w:rsid w:val="00750CD1"/>
    <w:rsid w:val="007F3D72"/>
    <w:rsid w:val="00852AA4"/>
    <w:rsid w:val="008749D0"/>
    <w:rsid w:val="008D1406"/>
    <w:rsid w:val="009337F3"/>
    <w:rsid w:val="00934E8C"/>
    <w:rsid w:val="00952199"/>
    <w:rsid w:val="009824B2"/>
    <w:rsid w:val="00982969"/>
    <w:rsid w:val="00A11E22"/>
    <w:rsid w:val="00A408BC"/>
    <w:rsid w:val="00A761AD"/>
    <w:rsid w:val="00A77B69"/>
    <w:rsid w:val="00AA30DD"/>
    <w:rsid w:val="00AE0885"/>
    <w:rsid w:val="00AF6388"/>
    <w:rsid w:val="00B21595"/>
    <w:rsid w:val="00B54D97"/>
    <w:rsid w:val="00B55EBD"/>
    <w:rsid w:val="00BB11D3"/>
    <w:rsid w:val="00C071C9"/>
    <w:rsid w:val="00C2445B"/>
    <w:rsid w:val="00C63AAE"/>
    <w:rsid w:val="00CC4AB2"/>
    <w:rsid w:val="00CD6FCA"/>
    <w:rsid w:val="00D12F7A"/>
    <w:rsid w:val="00D1461F"/>
    <w:rsid w:val="00D208DA"/>
    <w:rsid w:val="00D45A98"/>
    <w:rsid w:val="00D57652"/>
    <w:rsid w:val="00D91DF0"/>
    <w:rsid w:val="00DA4EB6"/>
    <w:rsid w:val="00DA4F06"/>
    <w:rsid w:val="00DD2EE0"/>
    <w:rsid w:val="00DD7DD0"/>
    <w:rsid w:val="00E14A80"/>
    <w:rsid w:val="00E724B1"/>
    <w:rsid w:val="00E845CE"/>
    <w:rsid w:val="00EA6DFD"/>
    <w:rsid w:val="00EC1EC7"/>
    <w:rsid w:val="00EC4D2B"/>
    <w:rsid w:val="00EE59D3"/>
    <w:rsid w:val="00F14C2C"/>
    <w:rsid w:val="00F80A85"/>
    <w:rsid w:val="00F92D1D"/>
    <w:rsid w:val="00FA2CCA"/>
    <w:rsid w:val="00FA48B1"/>
    <w:rsid w:val="00FC4594"/>
    <w:rsid w:val="00FE62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A6F52"/>
  <w14:defaultImageDpi w14:val="300"/>
  <w15:docId w15:val="{5BE82753-B025-C740-85D1-21CB0F3D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zsd" w:eastAsiaTheme="minorEastAsia" w:hAnsi="zsd"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6F5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56F5A"/>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A2CCA"/>
    <w:rPr>
      <w:sz w:val="16"/>
      <w:szCs w:val="16"/>
    </w:rPr>
  </w:style>
  <w:style w:type="paragraph" w:styleId="Kommentarer">
    <w:name w:val="annotation text"/>
    <w:basedOn w:val="Normal"/>
    <w:link w:val="KommentarerChar"/>
    <w:uiPriority w:val="99"/>
    <w:semiHidden/>
    <w:unhideWhenUsed/>
    <w:rsid w:val="00FA2CCA"/>
    <w:rPr>
      <w:sz w:val="20"/>
      <w:szCs w:val="20"/>
    </w:rPr>
  </w:style>
  <w:style w:type="character" w:customStyle="1" w:styleId="KommentarerChar">
    <w:name w:val="Kommentarer Char"/>
    <w:basedOn w:val="Standardstycketeckensnitt"/>
    <w:link w:val="Kommentarer"/>
    <w:uiPriority w:val="99"/>
    <w:semiHidden/>
    <w:rsid w:val="00FA2CCA"/>
    <w:rPr>
      <w:sz w:val="20"/>
      <w:szCs w:val="20"/>
    </w:rPr>
  </w:style>
  <w:style w:type="paragraph" w:styleId="Kommentarsmne">
    <w:name w:val="annotation subject"/>
    <w:basedOn w:val="Kommentarer"/>
    <w:next w:val="Kommentarer"/>
    <w:link w:val="KommentarsmneChar"/>
    <w:uiPriority w:val="99"/>
    <w:semiHidden/>
    <w:unhideWhenUsed/>
    <w:rsid w:val="00FA2CCA"/>
    <w:rPr>
      <w:b/>
      <w:bCs/>
    </w:rPr>
  </w:style>
  <w:style w:type="character" w:customStyle="1" w:styleId="KommentarsmneChar">
    <w:name w:val="Kommentarsämne Char"/>
    <w:basedOn w:val="KommentarerChar"/>
    <w:link w:val="Kommentarsmne"/>
    <w:uiPriority w:val="99"/>
    <w:semiHidden/>
    <w:rsid w:val="00FA2CCA"/>
    <w:rPr>
      <w:b/>
      <w:bCs/>
      <w:sz w:val="20"/>
      <w:szCs w:val="20"/>
    </w:rPr>
  </w:style>
  <w:style w:type="paragraph" w:styleId="Liststycke">
    <w:name w:val="List Paragraph"/>
    <w:basedOn w:val="Normal"/>
    <w:uiPriority w:val="34"/>
    <w:qFormat/>
    <w:rsid w:val="00F80A85"/>
    <w:pPr>
      <w:ind w:left="720"/>
      <w:contextualSpacing/>
    </w:pPr>
  </w:style>
  <w:style w:type="character" w:styleId="Hyperlnk">
    <w:name w:val="Hyperlink"/>
    <w:basedOn w:val="Standardstycketeckensnitt"/>
    <w:uiPriority w:val="99"/>
    <w:unhideWhenUsed/>
    <w:rsid w:val="00000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93672">
      <w:bodyDiv w:val="1"/>
      <w:marLeft w:val="0"/>
      <w:marRight w:val="0"/>
      <w:marTop w:val="0"/>
      <w:marBottom w:val="0"/>
      <w:divBdr>
        <w:top w:val="none" w:sz="0" w:space="0" w:color="auto"/>
        <w:left w:val="none" w:sz="0" w:space="0" w:color="auto"/>
        <w:bottom w:val="none" w:sz="0" w:space="0" w:color="auto"/>
        <w:right w:val="none" w:sz="0" w:space="0" w:color="auto"/>
      </w:divBdr>
      <w:divsChild>
        <w:div w:id="1829780705">
          <w:marLeft w:val="0"/>
          <w:marRight w:val="0"/>
          <w:marTop w:val="0"/>
          <w:marBottom w:val="0"/>
          <w:divBdr>
            <w:top w:val="none" w:sz="0" w:space="0" w:color="auto"/>
            <w:left w:val="none" w:sz="0" w:space="0" w:color="auto"/>
            <w:bottom w:val="none" w:sz="0" w:space="0" w:color="auto"/>
            <w:right w:val="none" w:sz="0" w:space="0" w:color="auto"/>
          </w:divBdr>
        </w:div>
      </w:divsChild>
    </w:div>
    <w:div w:id="778571938">
      <w:bodyDiv w:val="1"/>
      <w:marLeft w:val="0"/>
      <w:marRight w:val="0"/>
      <w:marTop w:val="0"/>
      <w:marBottom w:val="0"/>
      <w:divBdr>
        <w:top w:val="none" w:sz="0" w:space="0" w:color="auto"/>
        <w:left w:val="none" w:sz="0" w:space="0" w:color="auto"/>
        <w:bottom w:val="none" w:sz="0" w:space="0" w:color="auto"/>
        <w:right w:val="none" w:sz="0" w:space="0" w:color="auto"/>
      </w:divBdr>
      <w:divsChild>
        <w:div w:id="529341061">
          <w:marLeft w:val="547"/>
          <w:marRight w:val="0"/>
          <w:marTop w:val="115"/>
          <w:marBottom w:val="0"/>
          <w:divBdr>
            <w:top w:val="none" w:sz="0" w:space="0" w:color="auto"/>
            <w:left w:val="none" w:sz="0" w:space="0" w:color="auto"/>
            <w:bottom w:val="none" w:sz="0" w:space="0" w:color="auto"/>
            <w:right w:val="none" w:sz="0" w:space="0" w:color="auto"/>
          </w:divBdr>
        </w:div>
        <w:div w:id="27489687">
          <w:marLeft w:val="547"/>
          <w:marRight w:val="0"/>
          <w:marTop w:val="115"/>
          <w:marBottom w:val="0"/>
          <w:divBdr>
            <w:top w:val="none" w:sz="0" w:space="0" w:color="auto"/>
            <w:left w:val="none" w:sz="0" w:space="0" w:color="auto"/>
            <w:bottom w:val="none" w:sz="0" w:space="0" w:color="auto"/>
            <w:right w:val="none" w:sz="0" w:space="0" w:color="auto"/>
          </w:divBdr>
        </w:div>
        <w:div w:id="486670554">
          <w:marLeft w:val="547"/>
          <w:marRight w:val="0"/>
          <w:marTop w:val="115"/>
          <w:marBottom w:val="0"/>
          <w:divBdr>
            <w:top w:val="none" w:sz="0" w:space="0" w:color="auto"/>
            <w:left w:val="none" w:sz="0" w:space="0" w:color="auto"/>
            <w:bottom w:val="none" w:sz="0" w:space="0" w:color="auto"/>
            <w:right w:val="none" w:sz="0" w:space="0" w:color="auto"/>
          </w:divBdr>
        </w:div>
      </w:divsChild>
    </w:div>
    <w:div w:id="1007948462">
      <w:bodyDiv w:val="1"/>
      <w:marLeft w:val="0"/>
      <w:marRight w:val="0"/>
      <w:marTop w:val="0"/>
      <w:marBottom w:val="0"/>
      <w:divBdr>
        <w:top w:val="none" w:sz="0" w:space="0" w:color="auto"/>
        <w:left w:val="none" w:sz="0" w:space="0" w:color="auto"/>
        <w:bottom w:val="none" w:sz="0" w:space="0" w:color="auto"/>
        <w:right w:val="none" w:sz="0" w:space="0" w:color="auto"/>
      </w:divBdr>
      <w:divsChild>
        <w:div w:id="822041439">
          <w:marLeft w:val="547"/>
          <w:marRight w:val="0"/>
          <w:marTop w:val="115"/>
          <w:marBottom w:val="0"/>
          <w:divBdr>
            <w:top w:val="none" w:sz="0" w:space="0" w:color="auto"/>
            <w:left w:val="none" w:sz="0" w:space="0" w:color="auto"/>
            <w:bottom w:val="none" w:sz="0" w:space="0" w:color="auto"/>
            <w:right w:val="none" w:sz="0" w:space="0" w:color="auto"/>
          </w:divBdr>
        </w:div>
        <w:div w:id="685181597">
          <w:marLeft w:val="1166"/>
          <w:marRight w:val="0"/>
          <w:marTop w:val="96"/>
          <w:marBottom w:val="0"/>
          <w:divBdr>
            <w:top w:val="none" w:sz="0" w:space="0" w:color="auto"/>
            <w:left w:val="none" w:sz="0" w:space="0" w:color="auto"/>
            <w:bottom w:val="none" w:sz="0" w:space="0" w:color="auto"/>
            <w:right w:val="none" w:sz="0" w:space="0" w:color="auto"/>
          </w:divBdr>
        </w:div>
        <w:div w:id="773133854">
          <w:marLeft w:val="1166"/>
          <w:marRight w:val="0"/>
          <w:marTop w:val="96"/>
          <w:marBottom w:val="0"/>
          <w:divBdr>
            <w:top w:val="none" w:sz="0" w:space="0" w:color="auto"/>
            <w:left w:val="none" w:sz="0" w:space="0" w:color="auto"/>
            <w:bottom w:val="none" w:sz="0" w:space="0" w:color="auto"/>
            <w:right w:val="none" w:sz="0" w:space="0" w:color="auto"/>
          </w:divBdr>
        </w:div>
        <w:div w:id="92362541">
          <w:marLeft w:val="547"/>
          <w:marRight w:val="0"/>
          <w:marTop w:val="115"/>
          <w:marBottom w:val="0"/>
          <w:divBdr>
            <w:top w:val="none" w:sz="0" w:space="0" w:color="auto"/>
            <w:left w:val="none" w:sz="0" w:space="0" w:color="auto"/>
            <w:bottom w:val="none" w:sz="0" w:space="0" w:color="auto"/>
            <w:right w:val="none" w:sz="0" w:space="0" w:color="auto"/>
          </w:divBdr>
        </w:div>
        <w:div w:id="1857109586">
          <w:marLeft w:val="1166"/>
          <w:marRight w:val="0"/>
          <w:marTop w:val="96"/>
          <w:marBottom w:val="0"/>
          <w:divBdr>
            <w:top w:val="none" w:sz="0" w:space="0" w:color="auto"/>
            <w:left w:val="none" w:sz="0" w:space="0" w:color="auto"/>
            <w:bottom w:val="none" w:sz="0" w:space="0" w:color="auto"/>
            <w:right w:val="none" w:sz="0" w:space="0" w:color="auto"/>
          </w:divBdr>
        </w:div>
        <w:div w:id="1321037799">
          <w:marLeft w:val="547"/>
          <w:marRight w:val="0"/>
          <w:marTop w:val="115"/>
          <w:marBottom w:val="0"/>
          <w:divBdr>
            <w:top w:val="none" w:sz="0" w:space="0" w:color="auto"/>
            <w:left w:val="none" w:sz="0" w:space="0" w:color="auto"/>
            <w:bottom w:val="none" w:sz="0" w:space="0" w:color="auto"/>
            <w:right w:val="none" w:sz="0" w:space="0" w:color="auto"/>
          </w:divBdr>
        </w:div>
        <w:div w:id="1932278081">
          <w:marLeft w:val="1166"/>
          <w:marRight w:val="0"/>
          <w:marTop w:val="96"/>
          <w:marBottom w:val="0"/>
          <w:divBdr>
            <w:top w:val="none" w:sz="0" w:space="0" w:color="auto"/>
            <w:left w:val="none" w:sz="0" w:space="0" w:color="auto"/>
            <w:bottom w:val="none" w:sz="0" w:space="0" w:color="auto"/>
            <w:right w:val="none" w:sz="0" w:space="0" w:color="auto"/>
          </w:divBdr>
        </w:div>
        <w:div w:id="11416568">
          <w:marLeft w:val="1166"/>
          <w:marRight w:val="0"/>
          <w:marTop w:val="96"/>
          <w:marBottom w:val="0"/>
          <w:divBdr>
            <w:top w:val="none" w:sz="0" w:space="0" w:color="auto"/>
            <w:left w:val="none" w:sz="0" w:space="0" w:color="auto"/>
            <w:bottom w:val="none" w:sz="0" w:space="0" w:color="auto"/>
            <w:right w:val="none" w:sz="0" w:space="0" w:color="auto"/>
          </w:divBdr>
        </w:div>
      </w:divsChild>
    </w:div>
    <w:div w:id="1045909852">
      <w:bodyDiv w:val="1"/>
      <w:marLeft w:val="0"/>
      <w:marRight w:val="0"/>
      <w:marTop w:val="0"/>
      <w:marBottom w:val="0"/>
      <w:divBdr>
        <w:top w:val="none" w:sz="0" w:space="0" w:color="auto"/>
        <w:left w:val="none" w:sz="0" w:space="0" w:color="auto"/>
        <w:bottom w:val="none" w:sz="0" w:space="0" w:color="auto"/>
        <w:right w:val="none" w:sz="0" w:space="0" w:color="auto"/>
      </w:divBdr>
    </w:div>
    <w:div w:id="1516067064">
      <w:bodyDiv w:val="1"/>
      <w:marLeft w:val="0"/>
      <w:marRight w:val="0"/>
      <w:marTop w:val="0"/>
      <w:marBottom w:val="0"/>
      <w:divBdr>
        <w:top w:val="none" w:sz="0" w:space="0" w:color="auto"/>
        <w:left w:val="none" w:sz="0" w:space="0" w:color="auto"/>
        <w:bottom w:val="none" w:sz="0" w:space="0" w:color="auto"/>
        <w:right w:val="none" w:sz="0" w:space="0" w:color="auto"/>
      </w:divBdr>
      <w:divsChild>
        <w:div w:id="812646859">
          <w:marLeft w:val="288"/>
          <w:marRight w:val="0"/>
          <w:marTop w:val="120"/>
          <w:marBottom w:val="200"/>
          <w:divBdr>
            <w:top w:val="none" w:sz="0" w:space="0" w:color="auto"/>
            <w:left w:val="none" w:sz="0" w:space="0" w:color="auto"/>
            <w:bottom w:val="none" w:sz="0" w:space="0" w:color="auto"/>
            <w:right w:val="none" w:sz="0" w:space="0" w:color="auto"/>
          </w:divBdr>
        </w:div>
        <w:div w:id="236983658">
          <w:marLeft w:val="288"/>
          <w:marRight w:val="0"/>
          <w:marTop w:val="120"/>
          <w:marBottom w:val="200"/>
          <w:divBdr>
            <w:top w:val="none" w:sz="0" w:space="0" w:color="auto"/>
            <w:left w:val="none" w:sz="0" w:space="0" w:color="auto"/>
            <w:bottom w:val="none" w:sz="0" w:space="0" w:color="auto"/>
            <w:right w:val="none" w:sz="0" w:space="0" w:color="auto"/>
          </w:divBdr>
        </w:div>
        <w:div w:id="1490944075">
          <w:marLeft w:val="288"/>
          <w:marRight w:val="0"/>
          <w:marTop w:val="120"/>
          <w:marBottom w:val="200"/>
          <w:divBdr>
            <w:top w:val="none" w:sz="0" w:space="0" w:color="auto"/>
            <w:left w:val="none" w:sz="0" w:space="0" w:color="auto"/>
            <w:bottom w:val="none" w:sz="0" w:space="0" w:color="auto"/>
            <w:right w:val="none" w:sz="0" w:space="0" w:color="auto"/>
          </w:divBdr>
        </w:div>
        <w:div w:id="1006984768">
          <w:marLeft w:val="288"/>
          <w:marRight w:val="0"/>
          <w:marTop w:val="12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2573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mia.goransson</dc:creator>
  <cp:keywords/>
  <dc:description/>
  <cp:lastModifiedBy>christian.andersson</cp:lastModifiedBy>
  <cp:revision>2</cp:revision>
  <dcterms:created xsi:type="dcterms:W3CDTF">2018-11-12T09:34:00Z</dcterms:created>
  <dcterms:modified xsi:type="dcterms:W3CDTF">2018-11-12T09:34:00Z</dcterms:modified>
</cp:coreProperties>
</file>