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00" w:rsidRPr="00BA421D" w:rsidRDefault="00BB7F00" w:rsidP="00BB7F00">
      <w:pPr>
        <w:rPr>
          <w:rFonts w:ascii="Calibri" w:hAnsi="Calibri" w:cs="Calibri"/>
          <w:i/>
        </w:rPr>
      </w:pPr>
      <w:r w:rsidRPr="00BA421D">
        <w:rPr>
          <w:rFonts w:ascii="Calibri" w:hAnsi="Calibri" w:cs="Calibri"/>
          <w:i/>
        </w:rPr>
        <w:t>VEGA og All Things Live præsenterer</w:t>
      </w:r>
    </w:p>
    <w:p w:rsidR="00BB7F00" w:rsidRPr="00BA421D" w:rsidRDefault="00BB7F00" w:rsidP="00BB7F00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Apparat slår gnister i </w:t>
      </w:r>
      <w:proofErr w:type="spellStart"/>
      <w:r>
        <w:rPr>
          <w:rFonts w:ascii="Calibri" w:hAnsi="Calibri" w:cs="Calibri"/>
          <w:b/>
          <w:sz w:val="28"/>
        </w:rPr>
        <w:t>decembermørket</w:t>
      </w:r>
      <w:proofErr w:type="spellEnd"/>
    </w:p>
    <w:p w:rsidR="00BB7F00" w:rsidRDefault="00BB7F00" w:rsidP="00BB7F00">
      <w:pPr>
        <w:rPr>
          <w:rFonts w:ascii="Calibri" w:hAnsi="Calibri" w:cs="Calibri"/>
          <w:i/>
          <w:color w:val="000000" w:themeColor="text1"/>
        </w:rPr>
      </w:pPr>
      <w:r w:rsidRPr="00BA421D">
        <w:rPr>
          <w:rFonts w:ascii="Calibri" w:hAnsi="Calibri" w:cs="Calibri"/>
          <w:i/>
          <w:color w:val="000000" w:themeColor="text1"/>
        </w:rPr>
        <w:t>Det er svært at forestille sig en mere</w:t>
      </w:r>
      <w:r>
        <w:rPr>
          <w:rFonts w:ascii="Calibri" w:hAnsi="Calibri" w:cs="Calibri"/>
          <w:i/>
          <w:color w:val="000000" w:themeColor="text1"/>
        </w:rPr>
        <w:t xml:space="preserve"> magisk måde at omfavne vinteren på end at høre </w:t>
      </w:r>
      <w:r w:rsidRPr="00BA421D">
        <w:rPr>
          <w:rFonts w:ascii="Calibri" w:hAnsi="Calibri" w:cs="Calibri"/>
          <w:i/>
          <w:color w:val="000000" w:themeColor="text1"/>
        </w:rPr>
        <w:t>Apparat</w:t>
      </w:r>
      <w:r>
        <w:rPr>
          <w:rFonts w:ascii="Calibri" w:hAnsi="Calibri" w:cs="Calibri"/>
          <w:i/>
          <w:color w:val="000000" w:themeColor="text1"/>
        </w:rPr>
        <w:t>s elektroniske genistreger live i Store VEGA den</w:t>
      </w:r>
      <w:r w:rsidRPr="00BA421D">
        <w:rPr>
          <w:rFonts w:ascii="Calibri" w:hAnsi="Calibri" w:cs="Calibri"/>
          <w:i/>
          <w:color w:val="000000" w:themeColor="text1"/>
        </w:rPr>
        <w:t xml:space="preserve"> 10. </w:t>
      </w:r>
      <w:r>
        <w:rPr>
          <w:rFonts w:ascii="Calibri" w:hAnsi="Calibri" w:cs="Calibri"/>
          <w:i/>
          <w:color w:val="000000" w:themeColor="text1"/>
        </w:rPr>
        <w:t>december.</w:t>
      </w:r>
    </w:p>
    <w:p w:rsidR="00BB7F00" w:rsidRPr="00BA421D" w:rsidRDefault="00BB7F00" w:rsidP="00BB7F00">
      <w:pPr>
        <w:rPr>
          <w:rFonts w:ascii="Calibri" w:hAnsi="Calibri" w:cs="Calibri"/>
          <w:iCs/>
          <w:color w:val="000000" w:themeColor="text1"/>
        </w:rPr>
      </w:pPr>
    </w:p>
    <w:p w:rsidR="00BB7F00" w:rsidRDefault="00BB7F00" w:rsidP="00BB7F00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BA421D">
        <w:rPr>
          <w:rFonts w:ascii="Calibri" w:hAnsi="Calibri" w:cs="Calibri"/>
          <w:iCs/>
          <w:color w:val="000000" w:themeColor="text1"/>
        </w:rPr>
        <w:t xml:space="preserve">Bag Apparat står tyske Sascha Ring, der med sit soloprojekt har </w:t>
      </w:r>
      <w:r w:rsidRPr="004D6F45">
        <w:rPr>
          <w:rFonts w:ascii="Calibri" w:hAnsi="Calibri" w:cs="Calibri"/>
          <w:color w:val="000000" w:themeColor="text1"/>
          <w:shd w:val="clear" w:color="auto" w:fill="FFFFFF"/>
        </w:rPr>
        <w:t>skabt sin helt egen niche inden for moderne elektronisk musik</w:t>
      </w:r>
      <w:r w:rsidRPr="00BA421D">
        <w:rPr>
          <w:rFonts w:ascii="Calibri" w:hAnsi="Calibri" w:cs="Calibri"/>
          <w:color w:val="000000" w:themeColor="text1"/>
          <w:shd w:val="clear" w:color="auto" w:fill="FFFFFF"/>
        </w:rPr>
        <w:t xml:space="preserve">. De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fyldige </w:t>
      </w:r>
      <w:r w:rsidRPr="00BA421D">
        <w:rPr>
          <w:rFonts w:ascii="Calibri" w:hAnsi="Calibri" w:cs="Calibri"/>
          <w:color w:val="000000" w:themeColor="text1"/>
          <w:shd w:val="clear" w:color="auto" w:fill="FFFFFF"/>
        </w:rPr>
        <w:t xml:space="preserve">lydbilleder </w:t>
      </w:r>
      <w:r w:rsidRPr="004D6F45">
        <w:rPr>
          <w:rFonts w:ascii="Calibri" w:hAnsi="Calibri" w:cs="Calibri"/>
          <w:color w:val="000000" w:themeColor="text1"/>
          <w:shd w:val="clear" w:color="auto" w:fill="FFFFFF"/>
        </w:rPr>
        <w:t xml:space="preserve">veksler mellem lavmælt </w:t>
      </w:r>
      <w:proofErr w:type="spellStart"/>
      <w:r w:rsidRPr="004D6F45">
        <w:rPr>
          <w:rFonts w:ascii="Calibri" w:hAnsi="Calibri" w:cs="Calibri"/>
          <w:color w:val="000000" w:themeColor="text1"/>
          <w:shd w:val="clear" w:color="auto" w:fill="FFFFFF"/>
        </w:rPr>
        <w:t>electronica</w:t>
      </w:r>
      <w:proofErr w:type="spellEnd"/>
      <w:r w:rsidRPr="004D6F45">
        <w:rPr>
          <w:rFonts w:ascii="Calibri" w:hAnsi="Calibri" w:cs="Calibri"/>
          <w:color w:val="000000" w:themeColor="text1"/>
          <w:shd w:val="clear" w:color="auto" w:fill="FFFFFF"/>
        </w:rPr>
        <w:t xml:space="preserve">, berliner-techno og orkestrale popballader. </w:t>
      </w:r>
    </w:p>
    <w:p w:rsidR="00BB7F00" w:rsidRDefault="00BB7F00" w:rsidP="00BB7F00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BB7F00" w:rsidRPr="00BA421D" w:rsidRDefault="00BB7F00" w:rsidP="00BB7F00">
      <w:pPr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Når du lukker øjnene og lytter til det nyeste</w:t>
      </w:r>
      <w:r w:rsidR="00570DFB">
        <w:rPr>
          <w:rFonts w:ascii="Calibri" w:hAnsi="Calibri" w:cs="Calibri"/>
          <w:color w:val="000000" w:themeColor="text1"/>
          <w:shd w:val="clear" w:color="auto" w:fill="FFFFFF"/>
        </w:rPr>
        <w:t xml:space="preserve"> grammy-norminerede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album </w:t>
      </w:r>
      <w:r w:rsidRPr="00133A3A">
        <w:rPr>
          <w:rFonts w:ascii="Calibri" w:hAnsi="Calibri" w:cs="Calibri"/>
          <w:i/>
          <w:iCs/>
          <w:color w:val="000000" w:themeColor="text1"/>
          <w:shd w:val="clear" w:color="auto" w:fill="FFFFFF"/>
        </w:rPr>
        <w:t>LP5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ser du langsomt dansende lys, som leder dig ud i et lydlandskab, der bliver i kroppen længe efter, at numrene er gået på hæld. Det føles som et altomsluttende tæppe, du ikke har lyst til at ryste af dig igen. </w:t>
      </w:r>
    </w:p>
    <w:p w:rsidR="00BB7F00" w:rsidRPr="00BA421D" w:rsidRDefault="00BB7F00" w:rsidP="00BB7F00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BB7F00" w:rsidRPr="00BA421D" w:rsidRDefault="00BB7F00" w:rsidP="00BB7F00">
      <w:pPr>
        <w:rPr>
          <w:rFonts w:ascii="Calibri" w:hAnsi="Calibri" w:cs="Calibri"/>
          <w:iCs/>
          <w:color w:val="000000" w:themeColor="text1"/>
        </w:rPr>
      </w:pPr>
      <w:r w:rsidRPr="00BA421D">
        <w:rPr>
          <w:rFonts w:ascii="Calibri" w:hAnsi="Calibri" w:cs="Calibri"/>
          <w:iCs/>
          <w:color w:val="000000" w:themeColor="text1"/>
        </w:rPr>
        <w:t xml:space="preserve">Apparats besøg hos Bremen Teater sidste år gik udsolgt to måneder før koncertaftenen og blev sendt afsted med utallige roser fra bl.a. </w:t>
      </w:r>
      <w:proofErr w:type="spellStart"/>
      <w:r w:rsidRPr="00BA421D">
        <w:rPr>
          <w:rFonts w:ascii="Calibri" w:hAnsi="Calibri" w:cs="Calibri"/>
          <w:iCs/>
          <w:color w:val="000000" w:themeColor="text1"/>
        </w:rPr>
        <w:t>Soundvenue</w:t>
      </w:r>
      <w:proofErr w:type="spellEnd"/>
      <w:r w:rsidRPr="00BA421D">
        <w:rPr>
          <w:rFonts w:ascii="Calibri" w:hAnsi="Calibri" w:cs="Calibri"/>
          <w:iCs/>
          <w:color w:val="000000" w:themeColor="text1"/>
        </w:rPr>
        <w:t xml:space="preserve">, der kvitterede med fem stjerner. </w:t>
      </w:r>
      <w:r w:rsidRPr="00BA421D">
        <w:rPr>
          <w:rFonts w:ascii="Calibri" w:hAnsi="Calibri" w:cs="Calibri"/>
          <w:i/>
          <w:color w:val="000000" w:themeColor="text1"/>
        </w:rPr>
        <w:t xml:space="preserve">”Apparats Bremen-koncert var præget af vellyd, store følelser og konstant engagerende lydbilleder – uanset hvilken stilart Sascha Ring og hans band bevægede sig over i, var det medrivende og nuancerigt.” </w:t>
      </w:r>
    </w:p>
    <w:p w:rsidR="00BB7F00" w:rsidRPr="00BA421D" w:rsidRDefault="00BB7F00" w:rsidP="00BB7F00">
      <w:pPr>
        <w:rPr>
          <w:rFonts w:ascii="Calibri" w:hAnsi="Calibri" w:cs="Calibri"/>
          <w:iCs/>
          <w:color w:val="000000" w:themeColor="text1"/>
        </w:rPr>
      </w:pPr>
    </w:p>
    <w:p w:rsidR="00BB7F00" w:rsidRPr="00BA421D" w:rsidRDefault="00BB7F00" w:rsidP="00BB7F00">
      <w:pPr>
        <w:rPr>
          <w:rFonts w:ascii="Calibri" w:hAnsi="Calibri" w:cs="Calibri"/>
          <w:iCs/>
          <w:color w:val="000000" w:themeColor="text1"/>
        </w:rPr>
      </w:pPr>
      <w:r w:rsidRPr="00BA421D">
        <w:rPr>
          <w:rFonts w:ascii="Calibri" w:hAnsi="Calibri" w:cs="Calibri"/>
          <w:iCs/>
          <w:color w:val="000000" w:themeColor="text1"/>
        </w:rPr>
        <w:t xml:space="preserve">Gennem næsten to årtier har </w:t>
      </w:r>
      <w:r>
        <w:rPr>
          <w:rFonts w:ascii="Calibri" w:hAnsi="Calibri" w:cs="Calibri"/>
          <w:iCs/>
          <w:color w:val="000000" w:themeColor="text1"/>
        </w:rPr>
        <w:t xml:space="preserve">Sascha </w:t>
      </w:r>
      <w:r w:rsidRPr="00BA421D">
        <w:rPr>
          <w:rFonts w:ascii="Calibri" w:hAnsi="Calibri" w:cs="Calibri"/>
          <w:iCs/>
          <w:color w:val="000000" w:themeColor="text1"/>
        </w:rPr>
        <w:t>Ring været en af de mest definerende hovedpersoner på den elektroniske scene. Som Apparat har han udforsket sammenfletningen af programmere</w:t>
      </w:r>
      <w:r>
        <w:rPr>
          <w:rFonts w:ascii="Calibri" w:hAnsi="Calibri" w:cs="Calibri"/>
          <w:iCs/>
          <w:color w:val="000000" w:themeColor="text1"/>
        </w:rPr>
        <w:t>de</w:t>
      </w:r>
      <w:r w:rsidRPr="00BA421D">
        <w:rPr>
          <w:rFonts w:ascii="Calibri" w:hAnsi="Calibri" w:cs="Calibri"/>
          <w:iCs/>
          <w:color w:val="000000" w:themeColor="text1"/>
        </w:rPr>
        <w:t xml:space="preserve"> lyde og analoge instrumenter som ingen anden. Som del af Moderat, som Ring har skabt sammen med </w:t>
      </w:r>
      <w:proofErr w:type="spellStart"/>
      <w:r w:rsidRPr="00BA421D">
        <w:rPr>
          <w:rFonts w:ascii="Calibri" w:hAnsi="Calibri" w:cs="Calibri"/>
          <w:iCs/>
          <w:color w:val="000000" w:themeColor="text1"/>
        </w:rPr>
        <w:t>Modeselektors</w:t>
      </w:r>
      <w:proofErr w:type="spellEnd"/>
      <w:r w:rsidRPr="00BA421D">
        <w:rPr>
          <w:rFonts w:ascii="Calibri" w:hAnsi="Calibri" w:cs="Calibri"/>
          <w:iCs/>
          <w:color w:val="000000" w:themeColor="text1"/>
        </w:rPr>
        <w:t xml:space="preserve"> </w:t>
      </w:r>
      <w:proofErr w:type="spellStart"/>
      <w:r w:rsidRPr="00BA421D">
        <w:rPr>
          <w:rFonts w:ascii="Calibri" w:hAnsi="Calibri" w:cs="Calibri"/>
          <w:iCs/>
          <w:color w:val="000000" w:themeColor="text1"/>
        </w:rPr>
        <w:t>Gernot</w:t>
      </w:r>
      <w:proofErr w:type="spellEnd"/>
      <w:r w:rsidRPr="00BA421D">
        <w:rPr>
          <w:rFonts w:ascii="Calibri" w:hAnsi="Calibri" w:cs="Calibri"/>
          <w:iCs/>
          <w:color w:val="000000" w:themeColor="text1"/>
        </w:rPr>
        <w:t xml:space="preserve"> </w:t>
      </w:r>
      <w:proofErr w:type="spellStart"/>
      <w:r w:rsidRPr="00BA421D">
        <w:rPr>
          <w:rFonts w:ascii="Calibri" w:hAnsi="Calibri" w:cs="Calibri"/>
          <w:iCs/>
          <w:color w:val="000000" w:themeColor="text1"/>
        </w:rPr>
        <w:t>Bronsert</w:t>
      </w:r>
      <w:proofErr w:type="spellEnd"/>
      <w:r w:rsidRPr="00BA421D">
        <w:rPr>
          <w:rFonts w:ascii="Calibri" w:hAnsi="Calibri" w:cs="Calibri"/>
          <w:iCs/>
          <w:color w:val="000000" w:themeColor="text1"/>
        </w:rPr>
        <w:t xml:space="preserve"> og Sebastian </w:t>
      </w:r>
      <w:proofErr w:type="spellStart"/>
      <w:r w:rsidRPr="00BA421D">
        <w:rPr>
          <w:rFonts w:ascii="Calibri" w:hAnsi="Calibri" w:cs="Calibri"/>
          <w:iCs/>
          <w:color w:val="000000" w:themeColor="text1"/>
        </w:rPr>
        <w:t>Szary</w:t>
      </w:r>
      <w:proofErr w:type="spellEnd"/>
      <w:r w:rsidRPr="00BA421D">
        <w:rPr>
          <w:rFonts w:ascii="Calibri" w:hAnsi="Calibri" w:cs="Calibri"/>
          <w:iCs/>
          <w:color w:val="000000" w:themeColor="text1"/>
        </w:rPr>
        <w:t>, har han transformeret denne viden og kunst til noget helt sublimt</w:t>
      </w:r>
      <w:r>
        <w:rPr>
          <w:rFonts w:ascii="Calibri" w:hAnsi="Calibri" w:cs="Calibri"/>
          <w:iCs/>
          <w:color w:val="000000" w:themeColor="text1"/>
        </w:rPr>
        <w:t>.</w:t>
      </w:r>
    </w:p>
    <w:p w:rsidR="00BB7F00" w:rsidRPr="00BA421D" w:rsidRDefault="00BB7F00" w:rsidP="00BB7F00">
      <w:pPr>
        <w:rPr>
          <w:rFonts w:ascii="Calibri" w:hAnsi="Calibri" w:cs="Calibri"/>
        </w:rPr>
      </w:pPr>
    </w:p>
    <w:p w:rsidR="00BB7F00" w:rsidRPr="00BA421D" w:rsidRDefault="00BB7F00" w:rsidP="00BB7F00">
      <w:pPr>
        <w:rPr>
          <w:rFonts w:ascii="Calibri" w:hAnsi="Calibri" w:cs="Calibri"/>
          <w:b/>
        </w:rPr>
      </w:pPr>
      <w:r w:rsidRPr="00BA421D">
        <w:rPr>
          <w:rFonts w:ascii="Calibri" w:hAnsi="Calibri" w:cs="Calibri"/>
          <w:b/>
        </w:rPr>
        <w:t>Fakta om koncerten:</w:t>
      </w:r>
    </w:p>
    <w:p w:rsidR="00BB7F00" w:rsidRPr="00BA421D" w:rsidRDefault="00BB7F00" w:rsidP="00BB7F00">
      <w:pPr>
        <w:rPr>
          <w:rFonts w:ascii="Calibri" w:hAnsi="Calibri" w:cs="Calibri"/>
        </w:rPr>
      </w:pPr>
      <w:r w:rsidRPr="00BA421D">
        <w:rPr>
          <w:rFonts w:ascii="Calibri" w:hAnsi="Calibri" w:cs="Calibri"/>
        </w:rPr>
        <w:t>Apparat (DE)</w:t>
      </w:r>
    </w:p>
    <w:p w:rsidR="00BB7F00" w:rsidRPr="00BA421D" w:rsidRDefault="00BB7F00" w:rsidP="00BB7F00">
      <w:pPr>
        <w:rPr>
          <w:rFonts w:ascii="Calibri" w:hAnsi="Calibri" w:cs="Calibri"/>
        </w:rPr>
      </w:pPr>
      <w:r w:rsidRPr="00BA421D">
        <w:rPr>
          <w:rFonts w:ascii="Calibri" w:hAnsi="Calibri" w:cs="Calibri"/>
        </w:rPr>
        <w:t>Torsdag d. 10. december kl. 20.00</w:t>
      </w:r>
    </w:p>
    <w:p w:rsidR="00BB7F00" w:rsidRPr="00BA421D" w:rsidRDefault="00BB7F00" w:rsidP="00BB7F00">
      <w:pPr>
        <w:rPr>
          <w:rFonts w:ascii="Calibri" w:hAnsi="Calibri" w:cs="Calibri"/>
        </w:rPr>
      </w:pPr>
      <w:r w:rsidRPr="00BA421D">
        <w:rPr>
          <w:rFonts w:ascii="Calibri" w:hAnsi="Calibri" w:cs="Calibri"/>
          <w:color w:val="000000" w:themeColor="text1"/>
          <w:shd w:val="clear" w:color="auto" w:fill="FFFFFF"/>
        </w:rPr>
        <w:t>Store VEGA, Enghavevej 40, 1674 København V</w:t>
      </w:r>
      <w:r w:rsidRPr="00BA421D">
        <w:rPr>
          <w:rFonts w:ascii="Calibri" w:hAnsi="Calibri" w:cs="Calibri"/>
          <w:color w:val="000000" w:themeColor="text1"/>
        </w:rPr>
        <w:br/>
      </w:r>
      <w:r w:rsidRPr="00BA421D">
        <w:rPr>
          <w:rFonts w:ascii="Calibri" w:hAnsi="Calibri" w:cs="Calibri"/>
          <w:color w:val="000000" w:themeColor="text1"/>
          <w:shd w:val="clear" w:color="auto" w:fill="FFFFFF"/>
        </w:rPr>
        <w:t>Billetpris: 320 kr. + gebyr</w:t>
      </w:r>
      <w:r w:rsidRPr="00BA421D">
        <w:rPr>
          <w:rFonts w:ascii="Calibri" w:hAnsi="Calibri" w:cs="Calibri"/>
          <w:color w:val="000000" w:themeColor="text1"/>
        </w:rPr>
        <w:br/>
      </w:r>
      <w:r w:rsidRPr="00BA421D">
        <w:rPr>
          <w:rFonts w:ascii="Calibri" w:hAnsi="Calibri" w:cs="Calibri"/>
          <w:color w:val="000000" w:themeColor="text1"/>
          <w:shd w:val="clear" w:color="auto" w:fill="FFFFFF"/>
        </w:rPr>
        <w:t xml:space="preserve">Billetsalget starter i dag via vega.dk, allthingslive.dk og </w:t>
      </w:r>
      <w:proofErr w:type="spellStart"/>
      <w:r w:rsidRPr="00BA421D">
        <w:rPr>
          <w:rFonts w:ascii="Calibri" w:hAnsi="Calibri" w:cs="Calibri"/>
          <w:color w:val="000000" w:themeColor="text1"/>
          <w:shd w:val="clear" w:color="auto" w:fill="FFFFFF"/>
        </w:rPr>
        <w:t>Ticketmaster</w:t>
      </w:r>
      <w:proofErr w:type="spellEnd"/>
      <w:r w:rsidRPr="00BA421D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:rsidR="00BB7F00" w:rsidRPr="00BA421D" w:rsidRDefault="00BB7F00" w:rsidP="00BB7F00">
      <w:pPr>
        <w:rPr>
          <w:rFonts w:ascii="Calibri" w:hAnsi="Calibri" w:cs="Calibri"/>
        </w:rPr>
      </w:pPr>
    </w:p>
    <w:p w:rsidR="00BB7F00" w:rsidRPr="00BA421D" w:rsidRDefault="00BB7F00" w:rsidP="00BB7F00">
      <w:pPr>
        <w:rPr>
          <w:rFonts w:ascii="Calibri" w:hAnsi="Calibri" w:cs="Calibri"/>
        </w:rPr>
      </w:pPr>
    </w:p>
    <w:p w:rsidR="00802DB2" w:rsidRPr="00BB7F00" w:rsidRDefault="00570DFB" w:rsidP="00BB7F00"/>
    <w:sectPr w:rsidR="00802DB2" w:rsidRPr="00BB7F00" w:rsidSect="00723F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45"/>
    <w:rsid w:val="002531F3"/>
    <w:rsid w:val="002F3B44"/>
    <w:rsid w:val="004C06A7"/>
    <w:rsid w:val="004C42C6"/>
    <w:rsid w:val="004D6F45"/>
    <w:rsid w:val="00570DFB"/>
    <w:rsid w:val="0058009A"/>
    <w:rsid w:val="006004FE"/>
    <w:rsid w:val="00690719"/>
    <w:rsid w:val="006E01EF"/>
    <w:rsid w:val="007471D4"/>
    <w:rsid w:val="007714F5"/>
    <w:rsid w:val="008B0E40"/>
    <w:rsid w:val="00962E94"/>
    <w:rsid w:val="00A418EC"/>
    <w:rsid w:val="00B225A9"/>
    <w:rsid w:val="00B95837"/>
    <w:rsid w:val="00BA421D"/>
    <w:rsid w:val="00BB7F00"/>
    <w:rsid w:val="00BF5E8A"/>
    <w:rsid w:val="00E626D8"/>
    <w:rsid w:val="00E75EE5"/>
    <w:rsid w:val="00E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33B5B0"/>
  <w14:defaultImageDpi w14:val="32767"/>
  <w15:chartTrackingRefBased/>
  <w15:docId w15:val="{16B6A053-D64F-6343-A741-646BA652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42C6"/>
    <w:pPr>
      <w:spacing w:line="240" w:lineRule="auto"/>
    </w:pPr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F45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4D6F4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4D6F4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4D6F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7F00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7F00"/>
    <w:rPr>
      <w:rFonts w:ascii="Times New Roman" w:eastAsia="Times New Roman" w:hAnsi="Times New Roman" w:cs="Times New Roman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7</cp:revision>
  <dcterms:created xsi:type="dcterms:W3CDTF">2020-04-06T09:08:00Z</dcterms:created>
  <dcterms:modified xsi:type="dcterms:W3CDTF">2020-04-06T11:48:00Z</dcterms:modified>
</cp:coreProperties>
</file>