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01C2C" w14:textId="7F111880" w:rsidR="007B354E" w:rsidRPr="007B354E" w:rsidRDefault="00FC1BB6" w:rsidP="00C07BCD">
      <w:pPr>
        <w:rPr>
          <w:rFonts w:ascii="Lucida Sans" w:hAnsi="Lucida Sans"/>
          <w:b/>
          <w:sz w:val="32"/>
          <w:szCs w:val="32"/>
        </w:rPr>
      </w:pPr>
      <w:r>
        <w:rPr>
          <w:rFonts w:ascii="Lucida Sans" w:hAnsi="Lucida Sans"/>
          <w:b/>
          <w:sz w:val="28"/>
          <w:szCs w:val="28"/>
        </w:rPr>
        <w:t xml:space="preserve">Wildau verbindet – Campus, City, Community: TH Wildau lädt </w:t>
      </w:r>
      <w:r w:rsidR="009A2107">
        <w:rPr>
          <w:rFonts w:ascii="Lucida Sans" w:hAnsi="Lucida Sans"/>
          <w:b/>
          <w:sz w:val="28"/>
          <w:szCs w:val="28"/>
        </w:rPr>
        <w:t>am 11. November</w:t>
      </w:r>
      <w:r w:rsidR="009A2107">
        <w:rPr>
          <w:rFonts w:ascii="Lucida Sans" w:hAnsi="Lucida Sans"/>
          <w:b/>
          <w:sz w:val="28"/>
          <w:szCs w:val="28"/>
        </w:rPr>
        <w:t xml:space="preserve"> </w:t>
      </w:r>
      <w:r>
        <w:rPr>
          <w:rFonts w:ascii="Lucida Sans" w:hAnsi="Lucida Sans"/>
          <w:b/>
          <w:sz w:val="28"/>
          <w:szCs w:val="28"/>
        </w:rPr>
        <w:t xml:space="preserve">zum Begegnungsfest </w:t>
      </w:r>
      <w:r w:rsidR="001706D6">
        <w:rPr>
          <w:rFonts w:ascii="Lucida Sans" w:hAnsi="Lucida Sans"/>
          <w:b/>
          <w:sz w:val="28"/>
          <w:szCs w:val="28"/>
        </w:rPr>
        <w:t>e</w:t>
      </w:r>
      <w:bookmarkStart w:id="0" w:name="_GoBack"/>
      <w:bookmarkEnd w:id="0"/>
      <w:r w:rsidR="001706D6">
        <w:rPr>
          <w:rFonts w:ascii="Lucida Sans" w:hAnsi="Lucida Sans"/>
          <w:b/>
          <w:sz w:val="28"/>
          <w:szCs w:val="28"/>
        </w:rPr>
        <w:t>in</w:t>
      </w:r>
    </w:p>
    <w:p w14:paraId="44BBFDF7" w14:textId="4E8ED33E" w:rsidR="00EE4991" w:rsidRDefault="00FC1BB6" w:rsidP="00C07BCD">
      <w:pPr>
        <w:rPr>
          <w:rFonts w:ascii="Lucida Sans Unicode" w:hAnsi="Lucida Sans Unicode" w:cs="Lucida Sans Unicode"/>
          <w:i/>
          <w:noProof/>
          <w:sz w:val="20"/>
          <w:szCs w:val="20"/>
          <w:lang w:eastAsia="de-DE"/>
        </w:rPr>
      </w:pPr>
      <w:r w:rsidRPr="00FC1BB6">
        <w:rPr>
          <w:rFonts w:ascii="Lucida Sans Unicode" w:hAnsi="Lucida Sans Unicode" w:cs="Lucida Sans Unicode"/>
          <w:i/>
          <w:noProof/>
          <w:sz w:val="20"/>
          <w:szCs w:val="20"/>
          <w:lang w:eastAsia="de-DE"/>
        </w:rPr>
        <w:drawing>
          <wp:inline distT="0" distB="0" distL="0" distR="0" wp14:anchorId="615D1CDA" wp14:editId="23AB26F6">
            <wp:extent cx="5760720" cy="3842647"/>
            <wp:effectExtent l="0" t="0" r="0" b="5715"/>
            <wp:docPr id="4" name="Grafik 4" descr="O:\Hochschulkommunikation\6_Mediendatenbank\4_Veranstaltungen\2026\260507_International Afternoon_MR\_DSC0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Hochschulkommunikation\6_Mediendatenbank\4_Veranstaltungen\2026\260507_International Afternoon_MR\_DSC039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42647"/>
                    </a:xfrm>
                    <a:prstGeom prst="rect">
                      <a:avLst/>
                    </a:prstGeom>
                    <a:noFill/>
                    <a:ln>
                      <a:noFill/>
                    </a:ln>
                  </pic:spPr>
                </pic:pic>
              </a:graphicData>
            </a:graphic>
          </wp:inline>
        </w:drawing>
      </w:r>
    </w:p>
    <w:p w14:paraId="17FA1529" w14:textId="29ED0E25" w:rsidR="00667F1D" w:rsidRPr="00153038" w:rsidRDefault="00FD2BB9" w:rsidP="00FC1BB6">
      <w:pPr>
        <w:rPr>
          <w:rFonts w:ascii="Lucida Sans Unicode" w:hAnsi="Lucida Sans Unicode" w:cs="Lucida Sans Unicode"/>
          <w:sz w:val="20"/>
          <w:szCs w:val="20"/>
        </w:rPr>
      </w:pPr>
      <w:r w:rsidRPr="00C07BCD">
        <w:rPr>
          <w:rFonts w:ascii="Lucida Sans Unicode" w:hAnsi="Lucida Sans Unicode" w:cs="Lucida Sans Unicode"/>
          <w:b/>
          <w:sz w:val="20"/>
          <w:szCs w:val="20"/>
        </w:rPr>
        <w:t>Bildunterschrift</w:t>
      </w:r>
      <w:r w:rsidR="00153038">
        <w:rPr>
          <w:rFonts w:ascii="Lucida Sans Unicode" w:hAnsi="Lucida Sans Unicode" w:cs="Lucida Sans Unicode"/>
          <w:b/>
          <w:sz w:val="20"/>
          <w:szCs w:val="20"/>
        </w:rPr>
        <w:t xml:space="preserve">: </w:t>
      </w:r>
      <w:r w:rsidR="00FC1BB6">
        <w:rPr>
          <w:rFonts w:ascii="Lucida Sans Unicode" w:hAnsi="Lucida Sans Unicode" w:cs="Lucida Sans Unicode"/>
          <w:sz w:val="20"/>
          <w:szCs w:val="20"/>
        </w:rPr>
        <w:t xml:space="preserve">Mit dem Begegnungsfest „Wildau verbindet“ </w:t>
      </w:r>
      <w:r w:rsidR="002A6276">
        <w:rPr>
          <w:rFonts w:ascii="Lucida Sans Unicode" w:hAnsi="Lucida Sans Unicode" w:cs="Lucida Sans Unicode"/>
          <w:sz w:val="20"/>
          <w:szCs w:val="20"/>
        </w:rPr>
        <w:t xml:space="preserve">am 11. November in der LOK21 </w:t>
      </w:r>
      <w:r w:rsidR="00FC1BB6">
        <w:rPr>
          <w:rFonts w:ascii="Lucida Sans Unicode" w:hAnsi="Lucida Sans Unicode" w:cs="Lucida Sans Unicode"/>
          <w:sz w:val="20"/>
          <w:szCs w:val="20"/>
        </w:rPr>
        <w:t xml:space="preserve">sollen </w:t>
      </w:r>
      <w:r w:rsidR="00FC1BB6" w:rsidRPr="00FC1BB6">
        <w:rPr>
          <w:rFonts w:ascii="Lucida Sans Unicode" w:hAnsi="Lucida Sans Unicode" w:cs="Lucida Sans Unicode"/>
          <w:sz w:val="20"/>
          <w:szCs w:val="20"/>
        </w:rPr>
        <w:t xml:space="preserve">Stadt </w:t>
      </w:r>
      <w:r w:rsidR="00FC1BB6">
        <w:rPr>
          <w:rFonts w:ascii="Lucida Sans Unicode" w:hAnsi="Lucida Sans Unicode" w:cs="Lucida Sans Unicode"/>
          <w:sz w:val="20"/>
          <w:szCs w:val="20"/>
        </w:rPr>
        <w:t xml:space="preserve">und Hochschule sowie Generationen und </w:t>
      </w:r>
      <w:r w:rsidR="00FC1BB6" w:rsidRPr="00FC1BB6">
        <w:rPr>
          <w:rFonts w:ascii="Lucida Sans Unicode" w:hAnsi="Lucida Sans Unicode" w:cs="Lucida Sans Unicode"/>
          <w:sz w:val="20"/>
          <w:szCs w:val="20"/>
        </w:rPr>
        <w:t>Kulturen</w:t>
      </w:r>
      <w:r w:rsidR="00FC1BB6">
        <w:rPr>
          <w:rFonts w:ascii="Lucida Sans Unicode" w:hAnsi="Lucida Sans Unicode" w:cs="Lucida Sans Unicode"/>
          <w:sz w:val="20"/>
          <w:szCs w:val="20"/>
        </w:rPr>
        <w:t xml:space="preserve"> und damit alle Bürger*innen</w:t>
      </w:r>
      <w:r w:rsidR="00FC1BB6" w:rsidRPr="00FC1BB6">
        <w:rPr>
          <w:rFonts w:ascii="Lucida Sans Unicode" w:hAnsi="Lucida Sans Unicode" w:cs="Lucida Sans Unicode"/>
          <w:sz w:val="20"/>
          <w:szCs w:val="20"/>
        </w:rPr>
        <w:t xml:space="preserve"> näher </w:t>
      </w:r>
      <w:r w:rsidR="00FC1BB6">
        <w:rPr>
          <w:rFonts w:ascii="Lucida Sans Unicode" w:hAnsi="Lucida Sans Unicode" w:cs="Lucida Sans Unicode"/>
          <w:sz w:val="20"/>
          <w:szCs w:val="20"/>
        </w:rPr>
        <w:t xml:space="preserve">zusammengebracht werden. </w:t>
      </w:r>
    </w:p>
    <w:p w14:paraId="4B4C4626" w14:textId="5C65CDB4" w:rsidR="001B6191" w:rsidRPr="00105F32" w:rsidRDefault="001B6191"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Bild:</w:t>
      </w:r>
      <w:r w:rsidR="003717FB" w:rsidRPr="00105F32">
        <w:rPr>
          <w:rFonts w:ascii="Lucida Sans Unicode" w:hAnsi="Lucida Sans Unicode" w:cs="Lucida Sans Unicode"/>
          <w:sz w:val="20"/>
          <w:szCs w:val="20"/>
        </w:rPr>
        <w:t xml:space="preserve"> </w:t>
      </w:r>
      <w:r w:rsidR="002617B7">
        <w:rPr>
          <w:rFonts w:ascii="Lucida Sans Unicode" w:hAnsi="Lucida Sans Unicode" w:cs="Lucida Sans Unicode"/>
          <w:sz w:val="20"/>
          <w:szCs w:val="20"/>
        </w:rPr>
        <w:t>Mareike Rammelt / TH Wildau</w:t>
      </w:r>
    </w:p>
    <w:p w14:paraId="42AFAB57" w14:textId="5AEC8486" w:rsidR="008257BC" w:rsidRPr="00105F32" w:rsidRDefault="008257BC"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Subheadline:</w:t>
      </w:r>
      <w:r w:rsidR="00913F89" w:rsidRPr="00105F32">
        <w:rPr>
          <w:rFonts w:ascii="Lucida Sans Unicode" w:hAnsi="Lucida Sans Unicode" w:cs="Lucida Sans Unicode"/>
          <w:sz w:val="20"/>
          <w:szCs w:val="20"/>
        </w:rPr>
        <w:t xml:space="preserve"> </w:t>
      </w:r>
      <w:r w:rsidR="002A6276">
        <w:rPr>
          <w:rFonts w:ascii="Lucida Sans Unicode" w:hAnsi="Lucida Sans Unicode" w:cs="Lucida Sans Unicode"/>
          <w:sz w:val="20"/>
          <w:szCs w:val="20"/>
        </w:rPr>
        <w:t>Begegnungsfest</w:t>
      </w:r>
    </w:p>
    <w:p w14:paraId="54885AB7" w14:textId="391C1778" w:rsidR="00073E7F" w:rsidRDefault="003C7BD7" w:rsidP="00C07BCD">
      <w:pPr>
        <w:rPr>
          <w:rFonts w:ascii="Lucida Sans Unicode" w:hAnsi="Lucida Sans Unicode" w:cs="Lucida Sans Unicode"/>
          <w:b/>
          <w:sz w:val="20"/>
          <w:szCs w:val="20"/>
        </w:rPr>
      </w:pPr>
      <w:r w:rsidRPr="00C07BCD">
        <w:rPr>
          <w:rFonts w:ascii="Lucida Sans Unicode" w:hAnsi="Lucida Sans Unicode" w:cs="Lucida Sans Unicode"/>
          <w:b/>
          <w:sz w:val="20"/>
          <w:szCs w:val="20"/>
        </w:rPr>
        <w:t>Teaser:</w:t>
      </w:r>
      <w:r w:rsidR="004B5F3F">
        <w:rPr>
          <w:rFonts w:ascii="Lucida Sans Unicode" w:hAnsi="Lucida Sans Unicode" w:cs="Lucida Sans Unicode"/>
          <w:b/>
          <w:sz w:val="20"/>
          <w:szCs w:val="20"/>
        </w:rPr>
        <w:t xml:space="preserve"> </w:t>
      </w:r>
    </w:p>
    <w:p w14:paraId="7D8CEF90" w14:textId="0D16AC7E" w:rsidR="005A7F4F" w:rsidRDefault="00782FF1" w:rsidP="005A7F4F">
      <w:pPr>
        <w:rPr>
          <w:rFonts w:ascii="Lucida Sans Unicode" w:hAnsi="Lucida Sans Unicode" w:cs="Lucida Sans Unicode"/>
          <w:b/>
          <w:sz w:val="20"/>
          <w:szCs w:val="20"/>
        </w:rPr>
      </w:pPr>
      <w:r>
        <w:rPr>
          <w:rFonts w:ascii="Lucida Sans Unicode" w:hAnsi="Lucida Sans Unicode" w:cs="Lucida Sans Unicode"/>
          <w:b/>
          <w:sz w:val="20"/>
          <w:szCs w:val="20"/>
        </w:rPr>
        <w:t>Am 11. November 2026 lädt die TH Wildau von 15 bis 19 Uhr zu einer besonderen Veranstaltung in die Halle 21 – die sogenannte LOK21 – ein</w:t>
      </w:r>
      <w:r w:rsidR="00DD2A20">
        <w:rPr>
          <w:rFonts w:ascii="Lucida Sans Unicode" w:hAnsi="Lucida Sans Unicode" w:cs="Lucida Sans Unicode"/>
          <w:b/>
          <w:sz w:val="20"/>
          <w:szCs w:val="20"/>
        </w:rPr>
        <w:t xml:space="preserve">: Mit dem Fest </w:t>
      </w:r>
      <w:r>
        <w:rPr>
          <w:rFonts w:ascii="Lucida Sans Unicode" w:hAnsi="Lucida Sans Unicode" w:cs="Lucida Sans Unicode"/>
          <w:b/>
          <w:sz w:val="20"/>
          <w:szCs w:val="20"/>
        </w:rPr>
        <w:t>„Wildau verbindet – Campus, City, Community“</w:t>
      </w:r>
      <w:r w:rsidR="00DD2A20">
        <w:rPr>
          <w:rFonts w:ascii="Lucida Sans Unicode" w:hAnsi="Lucida Sans Unicode" w:cs="Lucida Sans Unicode"/>
          <w:b/>
          <w:sz w:val="20"/>
          <w:szCs w:val="20"/>
        </w:rPr>
        <w:t xml:space="preserve"> möchte das Organisationsteam Raum für Begegnung schaffen und damit</w:t>
      </w:r>
      <w:r w:rsidR="00A1138D">
        <w:rPr>
          <w:rFonts w:ascii="Lucida Sans Unicode" w:hAnsi="Lucida Sans Unicode" w:cs="Lucida Sans Unicode"/>
          <w:b/>
          <w:sz w:val="20"/>
          <w:szCs w:val="20"/>
        </w:rPr>
        <w:t xml:space="preserve"> Bürger*innen aus der Stadt, </w:t>
      </w:r>
      <w:r w:rsidR="00DD2A20">
        <w:rPr>
          <w:rFonts w:ascii="Lucida Sans Unicode" w:hAnsi="Lucida Sans Unicode" w:cs="Lucida Sans Unicode"/>
          <w:b/>
          <w:sz w:val="20"/>
          <w:szCs w:val="20"/>
        </w:rPr>
        <w:t>Studierende, Lehrende, Forschende und Mitarbeitende der Hochschule generations- und kulturübergreifend zusammenbringen.</w:t>
      </w:r>
    </w:p>
    <w:p w14:paraId="525B579E" w14:textId="227C03BD" w:rsidR="006D3A2C" w:rsidRDefault="006B0138" w:rsidP="00A60AFF">
      <w:pPr>
        <w:rPr>
          <w:rFonts w:ascii="Lucida Sans Unicode" w:hAnsi="Lucida Sans Unicode" w:cs="Lucida Sans Unicode"/>
          <w:sz w:val="20"/>
          <w:szCs w:val="20"/>
        </w:rPr>
      </w:pPr>
      <w:r>
        <w:rPr>
          <w:rFonts w:ascii="Lucida Sans Unicode" w:hAnsi="Lucida Sans Unicode" w:cs="Lucida Sans Unicode"/>
          <w:sz w:val="20"/>
          <w:szCs w:val="20"/>
        </w:rPr>
        <w:t xml:space="preserve">„Wildau verbindet – Campus, City, Community“ – so lautet der Name eines neuen Begegnungsfestes der Technischen Hochschule Wildau (TH Wildau) und der Name ist Programm. </w:t>
      </w:r>
      <w:r w:rsidR="006D3A2C">
        <w:rPr>
          <w:rFonts w:ascii="Lucida Sans Unicode" w:hAnsi="Lucida Sans Unicode" w:cs="Lucida Sans Unicode"/>
          <w:sz w:val="20"/>
          <w:szCs w:val="20"/>
        </w:rPr>
        <w:t xml:space="preserve">Anlässlich des 35-jährigen Jubiläums der Hochschule möchte das </w:t>
      </w:r>
      <w:r w:rsidR="006D3A2C">
        <w:rPr>
          <w:rFonts w:ascii="Lucida Sans Unicode" w:hAnsi="Lucida Sans Unicode" w:cs="Lucida Sans Unicode"/>
          <w:sz w:val="20"/>
          <w:szCs w:val="20"/>
        </w:rPr>
        <w:lastRenderedPageBreak/>
        <w:t xml:space="preserve">Organisationsteam am 11. November von 15 bis 19 Uhr Menschen aus der Stadt und Hochschule zusammenbringen und den Austausch fördern. </w:t>
      </w:r>
      <w:r w:rsidR="006D3A2C" w:rsidRPr="006D3A2C">
        <w:rPr>
          <w:rFonts w:ascii="Lucida Sans Unicode" w:hAnsi="Lucida Sans Unicode" w:cs="Lucida Sans Unicode"/>
          <w:sz w:val="20"/>
          <w:szCs w:val="20"/>
        </w:rPr>
        <w:t xml:space="preserve">Gleichzeitig knüpft das </w:t>
      </w:r>
      <w:r w:rsidR="006D3A2C">
        <w:rPr>
          <w:rFonts w:ascii="Lucida Sans Unicode" w:hAnsi="Lucida Sans Unicode" w:cs="Lucida Sans Unicode"/>
          <w:sz w:val="20"/>
          <w:szCs w:val="20"/>
        </w:rPr>
        <w:t xml:space="preserve">Fest an den </w:t>
      </w:r>
      <w:r w:rsidR="006D3A2C" w:rsidRPr="006D3A2C">
        <w:rPr>
          <w:rFonts w:ascii="Lucida Sans Unicode" w:hAnsi="Lucida Sans Unicode" w:cs="Lucida Sans Unicode"/>
          <w:sz w:val="20"/>
          <w:szCs w:val="20"/>
        </w:rPr>
        <w:t xml:space="preserve">aktuellen Strategieprozess der TH Wildau an: Die Hochschule möchte Räume zur Begegnung schaffen, um gemeinsam mit der </w:t>
      </w:r>
      <w:r w:rsidR="009A2107">
        <w:rPr>
          <w:rFonts w:ascii="Lucida Sans Unicode" w:hAnsi="Lucida Sans Unicode" w:cs="Lucida Sans Unicode"/>
          <w:sz w:val="20"/>
          <w:szCs w:val="20"/>
        </w:rPr>
        <w:t xml:space="preserve">Hochschulstadt Wildau </w:t>
      </w:r>
      <w:r w:rsidR="006D3A2C" w:rsidRPr="006D3A2C">
        <w:rPr>
          <w:rFonts w:ascii="Lucida Sans Unicode" w:hAnsi="Lucida Sans Unicode" w:cs="Lucida Sans Unicode"/>
          <w:sz w:val="20"/>
          <w:szCs w:val="20"/>
        </w:rPr>
        <w:t>die Gesellschaft aktiv, nachhaltig und lebenswert zu gestalten.</w:t>
      </w:r>
    </w:p>
    <w:p w14:paraId="39AC279A" w14:textId="1542BC84" w:rsidR="00700788" w:rsidRDefault="00A60AFF" w:rsidP="00A60AFF">
      <w:pPr>
        <w:rPr>
          <w:rFonts w:ascii="Lucida Sans Unicode" w:hAnsi="Lucida Sans Unicode" w:cs="Lucida Sans Unicode"/>
          <w:sz w:val="20"/>
          <w:szCs w:val="20"/>
        </w:rPr>
      </w:pPr>
      <w:r w:rsidRPr="00A60AFF">
        <w:rPr>
          <w:rFonts w:ascii="Lucida Sans Unicode" w:hAnsi="Lucida Sans Unicode" w:cs="Lucida Sans Unicode"/>
          <w:sz w:val="20"/>
          <w:szCs w:val="20"/>
        </w:rPr>
        <w:t xml:space="preserve">Die Idee </w:t>
      </w:r>
      <w:r w:rsidR="00A1138D">
        <w:rPr>
          <w:rFonts w:ascii="Lucida Sans Unicode" w:hAnsi="Lucida Sans Unicode" w:cs="Lucida Sans Unicode"/>
          <w:sz w:val="20"/>
          <w:szCs w:val="20"/>
        </w:rPr>
        <w:t xml:space="preserve">für die Veranstaltung </w:t>
      </w:r>
      <w:r w:rsidRPr="00A60AFF">
        <w:rPr>
          <w:rFonts w:ascii="Lucida Sans Unicode" w:hAnsi="Lucida Sans Unicode" w:cs="Lucida Sans Unicode"/>
          <w:sz w:val="20"/>
          <w:szCs w:val="20"/>
        </w:rPr>
        <w:t>baut auf dem „Internationalen Nachmittag“ der TH</w:t>
      </w:r>
      <w:r>
        <w:rPr>
          <w:rFonts w:ascii="Lucida Sans Unicode" w:hAnsi="Lucida Sans Unicode" w:cs="Lucida Sans Unicode"/>
          <w:sz w:val="20"/>
          <w:szCs w:val="20"/>
        </w:rPr>
        <w:t xml:space="preserve"> </w:t>
      </w:r>
      <w:r w:rsidRPr="00A60AFF">
        <w:rPr>
          <w:rFonts w:ascii="Lucida Sans Unicode" w:hAnsi="Lucida Sans Unicode" w:cs="Lucida Sans Unicode"/>
          <w:sz w:val="20"/>
          <w:szCs w:val="20"/>
        </w:rPr>
        <w:t>Wilda</w:t>
      </w:r>
      <w:r w:rsidR="007E006E">
        <w:rPr>
          <w:rFonts w:ascii="Lucida Sans Unicode" w:hAnsi="Lucida Sans Unicode" w:cs="Lucida Sans Unicode"/>
          <w:sz w:val="20"/>
          <w:szCs w:val="20"/>
        </w:rPr>
        <w:t>u auf, den es schon seit vielen</w:t>
      </w:r>
      <w:r w:rsidRPr="00A60AFF">
        <w:rPr>
          <w:rFonts w:ascii="Lucida Sans Unicode" w:hAnsi="Lucida Sans Unicode" w:cs="Lucida Sans Unicode"/>
          <w:sz w:val="20"/>
          <w:szCs w:val="20"/>
        </w:rPr>
        <w:t xml:space="preserve"> J</w:t>
      </w:r>
      <w:r w:rsidR="007E006E">
        <w:rPr>
          <w:rFonts w:ascii="Lucida Sans Unicode" w:hAnsi="Lucida Sans Unicode" w:cs="Lucida Sans Unicode"/>
          <w:sz w:val="20"/>
          <w:szCs w:val="20"/>
        </w:rPr>
        <w:t>ahren hochschulintern gibt. Zweimal im Jahr</w:t>
      </w:r>
      <w:r w:rsidRPr="00A60AFF">
        <w:rPr>
          <w:rFonts w:ascii="Lucida Sans Unicode" w:hAnsi="Lucida Sans Unicode" w:cs="Lucida Sans Unicode"/>
          <w:sz w:val="20"/>
          <w:szCs w:val="20"/>
        </w:rPr>
        <w:t xml:space="preserve"> präsentieren internationale Studierende</w:t>
      </w:r>
      <w:r w:rsidR="007E006E">
        <w:rPr>
          <w:rFonts w:ascii="Lucida Sans Unicode" w:hAnsi="Lucida Sans Unicode" w:cs="Lucida Sans Unicode"/>
          <w:sz w:val="20"/>
          <w:szCs w:val="20"/>
        </w:rPr>
        <w:t xml:space="preserve"> </w:t>
      </w:r>
      <w:r w:rsidRPr="00A60AFF">
        <w:rPr>
          <w:rFonts w:ascii="Lucida Sans Unicode" w:hAnsi="Lucida Sans Unicode" w:cs="Lucida Sans Unicode"/>
          <w:sz w:val="20"/>
          <w:szCs w:val="20"/>
        </w:rPr>
        <w:t>und Mitarbeitende ihre Heimatländer – mit Musik, Tanz,</w:t>
      </w:r>
      <w:r>
        <w:rPr>
          <w:rFonts w:ascii="Lucida Sans Unicode" w:hAnsi="Lucida Sans Unicode" w:cs="Lucida Sans Unicode"/>
          <w:sz w:val="20"/>
          <w:szCs w:val="20"/>
        </w:rPr>
        <w:t xml:space="preserve"> </w:t>
      </w:r>
      <w:r w:rsidRPr="00A60AFF">
        <w:rPr>
          <w:rFonts w:ascii="Lucida Sans Unicode" w:hAnsi="Lucida Sans Unicode" w:cs="Lucida Sans Unicode"/>
          <w:sz w:val="20"/>
          <w:szCs w:val="20"/>
        </w:rPr>
        <w:t>Speisen, Ge</w:t>
      </w:r>
      <w:r w:rsidR="007E006E">
        <w:rPr>
          <w:rFonts w:ascii="Lucida Sans Unicode" w:hAnsi="Lucida Sans Unicode" w:cs="Lucida Sans Unicode"/>
          <w:sz w:val="20"/>
          <w:szCs w:val="20"/>
        </w:rPr>
        <w:t>tränken, Spielen und vielem mehr</w:t>
      </w:r>
      <w:r w:rsidRPr="00A60AFF">
        <w:rPr>
          <w:rFonts w:ascii="Lucida Sans Unicode" w:hAnsi="Lucida Sans Unicode" w:cs="Lucida Sans Unicode"/>
          <w:sz w:val="20"/>
          <w:szCs w:val="20"/>
        </w:rPr>
        <w:t xml:space="preserve">. </w:t>
      </w:r>
      <w:r w:rsidR="007E006E">
        <w:rPr>
          <w:rFonts w:ascii="Lucida Sans Unicode" w:hAnsi="Lucida Sans Unicode" w:cs="Lucida Sans Unicode"/>
          <w:sz w:val="20"/>
          <w:szCs w:val="20"/>
        </w:rPr>
        <w:t xml:space="preserve">Um auch Menschen über den Campus hinaus zu erreichen, entstand die Idee einer </w:t>
      </w:r>
      <w:r w:rsidR="001C0111">
        <w:rPr>
          <w:rFonts w:ascii="Lucida Sans Unicode" w:hAnsi="Lucida Sans Unicode" w:cs="Lucida Sans Unicode"/>
          <w:sz w:val="20"/>
          <w:szCs w:val="20"/>
        </w:rPr>
        <w:t>Veranstaltung</w:t>
      </w:r>
      <w:r w:rsidR="00EC3AAF">
        <w:rPr>
          <w:rFonts w:ascii="Lucida Sans Unicode" w:hAnsi="Lucida Sans Unicode" w:cs="Lucida Sans Unicode"/>
          <w:sz w:val="20"/>
          <w:szCs w:val="20"/>
        </w:rPr>
        <w:t xml:space="preserve">, bei der auch Vereine, Initiativen und andere Institutionen der Stadt beteiligt sind. </w:t>
      </w:r>
    </w:p>
    <w:p w14:paraId="048AB674" w14:textId="772CCD21" w:rsidR="00B933E3" w:rsidRDefault="008D0012" w:rsidP="00A60AFF">
      <w:pPr>
        <w:rPr>
          <w:rFonts w:ascii="Lucida Sans Unicode" w:hAnsi="Lucida Sans Unicode" w:cs="Lucida Sans Unicode"/>
          <w:sz w:val="20"/>
          <w:szCs w:val="20"/>
        </w:rPr>
      </w:pPr>
      <w:r>
        <w:rPr>
          <w:rFonts w:ascii="Lucida Sans Unicode" w:hAnsi="Lucida Sans Unicode" w:cs="Lucida Sans Unicode"/>
          <w:sz w:val="20"/>
          <w:szCs w:val="20"/>
        </w:rPr>
        <w:t>„</w:t>
      </w:r>
      <w:r w:rsidR="00B933E3" w:rsidRPr="00B933E3">
        <w:rPr>
          <w:rFonts w:ascii="Lucida Sans Unicode" w:hAnsi="Lucida Sans Unicode" w:cs="Lucida Sans Unicode"/>
          <w:sz w:val="20"/>
          <w:szCs w:val="20"/>
        </w:rPr>
        <w:t xml:space="preserve">Mit unserem Begegnungsfest möchten wir eine Möglichkeit bieten, miteinander ins Gespräch zu kommen - für alle </w:t>
      </w:r>
      <w:r>
        <w:rPr>
          <w:rFonts w:ascii="Lucida Sans Unicode" w:hAnsi="Lucida Sans Unicode" w:cs="Lucida Sans Unicode"/>
          <w:sz w:val="20"/>
          <w:szCs w:val="20"/>
        </w:rPr>
        <w:t>offen und auf Augenhöhe. Das Fest soll</w:t>
      </w:r>
      <w:r w:rsidR="00B933E3" w:rsidRPr="00B933E3">
        <w:rPr>
          <w:rFonts w:ascii="Lucida Sans Unicode" w:hAnsi="Lucida Sans Unicode" w:cs="Lucida Sans Unicode"/>
          <w:sz w:val="20"/>
          <w:szCs w:val="20"/>
        </w:rPr>
        <w:t xml:space="preserve"> die Vielfalt unserer Stadt und Hochschule zeigen und durch interaktive Angebote auch erlebbar machen. Eingeladen sind alle Interessierten aus Wildau und natürlich auch aus der Umgebung. Wir freuen uns auf einen tollen Nachmittag und Abend mit vielen Besucher*innen, guten Gesprächen, Musik, Sport, Mitmachaktionen</w:t>
      </w:r>
      <w:r w:rsidR="00A1138D">
        <w:rPr>
          <w:rFonts w:ascii="Lucida Sans Unicode" w:hAnsi="Lucida Sans Unicode" w:cs="Lucida Sans Unicode"/>
          <w:sz w:val="20"/>
          <w:szCs w:val="20"/>
        </w:rPr>
        <w:t xml:space="preserve"> und vielem mehr“</w:t>
      </w:r>
      <w:r w:rsidR="00B933E3" w:rsidRPr="00B933E3">
        <w:rPr>
          <w:rFonts w:ascii="Lucida Sans Unicode" w:hAnsi="Lucida Sans Unicode" w:cs="Lucida Sans Unicode"/>
          <w:sz w:val="20"/>
          <w:szCs w:val="20"/>
        </w:rPr>
        <w:t>, sagt Karin Schmidt, Leiterin des International Office an der TH Wildau.</w:t>
      </w:r>
    </w:p>
    <w:p w14:paraId="4374275D" w14:textId="597F365E" w:rsidR="001C0111" w:rsidRPr="001C0111" w:rsidRDefault="001C0111" w:rsidP="00A60AFF">
      <w:pPr>
        <w:rPr>
          <w:rFonts w:ascii="Lucida Sans Unicode" w:hAnsi="Lucida Sans Unicode" w:cs="Lucida Sans Unicode"/>
          <w:b/>
          <w:sz w:val="20"/>
          <w:szCs w:val="20"/>
        </w:rPr>
      </w:pPr>
      <w:r w:rsidRPr="001C0111">
        <w:rPr>
          <w:rFonts w:ascii="Lucida Sans Unicode" w:hAnsi="Lucida Sans Unicode" w:cs="Lucida Sans Unicode"/>
          <w:b/>
          <w:sz w:val="20"/>
          <w:szCs w:val="20"/>
        </w:rPr>
        <w:t>Was erwartet Besucher*innen?</w:t>
      </w:r>
    </w:p>
    <w:p w14:paraId="379BD314" w14:textId="68E3C2C2" w:rsidR="00B2486D" w:rsidRDefault="00B2486D" w:rsidP="000B6036">
      <w:pPr>
        <w:rPr>
          <w:rFonts w:ascii="Lucida Sans Unicode" w:hAnsi="Lucida Sans Unicode" w:cs="Lucida Sans Unicode"/>
          <w:sz w:val="20"/>
          <w:szCs w:val="20"/>
        </w:rPr>
      </w:pPr>
      <w:r>
        <w:rPr>
          <w:rFonts w:ascii="Lucida Sans Unicode" w:hAnsi="Lucida Sans Unicode" w:cs="Lucida Sans Unicode"/>
          <w:sz w:val="20"/>
          <w:szCs w:val="20"/>
        </w:rPr>
        <w:t>Professor*innen und Forschende der Hochschule</w:t>
      </w:r>
      <w:r w:rsidRPr="00B2486D">
        <w:rPr>
          <w:rFonts w:ascii="Lucida Sans Unicode" w:hAnsi="Lucida Sans Unicode" w:cs="Lucida Sans Unicode"/>
          <w:sz w:val="20"/>
          <w:szCs w:val="20"/>
        </w:rPr>
        <w:t xml:space="preserve"> zeigen spannende </w:t>
      </w:r>
      <w:r>
        <w:rPr>
          <w:rFonts w:ascii="Lucida Sans Unicode" w:hAnsi="Lucida Sans Unicode" w:cs="Lucida Sans Unicode"/>
          <w:sz w:val="20"/>
          <w:szCs w:val="20"/>
        </w:rPr>
        <w:t>Experimente und Versuche – hier können die Besucher*innen</w:t>
      </w:r>
      <w:r w:rsidRPr="00B2486D">
        <w:rPr>
          <w:rFonts w:ascii="Lucida Sans Unicode" w:hAnsi="Lucida Sans Unicode" w:cs="Lucida Sans Unicode"/>
          <w:sz w:val="20"/>
          <w:szCs w:val="20"/>
        </w:rPr>
        <w:t xml:space="preserve"> Technik hautnah ausprobieren und in die Virtual Reality eintauchen.</w:t>
      </w:r>
      <w:r>
        <w:rPr>
          <w:rFonts w:ascii="Lucida Sans Unicode" w:hAnsi="Lucida Sans Unicode" w:cs="Lucida Sans Unicode"/>
          <w:sz w:val="20"/>
          <w:szCs w:val="20"/>
        </w:rPr>
        <w:t xml:space="preserve"> </w:t>
      </w:r>
      <w:r w:rsidR="000B6036">
        <w:rPr>
          <w:rFonts w:ascii="Lucida Sans Unicode" w:hAnsi="Lucida Sans Unicode" w:cs="Lucida Sans Unicode"/>
          <w:sz w:val="20"/>
          <w:szCs w:val="20"/>
        </w:rPr>
        <w:t xml:space="preserve">Von der Zukunft geht es in die Vergangenheit: </w:t>
      </w:r>
      <w:r>
        <w:rPr>
          <w:rFonts w:ascii="Lucida Sans Unicode" w:hAnsi="Lucida Sans Unicode" w:cs="Lucida Sans Unicode"/>
          <w:sz w:val="20"/>
          <w:szCs w:val="20"/>
        </w:rPr>
        <w:t>Auf einem</w:t>
      </w:r>
      <w:r w:rsidRPr="00B2486D">
        <w:rPr>
          <w:rFonts w:ascii="Lucida Sans Unicode" w:hAnsi="Lucida Sans Unicode" w:cs="Lucida Sans Unicode"/>
          <w:sz w:val="20"/>
          <w:szCs w:val="20"/>
        </w:rPr>
        <w:t xml:space="preserve"> roten Teppich </w:t>
      </w:r>
      <w:r>
        <w:rPr>
          <w:rFonts w:ascii="Lucida Sans Unicode" w:hAnsi="Lucida Sans Unicode" w:cs="Lucida Sans Unicode"/>
          <w:sz w:val="20"/>
          <w:szCs w:val="20"/>
        </w:rPr>
        <w:t>werden historische Kostüme gezeigt</w:t>
      </w:r>
      <w:r w:rsidRPr="00B2486D">
        <w:rPr>
          <w:rFonts w:ascii="Lucida Sans Unicode" w:hAnsi="Lucida Sans Unicode" w:cs="Lucida Sans Unicode"/>
          <w:sz w:val="20"/>
          <w:szCs w:val="20"/>
        </w:rPr>
        <w:t>.</w:t>
      </w:r>
      <w:r w:rsidR="000B6036">
        <w:rPr>
          <w:rFonts w:ascii="Lucida Sans Unicode" w:hAnsi="Lucida Sans Unicode" w:cs="Lucida Sans Unicode"/>
          <w:sz w:val="20"/>
          <w:szCs w:val="20"/>
        </w:rPr>
        <w:t xml:space="preserve"> Wer Wildau einmal </w:t>
      </w:r>
      <w:r w:rsidR="003540C5">
        <w:rPr>
          <w:rFonts w:ascii="Lucida Sans Unicode" w:hAnsi="Lucida Sans Unicode" w:cs="Lucida Sans Unicode"/>
          <w:sz w:val="20"/>
          <w:szCs w:val="20"/>
        </w:rPr>
        <w:t>anders</w:t>
      </w:r>
      <w:r w:rsidR="000B6036">
        <w:rPr>
          <w:rFonts w:ascii="Lucida Sans Unicode" w:hAnsi="Lucida Sans Unicode" w:cs="Lucida Sans Unicode"/>
          <w:sz w:val="20"/>
          <w:szCs w:val="20"/>
        </w:rPr>
        <w:t xml:space="preserve"> entdecke</w:t>
      </w:r>
      <w:r w:rsidR="003540C5">
        <w:rPr>
          <w:rFonts w:ascii="Lucida Sans Unicode" w:hAnsi="Lucida Sans Unicode" w:cs="Lucida Sans Unicode"/>
          <w:sz w:val="20"/>
          <w:szCs w:val="20"/>
        </w:rPr>
        <w:t>n</w:t>
      </w:r>
      <w:r w:rsidR="000B6036">
        <w:rPr>
          <w:rFonts w:ascii="Lucida Sans Unicode" w:hAnsi="Lucida Sans Unicode" w:cs="Lucida Sans Unicode"/>
          <w:sz w:val="20"/>
          <w:szCs w:val="20"/>
        </w:rPr>
        <w:t xml:space="preserve"> möchte, kann </w:t>
      </w:r>
      <w:r w:rsidR="003540C5">
        <w:rPr>
          <w:rFonts w:ascii="Lucida Sans Unicode" w:hAnsi="Lucida Sans Unicode" w:cs="Lucida Sans Unicode"/>
          <w:sz w:val="20"/>
          <w:szCs w:val="20"/>
        </w:rPr>
        <w:t>die</w:t>
      </w:r>
      <w:r w:rsidR="000B6036">
        <w:rPr>
          <w:rFonts w:ascii="Lucida Sans Unicode" w:hAnsi="Lucida Sans Unicode" w:cs="Lucida Sans Unicode"/>
          <w:sz w:val="20"/>
          <w:szCs w:val="20"/>
        </w:rPr>
        <w:t xml:space="preserve"> die begehbare</w:t>
      </w:r>
      <w:r w:rsidR="000B6036" w:rsidRPr="000B6036">
        <w:rPr>
          <w:rFonts w:ascii="Lucida Sans Unicode" w:hAnsi="Lucida Sans Unicode" w:cs="Lucida Sans Unicode"/>
          <w:sz w:val="20"/>
          <w:szCs w:val="20"/>
        </w:rPr>
        <w:t xml:space="preserve"> Stadtkarte</w:t>
      </w:r>
      <w:r w:rsidR="000B6036">
        <w:rPr>
          <w:rFonts w:ascii="Lucida Sans Unicode" w:hAnsi="Lucida Sans Unicode" w:cs="Lucida Sans Unicode"/>
          <w:sz w:val="20"/>
          <w:szCs w:val="20"/>
        </w:rPr>
        <w:t xml:space="preserve"> </w:t>
      </w:r>
      <w:r w:rsidR="003540C5">
        <w:rPr>
          <w:rFonts w:ascii="Lucida Sans Unicode" w:hAnsi="Lucida Sans Unicode" w:cs="Lucida Sans Unicode"/>
          <w:sz w:val="20"/>
          <w:szCs w:val="20"/>
        </w:rPr>
        <w:t>nutzen</w:t>
      </w:r>
      <w:r w:rsidR="000B6036" w:rsidRPr="000B6036">
        <w:rPr>
          <w:rFonts w:ascii="Lucida Sans Unicode" w:hAnsi="Lucida Sans Unicode" w:cs="Lucida Sans Unicode"/>
          <w:sz w:val="20"/>
          <w:szCs w:val="20"/>
        </w:rPr>
        <w:t xml:space="preserve"> und </w:t>
      </w:r>
      <w:r w:rsidR="000B6036">
        <w:rPr>
          <w:rFonts w:ascii="Lucida Sans Unicode" w:hAnsi="Lucida Sans Unicode" w:cs="Lucida Sans Unicode"/>
          <w:sz w:val="20"/>
          <w:szCs w:val="20"/>
        </w:rPr>
        <w:t xml:space="preserve">mit </w:t>
      </w:r>
      <w:r w:rsidR="000B6036" w:rsidRPr="000B6036">
        <w:rPr>
          <w:rFonts w:ascii="Lucida Sans Unicode" w:hAnsi="Lucida Sans Unicode" w:cs="Lucida Sans Unicode"/>
          <w:sz w:val="20"/>
          <w:szCs w:val="20"/>
        </w:rPr>
        <w:t xml:space="preserve">Nachbar*innen </w:t>
      </w:r>
      <w:r w:rsidR="000B6036">
        <w:rPr>
          <w:rFonts w:ascii="Lucida Sans Unicode" w:hAnsi="Lucida Sans Unicode" w:cs="Lucida Sans Unicode"/>
          <w:sz w:val="20"/>
          <w:szCs w:val="20"/>
        </w:rPr>
        <w:t>aller Generationen ins Gespräch kommen. Daneben gibt es ein vielfältiges Sport- und</w:t>
      </w:r>
      <w:r w:rsidR="000B6036" w:rsidRPr="000B6036">
        <w:rPr>
          <w:rFonts w:ascii="Lucida Sans Unicode" w:hAnsi="Lucida Sans Unicode" w:cs="Lucida Sans Unicode"/>
          <w:sz w:val="20"/>
          <w:szCs w:val="20"/>
        </w:rPr>
        <w:t xml:space="preserve"> Bewegung</w:t>
      </w:r>
      <w:r w:rsidR="000B6036">
        <w:rPr>
          <w:rFonts w:ascii="Lucida Sans Unicode" w:hAnsi="Lucida Sans Unicode" w:cs="Lucida Sans Unicode"/>
          <w:sz w:val="20"/>
          <w:szCs w:val="20"/>
        </w:rPr>
        <w:t>sangebot für die ganze Familie, kreative Mitmachaktionen</w:t>
      </w:r>
      <w:r w:rsidR="000B6036" w:rsidRPr="000B6036">
        <w:rPr>
          <w:rFonts w:ascii="Lucida Sans Unicode" w:hAnsi="Lucida Sans Unicode" w:cs="Lucida Sans Unicode"/>
          <w:sz w:val="20"/>
          <w:szCs w:val="20"/>
        </w:rPr>
        <w:t xml:space="preserve"> der </w:t>
      </w:r>
      <w:r w:rsidR="003540C5">
        <w:rPr>
          <w:rFonts w:ascii="Lucida Sans Unicode" w:hAnsi="Lucida Sans Unicode" w:cs="Lucida Sans Unicode"/>
          <w:sz w:val="20"/>
          <w:szCs w:val="20"/>
        </w:rPr>
        <w:t>Ludwig-</w:t>
      </w:r>
      <w:proofErr w:type="spellStart"/>
      <w:r w:rsidR="000B6036" w:rsidRPr="000B6036">
        <w:rPr>
          <w:rFonts w:ascii="Lucida Sans Unicode" w:hAnsi="Lucida Sans Unicode" w:cs="Lucida Sans Unicode"/>
          <w:sz w:val="20"/>
          <w:szCs w:val="20"/>
        </w:rPr>
        <w:t>Witthöft</w:t>
      </w:r>
      <w:proofErr w:type="spellEnd"/>
      <w:r w:rsidR="000B6036" w:rsidRPr="000B6036">
        <w:rPr>
          <w:rFonts w:ascii="Lucida Sans Unicode" w:hAnsi="Lucida Sans Unicode" w:cs="Lucida Sans Unicode"/>
          <w:sz w:val="20"/>
          <w:szCs w:val="20"/>
        </w:rPr>
        <w:t>-Schule</w:t>
      </w:r>
      <w:r w:rsidR="000B6036">
        <w:rPr>
          <w:rFonts w:ascii="Lucida Sans Unicode" w:hAnsi="Lucida Sans Unicode" w:cs="Lucida Sans Unicode"/>
          <w:sz w:val="20"/>
          <w:szCs w:val="20"/>
        </w:rPr>
        <w:t xml:space="preserve"> sowie Kinder- und Jugendangebote des Kinder- und Jugendvereins</w:t>
      </w:r>
      <w:r w:rsidR="003540C5">
        <w:rPr>
          <w:rFonts w:ascii="Lucida Sans Unicode" w:hAnsi="Lucida Sans Unicode" w:cs="Lucida Sans Unicode"/>
          <w:sz w:val="20"/>
          <w:szCs w:val="20"/>
        </w:rPr>
        <w:t xml:space="preserve"> KJV e.V.</w:t>
      </w:r>
      <w:r w:rsidR="000B6036">
        <w:rPr>
          <w:rFonts w:ascii="Lucida Sans Unicode" w:hAnsi="Lucida Sans Unicode" w:cs="Lucida Sans Unicode"/>
          <w:sz w:val="20"/>
          <w:szCs w:val="20"/>
        </w:rPr>
        <w:t xml:space="preserve"> </w:t>
      </w:r>
    </w:p>
    <w:p w14:paraId="40D86FC5" w14:textId="21F61E5D" w:rsidR="00886B90" w:rsidRPr="00886B90" w:rsidRDefault="00886B90" w:rsidP="000B6036">
      <w:pPr>
        <w:rPr>
          <w:rFonts w:ascii="Lucida Sans Unicode" w:hAnsi="Lucida Sans Unicode" w:cs="Lucida Sans Unicode"/>
          <w:b/>
          <w:sz w:val="20"/>
          <w:szCs w:val="20"/>
        </w:rPr>
      </w:pPr>
      <w:r w:rsidRPr="00886B90">
        <w:rPr>
          <w:rFonts w:ascii="Lucida Sans Unicode" w:hAnsi="Lucida Sans Unicode" w:cs="Lucida Sans Unicode"/>
          <w:b/>
          <w:sz w:val="20"/>
          <w:szCs w:val="20"/>
        </w:rPr>
        <w:t>Besuch aus der Alten Försterei</w:t>
      </w:r>
    </w:p>
    <w:p w14:paraId="7CC71C9F" w14:textId="72BC2F8C" w:rsidR="00886B90" w:rsidRDefault="00886B90" w:rsidP="000B6036">
      <w:pPr>
        <w:rPr>
          <w:rFonts w:ascii="Lucida Sans Unicode" w:hAnsi="Lucida Sans Unicode" w:cs="Lucida Sans Unicode"/>
          <w:sz w:val="20"/>
          <w:szCs w:val="20"/>
        </w:rPr>
      </w:pPr>
      <w:r>
        <w:rPr>
          <w:rFonts w:ascii="Lucida Sans Unicode" w:hAnsi="Lucida Sans Unicode" w:cs="Lucida Sans Unicode"/>
          <w:sz w:val="20"/>
          <w:szCs w:val="20"/>
        </w:rPr>
        <w:t>Alle</w:t>
      </w:r>
      <w:r w:rsidRPr="00886B90">
        <w:rPr>
          <w:rFonts w:ascii="Lucida Sans Unicode" w:hAnsi="Lucida Sans Unicode" w:cs="Lucida Sans Unicode"/>
          <w:sz w:val="20"/>
          <w:szCs w:val="20"/>
        </w:rPr>
        <w:t xml:space="preserve"> E</w:t>
      </w:r>
      <w:r>
        <w:rPr>
          <w:rFonts w:ascii="Lucida Sans Unicode" w:hAnsi="Lucida Sans Unicode" w:cs="Lucida Sans Unicode"/>
          <w:sz w:val="20"/>
          <w:szCs w:val="20"/>
        </w:rPr>
        <w:t>isern-Fans und Nachwuchs-Ritter sollten sich den 11. November</w:t>
      </w:r>
      <w:r w:rsidRPr="00886B90">
        <w:rPr>
          <w:rFonts w:ascii="Lucida Sans Unicode" w:hAnsi="Lucida Sans Unicode" w:cs="Lucida Sans Unicode"/>
          <w:sz w:val="20"/>
          <w:szCs w:val="20"/>
        </w:rPr>
        <w:t xml:space="preserve"> </w:t>
      </w:r>
      <w:r>
        <w:rPr>
          <w:rFonts w:ascii="Lucida Sans Unicode" w:hAnsi="Lucida Sans Unicode" w:cs="Lucida Sans Unicode"/>
          <w:sz w:val="20"/>
          <w:szCs w:val="20"/>
        </w:rPr>
        <w:t>auch vormerken, denn kein geringerer als Ritter Keule</w:t>
      </w:r>
      <w:r w:rsidR="009A2107" w:rsidRPr="009A2107">
        <w:rPr>
          <w:rFonts w:ascii="Lucida Sans Unicode" w:hAnsi="Lucida Sans Unicode" w:cs="Lucida Sans Unicode"/>
          <w:sz w:val="20"/>
          <w:szCs w:val="20"/>
        </w:rPr>
        <w:t xml:space="preserve"> </w:t>
      </w:r>
      <w:r w:rsidR="009A2107">
        <w:rPr>
          <w:rFonts w:ascii="Lucida Sans Unicode" w:hAnsi="Lucida Sans Unicode" w:cs="Lucida Sans Unicode"/>
          <w:sz w:val="20"/>
          <w:szCs w:val="20"/>
        </w:rPr>
        <w:t>persönlich, Maskottchen des 1. FC Union Berlin,</w:t>
      </w:r>
      <w:r>
        <w:rPr>
          <w:rFonts w:ascii="Lucida Sans Unicode" w:hAnsi="Lucida Sans Unicode" w:cs="Lucida Sans Unicode"/>
          <w:sz w:val="20"/>
          <w:szCs w:val="20"/>
        </w:rPr>
        <w:t xml:space="preserve"> wird den Campus der TH Wildau besuchen und sich beim Begegnungsfest unter die Menge mischen. </w:t>
      </w:r>
    </w:p>
    <w:p w14:paraId="581FF9DD" w14:textId="15653840" w:rsidR="00A60AFF" w:rsidRPr="00A60AFF" w:rsidRDefault="00A60AFF" w:rsidP="00A60AFF">
      <w:pPr>
        <w:rPr>
          <w:rFonts w:ascii="Lucida Sans Unicode" w:hAnsi="Lucida Sans Unicode" w:cs="Lucida Sans Unicode"/>
          <w:sz w:val="20"/>
          <w:szCs w:val="20"/>
        </w:rPr>
      </w:pPr>
      <w:r w:rsidRPr="00A60AFF">
        <w:rPr>
          <w:rFonts w:ascii="Lucida Sans Unicode" w:hAnsi="Lucida Sans Unicode" w:cs="Lucida Sans Unicode"/>
          <w:sz w:val="20"/>
          <w:szCs w:val="20"/>
        </w:rPr>
        <w:t xml:space="preserve">Ein echter Höhepunkt </w:t>
      </w:r>
      <w:r w:rsidR="003540C5">
        <w:rPr>
          <w:rFonts w:ascii="Lucida Sans Unicode" w:hAnsi="Lucida Sans Unicode" w:cs="Lucida Sans Unicode"/>
          <w:sz w:val="20"/>
          <w:szCs w:val="20"/>
        </w:rPr>
        <w:t>ist</w:t>
      </w:r>
      <w:r w:rsidR="000B6036">
        <w:rPr>
          <w:rFonts w:ascii="Lucida Sans Unicode" w:hAnsi="Lucida Sans Unicode" w:cs="Lucida Sans Unicode"/>
          <w:sz w:val="20"/>
          <w:szCs w:val="20"/>
        </w:rPr>
        <w:t xml:space="preserve"> die Präsentation eines</w:t>
      </w:r>
      <w:r w:rsidRPr="00A60AFF">
        <w:rPr>
          <w:rFonts w:ascii="Lucida Sans Unicode" w:hAnsi="Lucida Sans Unicode" w:cs="Lucida Sans Unicode"/>
          <w:sz w:val="20"/>
          <w:szCs w:val="20"/>
        </w:rPr>
        <w:t xml:space="preserve"> </w:t>
      </w:r>
      <w:r w:rsidR="009A2107">
        <w:rPr>
          <w:rFonts w:ascii="Lucida Sans Unicode" w:hAnsi="Lucida Sans Unicode" w:cs="Lucida Sans Unicode"/>
          <w:sz w:val="20"/>
          <w:szCs w:val="20"/>
        </w:rPr>
        <w:t xml:space="preserve">neuen </w:t>
      </w:r>
      <w:r w:rsidRPr="00A60AFF">
        <w:rPr>
          <w:rFonts w:ascii="Lucida Sans Unicode" w:hAnsi="Lucida Sans Unicode" w:cs="Lucida Sans Unicode"/>
          <w:sz w:val="20"/>
          <w:szCs w:val="20"/>
        </w:rPr>
        <w:t>internationale</w:t>
      </w:r>
      <w:r w:rsidR="009A2107">
        <w:rPr>
          <w:rFonts w:ascii="Lucida Sans Unicode" w:hAnsi="Lucida Sans Unicode" w:cs="Lucida Sans Unicode"/>
          <w:sz w:val="20"/>
          <w:szCs w:val="20"/>
        </w:rPr>
        <w:t>n</w:t>
      </w:r>
      <w:r w:rsidR="00924214">
        <w:rPr>
          <w:rFonts w:ascii="Lucida Sans Unicode" w:hAnsi="Lucida Sans Unicode" w:cs="Lucida Sans Unicode"/>
          <w:sz w:val="20"/>
          <w:szCs w:val="20"/>
        </w:rPr>
        <w:t xml:space="preserve"> </w:t>
      </w:r>
      <w:r w:rsidRPr="00A60AFF">
        <w:rPr>
          <w:rFonts w:ascii="Lucida Sans Unicode" w:hAnsi="Lucida Sans Unicode" w:cs="Lucida Sans Unicode"/>
          <w:sz w:val="20"/>
          <w:szCs w:val="20"/>
        </w:rPr>
        <w:t>Ko</w:t>
      </w:r>
      <w:r w:rsidR="00924214">
        <w:rPr>
          <w:rFonts w:ascii="Lucida Sans Unicode" w:hAnsi="Lucida Sans Unicode" w:cs="Lucida Sans Unicode"/>
          <w:sz w:val="20"/>
          <w:szCs w:val="20"/>
        </w:rPr>
        <w:t>chbuch</w:t>
      </w:r>
      <w:r w:rsidR="009A2107">
        <w:rPr>
          <w:rFonts w:ascii="Lucida Sans Unicode" w:hAnsi="Lucida Sans Unicode" w:cs="Lucida Sans Unicode"/>
          <w:sz w:val="20"/>
          <w:szCs w:val="20"/>
        </w:rPr>
        <w:t>s</w:t>
      </w:r>
      <w:r w:rsidR="004B0DCD">
        <w:rPr>
          <w:rFonts w:ascii="Lucida Sans Unicode" w:hAnsi="Lucida Sans Unicode" w:cs="Lucida Sans Unicode"/>
          <w:sz w:val="20"/>
          <w:szCs w:val="20"/>
        </w:rPr>
        <w:t>:</w:t>
      </w:r>
      <w:r w:rsidR="00924214">
        <w:rPr>
          <w:rFonts w:ascii="Lucida Sans Unicode" w:hAnsi="Lucida Sans Unicode" w:cs="Lucida Sans Unicode"/>
          <w:sz w:val="20"/>
          <w:szCs w:val="20"/>
        </w:rPr>
        <w:t xml:space="preserve"> Passend zum 35-jährigen Bestehen der Hochschule </w:t>
      </w:r>
      <w:r w:rsidR="004B0DCD">
        <w:rPr>
          <w:rFonts w:ascii="Lucida Sans Unicode" w:hAnsi="Lucida Sans Unicode" w:cs="Lucida Sans Unicode"/>
          <w:sz w:val="20"/>
          <w:szCs w:val="20"/>
        </w:rPr>
        <w:t>stellen Studierende und Mitarbeite</w:t>
      </w:r>
      <w:r w:rsidR="003540C5">
        <w:rPr>
          <w:rFonts w:ascii="Lucida Sans Unicode" w:hAnsi="Lucida Sans Unicode" w:cs="Lucida Sans Unicode"/>
          <w:sz w:val="20"/>
          <w:szCs w:val="20"/>
        </w:rPr>
        <w:t>nde</w:t>
      </w:r>
      <w:r w:rsidR="004B0DCD">
        <w:rPr>
          <w:rFonts w:ascii="Lucida Sans Unicode" w:hAnsi="Lucida Sans Unicode" w:cs="Lucida Sans Unicode"/>
          <w:sz w:val="20"/>
          <w:szCs w:val="20"/>
        </w:rPr>
        <w:t xml:space="preserve"> 35 </w:t>
      </w:r>
      <w:r w:rsidR="004B0DCD">
        <w:rPr>
          <w:rFonts w:ascii="Lucida Sans Unicode" w:hAnsi="Lucida Sans Unicode" w:cs="Lucida Sans Unicode"/>
          <w:sz w:val="20"/>
          <w:szCs w:val="20"/>
        </w:rPr>
        <w:lastRenderedPageBreak/>
        <w:t>Rezepte von Gerichten aus ihren Herkunftsländern vor. Kulinari</w:t>
      </w:r>
      <w:r w:rsidR="000B6036">
        <w:rPr>
          <w:rFonts w:ascii="Lucida Sans Unicode" w:hAnsi="Lucida Sans Unicode" w:cs="Lucida Sans Unicode"/>
          <w:sz w:val="20"/>
          <w:szCs w:val="20"/>
        </w:rPr>
        <w:t>sch wird es auch direkt vor Ort</w:t>
      </w:r>
      <w:r w:rsidR="004B0DCD">
        <w:rPr>
          <w:rFonts w:ascii="Lucida Sans Unicode" w:hAnsi="Lucida Sans Unicode" w:cs="Lucida Sans Unicode"/>
          <w:sz w:val="20"/>
          <w:szCs w:val="20"/>
        </w:rPr>
        <w:t xml:space="preserve"> in der 130 Me</w:t>
      </w:r>
      <w:r w:rsidR="003540C5">
        <w:rPr>
          <w:rFonts w:ascii="Lucida Sans Unicode" w:hAnsi="Lucida Sans Unicode" w:cs="Lucida Sans Unicode"/>
          <w:sz w:val="20"/>
          <w:szCs w:val="20"/>
        </w:rPr>
        <w:t>ter langen LOK21. Insgesamt 50 Aktionst</w:t>
      </w:r>
      <w:r w:rsidR="004B0DCD">
        <w:rPr>
          <w:rFonts w:ascii="Lucida Sans Unicode" w:hAnsi="Lucida Sans Unicode" w:cs="Lucida Sans Unicode"/>
          <w:sz w:val="20"/>
          <w:szCs w:val="20"/>
        </w:rPr>
        <w:t>ische sind geplant, darunter au</w:t>
      </w:r>
      <w:r w:rsidR="00BD25EC">
        <w:rPr>
          <w:rFonts w:ascii="Lucida Sans Unicode" w:hAnsi="Lucida Sans Unicode" w:cs="Lucida Sans Unicode"/>
          <w:sz w:val="20"/>
          <w:szCs w:val="20"/>
        </w:rPr>
        <w:t xml:space="preserve">ch 20 sogenannte „Ländertische“, an denen Besucher*innen </w:t>
      </w:r>
      <w:r w:rsidR="00BD25EC" w:rsidRPr="00BD25EC">
        <w:rPr>
          <w:rFonts w:ascii="Lucida Sans Unicode" w:hAnsi="Lucida Sans Unicode" w:cs="Lucida Sans Unicode"/>
          <w:sz w:val="20"/>
          <w:szCs w:val="20"/>
        </w:rPr>
        <w:t xml:space="preserve">Spezialitäten </w:t>
      </w:r>
      <w:r w:rsidR="00BD25EC">
        <w:rPr>
          <w:rFonts w:ascii="Lucida Sans Unicode" w:hAnsi="Lucida Sans Unicode" w:cs="Lucida Sans Unicode"/>
          <w:sz w:val="20"/>
          <w:szCs w:val="20"/>
        </w:rPr>
        <w:t>aus den Heimatländern von Studierenden und Mitarbeitenden der TH Wildau probieren können.</w:t>
      </w:r>
    </w:p>
    <w:p w14:paraId="2EDBFF8D" w14:textId="4C36E1B4" w:rsidR="00A60AFF" w:rsidRPr="00DA5605" w:rsidRDefault="00A60AFF" w:rsidP="00A60AFF">
      <w:pPr>
        <w:rPr>
          <w:rFonts w:ascii="Lucida Sans Unicode" w:hAnsi="Lucida Sans Unicode" w:cs="Lucida Sans Unicode"/>
          <w:sz w:val="20"/>
          <w:szCs w:val="20"/>
        </w:rPr>
      </w:pPr>
      <w:r w:rsidRPr="00A60AFF">
        <w:rPr>
          <w:rFonts w:ascii="Lucida Sans Unicode" w:hAnsi="Lucida Sans Unicode" w:cs="Lucida Sans Unicode"/>
          <w:sz w:val="20"/>
          <w:szCs w:val="20"/>
        </w:rPr>
        <w:t xml:space="preserve">Der Eintritt ist frei. Eingeladen sind ausdrücklich alle </w:t>
      </w:r>
      <w:r w:rsidR="00EC3AAF">
        <w:rPr>
          <w:rFonts w:ascii="Lucida Sans Unicode" w:hAnsi="Lucida Sans Unicode" w:cs="Lucida Sans Unicode"/>
          <w:sz w:val="20"/>
          <w:szCs w:val="20"/>
        </w:rPr>
        <w:t>Bürger*innen, auch diejenigen</w:t>
      </w:r>
      <w:r w:rsidRPr="00A60AFF">
        <w:rPr>
          <w:rFonts w:ascii="Lucida Sans Unicode" w:hAnsi="Lucida Sans Unicode" w:cs="Lucida Sans Unicode"/>
          <w:sz w:val="20"/>
          <w:szCs w:val="20"/>
        </w:rPr>
        <w:t>, die vielleicht noch nie</w:t>
      </w:r>
      <w:r w:rsidR="00EC3AAF">
        <w:rPr>
          <w:rFonts w:ascii="Lucida Sans Unicode" w:hAnsi="Lucida Sans Unicode" w:cs="Lucida Sans Unicode"/>
          <w:sz w:val="20"/>
          <w:szCs w:val="20"/>
        </w:rPr>
        <w:t xml:space="preserve"> </w:t>
      </w:r>
      <w:r w:rsidRPr="00A60AFF">
        <w:rPr>
          <w:rFonts w:ascii="Lucida Sans Unicode" w:hAnsi="Lucida Sans Unicode" w:cs="Lucida Sans Unicode"/>
          <w:sz w:val="20"/>
          <w:szCs w:val="20"/>
        </w:rPr>
        <w:t>auf dem</w:t>
      </w:r>
      <w:r w:rsidR="00EC3AAF">
        <w:rPr>
          <w:rFonts w:ascii="Lucida Sans Unicode" w:hAnsi="Lucida Sans Unicode" w:cs="Lucida Sans Unicode"/>
          <w:sz w:val="20"/>
          <w:szCs w:val="20"/>
        </w:rPr>
        <w:t xml:space="preserve"> Wildauer</w:t>
      </w:r>
      <w:r w:rsidRPr="00A60AFF">
        <w:rPr>
          <w:rFonts w:ascii="Lucida Sans Unicode" w:hAnsi="Lucida Sans Unicode" w:cs="Lucida Sans Unicode"/>
          <w:sz w:val="20"/>
          <w:szCs w:val="20"/>
        </w:rPr>
        <w:t xml:space="preserve"> Campus waren.</w:t>
      </w:r>
    </w:p>
    <w:p w14:paraId="5A8724C5" w14:textId="77777777" w:rsidR="009E3B12" w:rsidRPr="0030262E" w:rsidRDefault="009E3B12" w:rsidP="009E3B12">
      <w:pPr>
        <w:rPr>
          <w:rFonts w:ascii="Lucida Sans Unicode" w:hAnsi="Lucida Sans Unicode" w:cs="Lucida Sans Unicode"/>
          <w:b/>
          <w:sz w:val="20"/>
          <w:szCs w:val="20"/>
        </w:rPr>
      </w:pPr>
      <w:r w:rsidRPr="0030262E">
        <w:rPr>
          <w:rFonts w:ascii="Lucida Sans Unicode" w:hAnsi="Lucida Sans Unicode" w:cs="Lucida Sans Unicode"/>
          <w:b/>
          <w:sz w:val="20"/>
          <w:szCs w:val="20"/>
        </w:rPr>
        <w:t>Weiterführende Informationen</w:t>
      </w:r>
    </w:p>
    <w:p w14:paraId="1415B3E0" w14:textId="5C1885B4" w:rsidR="006C1275" w:rsidRDefault="00EC3AAF" w:rsidP="009E3B12">
      <w:pPr>
        <w:rPr>
          <w:rFonts w:ascii="Lucida Sans Unicode" w:hAnsi="Lucida Sans Unicode" w:cs="Lucida Sans Unicode"/>
          <w:sz w:val="20"/>
          <w:szCs w:val="20"/>
        </w:rPr>
      </w:pPr>
      <w:r>
        <w:rPr>
          <w:rFonts w:ascii="Lucida Sans Unicode" w:hAnsi="Lucida Sans Unicode" w:cs="Lucida Sans Unicode"/>
          <w:sz w:val="20"/>
          <w:szCs w:val="20"/>
        </w:rPr>
        <w:t xml:space="preserve">Informationen zu „Wildau verbindet“ unter: </w:t>
      </w:r>
      <w:hyperlink r:id="rId9" w:history="1">
        <w:r w:rsidRPr="00D537FF">
          <w:rPr>
            <w:rStyle w:val="Hyperlink"/>
            <w:rFonts w:ascii="Lucida Sans Unicode" w:hAnsi="Lucida Sans Unicode" w:cs="Lucida Sans Unicode"/>
            <w:sz w:val="20"/>
            <w:szCs w:val="20"/>
          </w:rPr>
          <w:t>www.th-wildau.de/wildau-verbindet</w:t>
        </w:r>
      </w:hyperlink>
    </w:p>
    <w:p w14:paraId="33CE267B" w14:textId="0EEF14D6" w:rsidR="00712FE3" w:rsidRDefault="00712FE3" w:rsidP="009E3B12">
      <w:pPr>
        <w:rPr>
          <w:rFonts w:ascii="Lucida Sans Unicode" w:hAnsi="Lucida Sans Unicode" w:cs="Lucida Sans Unicode"/>
          <w:sz w:val="20"/>
          <w:szCs w:val="20"/>
        </w:rPr>
      </w:pPr>
      <w:r>
        <w:rPr>
          <w:rFonts w:ascii="Lucida Sans Unicode" w:hAnsi="Lucida Sans Unicode" w:cs="Lucida Sans Unicode"/>
          <w:sz w:val="20"/>
          <w:szCs w:val="20"/>
        </w:rPr>
        <w:t xml:space="preserve">Informationen zum Programm: </w:t>
      </w:r>
      <w:hyperlink r:id="rId10" w:history="1">
        <w:r w:rsidRPr="00D537FF">
          <w:rPr>
            <w:rStyle w:val="Hyperlink"/>
            <w:rFonts w:ascii="Lucida Sans Unicode" w:hAnsi="Lucida Sans Unicode" w:cs="Lucida Sans Unicode"/>
            <w:sz w:val="20"/>
            <w:szCs w:val="20"/>
          </w:rPr>
          <w:t>https://www.th-wildau.de/hochschule/aktuelles/veranstaltungen/wildau-verbindet-wildau-connects/programm</w:t>
        </w:r>
      </w:hyperlink>
      <w:r>
        <w:rPr>
          <w:rFonts w:ascii="Lucida Sans Unicode" w:hAnsi="Lucida Sans Unicode" w:cs="Lucida Sans Unicode"/>
          <w:sz w:val="20"/>
          <w:szCs w:val="20"/>
        </w:rPr>
        <w:t xml:space="preserve"> </w:t>
      </w:r>
    </w:p>
    <w:p w14:paraId="04FF0447" w14:textId="043DA281" w:rsidR="00712FE3" w:rsidRDefault="00712FE3" w:rsidP="009E3B12">
      <w:pPr>
        <w:rPr>
          <w:rFonts w:ascii="Lucida Sans Unicode" w:hAnsi="Lucida Sans Unicode" w:cs="Lucida Sans Unicode"/>
          <w:sz w:val="20"/>
          <w:szCs w:val="20"/>
        </w:rPr>
      </w:pPr>
      <w:r>
        <w:rPr>
          <w:rFonts w:ascii="Lucida Sans Unicode" w:hAnsi="Lucida Sans Unicode" w:cs="Lucida Sans Unicode"/>
          <w:sz w:val="20"/>
          <w:szCs w:val="20"/>
        </w:rPr>
        <w:t xml:space="preserve">Zum Podcast „TH Themen“ von </w:t>
      </w:r>
      <w:proofErr w:type="spellStart"/>
      <w:r>
        <w:rPr>
          <w:rFonts w:ascii="Lucida Sans Unicode" w:hAnsi="Lucida Sans Unicode" w:cs="Lucida Sans Unicode"/>
          <w:sz w:val="20"/>
          <w:szCs w:val="20"/>
        </w:rPr>
        <w:t>radioSKW</w:t>
      </w:r>
      <w:proofErr w:type="spellEnd"/>
      <w:r>
        <w:rPr>
          <w:rFonts w:ascii="Lucida Sans Unicode" w:hAnsi="Lucida Sans Unicode" w:cs="Lucida Sans Unicode"/>
          <w:sz w:val="20"/>
          <w:szCs w:val="20"/>
        </w:rPr>
        <w:t xml:space="preserve"> rund um das Begegnungsfest: </w:t>
      </w:r>
      <w:hyperlink r:id="rId11" w:history="1">
        <w:r w:rsidRPr="00D537FF">
          <w:rPr>
            <w:rStyle w:val="Hyperlink"/>
            <w:rFonts w:ascii="Lucida Sans Unicode" w:hAnsi="Lucida Sans Unicode" w:cs="Lucida Sans Unicode"/>
            <w:sz w:val="20"/>
            <w:szCs w:val="20"/>
          </w:rPr>
          <w:t>https://www.radioskw.de/th-themen</w:t>
        </w:r>
      </w:hyperlink>
      <w:r>
        <w:rPr>
          <w:rFonts w:ascii="Lucida Sans Unicode" w:hAnsi="Lucida Sans Unicode" w:cs="Lucida Sans Unicode"/>
          <w:sz w:val="20"/>
          <w:szCs w:val="20"/>
        </w:rPr>
        <w:t xml:space="preserve"> </w:t>
      </w:r>
    </w:p>
    <w:p w14:paraId="27F8E121" w14:textId="0A024D19" w:rsidR="00603AF5" w:rsidRPr="00A4127D" w:rsidRDefault="004A18E1" w:rsidP="00873DD9">
      <w:pPr>
        <w:rPr>
          <w:rFonts w:ascii="Lucida Sans Unicode" w:hAnsi="Lucida Sans Unicode" w:cs="Lucida Sans Unicode"/>
          <w:b/>
          <w:bCs/>
          <w:sz w:val="20"/>
          <w:szCs w:val="20"/>
        </w:rPr>
      </w:pPr>
      <w:r w:rsidRPr="00A4127D">
        <w:rPr>
          <w:rFonts w:ascii="Lucida Sans Unicode" w:hAnsi="Lucida Sans Unicode" w:cs="Lucida Sans Unicode"/>
          <w:b/>
          <w:sz w:val="20"/>
          <w:szCs w:val="20"/>
        </w:rPr>
        <w:br/>
      </w:r>
      <w:r w:rsidR="001D617A" w:rsidRPr="00A4127D">
        <w:rPr>
          <w:rFonts w:ascii="Lucida Sans Unicode" w:hAnsi="Lucida Sans Unicode" w:cs="Lucida Sans Unicode"/>
          <w:b/>
          <w:bCs/>
          <w:sz w:val="20"/>
          <w:szCs w:val="20"/>
        </w:rPr>
        <w:t>Fachliche Ansprechperson TH Wildau</w:t>
      </w:r>
      <w:r w:rsidR="007C1924" w:rsidRPr="00A4127D">
        <w:rPr>
          <w:rFonts w:ascii="Lucida Sans Unicode" w:hAnsi="Lucida Sans Unicode" w:cs="Lucida Sans Unicode"/>
          <w:b/>
          <w:bCs/>
          <w:sz w:val="20"/>
          <w:szCs w:val="20"/>
        </w:rPr>
        <w:t>:</w:t>
      </w:r>
    </w:p>
    <w:p w14:paraId="022C771A" w14:textId="1F11E2E7" w:rsidR="00D92FCA" w:rsidRPr="0030262E" w:rsidRDefault="00C37361" w:rsidP="00D92FCA">
      <w:pPr>
        <w:rPr>
          <w:rFonts w:ascii="Lucida Sans Unicode" w:hAnsi="Lucida Sans Unicode" w:cs="Lucida Sans Unicode"/>
          <w:bCs/>
          <w:sz w:val="20"/>
          <w:szCs w:val="20"/>
        </w:rPr>
      </w:pPr>
      <w:r>
        <w:rPr>
          <w:rFonts w:ascii="Lucida Sans Unicode" w:hAnsi="Lucida Sans Unicode" w:cs="Lucida Sans Unicode"/>
          <w:bCs/>
          <w:sz w:val="20"/>
          <w:szCs w:val="20"/>
        </w:rPr>
        <w:t>Karin Schmidt</w:t>
      </w:r>
      <w:r w:rsidR="00276ACC">
        <w:rPr>
          <w:rFonts w:ascii="Lucida Sans Unicode" w:hAnsi="Lucida Sans Unicode" w:cs="Lucida Sans Unicode"/>
          <w:bCs/>
          <w:sz w:val="20"/>
          <w:szCs w:val="20"/>
        </w:rPr>
        <w:br/>
      </w:r>
      <w:r>
        <w:rPr>
          <w:rFonts w:ascii="Lucida Sans Unicode" w:hAnsi="Lucida Sans Unicode" w:cs="Lucida Sans Unicode"/>
          <w:bCs/>
          <w:sz w:val="20"/>
          <w:szCs w:val="20"/>
        </w:rPr>
        <w:t>Leiterin International Office</w:t>
      </w:r>
      <w:r w:rsidR="00BC0F81" w:rsidRPr="0030262E">
        <w:rPr>
          <w:rFonts w:ascii="Lucida Sans Unicode" w:hAnsi="Lucida Sans Unicode" w:cs="Lucida Sans Unicode"/>
          <w:bCs/>
          <w:sz w:val="20"/>
          <w:szCs w:val="20"/>
        </w:rPr>
        <w:br/>
      </w:r>
      <w:r w:rsidR="00D92FCA" w:rsidRPr="0030262E">
        <w:rPr>
          <w:rFonts w:ascii="Lucida Sans Unicode" w:hAnsi="Lucida Sans Unicode" w:cs="Lucida Sans Unicode"/>
          <w:bCs/>
          <w:sz w:val="20"/>
          <w:szCs w:val="20"/>
        </w:rPr>
        <w:t>TH Wildau</w:t>
      </w:r>
      <w:r w:rsidR="00D92FCA" w:rsidRPr="0030262E">
        <w:rPr>
          <w:rFonts w:ascii="Lucida Sans Unicode" w:hAnsi="Lucida Sans Unicode" w:cs="Lucida Sans Unicode"/>
          <w:bCs/>
          <w:sz w:val="20"/>
          <w:szCs w:val="20"/>
        </w:rPr>
        <w:br/>
        <w:t xml:space="preserve">Hochschulring 1, 15745 </w:t>
      </w:r>
      <w:r w:rsidR="00A066F4">
        <w:rPr>
          <w:rFonts w:ascii="Lucida Sans Unicode" w:hAnsi="Lucida Sans Unicode" w:cs="Lucida Sans Unicode"/>
          <w:bCs/>
          <w:sz w:val="20"/>
          <w:szCs w:val="20"/>
        </w:rPr>
        <w:t>Wildau</w:t>
      </w:r>
      <w:r w:rsidR="00A066F4">
        <w:rPr>
          <w:rFonts w:ascii="Lucida Sans Unicode" w:hAnsi="Lucida Sans Unicode" w:cs="Lucida Sans Unicode"/>
          <w:bCs/>
          <w:sz w:val="20"/>
          <w:szCs w:val="20"/>
        </w:rPr>
        <w:br/>
        <w:t xml:space="preserve">Tel. +49 (0) 3375 508 </w:t>
      </w:r>
      <w:r>
        <w:rPr>
          <w:rFonts w:ascii="Lucida Sans Unicode" w:hAnsi="Lucida Sans Unicode" w:cs="Lucida Sans Unicode"/>
          <w:bCs/>
          <w:sz w:val="20"/>
          <w:szCs w:val="20"/>
        </w:rPr>
        <w:t>851</w:t>
      </w:r>
      <w:r w:rsidR="00D92FCA" w:rsidRPr="0030262E">
        <w:rPr>
          <w:rFonts w:ascii="Lucida Sans Unicode" w:hAnsi="Lucida Sans Unicode" w:cs="Lucida Sans Unicode"/>
          <w:bCs/>
          <w:sz w:val="20"/>
          <w:szCs w:val="20"/>
        </w:rPr>
        <w:br/>
        <w:t xml:space="preserve">E-Mail: </w:t>
      </w:r>
      <w:hyperlink r:id="rId12" w:history="1">
        <w:r w:rsidRPr="00D537FF">
          <w:rPr>
            <w:rStyle w:val="Hyperlink"/>
            <w:rFonts w:ascii="Lucida Sans Unicode" w:hAnsi="Lucida Sans Unicode" w:cs="Lucida Sans Unicode"/>
            <w:bCs/>
            <w:sz w:val="20"/>
            <w:szCs w:val="20"/>
          </w:rPr>
          <w:t>karin.schmidt@th-wildau.de</w:t>
        </w:r>
      </w:hyperlink>
      <w:r>
        <w:rPr>
          <w:rFonts w:ascii="Lucida Sans Unicode" w:hAnsi="Lucida Sans Unicode" w:cs="Lucida Sans Unicode"/>
          <w:bCs/>
          <w:sz w:val="20"/>
          <w:szCs w:val="20"/>
        </w:rPr>
        <w:t xml:space="preserve"> </w:t>
      </w:r>
    </w:p>
    <w:p w14:paraId="5974C5D6" w14:textId="396210D4" w:rsidR="001D617A" w:rsidRPr="008C5168" w:rsidRDefault="00604AE1" w:rsidP="00D92FCA">
      <w:pPr>
        <w:rPr>
          <w:rStyle w:val="Fett"/>
          <w:rFonts w:ascii="Lucida Sans Unicode" w:hAnsi="Lucida Sans Unicode" w:cs="Lucida Sans Unicode"/>
          <w:b w:val="0"/>
          <w:sz w:val="20"/>
          <w:szCs w:val="20"/>
        </w:rPr>
      </w:pPr>
      <w:r w:rsidRPr="008C5168">
        <w:rPr>
          <w:rStyle w:val="Fett"/>
          <w:rFonts w:ascii="Lucida Sans Unicode" w:hAnsi="Lucida Sans Unicode" w:cs="Lucida Sans Unicode"/>
          <w:sz w:val="20"/>
          <w:szCs w:val="20"/>
        </w:rPr>
        <w:t>Ansprechperson</w:t>
      </w:r>
      <w:r w:rsidR="00256E93" w:rsidRPr="008C5168">
        <w:rPr>
          <w:rStyle w:val="Fett"/>
          <w:rFonts w:ascii="Lucida Sans Unicode" w:hAnsi="Lucida Sans Unicode" w:cs="Lucida Sans Unicode"/>
          <w:sz w:val="20"/>
          <w:szCs w:val="20"/>
        </w:rPr>
        <w:t>en</w:t>
      </w:r>
      <w:r w:rsidR="008C2E90" w:rsidRPr="008C5168">
        <w:rPr>
          <w:rStyle w:val="Fett"/>
          <w:rFonts w:ascii="Lucida Sans Unicode" w:hAnsi="Lucida Sans Unicode" w:cs="Lucida Sans Unicode"/>
          <w:sz w:val="20"/>
          <w:szCs w:val="20"/>
        </w:rPr>
        <w:t xml:space="preserve"> </w:t>
      </w:r>
      <w:proofErr w:type="spellStart"/>
      <w:r w:rsidR="005A1ACF" w:rsidRPr="008C5168">
        <w:rPr>
          <w:rStyle w:val="Fett"/>
          <w:rFonts w:ascii="Lucida Sans Unicode" w:hAnsi="Lucida Sans Unicode" w:cs="Lucida Sans Unicode"/>
          <w:sz w:val="20"/>
          <w:szCs w:val="20"/>
        </w:rPr>
        <w:t>Externe</w:t>
      </w:r>
      <w:proofErr w:type="spellEnd"/>
      <w:r w:rsidR="005A1ACF" w:rsidRPr="008C5168">
        <w:rPr>
          <w:rStyle w:val="Fett"/>
          <w:rFonts w:ascii="Lucida Sans Unicode" w:hAnsi="Lucida Sans Unicode" w:cs="Lucida Sans Unicode"/>
          <w:sz w:val="20"/>
          <w:szCs w:val="20"/>
        </w:rPr>
        <w:t xml:space="preserve"> Kommunikation</w:t>
      </w:r>
      <w:r w:rsidR="00FD1D7E" w:rsidRPr="008C5168">
        <w:rPr>
          <w:rStyle w:val="Fett"/>
          <w:rFonts w:ascii="Lucida Sans Unicode" w:hAnsi="Lucida Sans Unicode" w:cs="Lucida Sans Unicode"/>
          <w:sz w:val="20"/>
          <w:szCs w:val="20"/>
        </w:rPr>
        <w:t xml:space="preserve"> TH Wildau</w:t>
      </w:r>
      <w:r w:rsidR="008C2E90" w:rsidRPr="008C5168">
        <w:rPr>
          <w:rStyle w:val="Fett"/>
          <w:rFonts w:ascii="Lucida Sans Unicode" w:hAnsi="Lucida Sans Unicode" w:cs="Lucida Sans Unicode"/>
          <w:sz w:val="20"/>
          <w:szCs w:val="20"/>
        </w:rPr>
        <w:t>:</w:t>
      </w:r>
    </w:p>
    <w:p w14:paraId="4793BA9F" w14:textId="203A2837" w:rsidR="00A516DA" w:rsidRPr="0030262E" w:rsidRDefault="00C17084" w:rsidP="001D617A">
      <w:pPr>
        <w:rPr>
          <w:rFonts w:ascii="Lucida Sans Unicode" w:hAnsi="Lucida Sans Unicode" w:cs="Lucida Sans Unicode"/>
          <w:bCs/>
          <w:sz w:val="20"/>
          <w:szCs w:val="20"/>
        </w:rPr>
      </w:pPr>
      <w:r w:rsidRPr="0030262E">
        <w:rPr>
          <w:rFonts w:ascii="Lucida Sans Unicode" w:hAnsi="Lucida Sans Unicode" w:cs="Lucida Sans Unicode"/>
        </w:rPr>
        <w:t>Mike Lange</w:t>
      </w:r>
      <w:r w:rsidR="00C20769" w:rsidRPr="0030262E">
        <w:rPr>
          <w:rFonts w:ascii="Lucida Sans Unicode" w:hAnsi="Lucida Sans Unicode" w:cs="Lucida Sans Unicode"/>
        </w:rPr>
        <w:t xml:space="preserve"> / </w:t>
      </w:r>
      <w:r w:rsidR="00C128BC" w:rsidRPr="0030262E">
        <w:rPr>
          <w:rFonts w:ascii="Lucida Sans Unicode" w:hAnsi="Lucida Sans Unicode" w:cs="Lucida Sans Unicode"/>
        </w:rPr>
        <w:t>Mareike Rammelt</w:t>
      </w:r>
      <w:r w:rsidR="001D617A" w:rsidRPr="0030262E">
        <w:rPr>
          <w:rFonts w:ascii="Lucida Sans Unicode" w:hAnsi="Lucida Sans Unicode" w:cs="Lucida Sans Unicode"/>
        </w:rPr>
        <w:br/>
      </w:r>
      <w:r w:rsidRPr="0030262E">
        <w:rPr>
          <w:rFonts w:ascii="Lucida Sans Unicode" w:hAnsi="Lucida Sans Unicode" w:cs="Lucida Sans Unicode"/>
          <w:bCs/>
          <w:sz w:val="20"/>
          <w:szCs w:val="20"/>
        </w:rPr>
        <w:t>TH Wildau</w:t>
      </w:r>
      <w:r w:rsidR="001D617A" w:rsidRPr="0030262E">
        <w:rPr>
          <w:rFonts w:ascii="Lucida Sans Unicode" w:hAnsi="Lucida Sans Unicode" w:cs="Lucida Sans Unicode"/>
          <w:bCs/>
          <w:sz w:val="20"/>
          <w:szCs w:val="20"/>
        </w:rPr>
        <w:br/>
      </w:r>
      <w:r w:rsidRPr="0030262E">
        <w:rPr>
          <w:rFonts w:ascii="Lucida Sans Unicode" w:hAnsi="Lucida Sans Unicode" w:cs="Lucida Sans Unicode"/>
          <w:bCs/>
          <w:sz w:val="20"/>
          <w:szCs w:val="20"/>
        </w:rPr>
        <w:t>Hochschulring 1, 15745 Wildau</w:t>
      </w:r>
      <w:r w:rsidR="001D617A" w:rsidRPr="0030262E">
        <w:rPr>
          <w:rFonts w:ascii="Lucida Sans Unicode" w:hAnsi="Lucida Sans Unicode" w:cs="Lucida Sans Unicode"/>
          <w:bCs/>
          <w:sz w:val="20"/>
          <w:szCs w:val="20"/>
        </w:rPr>
        <w:br/>
      </w:r>
      <w:r w:rsidR="008C2E90" w:rsidRPr="0030262E">
        <w:rPr>
          <w:rFonts w:ascii="Lucida Sans Unicode" w:hAnsi="Lucida Sans Unicode" w:cs="Lucida Sans Unicode"/>
          <w:bCs/>
          <w:sz w:val="20"/>
          <w:szCs w:val="20"/>
        </w:rPr>
        <w:t>Tel. +49 (0)3375 508 211</w:t>
      </w:r>
      <w:r w:rsidR="00C20769" w:rsidRPr="0030262E">
        <w:rPr>
          <w:rFonts w:ascii="Lucida Sans Unicode" w:hAnsi="Lucida Sans Unicode" w:cs="Lucida Sans Unicode"/>
          <w:bCs/>
          <w:sz w:val="20"/>
          <w:szCs w:val="20"/>
        </w:rPr>
        <w:t xml:space="preserve"> / -669</w:t>
      </w:r>
      <w:r w:rsidR="001D617A" w:rsidRPr="0030262E">
        <w:rPr>
          <w:rFonts w:ascii="Lucida Sans Unicode" w:hAnsi="Lucida Sans Unicode" w:cs="Lucida Sans Unicode"/>
          <w:bCs/>
          <w:sz w:val="20"/>
          <w:szCs w:val="20"/>
        </w:rPr>
        <w:br/>
      </w:r>
      <w:r w:rsidR="007730AA" w:rsidRPr="0030262E">
        <w:rPr>
          <w:rFonts w:ascii="Lucida Sans Unicode" w:hAnsi="Lucida Sans Unicode" w:cs="Lucida Sans Unicode"/>
          <w:bCs/>
          <w:sz w:val="20"/>
          <w:szCs w:val="20"/>
        </w:rPr>
        <w:t>E-Mail:</w:t>
      </w:r>
      <w:r w:rsidR="00C37361" w:rsidRPr="00C37361">
        <w:rPr>
          <w:rFonts w:ascii="Lucida Sans Unicode" w:hAnsi="Lucida Sans Unicode" w:cs="Lucida Sans Unicode"/>
          <w:bCs/>
          <w:sz w:val="20"/>
          <w:szCs w:val="20"/>
        </w:rPr>
        <w:t xml:space="preserve"> </w:t>
      </w:r>
      <w:hyperlink r:id="rId13" w:history="1">
        <w:r w:rsidR="00C37361" w:rsidRPr="00D537FF">
          <w:rPr>
            <w:rStyle w:val="Hyperlink"/>
            <w:rFonts w:ascii="Lucida Sans Unicode" w:hAnsi="Lucida Sans Unicode" w:cs="Lucida Sans Unicode"/>
            <w:bCs/>
            <w:sz w:val="20"/>
            <w:szCs w:val="20"/>
          </w:rPr>
          <w:t>presse@th-wildau.de</w:t>
        </w:r>
      </w:hyperlink>
      <w:r w:rsidR="00C37361">
        <w:rPr>
          <w:rFonts w:ascii="Lucida Sans Unicode" w:hAnsi="Lucida Sans Unicode" w:cs="Lucida Sans Unicode"/>
          <w:bCs/>
          <w:sz w:val="20"/>
          <w:szCs w:val="20"/>
        </w:rPr>
        <w:t xml:space="preserve"> </w:t>
      </w:r>
      <w:r w:rsidR="00BC0F81" w:rsidRPr="00C37361">
        <w:rPr>
          <w:rFonts w:ascii="Lucida Sans Unicode" w:hAnsi="Lucida Sans Unicode" w:cs="Lucida Sans Unicode"/>
          <w:bCs/>
          <w:sz w:val="20"/>
          <w:szCs w:val="20"/>
        </w:rPr>
        <w:t xml:space="preserve"> </w:t>
      </w:r>
      <w:r w:rsidR="008E4056" w:rsidRPr="0030262E">
        <w:rPr>
          <w:rFonts w:ascii="Lucida Sans Unicode" w:hAnsi="Lucida Sans Unicode" w:cs="Lucida Sans Unicode"/>
          <w:bCs/>
          <w:sz w:val="20"/>
          <w:szCs w:val="20"/>
        </w:rPr>
        <w:t xml:space="preserve"> </w:t>
      </w:r>
    </w:p>
    <w:sectPr w:rsidR="00A516DA" w:rsidRPr="0030262E">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0F34C" w14:textId="77777777" w:rsidR="00B2486D" w:rsidRDefault="00B2486D" w:rsidP="00141289">
      <w:pPr>
        <w:spacing w:after="0" w:line="240" w:lineRule="auto"/>
      </w:pPr>
      <w:r>
        <w:separator/>
      </w:r>
    </w:p>
  </w:endnote>
  <w:endnote w:type="continuationSeparator" w:id="0">
    <w:p w14:paraId="5FF824AE" w14:textId="77777777" w:rsidR="00B2486D" w:rsidRDefault="00B2486D"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6CDBF118" w:rsidR="00B2486D" w:rsidRPr="00831275" w:rsidRDefault="00B2486D" w:rsidP="00831275">
        <w:pPr>
          <w:pStyle w:val="Fuzeile"/>
        </w:pPr>
        <w:r>
          <w:fldChar w:fldCharType="begin"/>
        </w:r>
        <w:r>
          <w:instrText>PAGE   \* MERGEFORMAT</w:instrText>
        </w:r>
        <w:r>
          <w:fldChar w:fldCharType="separate"/>
        </w:r>
        <w:r w:rsidR="001706D6">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BF3A9" w14:textId="77777777" w:rsidR="00B2486D" w:rsidRDefault="00B2486D" w:rsidP="00141289">
      <w:pPr>
        <w:spacing w:after="0" w:line="240" w:lineRule="auto"/>
      </w:pPr>
      <w:r>
        <w:separator/>
      </w:r>
    </w:p>
  </w:footnote>
  <w:footnote w:type="continuationSeparator" w:id="0">
    <w:p w14:paraId="240DCF17" w14:textId="77777777" w:rsidR="00B2486D" w:rsidRDefault="00B2486D"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55E9D4DF" w:rsidR="00B2486D" w:rsidRPr="00D56C77" w:rsidRDefault="00B2486D"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65364F5" wp14:editId="5435E4E0">
          <wp:simplePos x="0" y="0"/>
          <wp:positionH relativeFrom="margin">
            <wp:align>right</wp:align>
          </wp:positionH>
          <wp:positionV relativeFrom="paragraph">
            <wp:posOffset>8890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6C77">
      <w:rPr>
        <w:rFonts w:ascii="Lucida Sans" w:eastAsiaTheme="minorHAnsi" w:hAnsi="Lucida Sans" w:cstheme="minorBidi"/>
        <w:sz w:val="20"/>
        <w:szCs w:val="20"/>
        <w:lang w:val="en-GB" w:eastAsia="en-US"/>
      </w:rPr>
      <w:t xml:space="preserve">News der TH </w:t>
    </w:r>
    <w:proofErr w:type="spellStart"/>
    <w:r w:rsidRPr="00D56C77">
      <w:rPr>
        <w:rFonts w:ascii="Lucida Sans" w:eastAsiaTheme="minorHAnsi" w:hAnsi="Lucida Sans" w:cstheme="minorBidi"/>
        <w:sz w:val="20"/>
        <w:szCs w:val="20"/>
        <w:lang w:val="en-GB" w:eastAsia="en-US"/>
      </w:rPr>
      <w:t>Wildau</w:t>
    </w:r>
    <w:proofErr w:type="spellEnd"/>
    <w:r w:rsidRPr="00D56C77">
      <w:rPr>
        <w:rFonts w:ascii="Lucida Sans" w:eastAsiaTheme="minorHAnsi" w:hAnsi="Lucida Sans" w:cstheme="minorBidi"/>
        <w:sz w:val="20"/>
        <w:szCs w:val="20"/>
        <w:lang w:val="en-GB" w:eastAsia="en-US"/>
      </w:rPr>
      <w:t xml:space="preserve"> </w:t>
    </w:r>
  </w:p>
  <w:p w14:paraId="5E8DDB60" w14:textId="626F839C" w:rsidR="00B2486D" w:rsidRPr="003E1970" w:rsidRDefault="00B2486D" w:rsidP="00B85C47">
    <w:pPr>
      <w:pStyle w:val="StandardWeb"/>
      <w:rPr>
        <w:rFonts w:ascii="Lucida Sans" w:eastAsiaTheme="minorHAnsi" w:hAnsi="Lucida Sans" w:cstheme="minorBidi"/>
        <w:sz w:val="20"/>
        <w:szCs w:val="20"/>
        <w:lang w:val="en-GB" w:eastAsia="en-US"/>
      </w:rPr>
    </w:pPr>
    <w:r>
      <w:rPr>
        <w:rFonts w:ascii="Lucida Sans" w:eastAsiaTheme="minorHAnsi" w:hAnsi="Lucida Sans" w:cstheme="minorBidi"/>
        <w:sz w:val="20"/>
        <w:szCs w:val="20"/>
        <w:lang w:val="en-GB" w:eastAsia="en-US"/>
      </w:rPr>
      <w:t>30.10.2026</w:t>
    </w:r>
  </w:p>
  <w:p w14:paraId="36A9569E" w14:textId="5C969A8D" w:rsidR="00B2486D" w:rsidRPr="00D56C77" w:rsidRDefault="00B2486D" w:rsidP="00AD51C9">
    <w:pPr>
      <w:pStyle w:val="StandardWeb"/>
      <w:rPr>
        <w:rFonts w:ascii="Lucida Sans" w:eastAsiaTheme="minorHAnsi" w:hAnsi="Lucida Sans" w:cstheme="minorBidi"/>
        <w:sz w:val="20"/>
        <w:szCs w:val="20"/>
        <w:lang w:val="en-GB" w:eastAsia="en-US"/>
      </w:rPr>
    </w:pPr>
    <w:proofErr w:type="spellStart"/>
    <w:r w:rsidRPr="00D56C77">
      <w:rPr>
        <w:rFonts w:ascii="Lucida Sans" w:eastAsiaTheme="minorHAnsi" w:hAnsi="Lucida Sans" w:cstheme="minorBidi"/>
        <w:sz w:val="20"/>
        <w:szCs w:val="20"/>
        <w:lang w:val="en-GB" w:eastAsia="en-US"/>
      </w:rPr>
      <w:t>Nr</w:t>
    </w:r>
    <w:proofErr w:type="spellEnd"/>
    <w:r w:rsidRPr="00D56C77">
      <w:rPr>
        <w:rFonts w:ascii="Lucida Sans" w:eastAsiaTheme="minorHAnsi" w:hAnsi="Lucida Sans" w:cstheme="minorBidi"/>
        <w:sz w:val="20"/>
        <w:szCs w:val="20"/>
        <w:lang w:val="en-GB" w:eastAsia="en-US"/>
      </w:rPr>
      <w:t xml:space="preserve">. </w:t>
    </w:r>
    <w:r>
      <w:rPr>
        <w:rFonts w:ascii="Lucida Sans" w:eastAsiaTheme="minorHAnsi" w:hAnsi="Lucida Sans" w:cstheme="minorBidi"/>
        <w:sz w:val="20"/>
        <w:szCs w:val="20"/>
        <w:lang w:val="en-GB" w:eastAsia="en-US"/>
      </w:rPr>
      <w:t>2026/10_12</w:t>
    </w:r>
  </w:p>
  <w:p w14:paraId="5CE812EF" w14:textId="77777777" w:rsidR="00B2486D" w:rsidRPr="00D56C77" w:rsidRDefault="00B2486D">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2B13"/>
    <w:multiLevelType w:val="hybridMultilevel"/>
    <w:tmpl w:val="57A4C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87708"/>
    <w:multiLevelType w:val="hybridMultilevel"/>
    <w:tmpl w:val="8E0E4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trackRevisions/>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5912"/>
    <w:rsid w:val="00006D21"/>
    <w:rsid w:val="00010DEB"/>
    <w:rsid w:val="00011BDB"/>
    <w:rsid w:val="000125AC"/>
    <w:rsid w:val="000130C8"/>
    <w:rsid w:val="00014078"/>
    <w:rsid w:val="00014B07"/>
    <w:rsid w:val="0001764F"/>
    <w:rsid w:val="000201BB"/>
    <w:rsid w:val="00022C9D"/>
    <w:rsid w:val="000269F0"/>
    <w:rsid w:val="00030C88"/>
    <w:rsid w:val="00030EB8"/>
    <w:rsid w:val="00031271"/>
    <w:rsid w:val="0003268B"/>
    <w:rsid w:val="00033705"/>
    <w:rsid w:val="000345B5"/>
    <w:rsid w:val="00035C0D"/>
    <w:rsid w:val="00037428"/>
    <w:rsid w:val="00037EA3"/>
    <w:rsid w:val="00041350"/>
    <w:rsid w:val="00041DA1"/>
    <w:rsid w:val="0004326B"/>
    <w:rsid w:val="00045A5A"/>
    <w:rsid w:val="00046A1E"/>
    <w:rsid w:val="000503A8"/>
    <w:rsid w:val="0005105D"/>
    <w:rsid w:val="00051F42"/>
    <w:rsid w:val="00052A2E"/>
    <w:rsid w:val="00053AB6"/>
    <w:rsid w:val="00055783"/>
    <w:rsid w:val="0006061E"/>
    <w:rsid w:val="000615E5"/>
    <w:rsid w:val="00061B10"/>
    <w:rsid w:val="00061E2F"/>
    <w:rsid w:val="00065817"/>
    <w:rsid w:val="00067112"/>
    <w:rsid w:val="00070DFD"/>
    <w:rsid w:val="00072B8E"/>
    <w:rsid w:val="00073E7F"/>
    <w:rsid w:val="0007426D"/>
    <w:rsid w:val="0007619B"/>
    <w:rsid w:val="00076A93"/>
    <w:rsid w:val="00077AFB"/>
    <w:rsid w:val="00082DFE"/>
    <w:rsid w:val="00083407"/>
    <w:rsid w:val="00091364"/>
    <w:rsid w:val="00092400"/>
    <w:rsid w:val="000943A1"/>
    <w:rsid w:val="0009549C"/>
    <w:rsid w:val="000974B3"/>
    <w:rsid w:val="00097A81"/>
    <w:rsid w:val="000A0721"/>
    <w:rsid w:val="000A18A0"/>
    <w:rsid w:val="000A2504"/>
    <w:rsid w:val="000A50B8"/>
    <w:rsid w:val="000A7207"/>
    <w:rsid w:val="000B0C73"/>
    <w:rsid w:val="000B3702"/>
    <w:rsid w:val="000B5C7F"/>
    <w:rsid w:val="000B6036"/>
    <w:rsid w:val="000B74A8"/>
    <w:rsid w:val="000C0371"/>
    <w:rsid w:val="000C1108"/>
    <w:rsid w:val="000C4989"/>
    <w:rsid w:val="000C65F3"/>
    <w:rsid w:val="000C794B"/>
    <w:rsid w:val="000C7ED6"/>
    <w:rsid w:val="000D0749"/>
    <w:rsid w:val="000D08EC"/>
    <w:rsid w:val="000D2488"/>
    <w:rsid w:val="000D4433"/>
    <w:rsid w:val="000D4A4C"/>
    <w:rsid w:val="000D4DAD"/>
    <w:rsid w:val="000D5F30"/>
    <w:rsid w:val="000E0527"/>
    <w:rsid w:val="000E1350"/>
    <w:rsid w:val="000E7287"/>
    <w:rsid w:val="000E74E1"/>
    <w:rsid w:val="000E7A0E"/>
    <w:rsid w:val="000F00E7"/>
    <w:rsid w:val="000F1212"/>
    <w:rsid w:val="000F2212"/>
    <w:rsid w:val="000F2B75"/>
    <w:rsid w:val="000F3702"/>
    <w:rsid w:val="000F7384"/>
    <w:rsid w:val="000F7F8E"/>
    <w:rsid w:val="00100CCD"/>
    <w:rsid w:val="0010405D"/>
    <w:rsid w:val="00105072"/>
    <w:rsid w:val="00105F32"/>
    <w:rsid w:val="00110347"/>
    <w:rsid w:val="001130AF"/>
    <w:rsid w:val="00114CC2"/>
    <w:rsid w:val="0011573C"/>
    <w:rsid w:val="001161DA"/>
    <w:rsid w:val="0011713E"/>
    <w:rsid w:val="0011715E"/>
    <w:rsid w:val="00117835"/>
    <w:rsid w:val="00120448"/>
    <w:rsid w:val="0012115C"/>
    <w:rsid w:val="001225EB"/>
    <w:rsid w:val="00125347"/>
    <w:rsid w:val="001347FE"/>
    <w:rsid w:val="00134D9F"/>
    <w:rsid w:val="00136123"/>
    <w:rsid w:val="00140BFE"/>
    <w:rsid w:val="00140ED2"/>
    <w:rsid w:val="00141289"/>
    <w:rsid w:val="0014214E"/>
    <w:rsid w:val="001422B4"/>
    <w:rsid w:val="00143408"/>
    <w:rsid w:val="00143637"/>
    <w:rsid w:val="00144A55"/>
    <w:rsid w:val="00144C72"/>
    <w:rsid w:val="001465F9"/>
    <w:rsid w:val="00153038"/>
    <w:rsid w:val="001544CD"/>
    <w:rsid w:val="00160807"/>
    <w:rsid w:val="00161641"/>
    <w:rsid w:val="00164782"/>
    <w:rsid w:val="00164B28"/>
    <w:rsid w:val="00164E6A"/>
    <w:rsid w:val="00167C12"/>
    <w:rsid w:val="001706D6"/>
    <w:rsid w:val="00170A54"/>
    <w:rsid w:val="00170F45"/>
    <w:rsid w:val="00171751"/>
    <w:rsid w:val="00173C97"/>
    <w:rsid w:val="00174544"/>
    <w:rsid w:val="00174A0E"/>
    <w:rsid w:val="00175728"/>
    <w:rsid w:val="00175CD4"/>
    <w:rsid w:val="00177ADD"/>
    <w:rsid w:val="0018053A"/>
    <w:rsid w:val="00183102"/>
    <w:rsid w:val="001835E6"/>
    <w:rsid w:val="0018409F"/>
    <w:rsid w:val="00187C46"/>
    <w:rsid w:val="001905FE"/>
    <w:rsid w:val="00191FD3"/>
    <w:rsid w:val="00192409"/>
    <w:rsid w:val="001926B9"/>
    <w:rsid w:val="00192C9B"/>
    <w:rsid w:val="00196B32"/>
    <w:rsid w:val="0019754B"/>
    <w:rsid w:val="001979D3"/>
    <w:rsid w:val="001A0F2F"/>
    <w:rsid w:val="001A23D3"/>
    <w:rsid w:val="001A285C"/>
    <w:rsid w:val="001A408E"/>
    <w:rsid w:val="001A4D43"/>
    <w:rsid w:val="001A5322"/>
    <w:rsid w:val="001B0277"/>
    <w:rsid w:val="001B0431"/>
    <w:rsid w:val="001B32D9"/>
    <w:rsid w:val="001B3C8B"/>
    <w:rsid w:val="001B44CA"/>
    <w:rsid w:val="001B6191"/>
    <w:rsid w:val="001C0111"/>
    <w:rsid w:val="001C0C11"/>
    <w:rsid w:val="001C3B6B"/>
    <w:rsid w:val="001C7A37"/>
    <w:rsid w:val="001C7F16"/>
    <w:rsid w:val="001D009A"/>
    <w:rsid w:val="001D0654"/>
    <w:rsid w:val="001D0713"/>
    <w:rsid w:val="001D3617"/>
    <w:rsid w:val="001D4583"/>
    <w:rsid w:val="001D527F"/>
    <w:rsid w:val="001D58C6"/>
    <w:rsid w:val="001D617A"/>
    <w:rsid w:val="001D64C4"/>
    <w:rsid w:val="001D665C"/>
    <w:rsid w:val="001D725C"/>
    <w:rsid w:val="001D7312"/>
    <w:rsid w:val="001E11BA"/>
    <w:rsid w:val="001E1535"/>
    <w:rsid w:val="001E1F4F"/>
    <w:rsid w:val="001E2CA5"/>
    <w:rsid w:val="001E2D31"/>
    <w:rsid w:val="001E5032"/>
    <w:rsid w:val="001E5873"/>
    <w:rsid w:val="001E5898"/>
    <w:rsid w:val="001E645C"/>
    <w:rsid w:val="001F13C6"/>
    <w:rsid w:val="001F2A72"/>
    <w:rsid w:val="001F4D4F"/>
    <w:rsid w:val="001F4E65"/>
    <w:rsid w:val="001F5949"/>
    <w:rsid w:val="002008B3"/>
    <w:rsid w:val="00203088"/>
    <w:rsid w:val="002056B5"/>
    <w:rsid w:val="00206855"/>
    <w:rsid w:val="00210561"/>
    <w:rsid w:val="002120C4"/>
    <w:rsid w:val="002168E1"/>
    <w:rsid w:val="00221DF0"/>
    <w:rsid w:val="002224BA"/>
    <w:rsid w:val="00223051"/>
    <w:rsid w:val="002242D6"/>
    <w:rsid w:val="00224CD2"/>
    <w:rsid w:val="00234AF3"/>
    <w:rsid w:val="002367CE"/>
    <w:rsid w:val="00242A99"/>
    <w:rsid w:val="00243908"/>
    <w:rsid w:val="00243993"/>
    <w:rsid w:val="00247F57"/>
    <w:rsid w:val="00251596"/>
    <w:rsid w:val="00251886"/>
    <w:rsid w:val="00252AD5"/>
    <w:rsid w:val="002533C1"/>
    <w:rsid w:val="00254F7C"/>
    <w:rsid w:val="00256E93"/>
    <w:rsid w:val="002573DB"/>
    <w:rsid w:val="002615FA"/>
    <w:rsid w:val="002617B7"/>
    <w:rsid w:val="00261F57"/>
    <w:rsid w:val="00265CD5"/>
    <w:rsid w:val="00267CAB"/>
    <w:rsid w:val="0027135C"/>
    <w:rsid w:val="00272DE6"/>
    <w:rsid w:val="00274053"/>
    <w:rsid w:val="002746E7"/>
    <w:rsid w:val="00275F31"/>
    <w:rsid w:val="00276ACC"/>
    <w:rsid w:val="00280680"/>
    <w:rsid w:val="002806FC"/>
    <w:rsid w:val="0028338C"/>
    <w:rsid w:val="00284CE3"/>
    <w:rsid w:val="002875E5"/>
    <w:rsid w:val="002876E9"/>
    <w:rsid w:val="00290523"/>
    <w:rsid w:val="00292B5D"/>
    <w:rsid w:val="00292D78"/>
    <w:rsid w:val="00295DFA"/>
    <w:rsid w:val="002961A4"/>
    <w:rsid w:val="002A046A"/>
    <w:rsid w:val="002A3384"/>
    <w:rsid w:val="002A5FEA"/>
    <w:rsid w:val="002A6276"/>
    <w:rsid w:val="002A6A85"/>
    <w:rsid w:val="002B2DEA"/>
    <w:rsid w:val="002B2EE4"/>
    <w:rsid w:val="002B407B"/>
    <w:rsid w:val="002B7A41"/>
    <w:rsid w:val="002C09C9"/>
    <w:rsid w:val="002C26ED"/>
    <w:rsid w:val="002C3C9F"/>
    <w:rsid w:val="002C509F"/>
    <w:rsid w:val="002C7094"/>
    <w:rsid w:val="002C7CC8"/>
    <w:rsid w:val="002D0F34"/>
    <w:rsid w:val="002D100A"/>
    <w:rsid w:val="002D12ED"/>
    <w:rsid w:val="002D1346"/>
    <w:rsid w:val="002D175A"/>
    <w:rsid w:val="002D403F"/>
    <w:rsid w:val="002D4F07"/>
    <w:rsid w:val="002D604A"/>
    <w:rsid w:val="002D660E"/>
    <w:rsid w:val="002D68D7"/>
    <w:rsid w:val="002D77C6"/>
    <w:rsid w:val="002E238A"/>
    <w:rsid w:val="002E31E9"/>
    <w:rsid w:val="002E3443"/>
    <w:rsid w:val="002E6002"/>
    <w:rsid w:val="002E6272"/>
    <w:rsid w:val="002E6716"/>
    <w:rsid w:val="002E7E6F"/>
    <w:rsid w:val="002F02C2"/>
    <w:rsid w:val="002F03FA"/>
    <w:rsid w:val="002F04FE"/>
    <w:rsid w:val="002F4F73"/>
    <w:rsid w:val="002F6391"/>
    <w:rsid w:val="002F6E9C"/>
    <w:rsid w:val="0030030C"/>
    <w:rsid w:val="0030065B"/>
    <w:rsid w:val="0030262E"/>
    <w:rsid w:val="003026CA"/>
    <w:rsid w:val="00302BB3"/>
    <w:rsid w:val="003033B4"/>
    <w:rsid w:val="00303946"/>
    <w:rsid w:val="003042C4"/>
    <w:rsid w:val="00304623"/>
    <w:rsid w:val="00304953"/>
    <w:rsid w:val="00305519"/>
    <w:rsid w:val="00305530"/>
    <w:rsid w:val="00306933"/>
    <w:rsid w:val="003118D5"/>
    <w:rsid w:val="00312026"/>
    <w:rsid w:val="00313771"/>
    <w:rsid w:val="003139FD"/>
    <w:rsid w:val="003146D8"/>
    <w:rsid w:val="00317F38"/>
    <w:rsid w:val="00320860"/>
    <w:rsid w:val="00320B90"/>
    <w:rsid w:val="00322E6D"/>
    <w:rsid w:val="00322F47"/>
    <w:rsid w:val="00323166"/>
    <w:rsid w:val="00323CD5"/>
    <w:rsid w:val="0033044A"/>
    <w:rsid w:val="003335A8"/>
    <w:rsid w:val="00334BD7"/>
    <w:rsid w:val="003353FE"/>
    <w:rsid w:val="00335CFF"/>
    <w:rsid w:val="00335D48"/>
    <w:rsid w:val="00336507"/>
    <w:rsid w:val="00336863"/>
    <w:rsid w:val="0033707B"/>
    <w:rsid w:val="00337B9D"/>
    <w:rsid w:val="003403E7"/>
    <w:rsid w:val="00340A26"/>
    <w:rsid w:val="003410DB"/>
    <w:rsid w:val="0034123C"/>
    <w:rsid w:val="00341DE9"/>
    <w:rsid w:val="00342921"/>
    <w:rsid w:val="00344708"/>
    <w:rsid w:val="00344CA8"/>
    <w:rsid w:val="003450E8"/>
    <w:rsid w:val="00345385"/>
    <w:rsid w:val="00345441"/>
    <w:rsid w:val="0034798C"/>
    <w:rsid w:val="003501BC"/>
    <w:rsid w:val="00351C7B"/>
    <w:rsid w:val="003522FF"/>
    <w:rsid w:val="003528E3"/>
    <w:rsid w:val="003532FC"/>
    <w:rsid w:val="003540C5"/>
    <w:rsid w:val="00354DA9"/>
    <w:rsid w:val="003602B1"/>
    <w:rsid w:val="00361DC9"/>
    <w:rsid w:val="00362409"/>
    <w:rsid w:val="003642F6"/>
    <w:rsid w:val="00367DBA"/>
    <w:rsid w:val="003704F5"/>
    <w:rsid w:val="00370C5E"/>
    <w:rsid w:val="003717FB"/>
    <w:rsid w:val="003730CC"/>
    <w:rsid w:val="00373DD1"/>
    <w:rsid w:val="003756ED"/>
    <w:rsid w:val="00376525"/>
    <w:rsid w:val="00377468"/>
    <w:rsid w:val="00377C1F"/>
    <w:rsid w:val="00377EE1"/>
    <w:rsid w:val="00377F82"/>
    <w:rsid w:val="00381B41"/>
    <w:rsid w:val="00386434"/>
    <w:rsid w:val="003867A3"/>
    <w:rsid w:val="00390669"/>
    <w:rsid w:val="00390DF1"/>
    <w:rsid w:val="00394CCF"/>
    <w:rsid w:val="00394CFD"/>
    <w:rsid w:val="00397FA9"/>
    <w:rsid w:val="003A0865"/>
    <w:rsid w:val="003A200A"/>
    <w:rsid w:val="003A6123"/>
    <w:rsid w:val="003A61EC"/>
    <w:rsid w:val="003A62A0"/>
    <w:rsid w:val="003A6E88"/>
    <w:rsid w:val="003A7786"/>
    <w:rsid w:val="003B099A"/>
    <w:rsid w:val="003B0BD5"/>
    <w:rsid w:val="003B2057"/>
    <w:rsid w:val="003B2111"/>
    <w:rsid w:val="003B380A"/>
    <w:rsid w:val="003B4673"/>
    <w:rsid w:val="003B54C9"/>
    <w:rsid w:val="003B6266"/>
    <w:rsid w:val="003B7187"/>
    <w:rsid w:val="003C10F6"/>
    <w:rsid w:val="003C12AA"/>
    <w:rsid w:val="003C62ED"/>
    <w:rsid w:val="003C6699"/>
    <w:rsid w:val="003C7BD7"/>
    <w:rsid w:val="003C7F28"/>
    <w:rsid w:val="003D0490"/>
    <w:rsid w:val="003D172D"/>
    <w:rsid w:val="003D4217"/>
    <w:rsid w:val="003D43D0"/>
    <w:rsid w:val="003D5CD5"/>
    <w:rsid w:val="003D68C3"/>
    <w:rsid w:val="003D6EF8"/>
    <w:rsid w:val="003D71B9"/>
    <w:rsid w:val="003D724D"/>
    <w:rsid w:val="003D7463"/>
    <w:rsid w:val="003E15A8"/>
    <w:rsid w:val="003E1970"/>
    <w:rsid w:val="003E22CA"/>
    <w:rsid w:val="003E5ACA"/>
    <w:rsid w:val="003E6993"/>
    <w:rsid w:val="003E7C8E"/>
    <w:rsid w:val="003F1269"/>
    <w:rsid w:val="003F14B8"/>
    <w:rsid w:val="003F2E9F"/>
    <w:rsid w:val="003F5620"/>
    <w:rsid w:val="003F74EC"/>
    <w:rsid w:val="00401A92"/>
    <w:rsid w:val="004051A2"/>
    <w:rsid w:val="00405EBF"/>
    <w:rsid w:val="0040719F"/>
    <w:rsid w:val="0041138B"/>
    <w:rsid w:val="00412DB9"/>
    <w:rsid w:val="00413EED"/>
    <w:rsid w:val="00415D07"/>
    <w:rsid w:val="004161FA"/>
    <w:rsid w:val="0042075D"/>
    <w:rsid w:val="0042192B"/>
    <w:rsid w:val="00422E60"/>
    <w:rsid w:val="00424B3E"/>
    <w:rsid w:val="0042589F"/>
    <w:rsid w:val="00427D9B"/>
    <w:rsid w:val="004314D7"/>
    <w:rsid w:val="00431899"/>
    <w:rsid w:val="0043561A"/>
    <w:rsid w:val="00436189"/>
    <w:rsid w:val="00436D67"/>
    <w:rsid w:val="00440FE7"/>
    <w:rsid w:val="00441A94"/>
    <w:rsid w:val="00442B41"/>
    <w:rsid w:val="00445F16"/>
    <w:rsid w:val="004463F1"/>
    <w:rsid w:val="004500C9"/>
    <w:rsid w:val="00450233"/>
    <w:rsid w:val="0045049A"/>
    <w:rsid w:val="004505D9"/>
    <w:rsid w:val="0045201A"/>
    <w:rsid w:val="00455187"/>
    <w:rsid w:val="00455C4B"/>
    <w:rsid w:val="00456CF8"/>
    <w:rsid w:val="00456D18"/>
    <w:rsid w:val="00460239"/>
    <w:rsid w:val="004608F7"/>
    <w:rsid w:val="00460BDA"/>
    <w:rsid w:val="00460CEB"/>
    <w:rsid w:val="004610C6"/>
    <w:rsid w:val="00461B0B"/>
    <w:rsid w:val="004632E0"/>
    <w:rsid w:val="00471AD8"/>
    <w:rsid w:val="00471E9A"/>
    <w:rsid w:val="00473EA0"/>
    <w:rsid w:val="00473F10"/>
    <w:rsid w:val="00474268"/>
    <w:rsid w:val="00474C8D"/>
    <w:rsid w:val="0047529F"/>
    <w:rsid w:val="0047652B"/>
    <w:rsid w:val="00476B55"/>
    <w:rsid w:val="00477AC1"/>
    <w:rsid w:val="00480679"/>
    <w:rsid w:val="004826FA"/>
    <w:rsid w:val="00482ABD"/>
    <w:rsid w:val="00482CB4"/>
    <w:rsid w:val="00482EEF"/>
    <w:rsid w:val="00484711"/>
    <w:rsid w:val="00484F6A"/>
    <w:rsid w:val="00486607"/>
    <w:rsid w:val="00487949"/>
    <w:rsid w:val="00487D60"/>
    <w:rsid w:val="00494267"/>
    <w:rsid w:val="004954E9"/>
    <w:rsid w:val="0049670B"/>
    <w:rsid w:val="00497421"/>
    <w:rsid w:val="00497EB2"/>
    <w:rsid w:val="004A18E1"/>
    <w:rsid w:val="004A1DAB"/>
    <w:rsid w:val="004A2333"/>
    <w:rsid w:val="004A2609"/>
    <w:rsid w:val="004A51A8"/>
    <w:rsid w:val="004A573F"/>
    <w:rsid w:val="004A5744"/>
    <w:rsid w:val="004A7FC4"/>
    <w:rsid w:val="004B0DCD"/>
    <w:rsid w:val="004B140D"/>
    <w:rsid w:val="004B25FF"/>
    <w:rsid w:val="004B2EA4"/>
    <w:rsid w:val="004B4EFB"/>
    <w:rsid w:val="004B5F3F"/>
    <w:rsid w:val="004B6846"/>
    <w:rsid w:val="004B71C7"/>
    <w:rsid w:val="004B7498"/>
    <w:rsid w:val="004C0129"/>
    <w:rsid w:val="004C0855"/>
    <w:rsid w:val="004C0BD6"/>
    <w:rsid w:val="004C1CDB"/>
    <w:rsid w:val="004C203F"/>
    <w:rsid w:val="004C4940"/>
    <w:rsid w:val="004C503E"/>
    <w:rsid w:val="004C59AD"/>
    <w:rsid w:val="004C6E30"/>
    <w:rsid w:val="004D0608"/>
    <w:rsid w:val="004D24AD"/>
    <w:rsid w:val="004D402C"/>
    <w:rsid w:val="004D5648"/>
    <w:rsid w:val="004D6FB8"/>
    <w:rsid w:val="004E1FD9"/>
    <w:rsid w:val="004E2DA3"/>
    <w:rsid w:val="004E3525"/>
    <w:rsid w:val="004E3C3F"/>
    <w:rsid w:val="004E3EFC"/>
    <w:rsid w:val="004E42E5"/>
    <w:rsid w:val="004E4DEA"/>
    <w:rsid w:val="004E637D"/>
    <w:rsid w:val="004E6578"/>
    <w:rsid w:val="004E79D2"/>
    <w:rsid w:val="004F16A8"/>
    <w:rsid w:val="004F346D"/>
    <w:rsid w:val="004F5035"/>
    <w:rsid w:val="0050162D"/>
    <w:rsid w:val="005016A0"/>
    <w:rsid w:val="00503FD9"/>
    <w:rsid w:val="00506331"/>
    <w:rsid w:val="005068A0"/>
    <w:rsid w:val="005069BD"/>
    <w:rsid w:val="0051015D"/>
    <w:rsid w:val="00510D4D"/>
    <w:rsid w:val="005114EA"/>
    <w:rsid w:val="005116E2"/>
    <w:rsid w:val="00520941"/>
    <w:rsid w:val="00520D3F"/>
    <w:rsid w:val="00523963"/>
    <w:rsid w:val="0052448E"/>
    <w:rsid w:val="005264E0"/>
    <w:rsid w:val="00527038"/>
    <w:rsid w:val="00537094"/>
    <w:rsid w:val="00537426"/>
    <w:rsid w:val="005378D5"/>
    <w:rsid w:val="00537982"/>
    <w:rsid w:val="00540ED0"/>
    <w:rsid w:val="005411C3"/>
    <w:rsid w:val="0054337C"/>
    <w:rsid w:val="00543675"/>
    <w:rsid w:val="00543D1C"/>
    <w:rsid w:val="005452AD"/>
    <w:rsid w:val="00545E7B"/>
    <w:rsid w:val="00546EAC"/>
    <w:rsid w:val="00546F90"/>
    <w:rsid w:val="005510A9"/>
    <w:rsid w:val="00552603"/>
    <w:rsid w:val="00552A22"/>
    <w:rsid w:val="005554EE"/>
    <w:rsid w:val="00556367"/>
    <w:rsid w:val="00556FC4"/>
    <w:rsid w:val="0055792E"/>
    <w:rsid w:val="0055796C"/>
    <w:rsid w:val="00564213"/>
    <w:rsid w:val="00566CBF"/>
    <w:rsid w:val="00567D3A"/>
    <w:rsid w:val="00570373"/>
    <w:rsid w:val="005728FC"/>
    <w:rsid w:val="005729BB"/>
    <w:rsid w:val="00575E3E"/>
    <w:rsid w:val="00575E71"/>
    <w:rsid w:val="00576CDE"/>
    <w:rsid w:val="0058197B"/>
    <w:rsid w:val="00582119"/>
    <w:rsid w:val="00582AD2"/>
    <w:rsid w:val="00583A53"/>
    <w:rsid w:val="00584B62"/>
    <w:rsid w:val="005865D5"/>
    <w:rsid w:val="00591098"/>
    <w:rsid w:val="00592213"/>
    <w:rsid w:val="005946C2"/>
    <w:rsid w:val="005977B3"/>
    <w:rsid w:val="00597EA4"/>
    <w:rsid w:val="00597F59"/>
    <w:rsid w:val="005A043C"/>
    <w:rsid w:val="005A1ACF"/>
    <w:rsid w:val="005A2838"/>
    <w:rsid w:val="005A3645"/>
    <w:rsid w:val="005A5075"/>
    <w:rsid w:val="005A7710"/>
    <w:rsid w:val="005A7F4F"/>
    <w:rsid w:val="005B0B81"/>
    <w:rsid w:val="005B1516"/>
    <w:rsid w:val="005B1FD5"/>
    <w:rsid w:val="005B558D"/>
    <w:rsid w:val="005B5DA5"/>
    <w:rsid w:val="005B6BE2"/>
    <w:rsid w:val="005B743D"/>
    <w:rsid w:val="005B7B82"/>
    <w:rsid w:val="005C4FA6"/>
    <w:rsid w:val="005C523A"/>
    <w:rsid w:val="005C57FF"/>
    <w:rsid w:val="005C582A"/>
    <w:rsid w:val="005C6070"/>
    <w:rsid w:val="005C6D7F"/>
    <w:rsid w:val="005C6FE1"/>
    <w:rsid w:val="005C7B08"/>
    <w:rsid w:val="005D08C4"/>
    <w:rsid w:val="005D0E42"/>
    <w:rsid w:val="005D2204"/>
    <w:rsid w:val="005D6BDA"/>
    <w:rsid w:val="005E123F"/>
    <w:rsid w:val="005E2D6E"/>
    <w:rsid w:val="005E4A8A"/>
    <w:rsid w:val="005E4D3C"/>
    <w:rsid w:val="005E7801"/>
    <w:rsid w:val="005F0510"/>
    <w:rsid w:val="005F4775"/>
    <w:rsid w:val="005F5593"/>
    <w:rsid w:val="005F6333"/>
    <w:rsid w:val="006002CE"/>
    <w:rsid w:val="006010AD"/>
    <w:rsid w:val="00601EE2"/>
    <w:rsid w:val="00603AF5"/>
    <w:rsid w:val="00603DE0"/>
    <w:rsid w:val="00604A46"/>
    <w:rsid w:val="00604AE1"/>
    <w:rsid w:val="00605B87"/>
    <w:rsid w:val="00612B12"/>
    <w:rsid w:val="00612FBE"/>
    <w:rsid w:val="00613332"/>
    <w:rsid w:val="00614BF2"/>
    <w:rsid w:val="00614D7B"/>
    <w:rsid w:val="00615289"/>
    <w:rsid w:val="00615B72"/>
    <w:rsid w:val="006174DF"/>
    <w:rsid w:val="006217BB"/>
    <w:rsid w:val="0062278A"/>
    <w:rsid w:val="00622895"/>
    <w:rsid w:val="00625106"/>
    <w:rsid w:val="0062530E"/>
    <w:rsid w:val="006270AA"/>
    <w:rsid w:val="00631786"/>
    <w:rsid w:val="006320EA"/>
    <w:rsid w:val="006332E3"/>
    <w:rsid w:val="00635B1E"/>
    <w:rsid w:val="00640326"/>
    <w:rsid w:val="006428D6"/>
    <w:rsid w:val="00642E7B"/>
    <w:rsid w:val="006435BE"/>
    <w:rsid w:val="006453A1"/>
    <w:rsid w:val="00651F6C"/>
    <w:rsid w:val="00652FDA"/>
    <w:rsid w:val="00654ECF"/>
    <w:rsid w:val="00661FC3"/>
    <w:rsid w:val="006662AE"/>
    <w:rsid w:val="00667F1D"/>
    <w:rsid w:val="00667F5E"/>
    <w:rsid w:val="00670166"/>
    <w:rsid w:val="00673A24"/>
    <w:rsid w:val="00673E21"/>
    <w:rsid w:val="006743FC"/>
    <w:rsid w:val="006762E3"/>
    <w:rsid w:val="006802A9"/>
    <w:rsid w:val="00681A98"/>
    <w:rsid w:val="0068237B"/>
    <w:rsid w:val="00682765"/>
    <w:rsid w:val="0068289E"/>
    <w:rsid w:val="006836C8"/>
    <w:rsid w:val="006846E2"/>
    <w:rsid w:val="00684C34"/>
    <w:rsid w:val="0069359A"/>
    <w:rsid w:val="00694153"/>
    <w:rsid w:val="0069443E"/>
    <w:rsid w:val="006947CF"/>
    <w:rsid w:val="006A1367"/>
    <w:rsid w:val="006A1949"/>
    <w:rsid w:val="006A24E3"/>
    <w:rsid w:val="006A34EA"/>
    <w:rsid w:val="006A4A64"/>
    <w:rsid w:val="006A7330"/>
    <w:rsid w:val="006A7C4A"/>
    <w:rsid w:val="006B0138"/>
    <w:rsid w:val="006B1897"/>
    <w:rsid w:val="006B2465"/>
    <w:rsid w:val="006B247E"/>
    <w:rsid w:val="006B3CF1"/>
    <w:rsid w:val="006B3F9D"/>
    <w:rsid w:val="006B755F"/>
    <w:rsid w:val="006C1275"/>
    <w:rsid w:val="006C52EB"/>
    <w:rsid w:val="006C5AB5"/>
    <w:rsid w:val="006D1CAA"/>
    <w:rsid w:val="006D2391"/>
    <w:rsid w:val="006D336B"/>
    <w:rsid w:val="006D365A"/>
    <w:rsid w:val="006D3A2C"/>
    <w:rsid w:val="006D51BB"/>
    <w:rsid w:val="006E0702"/>
    <w:rsid w:val="006E1017"/>
    <w:rsid w:val="006E2308"/>
    <w:rsid w:val="006E3573"/>
    <w:rsid w:val="006E3C3A"/>
    <w:rsid w:val="006E4C3B"/>
    <w:rsid w:val="006E53B0"/>
    <w:rsid w:val="006E7C3B"/>
    <w:rsid w:val="006F720B"/>
    <w:rsid w:val="00700625"/>
    <w:rsid w:val="00700788"/>
    <w:rsid w:val="00700C10"/>
    <w:rsid w:val="00700E63"/>
    <w:rsid w:val="00701478"/>
    <w:rsid w:val="007028CF"/>
    <w:rsid w:val="0070374D"/>
    <w:rsid w:val="00706932"/>
    <w:rsid w:val="007070F4"/>
    <w:rsid w:val="00712FE3"/>
    <w:rsid w:val="007135A4"/>
    <w:rsid w:val="007139FE"/>
    <w:rsid w:val="00713A65"/>
    <w:rsid w:val="007150DF"/>
    <w:rsid w:val="0071543B"/>
    <w:rsid w:val="00715855"/>
    <w:rsid w:val="0071643A"/>
    <w:rsid w:val="00717E24"/>
    <w:rsid w:val="00721FAA"/>
    <w:rsid w:val="007233A5"/>
    <w:rsid w:val="007233E6"/>
    <w:rsid w:val="00723B92"/>
    <w:rsid w:val="00724343"/>
    <w:rsid w:val="00724A49"/>
    <w:rsid w:val="00724CA9"/>
    <w:rsid w:val="007262E4"/>
    <w:rsid w:val="00726EDD"/>
    <w:rsid w:val="00727DE5"/>
    <w:rsid w:val="0073114B"/>
    <w:rsid w:val="00731AB5"/>
    <w:rsid w:val="00732CF6"/>
    <w:rsid w:val="00734521"/>
    <w:rsid w:val="00735DAC"/>
    <w:rsid w:val="0073738A"/>
    <w:rsid w:val="007463C6"/>
    <w:rsid w:val="007468D9"/>
    <w:rsid w:val="0074758A"/>
    <w:rsid w:val="00747787"/>
    <w:rsid w:val="00750043"/>
    <w:rsid w:val="0075090F"/>
    <w:rsid w:val="007541B6"/>
    <w:rsid w:val="00755D0A"/>
    <w:rsid w:val="00761DD5"/>
    <w:rsid w:val="0076530F"/>
    <w:rsid w:val="007656DA"/>
    <w:rsid w:val="00765F1D"/>
    <w:rsid w:val="00767DB7"/>
    <w:rsid w:val="0077164F"/>
    <w:rsid w:val="007730AA"/>
    <w:rsid w:val="00773375"/>
    <w:rsid w:val="00773AC1"/>
    <w:rsid w:val="007773CA"/>
    <w:rsid w:val="00782FF1"/>
    <w:rsid w:val="00786014"/>
    <w:rsid w:val="00786882"/>
    <w:rsid w:val="00786F1A"/>
    <w:rsid w:val="0079054E"/>
    <w:rsid w:val="00791214"/>
    <w:rsid w:val="00791AE7"/>
    <w:rsid w:val="00792661"/>
    <w:rsid w:val="007931E0"/>
    <w:rsid w:val="007938F0"/>
    <w:rsid w:val="007A02C8"/>
    <w:rsid w:val="007A104E"/>
    <w:rsid w:val="007A4409"/>
    <w:rsid w:val="007A4D31"/>
    <w:rsid w:val="007A7197"/>
    <w:rsid w:val="007A73CE"/>
    <w:rsid w:val="007B354E"/>
    <w:rsid w:val="007B448F"/>
    <w:rsid w:val="007B52A9"/>
    <w:rsid w:val="007B65BE"/>
    <w:rsid w:val="007B7079"/>
    <w:rsid w:val="007C0C97"/>
    <w:rsid w:val="007C1107"/>
    <w:rsid w:val="007C1924"/>
    <w:rsid w:val="007C2C64"/>
    <w:rsid w:val="007C36B9"/>
    <w:rsid w:val="007C4836"/>
    <w:rsid w:val="007C6AD3"/>
    <w:rsid w:val="007C7DFC"/>
    <w:rsid w:val="007D0131"/>
    <w:rsid w:val="007D03A0"/>
    <w:rsid w:val="007D098B"/>
    <w:rsid w:val="007D4089"/>
    <w:rsid w:val="007D4347"/>
    <w:rsid w:val="007D65E6"/>
    <w:rsid w:val="007E006E"/>
    <w:rsid w:val="007E4048"/>
    <w:rsid w:val="007E571D"/>
    <w:rsid w:val="007E6AC0"/>
    <w:rsid w:val="007F001E"/>
    <w:rsid w:val="007F009A"/>
    <w:rsid w:val="007F2AE4"/>
    <w:rsid w:val="007F5983"/>
    <w:rsid w:val="007F5989"/>
    <w:rsid w:val="007F6BFC"/>
    <w:rsid w:val="00800A70"/>
    <w:rsid w:val="0081187C"/>
    <w:rsid w:val="00812210"/>
    <w:rsid w:val="0081235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823"/>
    <w:rsid w:val="00831C85"/>
    <w:rsid w:val="00832155"/>
    <w:rsid w:val="00837745"/>
    <w:rsid w:val="008404DA"/>
    <w:rsid w:val="0084092E"/>
    <w:rsid w:val="00843D2B"/>
    <w:rsid w:val="008440CB"/>
    <w:rsid w:val="0084721E"/>
    <w:rsid w:val="00851A34"/>
    <w:rsid w:val="008520F6"/>
    <w:rsid w:val="00860C0C"/>
    <w:rsid w:val="00861CA6"/>
    <w:rsid w:val="00861E9E"/>
    <w:rsid w:val="0086217F"/>
    <w:rsid w:val="00863A83"/>
    <w:rsid w:val="00864308"/>
    <w:rsid w:val="0086492E"/>
    <w:rsid w:val="00864F3D"/>
    <w:rsid w:val="00866AA9"/>
    <w:rsid w:val="00867A7F"/>
    <w:rsid w:val="00873DD9"/>
    <w:rsid w:val="00874789"/>
    <w:rsid w:val="00874F58"/>
    <w:rsid w:val="00876822"/>
    <w:rsid w:val="00882282"/>
    <w:rsid w:val="00882363"/>
    <w:rsid w:val="00882B6F"/>
    <w:rsid w:val="00883951"/>
    <w:rsid w:val="00885348"/>
    <w:rsid w:val="00886778"/>
    <w:rsid w:val="00886B90"/>
    <w:rsid w:val="00886ED7"/>
    <w:rsid w:val="0089015E"/>
    <w:rsid w:val="00891395"/>
    <w:rsid w:val="008917EC"/>
    <w:rsid w:val="008934B3"/>
    <w:rsid w:val="00896A15"/>
    <w:rsid w:val="008A1805"/>
    <w:rsid w:val="008A2B64"/>
    <w:rsid w:val="008A423E"/>
    <w:rsid w:val="008B08FA"/>
    <w:rsid w:val="008B289D"/>
    <w:rsid w:val="008B2A50"/>
    <w:rsid w:val="008B3A14"/>
    <w:rsid w:val="008B54B9"/>
    <w:rsid w:val="008B5EF6"/>
    <w:rsid w:val="008B67BA"/>
    <w:rsid w:val="008B779E"/>
    <w:rsid w:val="008C0815"/>
    <w:rsid w:val="008C0E2A"/>
    <w:rsid w:val="008C253A"/>
    <w:rsid w:val="008C2E90"/>
    <w:rsid w:val="008C3289"/>
    <w:rsid w:val="008C37DB"/>
    <w:rsid w:val="008C5168"/>
    <w:rsid w:val="008C5337"/>
    <w:rsid w:val="008C589A"/>
    <w:rsid w:val="008D0012"/>
    <w:rsid w:val="008D0401"/>
    <w:rsid w:val="008D1479"/>
    <w:rsid w:val="008D36E5"/>
    <w:rsid w:val="008D45A1"/>
    <w:rsid w:val="008D45DB"/>
    <w:rsid w:val="008D538F"/>
    <w:rsid w:val="008D56EA"/>
    <w:rsid w:val="008D6D97"/>
    <w:rsid w:val="008E01C7"/>
    <w:rsid w:val="008E04AF"/>
    <w:rsid w:val="008E106D"/>
    <w:rsid w:val="008E2FDA"/>
    <w:rsid w:val="008E33A5"/>
    <w:rsid w:val="008E3E69"/>
    <w:rsid w:val="008E3F6C"/>
    <w:rsid w:val="008E4056"/>
    <w:rsid w:val="008E46D9"/>
    <w:rsid w:val="008E6A7F"/>
    <w:rsid w:val="008E7A54"/>
    <w:rsid w:val="008F13A3"/>
    <w:rsid w:val="008F264E"/>
    <w:rsid w:val="008F44FE"/>
    <w:rsid w:val="008F5310"/>
    <w:rsid w:val="008F54E0"/>
    <w:rsid w:val="008F5750"/>
    <w:rsid w:val="008F6910"/>
    <w:rsid w:val="008F7C3E"/>
    <w:rsid w:val="0090065F"/>
    <w:rsid w:val="00901C1A"/>
    <w:rsid w:val="00902F17"/>
    <w:rsid w:val="0090435A"/>
    <w:rsid w:val="0090487A"/>
    <w:rsid w:val="00905A98"/>
    <w:rsid w:val="009073E8"/>
    <w:rsid w:val="00910D04"/>
    <w:rsid w:val="00910E6D"/>
    <w:rsid w:val="00911C84"/>
    <w:rsid w:val="00912805"/>
    <w:rsid w:val="0091285F"/>
    <w:rsid w:val="009130CB"/>
    <w:rsid w:val="00913F89"/>
    <w:rsid w:val="009151BA"/>
    <w:rsid w:val="00915E66"/>
    <w:rsid w:val="00917D78"/>
    <w:rsid w:val="0092077C"/>
    <w:rsid w:val="00920D13"/>
    <w:rsid w:val="009214EE"/>
    <w:rsid w:val="00923D96"/>
    <w:rsid w:val="00924214"/>
    <w:rsid w:val="00931C0D"/>
    <w:rsid w:val="00932C6C"/>
    <w:rsid w:val="00937B55"/>
    <w:rsid w:val="009437E4"/>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677E0"/>
    <w:rsid w:val="00970F91"/>
    <w:rsid w:val="009740DC"/>
    <w:rsid w:val="00974B39"/>
    <w:rsid w:val="00976067"/>
    <w:rsid w:val="009816D6"/>
    <w:rsid w:val="009822F6"/>
    <w:rsid w:val="009844B8"/>
    <w:rsid w:val="0098498D"/>
    <w:rsid w:val="00984FA1"/>
    <w:rsid w:val="009859BF"/>
    <w:rsid w:val="00986246"/>
    <w:rsid w:val="0099068C"/>
    <w:rsid w:val="00990923"/>
    <w:rsid w:val="00992068"/>
    <w:rsid w:val="00993E95"/>
    <w:rsid w:val="009A131F"/>
    <w:rsid w:val="009A1B85"/>
    <w:rsid w:val="009A2107"/>
    <w:rsid w:val="009A292B"/>
    <w:rsid w:val="009A545E"/>
    <w:rsid w:val="009A5FB5"/>
    <w:rsid w:val="009A7439"/>
    <w:rsid w:val="009A74B2"/>
    <w:rsid w:val="009B084A"/>
    <w:rsid w:val="009B2F19"/>
    <w:rsid w:val="009B2F5C"/>
    <w:rsid w:val="009B3FBD"/>
    <w:rsid w:val="009B6F4E"/>
    <w:rsid w:val="009C0794"/>
    <w:rsid w:val="009C226D"/>
    <w:rsid w:val="009C30AC"/>
    <w:rsid w:val="009C37AA"/>
    <w:rsid w:val="009C3EA1"/>
    <w:rsid w:val="009C4DA2"/>
    <w:rsid w:val="009C6379"/>
    <w:rsid w:val="009D0948"/>
    <w:rsid w:val="009D1AFD"/>
    <w:rsid w:val="009D3308"/>
    <w:rsid w:val="009D4720"/>
    <w:rsid w:val="009D4D36"/>
    <w:rsid w:val="009D556F"/>
    <w:rsid w:val="009D573F"/>
    <w:rsid w:val="009D77DD"/>
    <w:rsid w:val="009D78E6"/>
    <w:rsid w:val="009D7FF6"/>
    <w:rsid w:val="009E1124"/>
    <w:rsid w:val="009E256D"/>
    <w:rsid w:val="009E2AD6"/>
    <w:rsid w:val="009E2B63"/>
    <w:rsid w:val="009E2E06"/>
    <w:rsid w:val="009E32D6"/>
    <w:rsid w:val="009E3B12"/>
    <w:rsid w:val="009E52AD"/>
    <w:rsid w:val="009E5BB5"/>
    <w:rsid w:val="009F0F47"/>
    <w:rsid w:val="009F1E78"/>
    <w:rsid w:val="009F2256"/>
    <w:rsid w:val="009F4209"/>
    <w:rsid w:val="009F45A4"/>
    <w:rsid w:val="009F52A7"/>
    <w:rsid w:val="009F56D8"/>
    <w:rsid w:val="009F7931"/>
    <w:rsid w:val="00A031D1"/>
    <w:rsid w:val="00A03CA0"/>
    <w:rsid w:val="00A066F4"/>
    <w:rsid w:val="00A107D6"/>
    <w:rsid w:val="00A10FA6"/>
    <w:rsid w:val="00A111E2"/>
    <w:rsid w:val="00A1138D"/>
    <w:rsid w:val="00A12016"/>
    <w:rsid w:val="00A128DE"/>
    <w:rsid w:val="00A12B3B"/>
    <w:rsid w:val="00A12C99"/>
    <w:rsid w:val="00A1574F"/>
    <w:rsid w:val="00A17AC1"/>
    <w:rsid w:val="00A2145C"/>
    <w:rsid w:val="00A230A7"/>
    <w:rsid w:val="00A24F41"/>
    <w:rsid w:val="00A26441"/>
    <w:rsid w:val="00A2701C"/>
    <w:rsid w:val="00A30BAA"/>
    <w:rsid w:val="00A31000"/>
    <w:rsid w:val="00A322EE"/>
    <w:rsid w:val="00A35CBC"/>
    <w:rsid w:val="00A368C9"/>
    <w:rsid w:val="00A37AE6"/>
    <w:rsid w:val="00A4127D"/>
    <w:rsid w:val="00A42966"/>
    <w:rsid w:val="00A43CDD"/>
    <w:rsid w:val="00A43F44"/>
    <w:rsid w:val="00A468E4"/>
    <w:rsid w:val="00A471E2"/>
    <w:rsid w:val="00A474F8"/>
    <w:rsid w:val="00A47939"/>
    <w:rsid w:val="00A5167F"/>
    <w:rsid w:val="00A516DA"/>
    <w:rsid w:val="00A51989"/>
    <w:rsid w:val="00A51D82"/>
    <w:rsid w:val="00A52464"/>
    <w:rsid w:val="00A52822"/>
    <w:rsid w:val="00A5330F"/>
    <w:rsid w:val="00A55754"/>
    <w:rsid w:val="00A57345"/>
    <w:rsid w:val="00A60763"/>
    <w:rsid w:val="00A60AFF"/>
    <w:rsid w:val="00A621E9"/>
    <w:rsid w:val="00A63800"/>
    <w:rsid w:val="00A65243"/>
    <w:rsid w:val="00A65A4B"/>
    <w:rsid w:val="00A71318"/>
    <w:rsid w:val="00A719CB"/>
    <w:rsid w:val="00A727B0"/>
    <w:rsid w:val="00A73495"/>
    <w:rsid w:val="00A808FC"/>
    <w:rsid w:val="00A809D5"/>
    <w:rsid w:val="00A82203"/>
    <w:rsid w:val="00A86685"/>
    <w:rsid w:val="00A903B5"/>
    <w:rsid w:val="00A90579"/>
    <w:rsid w:val="00A927A1"/>
    <w:rsid w:val="00A93816"/>
    <w:rsid w:val="00A93A09"/>
    <w:rsid w:val="00A944B3"/>
    <w:rsid w:val="00A94ADD"/>
    <w:rsid w:val="00A95303"/>
    <w:rsid w:val="00A96CBF"/>
    <w:rsid w:val="00A96F0F"/>
    <w:rsid w:val="00AA1473"/>
    <w:rsid w:val="00AA4B81"/>
    <w:rsid w:val="00AA595D"/>
    <w:rsid w:val="00AA5EA7"/>
    <w:rsid w:val="00AA662A"/>
    <w:rsid w:val="00AC03D2"/>
    <w:rsid w:val="00AC2B36"/>
    <w:rsid w:val="00AC35E5"/>
    <w:rsid w:val="00AC5064"/>
    <w:rsid w:val="00AC563F"/>
    <w:rsid w:val="00AC6FBA"/>
    <w:rsid w:val="00AC70B0"/>
    <w:rsid w:val="00AC7DB3"/>
    <w:rsid w:val="00AC7EBA"/>
    <w:rsid w:val="00AD20D7"/>
    <w:rsid w:val="00AD24D8"/>
    <w:rsid w:val="00AD4E8F"/>
    <w:rsid w:val="00AD51C9"/>
    <w:rsid w:val="00AD7B53"/>
    <w:rsid w:val="00AE057D"/>
    <w:rsid w:val="00AE0D42"/>
    <w:rsid w:val="00AE116A"/>
    <w:rsid w:val="00AE2795"/>
    <w:rsid w:val="00AE31CA"/>
    <w:rsid w:val="00AE4455"/>
    <w:rsid w:val="00AE5DFD"/>
    <w:rsid w:val="00AE78CD"/>
    <w:rsid w:val="00AF08D5"/>
    <w:rsid w:val="00AF08EF"/>
    <w:rsid w:val="00AF1113"/>
    <w:rsid w:val="00AF15AC"/>
    <w:rsid w:val="00AF1C34"/>
    <w:rsid w:val="00AF2715"/>
    <w:rsid w:val="00AF2C00"/>
    <w:rsid w:val="00AF3AE1"/>
    <w:rsid w:val="00AF4724"/>
    <w:rsid w:val="00AF5204"/>
    <w:rsid w:val="00AF63EC"/>
    <w:rsid w:val="00B00D54"/>
    <w:rsid w:val="00B0168A"/>
    <w:rsid w:val="00B01A68"/>
    <w:rsid w:val="00B01F48"/>
    <w:rsid w:val="00B0406E"/>
    <w:rsid w:val="00B04328"/>
    <w:rsid w:val="00B0623C"/>
    <w:rsid w:val="00B0632B"/>
    <w:rsid w:val="00B06F7C"/>
    <w:rsid w:val="00B10D6D"/>
    <w:rsid w:val="00B11BCB"/>
    <w:rsid w:val="00B1313C"/>
    <w:rsid w:val="00B13F06"/>
    <w:rsid w:val="00B1558F"/>
    <w:rsid w:val="00B15F3F"/>
    <w:rsid w:val="00B16BF8"/>
    <w:rsid w:val="00B17761"/>
    <w:rsid w:val="00B2486D"/>
    <w:rsid w:val="00B26A46"/>
    <w:rsid w:val="00B30061"/>
    <w:rsid w:val="00B303E1"/>
    <w:rsid w:val="00B31793"/>
    <w:rsid w:val="00B3202B"/>
    <w:rsid w:val="00B34D44"/>
    <w:rsid w:val="00B34F6F"/>
    <w:rsid w:val="00B355AA"/>
    <w:rsid w:val="00B35C9F"/>
    <w:rsid w:val="00B3680B"/>
    <w:rsid w:val="00B41F32"/>
    <w:rsid w:val="00B436D0"/>
    <w:rsid w:val="00B4476C"/>
    <w:rsid w:val="00B44A29"/>
    <w:rsid w:val="00B452BF"/>
    <w:rsid w:val="00B45F5C"/>
    <w:rsid w:val="00B50E27"/>
    <w:rsid w:val="00B50F66"/>
    <w:rsid w:val="00B54870"/>
    <w:rsid w:val="00B55A94"/>
    <w:rsid w:val="00B565BF"/>
    <w:rsid w:val="00B56C23"/>
    <w:rsid w:val="00B57D2E"/>
    <w:rsid w:val="00B600D2"/>
    <w:rsid w:val="00B603BA"/>
    <w:rsid w:val="00B60FF5"/>
    <w:rsid w:val="00B6113B"/>
    <w:rsid w:val="00B62EA0"/>
    <w:rsid w:val="00B66D73"/>
    <w:rsid w:val="00B676E5"/>
    <w:rsid w:val="00B67EFB"/>
    <w:rsid w:val="00B70664"/>
    <w:rsid w:val="00B717E9"/>
    <w:rsid w:val="00B72C3C"/>
    <w:rsid w:val="00B75059"/>
    <w:rsid w:val="00B7598E"/>
    <w:rsid w:val="00B764C5"/>
    <w:rsid w:val="00B80211"/>
    <w:rsid w:val="00B81918"/>
    <w:rsid w:val="00B826B9"/>
    <w:rsid w:val="00B8473C"/>
    <w:rsid w:val="00B85C47"/>
    <w:rsid w:val="00B9007A"/>
    <w:rsid w:val="00B9231B"/>
    <w:rsid w:val="00B93103"/>
    <w:rsid w:val="00B933E3"/>
    <w:rsid w:val="00B95C75"/>
    <w:rsid w:val="00B963F3"/>
    <w:rsid w:val="00B9681F"/>
    <w:rsid w:val="00B96FB5"/>
    <w:rsid w:val="00BA0EA7"/>
    <w:rsid w:val="00BA113F"/>
    <w:rsid w:val="00BA37D5"/>
    <w:rsid w:val="00BA3800"/>
    <w:rsid w:val="00BA4695"/>
    <w:rsid w:val="00BB06B8"/>
    <w:rsid w:val="00BB0C7C"/>
    <w:rsid w:val="00BB179E"/>
    <w:rsid w:val="00BB17E4"/>
    <w:rsid w:val="00BB1EBF"/>
    <w:rsid w:val="00BB271C"/>
    <w:rsid w:val="00BB3690"/>
    <w:rsid w:val="00BB396D"/>
    <w:rsid w:val="00BB4011"/>
    <w:rsid w:val="00BB4272"/>
    <w:rsid w:val="00BB43DF"/>
    <w:rsid w:val="00BB51DF"/>
    <w:rsid w:val="00BB5210"/>
    <w:rsid w:val="00BB5247"/>
    <w:rsid w:val="00BB6639"/>
    <w:rsid w:val="00BC0F81"/>
    <w:rsid w:val="00BC4AFA"/>
    <w:rsid w:val="00BC6AA3"/>
    <w:rsid w:val="00BD1A75"/>
    <w:rsid w:val="00BD22D2"/>
    <w:rsid w:val="00BD25EC"/>
    <w:rsid w:val="00BD557A"/>
    <w:rsid w:val="00BE16D2"/>
    <w:rsid w:val="00BE6F2B"/>
    <w:rsid w:val="00BE7226"/>
    <w:rsid w:val="00BF0146"/>
    <w:rsid w:val="00BF278E"/>
    <w:rsid w:val="00BF6E62"/>
    <w:rsid w:val="00C02766"/>
    <w:rsid w:val="00C028C0"/>
    <w:rsid w:val="00C0302E"/>
    <w:rsid w:val="00C035E2"/>
    <w:rsid w:val="00C035EA"/>
    <w:rsid w:val="00C03EE7"/>
    <w:rsid w:val="00C04401"/>
    <w:rsid w:val="00C046BF"/>
    <w:rsid w:val="00C060E1"/>
    <w:rsid w:val="00C06B9D"/>
    <w:rsid w:val="00C07BCD"/>
    <w:rsid w:val="00C101B1"/>
    <w:rsid w:val="00C11DB3"/>
    <w:rsid w:val="00C1258D"/>
    <w:rsid w:val="00C128BC"/>
    <w:rsid w:val="00C12C25"/>
    <w:rsid w:val="00C12E08"/>
    <w:rsid w:val="00C17084"/>
    <w:rsid w:val="00C20769"/>
    <w:rsid w:val="00C20884"/>
    <w:rsid w:val="00C21342"/>
    <w:rsid w:val="00C21BE3"/>
    <w:rsid w:val="00C22C5E"/>
    <w:rsid w:val="00C244C2"/>
    <w:rsid w:val="00C2567A"/>
    <w:rsid w:val="00C25976"/>
    <w:rsid w:val="00C26F6F"/>
    <w:rsid w:val="00C2728C"/>
    <w:rsid w:val="00C32B2F"/>
    <w:rsid w:val="00C35733"/>
    <w:rsid w:val="00C365AB"/>
    <w:rsid w:val="00C37361"/>
    <w:rsid w:val="00C40A7F"/>
    <w:rsid w:val="00C416ED"/>
    <w:rsid w:val="00C42D60"/>
    <w:rsid w:val="00C4523D"/>
    <w:rsid w:val="00C45947"/>
    <w:rsid w:val="00C459B3"/>
    <w:rsid w:val="00C46900"/>
    <w:rsid w:val="00C46BD3"/>
    <w:rsid w:val="00C50349"/>
    <w:rsid w:val="00C54057"/>
    <w:rsid w:val="00C6010A"/>
    <w:rsid w:val="00C6195B"/>
    <w:rsid w:val="00C65555"/>
    <w:rsid w:val="00C70CF8"/>
    <w:rsid w:val="00C72629"/>
    <w:rsid w:val="00C73EFA"/>
    <w:rsid w:val="00C740A1"/>
    <w:rsid w:val="00C7527C"/>
    <w:rsid w:val="00C762DA"/>
    <w:rsid w:val="00C76A21"/>
    <w:rsid w:val="00C802B0"/>
    <w:rsid w:val="00C858C3"/>
    <w:rsid w:val="00C861C1"/>
    <w:rsid w:val="00C9120B"/>
    <w:rsid w:val="00C93114"/>
    <w:rsid w:val="00C9411C"/>
    <w:rsid w:val="00CA08AD"/>
    <w:rsid w:val="00CA1F34"/>
    <w:rsid w:val="00CA3449"/>
    <w:rsid w:val="00CA5E80"/>
    <w:rsid w:val="00CA7850"/>
    <w:rsid w:val="00CB33F1"/>
    <w:rsid w:val="00CB3A59"/>
    <w:rsid w:val="00CB5369"/>
    <w:rsid w:val="00CB6C9A"/>
    <w:rsid w:val="00CB6F13"/>
    <w:rsid w:val="00CB7EE6"/>
    <w:rsid w:val="00CC132D"/>
    <w:rsid w:val="00CC2F38"/>
    <w:rsid w:val="00CC52C2"/>
    <w:rsid w:val="00CC5BA5"/>
    <w:rsid w:val="00CC7AB8"/>
    <w:rsid w:val="00CC7D03"/>
    <w:rsid w:val="00CC7EA7"/>
    <w:rsid w:val="00CD01F1"/>
    <w:rsid w:val="00CD1327"/>
    <w:rsid w:val="00CD1F01"/>
    <w:rsid w:val="00CD1FB3"/>
    <w:rsid w:val="00CD391B"/>
    <w:rsid w:val="00CD454F"/>
    <w:rsid w:val="00CD4FAF"/>
    <w:rsid w:val="00CD50B4"/>
    <w:rsid w:val="00CD7D9B"/>
    <w:rsid w:val="00CE1DF4"/>
    <w:rsid w:val="00CE22E3"/>
    <w:rsid w:val="00CE7C81"/>
    <w:rsid w:val="00CF2C1F"/>
    <w:rsid w:val="00CF387C"/>
    <w:rsid w:val="00CF3E1B"/>
    <w:rsid w:val="00CF5083"/>
    <w:rsid w:val="00CF618D"/>
    <w:rsid w:val="00CF6925"/>
    <w:rsid w:val="00D01D26"/>
    <w:rsid w:val="00D02BAF"/>
    <w:rsid w:val="00D049F3"/>
    <w:rsid w:val="00D05158"/>
    <w:rsid w:val="00D07E17"/>
    <w:rsid w:val="00D115E5"/>
    <w:rsid w:val="00D116DE"/>
    <w:rsid w:val="00D135C4"/>
    <w:rsid w:val="00D13A63"/>
    <w:rsid w:val="00D21D44"/>
    <w:rsid w:val="00D2239D"/>
    <w:rsid w:val="00D24420"/>
    <w:rsid w:val="00D25B10"/>
    <w:rsid w:val="00D2655E"/>
    <w:rsid w:val="00D30F13"/>
    <w:rsid w:val="00D30F85"/>
    <w:rsid w:val="00D31A17"/>
    <w:rsid w:val="00D33816"/>
    <w:rsid w:val="00D34542"/>
    <w:rsid w:val="00D3485F"/>
    <w:rsid w:val="00D37713"/>
    <w:rsid w:val="00D37A9B"/>
    <w:rsid w:val="00D37B25"/>
    <w:rsid w:val="00D42BD9"/>
    <w:rsid w:val="00D431BF"/>
    <w:rsid w:val="00D44EEF"/>
    <w:rsid w:val="00D458A7"/>
    <w:rsid w:val="00D51D52"/>
    <w:rsid w:val="00D52805"/>
    <w:rsid w:val="00D53657"/>
    <w:rsid w:val="00D53D07"/>
    <w:rsid w:val="00D540D2"/>
    <w:rsid w:val="00D55BC2"/>
    <w:rsid w:val="00D56C77"/>
    <w:rsid w:val="00D60B97"/>
    <w:rsid w:val="00D627F0"/>
    <w:rsid w:val="00D641BB"/>
    <w:rsid w:val="00D6455A"/>
    <w:rsid w:val="00D65DF8"/>
    <w:rsid w:val="00D727E7"/>
    <w:rsid w:val="00D72CD9"/>
    <w:rsid w:val="00D743BB"/>
    <w:rsid w:val="00D80E76"/>
    <w:rsid w:val="00D821E6"/>
    <w:rsid w:val="00D82322"/>
    <w:rsid w:val="00D82BF3"/>
    <w:rsid w:val="00D83669"/>
    <w:rsid w:val="00D9012F"/>
    <w:rsid w:val="00D90632"/>
    <w:rsid w:val="00D90A6A"/>
    <w:rsid w:val="00D91506"/>
    <w:rsid w:val="00D92FCA"/>
    <w:rsid w:val="00D94EF7"/>
    <w:rsid w:val="00D967E9"/>
    <w:rsid w:val="00D974F3"/>
    <w:rsid w:val="00DA0C64"/>
    <w:rsid w:val="00DA0FA2"/>
    <w:rsid w:val="00DA1046"/>
    <w:rsid w:val="00DA10F4"/>
    <w:rsid w:val="00DA301A"/>
    <w:rsid w:val="00DA30F0"/>
    <w:rsid w:val="00DA44F0"/>
    <w:rsid w:val="00DA4A77"/>
    <w:rsid w:val="00DA5605"/>
    <w:rsid w:val="00DA56DF"/>
    <w:rsid w:val="00DB0C87"/>
    <w:rsid w:val="00DB0EC0"/>
    <w:rsid w:val="00DB389D"/>
    <w:rsid w:val="00DC2170"/>
    <w:rsid w:val="00DC6E91"/>
    <w:rsid w:val="00DC6F52"/>
    <w:rsid w:val="00DC781E"/>
    <w:rsid w:val="00DD0362"/>
    <w:rsid w:val="00DD0814"/>
    <w:rsid w:val="00DD14D4"/>
    <w:rsid w:val="00DD17AA"/>
    <w:rsid w:val="00DD1E70"/>
    <w:rsid w:val="00DD2839"/>
    <w:rsid w:val="00DD2A20"/>
    <w:rsid w:val="00DD2F94"/>
    <w:rsid w:val="00DD5D1E"/>
    <w:rsid w:val="00DE1832"/>
    <w:rsid w:val="00DE3BAE"/>
    <w:rsid w:val="00DE4E15"/>
    <w:rsid w:val="00DE6D4F"/>
    <w:rsid w:val="00DF17A2"/>
    <w:rsid w:val="00DF1B78"/>
    <w:rsid w:val="00DF1E73"/>
    <w:rsid w:val="00DF32B8"/>
    <w:rsid w:val="00DF33BA"/>
    <w:rsid w:val="00DF3D29"/>
    <w:rsid w:val="00DF4359"/>
    <w:rsid w:val="00DF4F49"/>
    <w:rsid w:val="00E02EEA"/>
    <w:rsid w:val="00E034DB"/>
    <w:rsid w:val="00E03DFF"/>
    <w:rsid w:val="00E04207"/>
    <w:rsid w:val="00E0654C"/>
    <w:rsid w:val="00E0722C"/>
    <w:rsid w:val="00E0780B"/>
    <w:rsid w:val="00E10CFB"/>
    <w:rsid w:val="00E11E9A"/>
    <w:rsid w:val="00E136A6"/>
    <w:rsid w:val="00E14F07"/>
    <w:rsid w:val="00E227E1"/>
    <w:rsid w:val="00E22959"/>
    <w:rsid w:val="00E23007"/>
    <w:rsid w:val="00E24291"/>
    <w:rsid w:val="00E24FBA"/>
    <w:rsid w:val="00E252F1"/>
    <w:rsid w:val="00E25EC7"/>
    <w:rsid w:val="00E307DC"/>
    <w:rsid w:val="00E30CFC"/>
    <w:rsid w:val="00E31F9C"/>
    <w:rsid w:val="00E324D3"/>
    <w:rsid w:val="00E33154"/>
    <w:rsid w:val="00E35A33"/>
    <w:rsid w:val="00E35C88"/>
    <w:rsid w:val="00E362A6"/>
    <w:rsid w:val="00E4015B"/>
    <w:rsid w:val="00E414F2"/>
    <w:rsid w:val="00E43A1D"/>
    <w:rsid w:val="00E4413A"/>
    <w:rsid w:val="00E447F3"/>
    <w:rsid w:val="00E459FF"/>
    <w:rsid w:val="00E45FF4"/>
    <w:rsid w:val="00E461FD"/>
    <w:rsid w:val="00E466DF"/>
    <w:rsid w:val="00E472D3"/>
    <w:rsid w:val="00E50E9C"/>
    <w:rsid w:val="00E52490"/>
    <w:rsid w:val="00E5286C"/>
    <w:rsid w:val="00E52A8C"/>
    <w:rsid w:val="00E5500E"/>
    <w:rsid w:val="00E5515A"/>
    <w:rsid w:val="00E56659"/>
    <w:rsid w:val="00E56D58"/>
    <w:rsid w:val="00E5717F"/>
    <w:rsid w:val="00E60238"/>
    <w:rsid w:val="00E62DB4"/>
    <w:rsid w:val="00E62E14"/>
    <w:rsid w:val="00E636EE"/>
    <w:rsid w:val="00E64E7D"/>
    <w:rsid w:val="00E6634D"/>
    <w:rsid w:val="00E665E7"/>
    <w:rsid w:val="00E711EE"/>
    <w:rsid w:val="00E713B0"/>
    <w:rsid w:val="00E71E8F"/>
    <w:rsid w:val="00E723C4"/>
    <w:rsid w:val="00E80BCD"/>
    <w:rsid w:val="00E824D6"/>
    <w:rsid w:val="00E82C21"/>
    <w:rsid w:val="00E8666E"/>
    <w:rsid w:val="00E866DD"/>
    <w:rsid w:val="00E93DCB"/>
    <w:rsid w:val="00E9412E"/>
    <w:rsid w:val="00E94AA7"/>
    <w:rsid w:val="00E95FA1"/>
    <w:rsid w:val="00E962D6"/>
    <w:rsid w:val="00E96C48"/>
    <w:rsid w:val="00E972BA"/>
    <w:rsid w:val="00EA0729"/>
    <w:rsid w:val="00EA365F"/>
    <w:rsid w:val="00EA394D"/>
    <w:rsid w:val="00EA69E5"/>
    <w:rsid w:val="00EA6FE6"/>
    <w:rsid w:val="00EB36C5"/>
    <w:rsid w:val="00EC07ED"/>
    <w:rsid w:val="00EC12CE"/>
    <w:rsid w:val="00EC3AAF"/>
    <w:rsid w:val="00EC520C"/>
    <w:rsid w:val="00EC68EE"/>
    <w:rsid w:val="00ED0AE1"/>
    <w:rsid w:val="00ED1C9E"/>
    <w:rsid w:val="00ED3492"/>
    <w:rsid w:val="00ED6CBF"/>
    <w:rsid w:val="00ED7E6D"/>
    <w:rsid w:val="00EE076D"/>
    <w:rsid w:val="00EE1364"/>
    <w:rsid w:val="00EE3EE0"/>
    <w:rsid w:val="00EE4991"/>
    <w:rsid w:val="00EE6804"/>
    <w:rsid w:val="00EE71B8"/>
    <w:rsid w:val="00EF1466"/>
    <w:rsid w:val="00EF1799"/>
    <w:rsid w:val="00EF19AD"/>
    <w:rsid w:val="00EF1BAF"/>
    <w:rsid w:val="00EF2720"/>
    <w:rsid w:val="00EF32FD"/>
    <w:rsid w:val="00EF5549"/>
    <w:rsid w:val="00EF5F43"/>
    <w:rsid w:val="00F029EF"/>
    <w:rsid w:val="00F03C78"/>
    <w:rsid w:val="00F05D0D"/>
    <w:rsid w:val="00F067FF"/>
    <w:rsid w:val="00F07589"/>
    <w:rsid w:val="00F11676"/>
    <w:rsid w:val="00F11B79"/>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1079"/>
    <w:rsid w:val="00F32729"/>
    <w:rsid w:val="00F32A77"/>
    <w:rsid w:val="00F3367D"/>
    <w:rsid w:val="00F362D0"/>
    <w:rsid w:val="00F362EE"/>
    <w:rsid w:val="00F3758C"/>
    <w:rsid w:val="00F37E93"/>
    <w:rsid w:val="00F4064A"/>
    <w:rsid w:val="00F427DC"/>
    <w:rsid w:val="00F44EF9"/>
    <w:rsid w:val="00F46686"/>
    <w:rsid w:val="00F50A8C"/>
    <w:rsid w:val="00F50C7B"/>
    <w:rsid w:val="00F516BF"/>
    <w:rsid w:val="00F55274"/>
    <w:rsid w:val="00F563C8"/>
    <w:rsid w:val="00F56B80"/>
    <w:rsid w:val="00F631CE"/>
    <w:rsid w:val="00F72C8E"/>
    <w:rsid w:val="00F72E9C"/>
    <w:rsid w:val="00F73CFF"/>
    <w:rsid w:val="00F7425A"/>
    <w:rsid w:val="00F757A4"/>
    <w:rsid w:val="00F75A1B"/>
    <w:rsid w:val="00F768B0"/>
    <w:rsid w:val="00F800B9"/>
    <w:rsid w:val="00F809E9"/>
    <w:rsid w:val="00F84983"/>
    <w:rsid w:val="00F84D9F"/>
    <w:rsid w:val="00F86077"/>
    <w:rsid w:val="00F95597"/>
    <w:rsid w:val="00F95709"/>
    <w:rsid w:val="00F97E16"/>
    <w:rsid w:val="00FA09BA"/>
    <w:rsid w:val="00FA09BE"/>
    <w:rsid w:val="00FA263A"/>
    <w:rsid w:val="00FA2D8A"/>
    <w:rsid w:val="00FA397C"/>
    <w:rsid w:val="00FA3AED"/>
    <w:rsid w:val="00FB0816"/>
    <w:rsid w:val="00FB243D"/>
    <w:rsid w:val="00FB526C"/>
    <w:rsid w:val="00FB53D0"/>
    <w:rsid w:val="00FB78AC"/>
    <w:rsid w:val="00FC0870"/>
    <w:rsid w:val="00FC0D6B"/>
    <w:rsid w:val="00FC146B"/>
    <w:rsid w:val="00FC1BB6"/>
    <w:rsid w:val="00FC3D5C"/>
    <w:rsid w:val="00FC44D6"/>
    <w:rsid w:val="00FC45F7"/>
    <w:rsid w:val="00FD1D7E"/>
    <w:rsid w:val="00FD1F59"/>
    <w:rsid w:val="00FD241F"/>
    <w:rsid w:val="00FD2BB9"/>
    <w:rsid w:val="00FD2DFD"/>
    <w:rsid w:val="00FD3E54"/>
    <w:rsid w:val="00FD6106"/>
    <w:rsid w:val="00FD6EDD"/>
    <w:rsid w:val="00FE0188"/>
    <w:rsid w:val="00FE0599"/>
    <w:rsid w:val="00FE0F10"/>
    <w:rsid w:val="00FE2DB6"/>
    <w:rsid w:val="00FE2F4B"/>
    <w:rsid w:val="00FE372E"/>
    <w:rsid w:val="00FE3BDE"/>
    <w:rsid w:val="00FE54DA"/>
    <w:rsid w:val="00FE6526"/>
    <w:rsid w:val="00FE70EE"/>
    <w:rsid w:val="00FE7AC0"/>
    <w:rsid w:val="00FF0EBE"/>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64825A8"/>
  <w15:docId w15:val="{076183DD-B023-46E9-9FF5-95B4CEC9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semiHidden/>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54478286">
      <w:bodyDiv w:val="1"/>
      <w:marLeft w:val="0"/>
      <w:marRight w:val="0"/>
      <w:marTop w:val="0"/>
      <w:marBottom w:val="0"/>
      <w:divBdr>
        <w:top w:val="none" w:sz="0" w:space="0" w:color="auto"/>
        <w:left w:val="none" w:sz="0" w:space="0" w:color="auto"/>
        <w:bottom w:val="none" w:sz="0" w:space="0" w:color="auto"/>
        <w:right w:val="none" w:sz="0" w:space="0" w:color="auto"/>
      </w:divBdr>
      <w:divsChild>
        <w:div w:id="1676570906">
          <w:marLeft w:val="288"/>
          <w:marRight w:val="0"/>
          <w:marTop w:val="0"/>
          <w:marBottom w:val="0"/>
          <w:divBdr>
            <w:top w:val="none" w:sz="0" w:space="0" w:color="auto"/>
            <w:left w:val="none" w:sz="0" w:space="0" w:color="auto"/>
            <w:bottom w:val="none" w:sz="0" w:space="0" w:color="auto"/>
            <w:right w:val="none" w:sz="0" w:space="0" w:color="auto"/>
          </w:divBdr>
        </w:div>
        <w:div w:id="369956542">
          <w:marLeft w:val="288"/>
          <w:marRight w:val="0"/>
          <w:marTop w:val="0"/>
          <w:marBottom w:val="0"/>
          <w:divBdr>
            <w:top w:val="none" w:sz="0" w:space="0" w:color="auto"/>
            <w:left w:val="none" w:sz="0" w:space="0" w:color="auto"/>
            <w:bottom w:val="none" w:sz="0" w:space="0" w:color="auto"/>
            <w:right w:val="none" w:sz="0" w:space="0" w:color="auto"/>
          </w:divBdr>
        </w:div>
        <w:div w:id="699403949">
          <w:marLeft w:val="288"/>
          <w:marRight w:val="0"/>
          <w:marTop w:val="0"/>
          <w:marBottom w:val="0"/>
          <w:divBdr>
            <w:top w:val="none" w:sz="0" w:space="0" w:color="auto"/>
            <w:left w:val="none" w:sz="0" w:space="0" w:color="auto"/>
            <w:bottom w:val="none" w:sz="0" w:space="0" w:color="auto"/>
            <w:right w:val="none" w:sz="0" w:space="0" w:color="auto"/>
          </w:divBdr>
        </w:div>
        <w:div w:id="2025473753">
          <w:marLeft w:val="288"/>
          <w:marRight w:val="0"/>
          <w:marTop w:val="0"/>
          <w:marBottom w:val="0"/>
          <w:divBdr>
            <w:top w:val="none" w:sz="0" w:space="0" w:color="auto"/>
            <w:left w:val="none" w:sz="0" w:space="0" w:color="auto"/>
            <w:bottom w:val="none" w:sz="0" w:space="0" w:color="auto"/>
            <w:right w:val="none" w:sz="0" w:space="0" w:color="auto"/>
          </w:divBdr>
        </w:div>
      </w:divsChild>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86927495">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38450296">
      <w:bodyDiv w:val="1"/>
      <w:marLeft w:val="0"/>
      <w:marRight w:val="0"/>
      <w:marTop w:val="0"/>
      <w:marBottom w:val="0"/>
      <w:divBdr>
        <w:top w:val="none" w:sz="0" w:space="0" w:color="auto"/>
        <w:left w:val="none" w:sz="0" w:space="0" w:color="auto"/>
        <w:bottom w:val="none" w:sz="0" w:space="0" w:color="auto"/>
        <w:right w:val="none" w:sz="0" w:space="0" w:color="auto"/>
      </w:divBdr>
      <w:divsChild>
        <w:div w:id="177813491">
          <w:marLeft w:val="0"/>
          <w:marRight w:val="0"/>
          <w:marTop w:val="0"/>
          <w:marBottom w:val="0"/>
          <w:divBdr>
            <w:top w:val="none" w:sz="0" w:space="0" w:color="auto"/>
            <w:left w:val="none" w:sz="0" w:space="0" w:color="auto"/>
            <w:bottom w:val="none" w:sz="0" w:space="0" w:color="auto"/>
            <w:right w:val="none" w:sz="0" w:space="0" w:color="auto"/>
          </w:divBdr>
          <w:divsChild>
            <w:div w:id="1641887972">
              <w:marLeft w:val="0"/>
              <w:marRight w:val="0"/>
              <w:marTop w:val="0"/>
              <w:marBottom w:val="0"/>
              <w:divBdr>
                <w:top w:val="none" w:sz="0" w:space="0" w:color="auto"/>
                <w:left w:val="none" w:sz="0" w:space="0" w:color="auto"/>
                <w:bottom w:val="none" w:sz="0" w:space="0" w:color="auto"/>
                <w:right w:val="none" w:sz="0" w:space="0" w:color="auto"/>
              </w:divBdr>
            </w:div>
          </w:divsChild>
        </w:div>
        <w:div w:id="188184742">
          <w:marLeft w:val="0"/>
          <w:marRight w:val="0"/>
          <w:marTop w:val="0"/>
          <w:marBottom w:val="0"/>
          <w:divBdr>
            <w:top w:val="none" w:sz="0" w:space="0" w:color="auto"/>
            <w:left w:val="none" w:sz="0" w:space="0" w:color="auto"/>
            <w:bottom w:val="none" w:sz="0" w:space="0" w:color="auto"/>
            <w:right w:val="none" w:sz="0" w:space="0" w:color="auto"/>
          </w:divBdr>
          <w:divsChild>
            <w:div w:id="226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15274106">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46449336">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30524311">
      <w:bodyDiv w:val="1"/>
      <w:marLeft w:val="0"/>
      <w:marRight w:val="0"/>
      <w:marTop w:val="0"/>
      <w:marBottom w:val="0"/>
      <w:divBdr>
        <w:top w:val="none" w:sz="0" w:space="0" w:color="auto"/>
        <w:left w:val="none" w:sz="0" w:space="0" w:color="auto"/>
        <w:bottom w:val="none" w:sz="0" w:space="0" w:color="auto"/>
        <w:right w:val="none" w:sz="0" w:space="0" w:color="auto"/>
      </w:divBdr>
    </w:div>
    <w:div w:id="669648498">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684790832">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18955689">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5293887">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71184260">
      <w:bodyDiv w:val="1"/>
      <w:marLeft w:val="0"/>
      <w:marRight w:val="0"/>
      <w:marTop w:val="0"/>
      <w:marBottom w:val="0"/>
      <w:divBdr>
        <w:top w:val="none" w:sz="0" w:space="0" w:color="auto"/>
        <w:left w:val="none" w:sz="0" w:space="0" w:color="auto"/>
        <w:bottom w:val="none" w:sz="0" w:space="0" w:color="auto"/>
        <w:right w:val="none" w:sz="0" w:space="0" w:color="auto"/>
      </w:divBdr>
    </w:div>
    <w:div w:id="909652736">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19909151">
      <w:bodyDiv w:val="1"/>
      <w:marLeft w:val="0"/>
      <w:marRight w:val="0"/>
      <w:marTop w:val="0"/>
      <w:marBottom w:val="0"/>
      <w:divBdr>
        <w:top w:val="none" w:sz="0" w:space="0" w:color="auto"/>
        <w:left w:val="none" w:sz="0" w:space="0" w:color="auto"/>
        <w:bottom w:val="none" w:sz="0" w:space="0" w:color="auto"/>
        <w:right w:val="none" w:sz="0" w:space="0" w:color="auto"/>
      </w:divBdr>
    </w:div>
    <w:div w:id="1139496800">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39555227">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347095666">
      <w:bodyDiv w:val="1"/>
      <w:marLeft w:val="0"/>
      <w:marRight w:val="0"/>
      <w:marTop w:val="0"/>
      <w:marBottom w:val="0"/>
      <w:divBdr>
        <w:top w:val="none" w:sz="0" w:space="0" w:color="auto"/>
        <w:left w:val="none" w:sz="0" w:space="0" w:color="auto"/>
        <w:bottom w:val="none" w:sz="0" w:space="0" w:color="auto"/>
        <w:right w:val="none" w:sz="0" w:space="0" w:color="auto"/>
      </w:divBdr>
    </w:div>
    <w:div w:id="1382247507">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07817944">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86722363">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46858457">
      <w:bodyDiv w:val="1"/>
      <w:marLeft w:val="0"/>
      <w:marRight w:val="0"/>
      <w:marTop w:val="0"/>
      <w:marBottom w:val="0"/>
      <w:divBdr>
        <w:top w:val="none" w:sz="0" w:space="0" w:color="auto"/>
        <w:left w:val="none" w:sz="0" w:space="0" w:color="auto"/>
        <w:bottom w:val="none" w:sz="0" w:space="0" w:color="auto"/>
        <w:right w:val="none" w:sz="0" w:space="0" w:color="auto"/>
      </w:divBdr>
    </w:div>
    <w:div w:id="1657875100">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82385974">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28069844">
      <w:bodyDiv w:val="1"/>
      <w:marLeft w:val="0"/>
      <w:marRight w:val="0"/>
      <w:marTop w:val="0"/>
      <w:marBottom w:val="0"/>
      <w:divBdr>
        <w:top w:val="none" w:sz="0" w:space="0" w:color="auto"/>
        <w:left w:val="none" w:sz="0" w:space="0" w:color="auto"/>
        <w:bottom w:val="none" w:sz="0" w:space="0" w:color="auto"/>
        <w:right w:val="none" w:sz="0" w:space="0" w:color="auto"/>
      </w:divBdr>
    </w:div>
    <w:div w:id="1728527048">
      <w:bodyDiv w:val="1"/>
      <w:marLeft w:val="0"/>
      <w:marRight w:val="0"/>
      <w:marTop w:val="0"/>
      <w:marBottom w:val="0"/>
      <w:divBdr>
        <w:top w:val="none" w:sz="0" w:space="0" w:color="auto"/>
        <w:left w:val="none" w:sz="0" w:space="0" w:color="auto"/>
        <w:bottom w:val="none" w:sz="0" w:space="0" w:color="auto"/>
        <w:right w:val="none" w:sz="0" w:space="0" w:color="auto"/>
      </w:divBdr>
    </w:div>
    <w:div w:id="1731418728">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8573230">
      <w:bodyDiv w:val="1"/>
      <w:marLeft w:val="0"/>
      <w:marRight w:val="0"/>
      <w:marTop w:val="0"/>
      <w:marBottom w:val="0"/>
      <w:divBdr>
        <w:top w:val="none" w:sz="0" w:space="0" w:color="auto"/>
        <w:left w:val="none" w:sz="0" w:space="0" w:color="auto"/>
        <w:bottom w:val="none" w:sz="0" w:space="0" w:color="auto"/>
        <w:right w:val="none" w:sz="0" w:space="0" w:color="auto"/>
      </w:divBdr>
    </w:div>
    <w:div w:id="1757482349">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86923148">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12284412">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0586171">
      <w:bodyDiv w:val="1"/>
      <w:marLeft w:val="0"/>
      <w:marRight w:val="0"/>
      <w:marTop w:val="0"/>
      <w:marBottom w:val="0"/>
      <w:divBdr>
        <w:top w:val="none" w:sz="0" w:space="0" w:color="auto"/>
        <w:left w:val="none" w:sz="0" w:space="0" w:color="auto"/>
        <w:bottom w:val="none" w:sz="0" w:space="0" w:color="auto"/>
        <w:right w:val="none" w:sz="0" w:space="0" w:color="auto"/>
      </w:divBdr>
      <w:divsChild>
        <w:div w:id="778187349">
          <w:marLeft w:val="0"/>
          <w:marRight w:val="0"/>
          <w:marTop w:val="0"/>
          <w:marBottom w:val="0"/>
          <w:divBdr>
            <w:top w:val="none" w:sz="0" w:space="0" w:color="auto"/>
            <w:left w:val="none" w:sz="0" w:space="0" w:color="auto"/>
            <w:bottom w:val="none" w:sz="0" w:space="0" w:color="auto"/>
            <w:right w:val="none" w:sz="0" w:space="0" w:color="auto"/>
          </w:divBdr>
        </w:div>
        <w:div w:id="1183978817">
          <w:marLeft w:val="0"/>
          <w:marRight w:val="0"/>
          <w:marTop w:val="0"/>
          <w:marBottom w:val="0"/>
          <w:divBdr>
            <w:top w:val="none" w:sz="0" w:space="0" w:color="auto"/>
            <w:left w:val="none" w:sz="0" w:space="0" w:color="auto"/>
            <w:bottom w:val="none" w:sz="0" w:space="0" w:color="auto"/>
            <w:right w:val="none" w:sz="0" w:space="0" w:color="auto"/>
          </w:divBdr>
        </w:div>
        <w:div w:id="1536238359">
          <w:marLeft w:val="0"/>
          <w:marRight w:val="0"/>
          <w:marTop w:val="0"/>
          <w:marBottom w:val="0"/>
          <w:divBdr>
            <w:top w:val="none" w:sz="0" w:space="0" w:color="auto"/>
            <w:left w:val="none" w:sz="0" w:space="0" w:color="auto"/>
            <w:bottom w:val="none" w:sz="0" w:space="0" w:color="auto"/>
            <w:right w:val="none" w:sz="0" w:space="0" w:color="auto"/>
          </w:divBdr>
        </w:div>
        <w:div w:id="1831365309">
          <w:marLeft w:val="0"/>
          <w:marRight w:val="0"/>
          <w:marTop w:val="0"/>
          <w:marBottom w:val="0"/>
          <w:divBdr>
            <w:top w:val="none" w:sz="0" w:space="0" w:color="auto"/>
            <w:left w:val="none" w:sz="0" w:space="0" w:color="auto"/>
            <w:bottom w:val="none" w:sz="0" w:space="0" w:color="auto"/>
            <w:right w:val="none" w:sz="0" w:space="0" w:color="auto"/>
          </w:divBdr>
        </w:div>
        <w:div w:id="1989626524">
          <w:marLeft w:val="0"/>
          <w:marRight w:val="0"/>
          <w:marTop w:val="0"/>
          <w:marBottom w:val="0"/>
          <w:divBdr>
            <w:top w:val="none" w:sz="0" w:space="0" w:color="auto"/>
            <w:left w:val="none" w:sz="0" w:space="0" w:color="auto"/>
            <w:bottom w:val="none" w:sz="0" w:space="0" w:color="auto"/>
            <w:right w:val="none" w:sz="0" w:space="0" w:color="auto"/>
          </w:divBdr>
        </w:div>
      </w:divsChild>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73289087">
      <w:bodyDiv w:val="1"/>
      <w:marLeft w:val="0"/>
      <w:marRight w:val="0"/>
      <w:marTop w:val="0"/>
      <w:marBottom w:val="0"/>
      <w:divBdr>
        <w:top w:val="none" w:sz="0" w:space="0" w:color="auto"/>
        <w:left w:val="none" w:sz="0" w:space="0" w:color="auto"/>
        <w:bottom w:val="none" w:sz="0" w:space="0" w:color="auto"/>
        <w:right w:val="none" w:sz="0" w:space="0" w:color="auto"/>
      </w:divBdr>
    </w:div>
    <w:div w:id="1976176087">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459880321">
          <w:marLeft w:val="0"/>
          <w:marRight w:val="0"/>
          <w:marTop w:val="0"/>
          <w:marBottom w:val="0"/>
          <w:divBdr>
            <w:top w:val="none" w:sz="0" w:space="0" w:color="auto"/>
            <w:left w:val="none" w:sz="0" w:space="0" w:color="auto"/>
            <w:bottom w:val="none" w:sz="0" w:space="0" w:color="auto"/>
            <w:right w:val="none" w:sz="0" w:space="0" w:color="auto"/>
          </w:divBdr>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25159654">
      <w:bodyDiv w:val="1"/>
      <w:marLeft w:val="0"/>
      <w:marRight w:val="0"/>
      <w:marTop w:val="0"/>
      <w:marBottom w:val="0"/>
      <w:divBdr>
        <w:top w:val="none" w:sz="0" w:space="0" w:color="auto"/>
        <w:left w:val="none" w:sz="0" w:space="0" w:color="auto"/>
        <w:bottom w:val="none" w:sz="0" w:space="0" w:color="auto"/>
        <w:right w:val="none" w:sz="0" w:space="0" w:color="auto"/>
      </w:divBdr>
    </w:div>
    <w:div w:id="2032609987">
      <w:bodyDiv w:val="1"/>
      <w:marLeft w:val="0"/>
      <w:marRight w:val="0"/>
      <w:marTop w:val="0"/>
      <w:marBottom w:val="0"/>
      <w:divBdr>
        <w:top w:val="none" w:sz="0" w:space="0" w:color="auto"/>
        <w:left w:val="none" w:sz="0" w:space="0" w:color="auto"/>
        <w:bottom w:val="none" w:sz="0" w:space="0" w:color="auto"/>
        <w:right w:val="none" w:sz="0" w:space="0" w:color="auto"/>
      </w:divBdr>
    </w:div>
    <w:div w:id="2037000155">
      <w:bodyDiv w:val="1"/>
      <w:marLeft w:val="0"/>
      <w:marRight w:val="0"/>
      <w:marTop w:val="0"/>
      <w:marBottom w:val="0"/>
      <w:divBdr>
        <w:top w:val="none" w:sz="0" w:space="0" w:color="auto"/>
        <w:left w:val="none" w:sz="0" w:space="0" w:color="auto"/>
        <w:bottom w:val="none" w:sz="0" w:space="0" w:color="auto"/>
        <w:right w:val="none" w:sz="0" w:space="0" w:color="auto"/>
      </w:divBdr>
    </w:div>
    <w:div w:id="2044597631">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esse@th-wildau.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rin.schmidt@th-wildau.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adioskw.de/th-theme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h-wildau.de/hochschule/aktuelles/veranstaltungen/wildau-verbindet-wildau-connects/programm" TargetMode="External"/><Relationship Id="rId4" Type="http://schemas.openxmlformats.org/officeDocument/2006/relationships/settings" Target="settings.xml"/><Relationship Id="rId9" Type="http://schemas.openxmlformats.org/officeDocument/2006/relationships/hyperlink" Target="http://www.th-wildau.de/wildau-verbinde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B548B-B2D9-4B62-9333-F04EC487D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695</Words>
  <Characters>4384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Schmidt</dc:creator>
  <cp:keywords/>
  <dc:description/>
  <cp:lastModifiedBy>Mareike Rammelt</cp:lastModifiedBy>
  <cp:revision>3</cp:revision>
  <dcterms:created xsi:type="dcterms:W3CDTF">2026-10-30T11:42:00Z</dcterms:created>
  <dcterms:modified xsi:type="dcterms:W3CDTF">2026-10-30T12:11:00Z</dcterms:modified>
</cp:coreProperties>
</file>