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705" w:rsidRDefault="00352705" w:rsidP="008671E2">
      <w:pPr>
        <w:rPr>
          <w:b/>
          <w:sz w:val="24"/>
          <w:szCs w:val="24"/>
          <w:lang w:val="sv-SE"/>
        </w:rPr>
      </w:pPr>
      <w:bookmarkStart w:id="0" w:name="_GoBack"/>
      <w:bookmarkEnd w:id="0"/>
      <w:r>
        <w:rPr>
          <w:b/>
          <w:sz w:val="24"/>
          <w:szCs w:val="24"/>
          <w:lang w:val="sv-SE"/>
        </w:rPr>
        <w:t xml:space="preserve">Pressrelease från Novasol 2013-03-27 </w:t>
      </w:r>
      <w:r w:rsidR="00C8698E">
        <w:rPr>
          <w:b/>
          <w:sz w:val="24"/>
          <w:szCs w:val="24"/>
          <w:lang w:val="sv-SE"/>
        </w:rPr>
        <w:tab/>
      </w:r>
      <w:r w:rsidR="00C8698E">
        <w:rPr>
          <w:b/>
          <w:sz w:val="24"/>
          <w:szCs w:val="24"/>
          <w:lang w:val="sv-SE"/>
        </w:rPr>
        <w:tab/>
      </w:r>
      <w:r w:rsidR="00C8698E">
        <w:rPr>
          <w:b/>
          <w:sz w:val="24"/>
          <w:szCs w:val="24"/>
          <w:lang w:val="sv-SE"/>
        </w:rPr>
        <w:tab/>
      </w:r>
      <w:r w:rsidR="00C8698E">
        <w:rPr>
          <w:b/>
          <w:sz w:val="24"/>
          <w:szCs w:val="24"/>
          <w:lang w:val="sv-SE"/>
        </w:rPr>
        <w:tab/>
      </w:r>
      <w:r w:rsidR="00C8698E" w:rsidRPr="00C8698E">
        <w:rPr>
          <w:b/>
          <w:noProof/>
          <w:sz w:val="24"/>
          <w:szCs w:val="24"/>
          <w:lang w:eastAsia="da-DK"/>
        </w:rPr>
        <w:drawing>
          <wp:inline distT="0" distB="0" distL="0" distR="0">
            <wp:extent cx="571500" cy="5715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98E">
        <w:rPr>
          <w:b/>
          <w:sz w:val="24"/>
          <w:szCs w:val="24"/>
          <w:lang w:val="sv-SE"/>
        </w:rPr>
        <w:br/>
      </w:r>
    </w:p>
    <w:p w:rsidR="00C8698E" w:rsidRPr="00352705" w:rsidRDefault="00C8698E" w:rsidP="008671E2">
      <w:pPr>
        <w:rPr>
          <w:b/>
          <w:sz w:val="24"/>
          <w:szCs w:val="24"/>
          <w:lang w:val="sv-SE"/>
        </w:rPr>
      </w:pPr>
    </w:p>
    <w:p w:rsidR="008B091A" w:rsidRDefault="008671E2" w:rsidP="008671E2">
      <w:pPr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Sommarens</w:t>
      </w:r>
      <w:r w:rsidR="002B1988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semestertrend </w:t>
      </w:r>
      <w:r w:rsidR="00FE20A9" w:rsidRPr="00FE20A9">
        <w:rPr>
          <w:b/>
          <w:sz w:val="28"/>
          <w:szCs w:val="28"/>
          <w:lang w:val="sv-SE"/>
        </w:rPr>
        <w:t xml:space="preserve">– Hyra </w:t>
      </w:r>
      <w:r>
        <w:rPr>
          <w:b/>
          <w:sz w:val="28"/>
          <w:szCs w:val="28"/>
          <w:lang w:val="sv-SE"/>
        </w:rPr>
        <w:t xml:space="preserve">eget </w:t>
      </w:r>
      <w:r w:rsidR="00AD171B">
        <w:rPr>
          <w:b/>
          <w:sz w:val="28"/>
          <w:szCs w:val="28"/>
          <w:lang w:val="sv-SE"/>
        </w:rPr>
        <w:t>hus i s</w:t>
      </w:r>
      <w:r w:rsidR="00FE20A9" w:rsidRPr="00FE20A9">
        <w:rPr>
          <w:b/>
          <w:sz w:val="28"/>
          <w:szCs w:val="28"/>
          <w:lang w:val="sv-SE"/>
        </w:rPr>
        <w:t>ödra Europa</w:t>
      </w:r>
      <w:r>
        <w:rPr>
          <w:b/>
          <w:sz w:val="28"/>
          <w:szCs w:val="28"/>
          <w:lang w:val="sv-SE"/>
        </w:rPr>
        <w:t xml:space="preserve"> </w:t>
      </w:r>
      <w:r w:rsidR="00352705">
        <w:rPr>
          <w:b/>
          <w:sz w:val="28"/>
          <w:szCs w:val="28"/>
          <w:lang w:val="sv-SE"/>
        </w:rPr>
        <w:t>ökar med 55 procent</w:t>
      </w:r>
    </w:p>
    <w:p w:rsidR="008671E2" w:rsidRDefault="00FE20A9">
      <w:pPr>
        <w:rPr>
          <w:b/>
          <w:lang w:val="sv-SE"/>
        </w:rPr>
      </w:pPr>
      <w:r>
        <w:rPr>
          <w:b/>
          <w:lang w:val="sv-SE"/>
        </w:rPr>
        <w:t xml:space="preserve">Att hyra ett </w:t>
      </w:r>
      <w:r w:rsidR="00831F4A">
        <w:rPr>
          <w:b/>
          <w:lang w:val="sv-SE"/>
        </w:rPr>
        <w:t xml:space="preserve">eget </w:t>
      </w:r>
      <w:r>
        <w:rPr>
          <w:b/>
          <w:lang w:val="sv-SE"/>
        </w:rPr>
        <w:t xml:space="preserve">hus </w:t>
      </w:r>
      <w:r w:rsidR="008671E2">
        <w:rPr>
          <w:b/>
          <w:lang w:val="sv-SE"/>
        </w:rPr>
        <w:t xml:space="preserve">på semestern </w:t>
      </w:r>
      <w:r>
        <w:rPr>
          <w:b/>
          <w:lang w:val="sv-SE"/>
        </w:rPr>
        <w:t xml:space="preserve">är en trend som växer sig </w:t>
      </w:r>
      <w:r w:rsidR="00AD171B">
        <w:rPr>
          <w:b/>
          <w:lang w:val="sv-SE"/>
        </w:rPr>
        <w:t xml:space="preserve">allt </w:t>
      </w:r>
      <w:r>
        <w:rPr>
          <w:b/>
          <w:lang w:val="sv-SE"/>
        </w:rPr>
        <w:t xml:space="preserve">starkare bland </w:t>
      </w:r>
      <w:r w:rsidR="00AD171B">
        <w:rPr>
          <w:b/>
          <w:lang w:val="sv-SE"/>
        </w:rPr>
        <w:t xml:space="preserve">oss </w:t>
      </w:r>
      <w:r>
        <w:rPr>
          <w:b/>
          <w:lang w:val="sv-SE"/>
        </w:rPr>
        <w:t xml:space="preserve">svenskar. </w:t>
      </w:r>
      <w:r w:rsidR="008671E2">
        <w:rPr>
          <w:b/>
          <w:lang w:val="sv-SE"/>
        </w:rPr>
        <w:t>Detta visar siffror från</w:t>
      </w:r>
      <w:r>
        <w:rPr>
          <w:b/>
          <w:lang w:val="sv-SE"/>
        </w:rPr>
        <w:t xml:space="preserve"> </w:t>
      </w:r>
      <w:r w:rsidR="008671E2">
        <w:rPr>
          <w:b/>
          <w:lang w:val="sv-SE"/>
        </w:rPr>
        <w:t xml:space="preserve">semesterhusförmedlaren </w:t>
      </w:r>
      <w:r>
        <w:rPr>
          <w:b/>
          <w:lang w:val="sv-SE"/>
        </w:rPr>
        <w:t xml:space="preserve">Novasol </w:t>
      </w:r>
      <w:r w:rsidR="008671E2">
        <w:rPr>
          <w:b/>
          <w:lang w:val="sv-SE"/>
        </w:rPr>
        <w:t>som är på väg mot</w:t>
      </w:r>
      <w:r w:rsidR="00352705">
        <w:rPr>
          <w:b/>
          <w:lang w:val="sv-SE"/>
        </w:rPr>
        <w:t xml:space="preserve"> ett rekordår med en ökning på </w:t>
      </w:r>
      <w:r w:rsidR="008671E2">
        <w:rPr>
          <w:b/>
          <w:lang w:val="sv-SE"/>
        </w:rPr>
        <w:t>28</w:t>
      </w:r>
      <w:r w:rsidR="00352705">
        <w:rPr>
          <w:b/>
          <w:lang w:val="sv-SE"/>
        </w:rPr>
        <w:t xml:space="preserve"> procent jämfört med ifjol</w:t>
      </w:r>
      <w:r w:rsidR="008671E2">
        <w:rPr>
          <w:b/>
          <w:lang w:val="sv-SE"/>
        </w:rPr>
        <w:t xml:space="preserve">. Framför allt är det semesterhus i södra Europa som </w:t>
      </w:r>
      <w:r w:rsidR="00352705">
        <w:rPr>
          <w:b/>
          <w:lang w:val="sv-SE"/>
        </w:rPr>
        <w:t xml:space="preserve">lockar där ökningen är på hela </w:t>
      </w:r>
      <w:r w:rsidR="008671E2">
        <w:rPr>
          <w:b/>
          <w:lang w:val="sv-SE"/>
        </w:rPr>
        <w:t>55</w:t>
      </w:r>
      <w:r w:rsidR="00352705">
        <w:rPr>
          <w:b/>
          <w:lang w:val="sv-SE"/>
        </w:rPr>
        <w:t xml:space="preserve"> procent</w:t>
      </w:r>
      <w:r w:rsidR="008671E2">
        <w:rPr>
          <w:b/>
          <w:lang w:val="sv-SE"/>
        </w:rPr>
        <w:t xml:space="preserve">. </w:t>
      </w:r>
    </w:p>
    <w:p w:rsidR="002069BF" w:rsidRPr="002069BF" w:rsidRDefault="002069BF" w:rsidP="002069BF">
      <w:pPr>
        <w:pStyle w:val="ListParagraph"/>
        <w:numPr>
          <w:ilvl w:val="0"/>
          <w:numId w:val="3"/>
        </w:numPr>
        <w:rPr>
          <w:b/>
          <w:lang w:val="sv-SE"/>
        </w:rPr>
      </w:pPr>
      <w:r w:rsidRPr="002069BF">
        <w:rPr>
          <w:b/>
          <w:lang w:val="sv-SE"/>
        </w:rPr>
        <w:t xml:space="preserve">Vi ser att fler och fler hittar detta alternativ till charter och istället vill tillbringa semestern i en mer personlig och unik miljö tillsammans med nära och kära, </w:t>
      </w:r>
      <w:r w:rsidR="00352705" w:rsidRPr="00352705">
        <w:rPr>
          <w:b/>
          <w:lang w:val="sv-SE"/>
        </w:rPr>
        <w:t>säger Torbjörn Fredman, Nordenchef för Novasol</w:t>
      </w:r>
      <w:r w:rsidRPr="002069BF">
        <w:rPr>
          <w:b/>
          <w:lang w:val="sv-SE"/>
        </w:rPr>
        <w:t xml:space="preserve">. </w:t>
      </w:r>
      <w:r w:rsidR="00C8698E">
        <w:rPr>
          <w:b/>
          <w:lang w:val="sv-SE"/>
        </w:rPr>
        <w:br/>
      </w:r>
    </w:p>
    <w:p w:rsidR="009B054D" w:rsidRDefault="00FE20A9">
      <w:pPr>
        <w:rPr>
          <w:lang w:val="sv-SE"/>
        </w:rPr>
      </w:pPr>
      <w:r w:rsidRPr="00EC4950">
        <w:rPr>
          <w:lang w:val="sv-SE"/>
        </w:rPr>
        <w:t>Att hyra ett eget semesterhus lockar fler och fler</w:t>
      </w:r>
      <w:r w:rsidR="00AD171B">
        <w:rPr>
          <w:lang w:val="sv-SE"/>
        </w:rPr>
        <w:t xml:space="preserve"> svenskar</w:t>
      </w:r>
      <w:r w:rsidRPr="00EC4950">
        <w:rPr>
          <w:lang w:val="sv-SE"/>
        </w:rPr>
        <w:t xml:space="preserve">. </w:t>
      </w:r>
      <w:r w:rsidR="009B054D">
        <w:rPr>
          <w:lang w:val="sv-SE"/>
        </w:rPr>
        <w:t>Att få en genuin upplevelse av resmålet</w:t>
      </w:r>
      <w:r w:rsidRPr="00EC4950">
        <w:rPr>
          <w:lang w:val="sv-SE"/>
        </w:rPr>
        <w:t xml:space="preserve"> </w:t>
      </w:r>
      <w:r w:rsidR="009B054D">
        <w:rPr>
          <w:lang w:val="sv-SE"/>
        </w:rPr>
        <w:t>och komma bort från</w:t>
      </w:r>
      <w:r w:rsidRPr="00EC4950">
        <w:rPr>
          <w:lang w:val="sv-SE"/>
        </w:rPr>
        <w:t xml:space="preserve"> massturismen</w:t>
      </w:r>
      <w:r w:rsidR="009B054D">
        <w:rPr>
          <w:lang w:val="sv-SE"/>
        </w:rPr>
        <w:t xml:space="preserve"> </w:t>
      </w:r>
      <w:r w:rsidR="00352705">
        <w:rPr>
          <w:lang w:val="sv-SE"/>
        </w:rPr>
        <w:t>är</w:t>
      </w:r>
      <w:r w:rsidR="009B054D">
        <w:rPr>
          <w:lang w:val="sv-SE"/>
        </w:rPr>
        <w:t xml:space="preserve"> en stor anledning till det ökade intresset</w:t>
      </w:r>
      <w:r w:rsidRPr="00EC4950">
        <w:rPr>
          <w:lang w:val="sv-SE"/>
        </w:rPr>
        <w:t xml:space="preserve">. </w:t>
      </w:r>
      <w:r w:rsidR="00AB29C0" w:rsidRPr="00EC4950">
        <w:rPr>
          <w:lang w:val="sv-SE"/>
        </w:rPr>
        <w:t xml:space="preserve">Framförallt barnfamiljer ser </w:t>
      </w:r>
      <w:r w:rsidR="00AB29C0">
        <w:rPr>
          <w:lang w:val="sv-SE"/>
        </w:rPr>
        <w:t xml:space="preserve">snabbt </w:t>
      </w:r>
      <w:r w:rsidR="00AB29C0" w:rsidRPr="00EC4950">
        <w:rPr>
          <w:lang w:val="sv-SE"/>
        </w:rPr>
        <w:t>fördelarna med att hyr</w:t>
      </w:r>
      <w:r w:rsidR="00AB29C0">
        <w:rPr>
          <w:lang w:val="sv-SE"/>
        </w:rPr>
        <w:t>a</w:t>
      </w:r>
      <w:r w:rsidR="00AB29C0" w:rsidRPr="00EC4950">
        <w:rPr>
          <w:lang w:val="sv-SE"/>
        </w:rPr>
        <w:t xml:space="preserve"> ett </w:t>
      </w:r>
      <w:r w:rsidR="00AB29C0">
        <w:rPr>
          <w:lang w:val="sv-SE"/>
        </w:rPr>
        <w:t xml:space="preserve">eget </w:t>
      </w:r>
      <w:r w:rsidR="00AB29C0" w:rsidRPr="00EC4950">
        <w:rPr>
          <w:lang w:val="sv-SE"/>
        </w:rPr>
        <w:t xml:space="preserve">semesterhus, där man har tillgång till allt och slipper stressen med matsalar och resturanger. </w:t>
      </w:r>
    </w:p>
    <w:p w:rsidR="009B054D" w:rsidRDefault="00AB29C0" w:rsidP="009B054D">
      <w:pPr>
        <w:pStyle w:val="ListParagraph"/>
        <w:numPr>
          <w:ilvl w:val="0"/>
          <w:numId w:val="3"/>
        </w:numPr>
        <w:rPr>
          <w:lang w:val="sv-SE"/>
        </w:rPr>
      </w:pPr>
      <w:r>
        <w:rPr>
          <w:lang w:val="sv-SE"/>
        </w:rPr>
        <w:t>Att komma nära resmålet och få möjligheten att t.ex. leva som spanjoren i Spanien är en av anledningarna till varför fler väljer att hyra privatägda hus på semestern</w:t>
      </w:r>
      <w:r w:rsidR="00C62701">
        <w:rPr>
          <w:lang w:val="sv-SE"/>
        </w:rPr>
        <w:t xml:space="preserve">. </w:t>
      </w:r>
      <w:r w:rsidR="00C8698E">
        <w:rPr>
          <w:lang w:val="sv-SE"/>
        </w:rPr>
        <w:t xml:space="preserve"> </w:t>
      </w:r>
      <w:r w:rsidR="00C62701">
        <w:rPr>
          <w:lang w:val="sv-SE"/>
        </w:rPr>
        <w:t>Att sedan ha en egen pool istället för att dela med andra är något som bidrar till en avkopplande semester</w:t>
      </w:r>
      <w:r>
        <w:rPr>
          <w:lang w:val="sv-SE"/>
        </w:rPr>
        <w:t xml:space="preserve">, </w:t>
      </w:r>
      <w:r w:rsidR="00352705">
        <w:rPr>
          <w:lang w:val="sv-SE"/>
        </w:rPr>
        <w:t xml:space="preserve">säger </w:t>
      </w:r>
      <w:r w:rsidR="00C8698E">
        <w:rPr>
          <w:lang w:val="sv-SE"/>
        </w:rPr>
        <w:t xml:space="preserve">Torbjörn </w:t>
      </w:r>
      <w:r w:rsidR="00352705">
        <w:rPr>
          <w:lang w:val="sv-SE"/>
        </w:rPr>
        <w:t>Fredman</w:t>
      </w:r>
      <w:r w:rsidRPr="00AB29C0">
        <w:rPr>
          <w:lang w:val="sv-SE"/>
        </w:rPr>
        <w:t>.</w:t>
      </w:r>
      <w:r>
        <w:rPr>
          <w:lang w:val="sv-SE"/>
        </w:rPr>
        <w:t xml:space="preserve"> </w:t>
      </w:r>
      <w:r w:rsidR="00C8698E">
        <w:rPr>
          <w:lang w:val="sv-SE"/>
        </w:rPr>
        <w:br/>
      </w:r>
    </w:p>
    <w:p w:rsidR="00AB29C0" w:rsidRPr="00AB29C0" w:rsidRDefault="00AB29C0">
      <w:pPr>
        <w:rPr>
          <w:b/>
          <w:lang w:val="sv-SE"/>
        </w:rPr>
      </w:pPr>
      <w:r w:rsidRPr="00AB29C0">
        <w:rPr>
          <w:b/>
          <w:lang w:val="sv-SE"/>
        </w:rPr>
        <w:t xml:space="preserve">Störst ökning i södra Europa </w:t>
      </w:r>
    </w:p>
    <w:p w:rsidR="00AB29C0" w:rsidRDefault="00AB29C0">
      <w:pPr>
        <w:rPr>
          <w:lang w:val="sv-SE"/>
        </w:rPr>
      </w:pPr>
      <w:r>
        <w:rPr>
          <w:lang w:val="sv-SE"/>
        </w:rPr>
        <w:t xml:space="preserve">Bokningsläget hos Novasol, som är Europas ledande förmedlare av semesterhus, visar på att det framför allt är södra Europa som ökar mest i popularitet. Bara i år har </w:t>
      </w:r>
      <w:r w:rsidR="00CF36CC">
        <w:rPr>
          <w:lang w:val="sv-SE"/>
        </w:rPr>
        <w:t xml:space="preserve">de svenska </w:t>
      </w:r>
      <w:r w:rsidR="00FA1405">
        <w:rPr>
          <w:lang w:val="sv-SE"/>
        </w:rPr>
        <w:t>bok</w:t>
      </w:r>
      <w:r w:rsidR="00352705">
        <w:rPr>
          <w:lang w:val="sv-SE"/>
        </w:rPr>
        <w:t xml:space="preserve">ningarna till Spanien ökat med </w:t>
      </w:r>
      <w:r w:rsidR="00FA1405">
        <w:rPr>
          <w:lang w:val="sv-SE"/>
        </w:rPr>
        <w:t>69</w:t>
      </w:r>
      <w:r w:rsidR="00352705">
        <w:rPr>
          <w:lang w:val="sv-SE"/>
        </w:rPr>
        <w:t xml:space="preserve"> procent</w:t>
      </w:r>
      <w:r w:rsidR="00FA1405">
        <w:rPr>
          <w:lang w:val="sv-SE"/>
        </w:rPr>
        <w:t xml:space="preserve"> och till Kroatien är </w:t>
      </w:r>
      <w:r w:rsidR="00352705">
        <w:rPr>
          <w:lang w:val="sv-SE"/>
        </w:rPr>
        <w:t xml:space="preserve">ökningen hela </w:t>
      </w:r>
      <w:r w:rsidR="00FA1405">
        <w:rPr>
          <w:lang w:val="sv-SE"/>
        </w:rPr>
        <w:t>82</w:t>
      </w:r>
      <w:r w:rsidR="00352705">
        <w:rPr>
          <w:lang w:val="sv-SE"/>
        </w:rPr>
        <w:t xml:space="preserve"> procent</w:t>
      </w:r>
      <w:r w:rsidR="00FA1405">
        <w:rPr>
          <w:lang w:val="sv-SE"/>
        </w:rPr>
        <w:t xml:space="preserve"> jämfört med förra året. </w:t>
      </w:r>
    </w:p>
    <w:p w:rsidR="00FE20A9" w:rsidRPr="00CA24EB" w:rsidRDefault="00CA24EB" w:rsidP="00CA24EB">
      <w:pPr>
        <w:pStyle w:val="ListParagraph"/>
        <w:numPr>
          <w:ilvl w:val="0"/>
          <w:numId w:val="3"/>
        </w:numPr>
        <w:rPr>
          <w:lang w:val="sv-SE"/>
        </w:rPr>
      </w:pPr>
      <w:r w:rsidRPr="00CA24EB">
        <w:rPr>
          <w:lang w:val="sv-SE"/>
        </w:rPr>
        <w:t xml:space="preserve">Redan i höstas kunde vi se det ökade intresset för Spanien. </w:t>
      </w:r>
      <w:r w:rsidR="00FA1405">
        <w:rPr>
          <w:lang w:val="sv-SE"/>
        </w:rPr>
        <w:t>För framför allt</w:t>
      </w:r>
      <w:r w:rsidRPr="00CA24EB">
        <w:rPr>
          <w:lang w:val="sv-SE"/>
        </w:rPr>
        <w:t xml:space="preserve"> barnfamilj</w:t>
      </w:r>
      <w:r w:rsidR="00FA1405">
        <w:rPr>
          <w:lang w:val="sv-SE"/>
        </w:rPr>
        <w:t>er</w:t>
      </w:r>
      <w:r w:rsidRPr="00CA24EB">
        <w:rPr>
          <w:lang w:val="sv-SE"/>
        </w:rPr>
        <w:t xml:space="preserve"> </w:t>
      </w:r>
      <w:r>
        <w:rPr>
          <w:lang w:val="sv-SE"/>
        </w:rPr>
        <w:t>har det sedan länge varit Danmark och Sverige som gällt</w:t>
      </w:r>
      <w:r w:rsidR="00CF36CC">
        <w:rPr>
          <w:lang w:val="sv-SE"/>
        </w:rPr>
        <w:t xml:space="preserve"> när man hyr</w:t>
      </w:r>
      <w:r w:rsidR="00FE5421" w:rsidRPr="00CA24EB">
        <w:rPr>
          <w:lang w:val="sv-SE"/>
        </w:rPr>
        <w:t xml:space="preserve"> en stuga</w:t>
      </w:r>
      <w:r w:rsidR="00B36101" w:rsidRPr="00CA24EB">
        <w:rPr>
          <w:lang w:val="sv-SE"/>
        </w:rPr>
        <w:t xml:space="preserve"> på sommaren</w:t>
      </w:r>
      <w:r w:rsidR="00FE5421" w:rsidRPr="00CA24EB">
        <w:rPr>
          <w:lang w:val="sv-SE"/>
        </w:rPr>
        <w:t>, men nu h</w:t>
      </w:r>
      <w:r w:rsidR="00A0411D" w:rsidRPr="00CA24EB">
        <w:rPr>
          <w:lang w:val="sv-SE"/>
        </w:rPr>
        <w:t xml:space="preserve">yr svenskarna även semesterhus längre söder ut </w:t>
      </w:r>
      <w:r w:rsidR="00FE5421" w:rsidRPr="00CA24EB">
        <w:rPr>
          <w:lang w:val="sv-SE"/>
        </w:rPr>
        <w:t>som t.ex</w:t>
      </w:r>
      <w:r w:rsidR="00B36101" w:rsidRPr="00CA24EB">
        <w:rPr>
          <w:lang w:val="sv-SE"/>
        </w:rPr>
        <w:t>.</w:t>
      </w:r>
      <w:r w:rsidR="00FE5421" w:rsidRPr="00CA24EB">
        <w:rPr>
          <w:lang w:val="sv-SE"/>
        </w:rPr>
        <w:t xml:space="preserve"> i </w:t>
      </w:r>
      <w:r w:rsidR="00FA1405">
        <w:rPr>
          <w:lang w:val="sv-SE"/>
        </w:rPr>
        <w:t>Italien och Kroatien</w:t>
      </w:r>
      <w:r>
        <w:rPr>
          <w:lang w:val="sv-SE"/>
        </w:rPr>
        <w:t>,</w:t>
      </w:r>
      <w:r w:rsidR="00FE5421" w:rsidRPr="00CA24EB">
        <w:rPr>
          <w:lang w:val="sv-SE"/>
        </w:rPr>
        <w:t xml:space="preserve"> </w:t>
      </w:r>
      <w:r>
        <w:rPr>
          <w:lang w:val="sv-SE"/>
        </w:rPr>
        <w:t>förklarar</w:t>
      </w:r>
      <w:r w:rsidR="00FE5421" w:rsidRPr="00CA24EB">
        <w:rPr>
          <w:lang w:val="sv-SE"/>
        </w:rPr>
        <w:t xml:space="preserve"> </w:t>
      </w:r>
      <w:r w:rsidR="00C8698E">
        <w:rPr>
          <w:lang w:val="sv-SE"/>
        </w:rPr>
        <w:t xml:space="preserve">Torbjörn </w:t>
      </w:r>
      <w:r w:rsidR="00FE5421" w:rsidRPr="00CA24EB">
        <w:rPr>
          <w:lang w:val="sv-SE"/>
        </w:rPr>
        <w:t xml:space="preserve">Fredman. </w:t>
      </w:r>
    </w:p>
    <w:p w:rsidR="003D6889" w:rsidRDefault="00A0411D">
      <w:pPr>
        <w:rPr>
          <w:lang w:val="sv-SE"/>
        </w:rPr>
      </w:pPr>
      <w:r>
        <w:rPr>
          <w:lang w:val="sv-SE"/>
        </w:rPr>
        <w:t>I Spanien är Mallor</w:t>
      </w:r>
      <w:r w:rsidR="00FA1405">
        <w:rPr>
          <w:lang w:val="sv-SE"/>
        </w:rPr>
        <w:t>ca den destination som är nummer ett</w:t>
      </w:r>
      <w:r>
        <w:rPr>
          <w:lang w:val="sv-SE"/>
        </w:rPr>
        <w:t xml:space="preserve"> </w:t>
      </w:r>
      <w:r w:rsidR="00FA1405">
        <w:rPr>
          <w:lang w:val="sv-SE"/>
        </w:rPr>
        <w:t>följt av</w:t>
      </w:r>
      <w:r>
        <w:rPr>
          <w:lang w:val="sv-SE"/>
        </w:rPr>
        <w:t xml:space="preserve"> Costa del Sol. I Kroatien</w:t>
      </w:r>
      <w:r w:rsidR="002E2632">
        <w:rPr>
          <w:lang w:val="sv-SE"/>
        </w:rPr>
        <w:t>,</w:t>
      </w:r>
      <w:r>
        <w:rPr>
          <w:lang w:val="sv-SE"/>
        </w:rPr>
        <w:t xml:space="preserve"> där Novasol startade 2005</w:t>
      </w:r>
      <w:r w:rsidR="00FA1405">
        <w:rPr>
          <w:lang w:val="sv-SE"/>
        </w:rPr>
        <w:t xml:space="preserve"> och</w:t>
      </w:r>
      <w:r w:rsidR="002E2632">
        <w:rPr>
          <w:lang w:val="sv-SE"/>
        </w:rPr>
        <w:t xml:space="preserve"> </w:t>
      </w:r>
      <w:r>
        <w:rPr>
          <w:lang w:val="sv-SE"/>
        </w:rPr>
        <w:t xml:space="preserve">idag </w:t>
      </w:r>
      <w:r w:rsidR="00FA1405">
        <w:rPr>
          <w:lang w:val="sv-SE"/>
        </w:rPr>
        <w:t xml:space="preserve">har </w:t>
      </w:r>
      <w:r>
        <w:rPr>
          <w:lang w:val="sv-SE"/>
        </w:rPr>
        <w:t>närmare 5 0</w:t>
      </w:r>
      <w:r w:rsidR="003D6889">
        <w:rPr>
          <w:lang w:val="sv-SE"/>
        </w:rPr>
        <w:t>00 semesterhus över hela landet</w:t>
      </w:r>
      <w:r w:rsidR="00FA1405">
        <w:rPr>
          <w:lang w:val="sv-SE"/>
        </w:rPr>
        <w:t>,</w:t>
      </w:r>
      <w:r w:rsidR="003D6889">
        <w:rPr>
          <w:lang w:val="sv-SE"/>
        </w:rPr>
        <w:t xml:space="preserve"> </w:t>
      </w:r>
      <w:r w:rsidR="002E2632">
        <w:rPr>
          <w:lang w:val="sv-SE"/>
        </w:rPr>
        <w:t>är</w:t>
      </w:r>
      <w:r w:rsidR="003D6889">
        <w:rPr>
          <w:lang w:val="sv-SE"/>
        </w:rPr>
        <w:t xml:space="preserve"> det</w:t>
      </w:r>
      <w:r w:rsidR="00FA1405">
        <w:rPr>
          <w:lang w:val="sv-SE"/>
        </w:rPr>
        <w:t xml:space="preserve"> främst</w:t>
      </w:r>
      <w:r w:rsidR="003D6889">
        <w:rPr>
          <w:lang w:val="sv-SE"/>
        </w:rPr>
        <w:t xml:space="preserve"> kusten och öarna som lockar. </w:t>
      </w:r>
    </w:p>
    <w:p w:rsidR="00605DCA" w:rsidRPr="00605DCA" w:rsidRDefault="00605DCA" w:rsidP="00605DCA">
      <w:pPr>
        <w:rPr>
          <w:lang w:val="sv-SE"/>
        </w:rPr>
      </w:pPr>
    </w:p>
    <w:p w:rsidR="00FE20A9" w:rsidRDefault="00EC4950" w:rsidP="00723F78">
      <w:pPr>
        <w:rPr>
          <w:b/>
          <w:lang w:val="sv-SE"/>
        </w:rPr>
      </w:pPr>
      <w:r>
        <w:rPr>
          <w:b/>
          <w:lang w:val="sv-SE"/>
        </w:rPr>
        <w:lastRenderedPageBreak/>
        <w:t xml:space="preserve">Topplista </w:t>
      </w:r>
      <w:r w:rsidR="00A0411D">
        <w:rPr>
          <w:b/>
          <w:lang w:val="sv-SE"/>
        </w:rPr>
        <w:t xml:space="preserve">– </w:t>
      </w:r>
      <w:r w:rsidR="00AD171B">
        <w:rPr>
          <w:b/>
          <w:lang w:val="sv-SE"/>
        </w:rPr>
        <w:t xml:space="preserve">Populäraste resmålen </w:t>
      </w:r>
      <w:r w:rsidR="00B34F68">
        <w:rPr>
          <w:b/>
          <w:lang w:val="sv-SE"/>
        </w:rPr>
        <w:t>utanför Sverige</w:t>
      </w:r>
      <w:r w:rsidR="00AD171B">
        <w:rPr>
          <w:b/>
          <w:lang w:val="sv-SE"/>
        </w:rPr>
        <w:t xml:space="preserve"> att hyra semesterhus</w:t>
      </w:r>
      <w:r w:rsidR="00A0411D">
        <w:rPr>
          <w:b/>
          <w:lang w:val="sv-SE"/>
        </w:rPr>
        <w:t xml:space="preserve"> 2013:</w:t>
      </w:r>
      <w:r w:rsidR="00AD171B">
        <w:rPr>
          <w:b/>
          <w:lang w:val="sv-SE"/>
        </w:rPr>
        <w:t xml:space="preserve"> </w:t>
      </w:r>
    </w:p>
    <w:p w:rsidR="00EC4950" w:rsidRDefault="00EC4950" w:rsidP="00EC4950">
      <w:pPr>
        <w:pStyle w:val="ListParagraph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Spanien</w:t>
      </w:r>
      <w:r w:rsidR="00AD171B">
        <w:rPr>
          <w:b/>
          <w:lang w:val="sv-SE"/>
        </w:rPr>
        <w:t xml:space="preserve"> +69%</w:t>
      </w:r>
    </w:p>
    <w:p w:rsidR="00B34F68" w:rsidRDefault="00B34F68" w:rsidP="00EC4950">
      <w:pPr>
        <w:pStyle w:val="ListParagraph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Danmark +5%</w:t>
      </w:r>
    </w:p>
    <w:p w:rsidR="00EC4950" w:rsidRDefault="00EC4950" w:rsidP="00EC4950">
      <w:pPr>
        <w:pStyle w:val="ListParagraph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Kroatien</w:t>
      </w:r>
      <w:r w:rsidR="00AD171B">
        <w:rPr>
          <w:b/>
          <w:lang w:val="sv-SE"/>
        </w:rPr>
        <w:t xml:space="preserve"> +82%</w:t>
      </w:r>
    </w:p>
    <w:p w:rsidR="00EC4950" w:rsidRDefault="00EC4950" w:rsidP="00EC4950">
      <w:pPr>
        <w:pStyle w:val="ListParagraph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Italien</w:t>
      </w:r>
      <w:r w:rsidR="009B054D">
        <w:rPr>
          <w:b/>
          <w:lang w:val="sv-SE"/>
        </w:rPr>
        <w:t xml:space="preserve"> +24%</w:t>
      </w:r>
    </w:p>
    <w:p w:rsidR="00EC4950" w:rsidRDefault="00EC4950" w:rsidP="00EC4950">
      <w:pPr>
        <w:pStyle w:val="ListParagraph"/>
        <w:numPr>
          <w:ilvl w:val="0"/>
          <w:numId w:val="1"/>
        </w:numPr>
        <w:rPr>
          <w:b/>
          <w:lang w:val="sv-SE"/>
        </w:rPr>
      </w:pPr>
      <w:r>
        <w:rPr>
          <w:b/>
          <w:lang w:val="sv-SE"/>
        </w:rPr>
        <w:t>Frankrike</w:t>
      </w:r>
      <w:r w:rsidR="009B054D">
        <w:rPr>
          <w:b/>
          <w:lang w:val="sv-SE"/>
        </w:rPr>
        <w:t>+38%</w:t>
      </w:r>
    </w:p>
    <w:p w:rsidR="00CA24EB" w:rsidRPr="00CA24EB" w:rsidRDefault="00B34F68" w:rsidP="00CA24EB">
      <w:pPr>
        <w:rPr>
          <w:i/>
          <w:lang w:val="sv-SE"/>
        </w:rPr>
      </w:pPr>
      <w:r>
        <w:rPr>
          <w:i/>
          <w:lang w:val="sv-SE"/>
        </w:rPr>
        <w:t>S</w:t>
      </w:r>
      <w:r w:rsidR="00CA24EB" w:rsidRPr="00CA24EB">
        <w:rPr>
          <w:i/>
          <w:lang w:val="sv-SE"/>
        </w:rPr>
        <w:t>iffror</w:t>
      </w:r>
      <w:r>
        <w:rPr>
          <w:i/>
          <w:lang w:val="sv-SE"/>
        </w:rPr>
        <w:t>na</w:t>
      </w:r>
      <w:r w:rsidR="00CA24EB" w:rsidRPr="00CA24EB">
        <w:rPr>
          <w:i/>
          <w:lang w:val="sv-SE"/>
        </w:rPr>
        <w:t xml:space="preserve"> </w:t>
      </w:r>
      <w:r w:rsidR="00CA24EB">
        <w:rPr>
          <w:i/>
          <w:lang w:val="sv-SE"/>
        </w:rPr>
        <w:t xml:space="preserve">visar </w:t>
      </w:r>
      <w:r>
        <w:rPr>
          <w:i/>
          <w:lang w:val="sv-SE"/>
        </w:rPr>
        <w:t xml:space="preserve">ökningen i </w:t>
      </w:r>
      <w:r w:rsidR="00CA24EB">
        <w:rPr>
          <w:i/>
          <w:lang w:val="sv-SE"/>
        </w:rPr>
        <w:t>antalet bokade veckor</w:t>
      </w:r>
      <w:r w:rsidR="00CA24EB" w:rsidRPr="00CA24EB">
        <w:rPr>
          <w:i/>
          <w:lang w:val="sv-SE"/>
        </w:rPr>
        <w:t xml:space="preserve"> gjorda hos Novasol i år jämfört med samma period förra året.</w:t>
      </w:r>
      <w:r w:rsidR="00C8698E">
        <w:rPr>
          <w:i/>
          <w:lang w:val="sv-SE"/>
        </w:rPr>
        <w:br/>
      </w:r>
    </w:p>
    <w:p w:rsidR="00CF36CC" w:rsidRPr="0015193D" w:rsidRDefault="00CF36CC" w:rsidP="00CF36CC">
      <w:pPr>
        <w:rPr>
          <w:b/>
          <w:lang w:val="sv-SE"/>
        </w:rPr>
      </w:pPr>
      <w:r w:rsidRPr="0015193D">
        <w:rPr>
          <w:b/>
          <w:lang w:val="sv-SE"/>
        </w:rPr>
        <w:t>För ytterligare information och bilder:</w:t>
      </w:r>
    </w:p>
    <w:p w:rsidR="00CF36CC" w:rsidRDefault="00CF36CC" w:rsidP="00CF36CC">
      <w:pPr>
        <w:spacing w:after="0"/>
        <w:rPr>
          <w:rFonts w:cs="Calibri"/>
        </w:rPr>
      </w:pPr>
      <w:r w:rsidRPr="0015193D">
        <w:rPr>
          <w:rFonts w:cs="Calibri"/>
        </w:rPr>
        <w:t>Torbjörn Fredman, Nordenchef Novasol</w:t>
      </w:r>
      <w:r w:rsidRPr="0015193D">
        <w:rPr>
          <w:rFonts w:cs="Calibri"/>
          <w:color w:val="339966"/>
        </w:rPr>
        <w:t xml:space="preserve"> </w:t>
      </w:r>
      <w:r w:rsidRPr="0015193D">
        <w:rPr>
          <w:rFonts w:cs="Calibri"/>
        </w:rPr>
        <w:br/>
        <w:t>Mobil: 0709-17 99 70</w:t>
      </w:r>
    </w:p>
    <w:p w:rsidR="00CF36CC" w:rsidRPr="00B34F68" w:rsidRDefault="00B34F68" w:rsidP="00CF36CC">
      <w:pPr>
        <w:spacing w:after="0"/>
        <w:rPr>
          <w:rFonts w:cs="Calibri"/>
          <w:color w:val="339966"/>
          <w:lang w:val="de-DE"/>
        </w:rPr>
      </w:pPr>
      <w:r w:rsidRPr="00B34F68">
        <w:rPr>
          <w:rFonts w:cs="Calibri"/>
          <w:lang w:val="de-DE"/>
        </w:rPr>
        <w:t>Vxl: 031-304 55 7</w:t>
      </w:r>
      <w:r w:rsidR="00CF36CC" w:rsidRPr="00B34F68">
        <w:rPr>
          <w:rFonts w:cs="Calibri"/>
          <w:lang w:val="de-DE"/>
        </w:rPr>
        <w:t>0</w:t>
      </w:r>
      <w:r w:rsidR="00CF36CC" w:rsidRPr="00B34F68">
        <w:rPr>
          <w:rFonts w:cs="Calibri"/>
          <w:lang w:val="de-DE"/>
        </w:rPr>
        <w:br/>
        <w:t xml:space="preserve">E-post: </w:t>
      </w:r>
      <w:hyperlink r:id="rId7" w:history="1">
        <w:r w:rsidR="00C8698E" w:rsidRPr="00C40325">
          <w:rPr>
            <w:rStyle w:val="Hyperlink"/>
            <w:rFonts w:cs="Calibri"/>
            <w:lang w:val="de-DE"/>
          </w:rPr>
          <w:t>torbjoern.fredman@novasol.com</w:t>
        </w:r>
      </w:hyperlink>
      <w:r w:rsidR="00C8698E">
        <w:rPr>
          <w:rFonts w:cs="Calibri"/>
          <w:lang w:val="de-DE"/>
        </w:rPr>
        <w:br/>
      </w:r>
    </w:p>
    <w:p w:rsidR="00CF36CC" w:rsidRPr="002069BF" w:rsidRDefault="00CF36CC" w:rsidP="00CF36CC">
      <w:pPr>
        <w:spacing w:line="450" w:lineRule="atLeast"/>
        <w:rPr>
          <w:rFonts w:ascii="Verdana" w:hAnsi="Verdana"/>
          <w:color w:val="000000"/>
          <w:sz w:val="41"/>
          <w:szCs w:val="41"/>
        </w:rPr>
      </w:pPr>
      <w:r w:rsidRPr="002069BF">
        <w:rPr>
          <w:b/>
        </w:rPr>
        <w:t>Om Novasol</w:t>
      </w:r>
    </w:p>
    <w:p w:rsidR="00CF36CC" w:rsidRPr="001E28AC" w:rsidRDefault="00CF36CC" w:rsidP="00CF36CC">
      <w:pPr>
        <w:shd w:val="clear" w:color="auto" w:fill="FFFFFF"/>
        <w:spacing w:before="60" w:after="60" w:line="225" w:lineRule="atLeast"/>
        <w:rPr>
          <w:rFonts w:ascii="Verdana" w:hAnsi="Verdana"/>
          <w:i/>
          <w:color w:val="000000"/>
          <w:sz w:val="17"/>
          <w:szCs w:val="17"/>
          <w:lang w:val="sv-SE"/>
        </w:rPr>
      </w:pP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NOVASOL är Nordeuropas största semesterhusförmedlare med över 30 000 semesterhus, stugor och lägenheter i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>26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 länder</w:t>
      </w:r>
      <w:r>
        <w:rPr>
          <w:rFonts w:ascii="Verdana" w:hAnsi="Verdana"/>
          <w:i/>
          <w:color w:val="000000"/>
          <w:sz w:val="17"/>
          <w:szCs w:val="17"/>
          <w:lang w:val="sv-SE"/>
        </w:rPr>
        <w:t xml:space="preserve">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>över hela Europa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>. Varje år väljer</w:t>
      </w:r>
      <w:r>
        <w:rPr>
          <w:rFonts w:ascii="Verdana" w:hAnsi="Verdana"/>
          <w:i/>
          <w:color w:val="000000"/>
          <w:sz w:val="17"/>
          <w:szCs w:val="17"/>
          <w:lang w:val="sv-SE"/>
        </w:rPr>
        <w:t xml:space="preserve">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>över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 1,5 miljoner </w:t>
      </w:r>
      <w:r>
        <w:rPr>
          <w:rFonts w:ascii="Verdana" w:hAnsi="Verdana"/>
          <w:i/>
          <w:color w:val="000000"/>
          <w:sz w:val="17"/>
          <w:szCs w:val="17"/>
          <w:lang w:val="sv-SE"/>
        </w:rPr>
        <w:t>gäster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 att hyra ett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>semester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>hus eller lägenhet genom Novasol. Novasol ingår i en internationell koncern med dotterbolag i en lång rad länder, servicekontor på många populära semesterorter och 450 anställda runt om i världen.</w:t>
      </w:r>
    </w:p>
    <w:p w:rsidR="00CF36CC" w:rsidRDefault="00CF36CC" w:rsidP="00CF36CC">
      <w:pPr>
        <w:shd w:val="clear" w:color="auto" w:fill="FFFFFF"/>
        <w:spacing w:before="60" w:after="60" w:line="225" w:lineRule="atLeast"/>
        <w:rPr>
          <w:rFonts w:ascii="Verdana" w:hAnsi="Verdana"/>
          <w:i/>
          <w:color w:val="000000"/>
          <w:sz w:val="17"/>
          <w:szCs w:val="17"/>
          <w:lang w:val="sv-SE"/>
        </w:rPr>
      </w:pP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Novasol har funnits i över 40 år. Affärsidén är att förmedla privata hus och lägenheter till personer som vill uppleva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>den lokala kulturen i landet de besöker genom att hyra ett privat boende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. </w:t>
      </w:r>
    </w:p>
    <w:p w:rsidR="00CF36CC" w:rsidRPr="001E28AC" w:rsidRDefault="00CF36CC" w:rsidP="00CF36CC">
      <w:pPr>
        <w:shd w:val="clear" w:color="auto" w:fill="FFFFFF"/>
        <w:spacing w:before="60" w:after="60" w:line="225" w:lineRule="atLeast"/>
        <w:rPr>
          <w:rFonts w:ascii="Verdana" w:hAnsi="Verdana"/>
          <w:i/>
          <w:color w:val="000000"/>
          <w:sz w:val="17"/>
          <w:szCs w:val="17"/>
          <w:lang w:val="sv-SE"/>
        </w:rPr>
      </w:pPr>
      <w:r w:rsidRPr="00605DCA">
        <w:rPr>
          <w:rFonts w:ascii="Verdana" w:hAnsi="Verdana"/>
          <w:i/>
          <w:color w:val="000000"/>
          <w:sz w:val="17"/>
          <w:szCs w:val="17"/>
          <w:lang w:val="sv-SE"/>
        </w:rPr>
        <w:t xml:space="preserve">Företaget etablerades 1968 och är </w:t>
      </w:r>
      <w:r w:rsidR="00605DCA">
        <w:rPr>
          <w:rFonts w:ascii="Verdana" w:hAnsi="Verdana"/>
          <w:i/>
          <w:color w:val="000000"/>
          <w:sz w:val="17"/>
          <w:szCs w:val="17"/>
          <w:lang w:val="sv-SE"/>
        </w:rPr>
        <w:t>även</w:t>
      </w:r>
      <w:r w:rsidRPr="00605DCA">
        <w:rPr>
          <w:rFonts w:ascii="Verdana" w:hAnsi="Verdana"/>
          <w:i/>
          <w:color w:val="000000"/>
          <w:sz w:val="17"/>
          <w:szCs w:val="17"/>
          <w:lang w:val="sv-SE"/>
        </w:rPr>
        <w:t xml:space="preserve"> Sveriges största </w:t>
      </w:r>
      <w:r w:rsidR="00605DCA">
        <w:rPr>
          <w:rFonts w:ascii="Verdana" w:hAnsi="Verdana"/>
          <w:i/>
          <w:color w:val="000000"/>
          <w:sz w:val="17"/>
          <w:szCs w:val="17"/>
          <w:lang w:val="sv-SE"/>
        </w:rPr>
        <w:t xml:space="preserve">organiserade </w:t>
      </w:r>
      <w:r w:rsidRPr="00605DCA">
        <w:rPr>
          <w:rFonts w:ascii="Verdana" w:hAnsi="Verdana"/>
          <w:i/>
          <w:color w:val="000000"/>
          <w:sz w:val="17"/>
          <w:szCs w:val="17"/>
          <w:lang w:val="sv-SE"/>
        </w:rPr>
        <w:t>stugförmedlare med knappt 3 000 stugor i Sverige.</w:t>
      </w:r>
    </w:p>
    <w:p w:rsidR="00CF36CC" w:rsidRPr="001E28AC" w:rsidRDefault="00CF36CC" w:rsidP="00CF36CC">
      <w:pPr>
        <w:shd w:val="clear" w:color="auto" w:fill="FFFFFF"/>
        <w:spacing w:before="60" w:after="60" w:line="225" w:lineRule="atLeast"/>
        <w:rPr>
          <w:rFonts w:ascii="Verdana" w:hAnsi="Verdana"/>
          <w:i/>
          <w:color w:val="000000"/>
          <w:sz w:val="17"/>
          <w:szCs w:val="17"/>
          <w:lang w:val="sv-SE"/>
        </w:rPr>
      </w:pPr>
      <w:r>
        <w:rPr>
          <w:rFonts w:ascii="Verdana" w:hAnsi="Verdana"/>
          <w:i/>
          <w:color w:val="000000"/>
          <w:sz w:val="17"/>
          <w:szCs w:val="17"/>
          <w:lang w:val="sv-SE"/>
        </w:rPr>
        <w:t>Novasol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 en del</w:t>
      </w:r>
      <w:r>
        <w:rPr>
          <w:rFonts w:ascii="Verdana" w:hAnsi="Verdana"/>
          <w:i/>
          <w:color w:val="000000"/>
          <w:sz w:val="17"/>
          <w:szCs w:val="17"/>
          <w:lang w:val="sv-SE"/>
        </w:rPr>
        <w:t xml:space="preserve">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>av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 </w:t>
      </w:r>
      <w:r w:rsidRPr="00CF36CC">
        <w:rPr>
          <w:rFonts w:ascii="Verdana" w:hAnsi="Verdana"/>
          <w:i/>
          <w:color w:val="000000"/>
          <w:sz w:val="17"/>
          <w:szCs w:val="17"/>
          <w:lang w:val="sv-SE"/>
        </w:rPr>
        <w:t xml:space="preserve">Wyndham Exchange &amp; Rentals som ingår i </w:t>
      </w:r>
      <w:r w:rsidRPr="001E28AC">
        <w:rPr>
          <w:rFonts w:ascii="Verdana" w:hAnsi="Verdana"/>
          <w:i/>
          <w:color w:val="000000"/>
          <w:sz w:val="17"/>
          <w:szCs w:val="17"/>
          <w:lang w:val="sv-SE"/>
        </w:rPr>
        <w:t xml:space="preserve">Wyndham Worldwide Corporation som finns registrerad på New York börsen. </w:t>
      </w:r>
    </w:p>
    <w:p w:rsidR="00FE20A9" w:rsidRPr="00FE20A9" w:rsidRDefault="00FE20A9">
      <w:pPr>
        <w:rPr>
          <w:b/>
          <w:lang w:val="sv-SE"/>
        </w:rPr>
      </w:pPr>
    </w:p>
    <w:p w:rsidR="00FE20A9" w:rsidRPr="00FE5421" w:rsidRDefault="00692915" w:rsidP="00FE20A9">
      <w:pPr>
        <w:jc w:val="center"/>
        <w:rPr>
          <w:b/>
          <w:lang w:val="sv-SE"/>
        </w:rPr>
      </w:pPr>
      <w:hyperlink r:id="rId8" w:history="1">
        <w:r w:rsidR="002F0B7D" w:rsidRPr="00B41FE1">
          <w:rPr>
            <w:rStyle w:val="Hyperlink"/>
            <w:b/>
            <w:lang w:val="sv-SE"/>
          </w:rPr>
          <w:t>www.novasol.se</w:t>
        </w:r>
      </w:hyperlink>
      <w:r w:rsidR="002F0B7D">
        <w:rPr>
          <w:b/>
          <w:lang w:val="sv-SE"/>
        </w:rPr>
        <w:t xml:space="preserve"> </w:t>
      </w:r>
    </w:p>
    <w:sectPr w:rsidR="00FE20A9" w:rsidRPr="00FE5421" w:rsidSect="002B198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4520B"/>
    <w:multiLevelType w:val="hybridMultilevel"/>
    <w:tmpl w:val="CD02552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412B93"/>
    <w:multiLevelType w:val="hybridMultilevel"/>
    <w:tmpl w:val="155A705A"/>
    <w:lvl w:ilvl="0" w:tplc="ABA68F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C80E1C"/>
    <w:multiLevelType w:val="hybridMultilevel"/>
    <w:tmpl w:val="7C52D822"/>
    <w:lvl w:ilvl="0" w:tplc="52588A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0A9"/>
    <w:rsid w:val="000C35A8"/>
    <w:rsid w:val="002069BF"/>
    <w:rsid w:val="0028731E"/>
    <w:rsid w:val="002B1988"/>
    <w:rsid w:val="002E2632"/>
    <w:rsid w:val="002F0B7D"/>
    <w:rsid w:val="00352705"/>
    <w:rsid w:val="003D6889"/>
    <w:rsid w:val="00450C78"/>
    <w:rsid w:val="004D2538"/>
    <w:rsid w:val="005C576A"/>
    <w:rsid w:val="00605DCA"/>
    <w:rsid w:val="00636A4E"/>
    <w:rsid w:val="00692915"/>
    <w:rsid w:val="00723F78"/>
    <w:rsid w:val="007248B9"/>
    <w:rsid w:val="00831F4A"/>
    <w:rsid w:val="008671E2"/>
    <w:rsid w:val="00894F1E"/>
    <w:rsid w:val="008B091A"/>
    <w:rsid w:val="008C126A"/>
    <w:rsid w:val="009B054D"/>
    <w:rsid w:val="009F01BC"/>
    <w:rsid w:val="00A0411D"/>
    <w:rsid w:val="00AB29C0"/>
    <w:rsid w:val="00AD171B"/>
    <w:rsid w:val="00B34F68"/>
    <w:rsid w:val="00B36101"/>
    <w:rsid w:val="00B76666"/>
    <w:rsid w:val="00C62701"/>
    <w:rsid w:val="00C8698E"/>
    <w:rsid w:val="00CA24EB"/>
    <w:rsid w:val="00CF36CC"/>
    <w:rsid w:val="00EC4950"/>
    <w:rsid w:val="00FA1405"/>
    <w:rsid w:val="00FE20A9"/>
    <w:rsid w:val="00FE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126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sol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rbjoern.fredman@novas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6FFABF19</Template>
  <TotalTime>0</TotalTime>
  <Pages>2</Pages>
  <Words>495</Words>
  <Characters>3020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Novasol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Havsengen, Agneta</dc:creator>
  <cp:lastModifiedBy>Nordfält, Daniel</cp:lastModifiedBy>
  <cp:revision>2</cp:revision>
  <dcterms:created xsi:type="dcterms:W3CDTF">2013-03-27T08:48:00Z</dcterms:created>
  <dcterms:modified xsi:type="dcterms:W3CDTF">2013-03-27T08:48:00Z</dcterms:modified>
</cp:coreProperties>
</file>