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10A" w:rsidRPr="00E0110A" w:rsidRDefault="00613213" w:rsidP="00E011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0110A">
        <w:rPr>
          <w:rFonts w:ascii="Arial" w:eastAsia="Times New Roman" w:hAnsi="Arial" w:cs="Arial"/>
          <w:b/>
          <w:bCs/>
          <w:sz w:val="20"/>
          <w:szCs w:val="20"/>
          <w:lang w:eastAsia="sv-SE"/>
        </w:rPr>
        <w:br/>
      </w:r>
      <w:r w:rsidRPr="00E0110A">
        <w:rPr>
          <w:rFonts w:ascii="Arial" w:eastAsia="Times New Roman" w:hAnsi="Arial" w:cs="Arial"/>
          <w:b/>
          <w:bCs/>
          <w:sz w:val="20"/>
          <w:szCs w:val="20"/>
          <w:lang w:eastAsia="sv-SE"/>
        </w:rPr>
        <w:br/>
      </w:r>
      <w:r w:rsidRPr="00E0110A">
        <w:rPr>
          <w:rFonts w:ascii="Arial" w:eastAsia="Times New Roman" w:hAnsi="Arial" w:cs="Arial"/>
          <w:b/>
          <w:bCs/>
          <w:sz w:val="20"/>
          <w:szCs w:val="20"/>
          <w:lang w:eastAsia="sv-SE"/>
        </w:rPr>
        <w:br/>
      </w:r>
      <w:r w:rsidR="00E0110A">
        <w:rPr>
          <w:rFonts w:ascii="Arial" w:hAnsi="Arial" w:cs="Arial"/>
          <w:b/>
          <w:bCs/>
          <w:sz w:val="20"/>
          <w:szCs w:val="20"/>
        </w:rPr>
        <w:br/>
      </w:r>
      <w:r w:rsidR="00E0110A" w:rsidRPr="00E0110A">
        <w:rPr>
          <w:rFonts w:ascii="Arial" w:hAnsi="Arial" w:cs="Arial"/>
          <w:b/>
          <w:bCs/>
          <w:sz w:val="20"/>
          <w:szCs w:val="20"/>
        </w:rPr>
        <w:t>Retriever passerar drömgräns – 200 miljoner arkiverade artiklar</w:t>
      </w:r>
    </w:p>
    <w:p w:rsidR="00E0110A" w:rsidRPr="00E0110A" w:rsidRDefault="00E0110A" w:rsidP="00E011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0110A" w:rsidRPr="00E0110A" w:rsidRDefault="00E0110A" w:rsidP="00E011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0110A">
        <w:rPr>
          <w:rFonts w:ascii="Arial" w:hAnsi="Arial" w:cs="Arial"/>
          <w:sz w:val="20"/>
          <w:szCs w:val="20"/>
        </w:rPr>
        <w:t>I dag firar personalen på Retriever med tårta. Anledningen är att företaget i dagarna passerade en magisk gräns.</w:t>
      </w:r>
    </w:p>
    <w:p w:rsidR="00E0110A" w:rsidRPr="00E0110A" w:rsidRDefault="00E0110A" w:rsidP="00E011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0110A" w:rsidRPr="00E0110A" w:rsidRDefault="00E0110A" w:rsidP="00E011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0110A">
        <w:rPr>
          <w:rFonts w:ascii="Arial" w:hAnsi="Arial" w:cs="Arial"/>
          <w:sz w:val="20"/>
          <w:szCs w:val="20"/>
        </w:rPr>
        <w:t xml:space="preserve">– Vi har nu passerat 200 miljoner sökbara artiklar i vårt nyhetsarkiv. De äldsta artiklarna är från 1945 års upplaga av den norska dagspresstidningen </w:t>
      </w:r>
      <w:proofErr w:type="spellStart"/>
      <w:r w:rsidRPr="00E0110A">
        <w:rPr>
          <w:rFonts w:ascii="Arial" w:hAnsi="Arial" w:cs="Arial"/>
          <w:sz w:val="20"/>
          <w:szCs w:val="20"/>
        </w:rPr>
        <w:t>Verdens</w:t>
      </w:r>
      <w:proofErr w:type="spellEnd"/>
      <w:r w:rsidRPr="00E011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0110A">
        <w:rPr>
          <w:rFonts w:ascii="Arial" w:hAnsi="Arial" w:cs="Arial"/>
          <w:sz w:val="20"/>
          <w:szCs w:val="20"/>
        </w:rPr>
        <w:t>Gang</w:t>
      </w:r>
      <w:proofErr w:type="spellEnd"/>
      <w:r w:rsidRPr="00E0110A">
        <w:rPr>
          <w:rFonts w:ascii="Arial" w:hAnsi="Arial" w:cs="Arial"/>
          <w:sz w:val="20"/>
          <w:szCs w:val="20"/>
        </w:rPr>
        <w:t xml:space="preserve"> och de tidigaste svenska artiklarna kommer ifrån 1981 års upplaga av Dagens Industri, berättar </w:t>
      </w:r>
      <w:proofErr w:type="spellStart"/>
      <w:r w:rsidRPr="00E0110A">
        <w:rPr>
          <w:rFonts w:ascii="Arial" w:hAnsi="Arial" w:cs="Arial"/>
          <w:sz w:val="20"/>
          <w:szCs w:val="20"/>
        </w:rPr>
        <w:t>Therése</w:t>
      </w:r>
      <w:proofErr w:type="spellEnd"/>
      <w:r w:rsidRPr="00E0110A">
        <w:rPr>
          <w:rFonts w:ascii="Arial" w:hAnsi="Arial" w:cs="Arial"/>
          <w:sz w:val="20"/>
          <w:szCs w:val="20"/>
        </w:rPr>
        <w:t xml:space="preserve"> Olsson, marknadschef på Retriever.</w:t>
      </w:r>
    </w:p>
    <w:p w:rsidR="00E0110A" w:rsidRPr="00E0110A" w:rsidRDefault="00E0110A" w:rsidP="00E011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0110A" w:rsidRPr="00E0110A" w:rsidRDefault="00E0110A" w:rsidP="00E0110A">
      <w:pPr>
        <w:widowControl w:val="0"/>
        <w:autoSpaceDE w:val="0"/>
        <w:autoSpaceDN w:val="0"/>
        <w:adjustRightInd w:val="0"/>
        <w:spacing w:after="320" w:line="240" w:lineRule="auto"/>
        <w:rPr>
          <w:rFonts w:ascii="Arial" w:hAnsi="Arial" w:cs="Arial"/>
          <w:sz w:val="20"/>
          <w:szCs w:val="20"/>
        </w:rPr>
      </w:pPr>
      <w:r w:rsidRPr="00E0110A">
        <w:rPr>
          <w:rFonts w:ascii="Arial" w:hAnsi="Arial" w:cs="Arial"/>
          <w:sz w:val="20"/>
          <w:szCs w:val="20"/>
        </w:rPr>
        <w:t xml:space="preserve">Varje dag samlar </w:t>
      </w:r>
      <w:proofErr w:type="spellStart"/>
      <w:r w:rsidRPr="00E0110A">
        <w:rPr>
          <w:rFonts w:ascii="Arial" w:hAnsi="Arial" w:cs="Arial"/>
          <w:sz w:val="20"/>
          <w:szCs w:val="20"/>
        </w:rPr>
        <w:t>Retreiver</w:t>
      </w:r>
      <w:proofErr w:type="spellEnd"/>
      <w:r w:rsidRPr="00E0110A">
        <w:rPr>
          <w:rFonts w:ascii="Arial" w:hAnsi="Arial" w:cs="Arial"/>
          <w:sz w:val="20"/>
          <w:szCs w:val="20"/>
        </w:rPr>
        <w:t xml:space="preserve"> in cirka 150 000 nya artiklar från alla världens hörn. Artiklarna, på 30 olika språk, sparas och indexeras. Arkivinnehållet består i dag av 80 procent webbpublicerade artiklar och 18 procent tryckt artiklar. Än så länge är bara ca två procent material från radio/tv.</w:t>
      </w:r>
    </w:p>
    <w:p w:rsidR="00E0110A" w:rsidRPr="00E0110A" w:rsidRDefault="00E0110A" w:rsidP="00E01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0110A">
        <w:rPr>
          <w:rFonts w:ascii="Arial" w:hAnsi="Arial" w:cs="Arial"/>
          <w:sz w:val="20"/>
          <w:szCs w:val="20"/>
        </w:rPr>
        <w:t>– Vi har i dag ett helt unikt arkiv, det finns ingen i Norden som har den bredden, sökbarheten och samtidigt också det djup som vi kan erbjuda.</w:t>
      </w:r>
    </w:p>
    <w:p w:rsidR="00E0110A" w:rsidRPr="00E0110A" w:rsidRDefault="00E0110A" w:rsidP="00E01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0110A" w:rsidRPr="00E0110A" w:rsidRDefault="00E0110A" w:rsidP="00E01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0110A">
        <w:rPr>
          <w:rFonts w:ascii="Arial" w:hAnsi="Arial" w:cs="Arial"/>
          <w:sz w:val="20"/>
          <w:szCs w:val="20"/>
        </w:rPr>
        <w:t xml:space="preserve">Med ett sådant stort sökunderlag, hur </w:t>
      </w:r>
      <w:proofErr w:type="gramStart"/>
      <w:r w:rsidRPr="00E0110A">
        <w:rPr>
          <w:rFonts w:ascii="Arial" w:hAnsi="Arial" w:cs="Arial"/>
          <w:sz w:val="20"/>
          <w:szCs w:val="20"/>
        </w:rPr>
        <w:t>bibehåller</w:t>
      </w:r>
      <w:proofErr w:type="gramEnd"/>
      <w:r w:rsidRPr="00E0110A">
        <w:rPr>
          <w:rFonts w:ascii="Arial" w:hAnsi="Arial" w:cs="Arial"/>
          <w:sz w:val="20"/>
          <w:szCs w:val="20"/>
        </w:rPr>
        <w:t xml:space="preserve"> man en lättanvänd tjänst?</w:t>
      </w:r>
    </w:p>
    <w:p w:rsidR="00E0110A" w:rsidRPr="00E0110A" w:rsidRDefault="00E0110A" w:rsidP="00E01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0110A" w:rsidRPr="00E0110A" w:rsidRDefault="00E0110A" w:rsidP="00E01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0110A">
        <w:rPr>
          <w:rFonts w:ascii="Arial" w:hAnsi="Arial" w:cs="Arial"/>
          <w:sz w:val="20"/>
          <w:szCs w:val="20"/>
        </w:rPr>
        <w:t>– Vi arbetar löpande för att optimera arkivet när det gäller snabbhet och träffsäkerhet. Filtrering i träfflistor blir naturligtvis också väldigt viktigt när underlaget är så här stort. I dag kan du avgränsa din sökning med booleska operatorer, tidsperiod, del av artikel etc. När du fått din träfflista kan du sedan filtrera den vidare med en mängd val som; källor, namn i träffar, mediekanal och så vidare.</w:t>
      </w:r>
    </w:p>
    <w:p w:rsidR="00E837C2" w:rsidRPr="00E0110A" w:rsidRDefault="00E0110A" w:rsidP="00E0110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hAnsi="Arial" w:cs="Arial"/>
          <w:color w:val="4B4B4B"/>
          <w:sz w:val="20"/>
          <w:szCs w:val="20"/>
        </w:rPr>
      </w:pPr>
      <w:r>
        <w:rPr>
          <w:rFonts w:ascii="Arial" w:hAnsi="Arial" w:cs="Arial"/>
          <w:color w:val="4B4B4B"/>
          <w:sz w:val="20"/>
          <w:szCs w:val="20"/>
        </w:rPr>
        <w:br/>
      </w:r>
      <w:r>
        <w:rPr>
          <w:rFonts w:ascii="Arial" w:hAnsi="Arial" w:cs="Arial"/>
          <w:color w:val="4B4B4B"/>
          <w:sz w:val="20"/>
          <w:szCs w:val="20"/>
        </w:rPr>
        <w:br/>
      </w:r>
    </w:p>
    <w:p w:rsidR="00E837C2" w:rsidRPr="00E0110A" w:rsidRDefault="00E837C2" w:rsidP="007A50E1">
      <w:pPr>
        <w:pStyle w:val="Normalwebb"/>
        <w:shd w:val="clear" w:color="auto" w:fill="FFFFFF"/>
        <w:spacing w:after="225" w:afterAutospacing="0"/>
        <w:rPr>
          <w:rFonts w:ascii="Arial" w:hAnsi="Arial" w:cs="Arial"/>
          <w:color w:val="4B4B4B"/>
          <w:sz w:val="20"/>
          <w:szCs w:val="20"/>
        </w:rPr>
      </w:pPr>
      <w:r w:rsidRPr="00E0110A">
        <w:rPr>
          <w:rFonts w:ascii="Arial" w:hAnsi="Arial" w:cs="Arial"/>
          <w:color w:val="4B4B4B"/>
          <w:sz w:val="20"/>
          <w:szCs w:val="20"/>
        </w:rPr>
        <w:t> </w:t>
      </w:r>
      <w:r w:rsidR="00D52BA9" w:rsidRPr="00E0110A">
        <w:rPr>
          <w:rFonts w:ascii="Arial" w:hAnsi="Arial" w:cs="Arial"/>
          <w:color w:val="4B4B4B"/>
          <w:sz w:val="20"/>
          <w:szCs w:val="20"/>
        </w:rPr>
        <w:br/>
      </w:r>
      <w:r w:rsidR="00711537" w:rsidRPr="00E0110A">
        <w:rPr>
          <w:rStyle w:val="Stark"/>
          <w:rFonts w:ascii="Arial" w:hAnsi="Arial" w:cs="Arial"/>
          <w:sz w:val="20"/>
          <w:szCs w:val="20"/>
          <w:shd w:val="clear" w:color="auto" w:fill="FFFFFF"/>
        </w:rPr>
        <w:t>För mer information, kontakta:</w:t>
      </w:r>
      <w:r w:rsidR="00711537" w:rsidRPr="00E0110A">
        <w:rPr>
          <w:rFonts w:ascii="Arial" w:hAnsi="Arial" w:cs="Arial"/>
          <w:b/>
          <w:bCs/>
          <w:sz w:val="20"/>
          <w:szCs w:val="20"/>
          <w:shd w:val="clear" w:color="auto" w:fill="FFFFFF"/>
        </w:rPr>
        <w:br/>
      </w:r>
      <w:r w:rsidR="00711537" w:rsidRPr="00E0110A">
        <w:rPr>
          <w:rFonts w:ascii="Arial" w:hAnsi="Arial" w:cs="Arial"/>
          <w:sz w:val="20"/>
          <w:szCs w:val="20"/>
          <w:shd w:val="clear" w:color="auto" w:fill="FFFFFF"/>
        </w:rPr>
        <w:t xml:space="preserve">Therése Olsson, Marknadschef Retriever Sverige, tel. 0760-00 10 06 eller </w:t>
      </w:r>
      <w:hyperlink r:id="rId7" w:history="1">
        <w:r w:rsidR="00711537" w:rsidRPr="00E0110A">
          <w:rPr>
            <w:rStyle w:val="Hyperlnk"/>
            <w:rFonts w:ascii="Arial" w:hAnsi="Arial" w:cs="Arial"/>
            <w:color w:val="31849B" w:themeColor="accent5" w:themeShade="BF"/>
            <w:sz w:val="20"/>
            <w:szCs w:val="20"/>
            <w:shd w:val="clear" w:color="auto" w:fill="FFFFFF"/>
          </w:rPr>
          <w:t>therese.olsson@retriever.se</w:t>
        </w:r>
      </w:hyperlink>
      <w:r w:rsidR="00711537" w:rsidRPr="00E0110A">
        <w:rPr>
          <w:rFonts w:ascii="Arial" w:hAnsi="Arial" w:cs="Arial"/>
          <w:color w:val="4B4B4B"/>
          <w:sz w:val="20"/>
          <w:szCs w:val="20"/>
          <w:shd w:val="clear" w:color="auto" w:fill="FFFFFF"/>
        </w:rPr>
        <w:t xml:space="preserve">  </w:t>
      </w:r>
    </w:p>
    <w:p w:rsidR="000E4A9E" w:rsidRPr="00E0110A" w:rsidRDefault="000E4A9E" w:rsidP="000E4A9E">
      <w:pPr>
        <w:pStyle w:val="Normalwebb"/>
        <w:shd w:val="clear" w:color="auto" w:fill="FFFFFF"/>
        <w:spacing w:after="225" w:afterAutospacing="0"/>
        <w:rPr>
          <w:rFonts w:ascii="Arial" w:hAnsi="Arial" w:cs="Arial"/>
          <w:sz w:val="20"/>
          <w:szCs w:val="20"/>
        </w:rPr>
      </w:pPr>
      <w:r w:rsidRPr="00E0110A">
        <w:rPr>
          <w:rFonts w:ascii="Arial" w:hAnsi="Arial" w:cs="Arial"/>
          <w:sz w:val="20"/>
          <w:szCs w:val="20"/>
        </w:rPr>
        <w:br/>
      </w:r>
      <w:r w:rsidRPr="00E0110A">
        <w:rPr>
          <w:rFonts w:ascii="Arial" w:hAnsi="Arial" w:cs="Arial"/>
          <w:sz w:val="20"/>
          <w:szCs w:val="20"/>
        </w:rPr>
        <w:br/>
        <w:t>Retriever är Nordens ledande leverantör av mediebevakning, verktyg för redaktionell research, medieanalys och företagsinformation. Retriever är ett företag inom TT-Gruppen och ägs av Tidningarnas Telegrambyrå och norska nyhetsbyrån NTB.</w:t>
      </w:r>
    </w:p>
    <w:p w:rsidR="00C17D5C" w:rsidRPr="00E0110A" w:rsidRDefault="00C17D5C" w:rsidP="007A50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sectPr w:rsidR="00C17D5C" w:rsidRPr="00E0110A" w:rsidSect="00EB63A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213" w:rsidRDefault="00613213" w:rsidP="00613213">
      <w:pPr>
        <w:spacing w:after="0" w:line="240" w:lineRule="auto"/>
      </w:pPr>
      <w:r>
        <w:separator/>
      </w:r>
    </w:p>
  </w:endnote>
  <w:endnote w:type="continuationSeparator" w:id="0">
    <w:p w:rsidR="00613213" w:rsidRDefault="00613213" w:rsidP="00613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213" w:rsidRDefault="00613213" w:rsidP="00613213">
      <w:pPr>
        <w:spacing w:after="0" w:line="240" w:lineRule="auto"/>
      </w:pPr>
      <w:r>
        <w:separator/>
      </w:r>
    </w:p>
  </w:footnote>
  <w:footnote w:type="continuationSeparator" w:id="0">
    <w:p w:rsidR="00613213" w:rsidRDefault="00613213" w:rsidP="00613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13" w:rsidRDefault="00613213" w:rsidP="00613213">
    <w:pPr>
      <w:pStyle w:val="Sidhuvud"/>
    </w:pPr>
    <w:r>
      <w:rPr>
        <w:noProof/>
        <w:lang w:eastAsia="sv-SE"/>
      </w:rPr>
      <w:drawing>
        <wp:inline distT="0" distB="0" distL="0" distR="0">
          <wp:extent cx="1623771" cy="352425"/>
          <wp:effectExtent l="19050" t="0" r="0" b="0"/>
          <wp:docPr id="1" name="Bildobjekt 0" descr="Retrieve_logo_v1_blå_nof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trieve_logo_v1_blå_nofis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7075" cy="353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110A">
      <w:tab/>
    </w:r>
    <w:r w:rsidR="00E0110A">
      <w:tab/>
      <w:t>2012-01-25</w:t>
    </w:r>
  </w:p>
  <w:p w:rsidR="00613213" w:rsidRDefault="00613213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D30CF"/>
    <w:multiLevelType w:val="hybridMultilevel"/>
    <w:tmpl w:val="522615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C17EDB"/>
    <w:multiLevelType w:val="multilevel"/>
    <w:tmpl w:val="041D001D"/>
    <w:styleLink w:val="Punktformbrdtext-medieanaly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6C0A" w:themeColor="accent6" w:themeShade="B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34F2142"/>
    <w:multiLevelType w:val="multilevel"/>
    <w:tmpl w:val="041D001D"/>
    <w:styleLink w:val="Inledningpunktform-medieanaly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6C0A" w:themeColor="accent6" w:themeShade="B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8F93075"/>
    <w:multiLevelType w:val="hybridMultilevel"/>
    <w:tmpl w:val="81C6FDF0"/>
    <w:lvl w:ilvl="0" w:tplc="9D2A02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E003D9"/>
    <w:multiLevelType w:val="multilevel"/>
    <w:tmpl w:val="041D001D"/>
    <w:styleLink w:val="Punktform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6C0A" w:themeColor="accent6" w:themeShade="B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2247E56"/>
    <w:multiLevelType w:val="hybridMultilevel"/>
    <w:tmpl w:val="D1C63BE4"/>
    <w:lvl w:ilvl="0" w:tplc="27787F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853C70"/>
    <w:multiLevelType w:val="hybridMultilevel"/>
    <w:tmpl w:val="8F181A40"/>
    <w:lvl w:ilvl="0" w:tplc="2AEC0E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042851"/>
    <w:rsid w:val="00010BF2"/>
    <w:rsid w:val="00034BF5"/>
    <w:rsid w:val="000354B9"/>
    <w:rsid w:val="00042851"/>
    <w:rsid w:val="00052234"/>
    <w:rsid w:val="00091810"/>
    <w:rsid w:val="000E4A9E"/>
    <w:rsid w:val="001B032F"/>
    <w:rsid w:val="00261D1C"/>
    <w:rsid w:val="002F5D2E"/>
    <w:rsid w:val="00355EC2"/>
    <w:rsid w:val="00361C03"/>
    <w:rsid w:val="003E11F6"/>
    <w:rsid w:val="00497392"/>
    <w:rsid w:val="004E7D13"/>
    <w:rsid w:val="004F5D63"/>
    <w:rsid w:val="005461A1"/>
    <w:rsid w:val="005641C7"/>
    <w:rsid w:val="005D387B"/>
    <w:rsid w:val="005E5BE0"/>
    <w:rsid w:val="00601814"/>
    <w:rsid w:val="00613213"/>
    <w:rsid w:val="00631459"/>
    <w:rsid w:val="00707F84"/>
    <w:rsid w:val="00711537"/>
    <w:rsid w:val="007319E3"/>
    <w:rsid w:val="007A50E1"/>
    <w:rsid w:val="007E541B"/>
    <w:rsid w:val="008B7FA3"/>
    <w:rsid w:val="00902360"/>
    <w:rsid w:val="00933036"/>
    <w:rsid w:val="009A4D26"/>
    <w:rsid w:val="00A0060D"/>
    <w:rsid w:val="00A60642"/>
    <w:rsid w:val="00A93566"/>
    <w:rsid w:val="00AE7395"/>
    <w:rsid w:val="00BF3BCF"/>
    <w:rsid w:val="00C03F95"/>
    <w:rsid w:val="00C17D5C"/>
    <w:rsid w:val="00C2214B"/>
    <w:rsid w:val="00D52BA9"/>
    <w:rsid w:val="00E0110A"/>
    <w:rsid w:val="00E542C3"/>
    <w:rsid w:val="00E837C2"/>
    <w:rsid w:val="00EB63AC"/>
    <w:rsid w:val="00EC23D7"/>
    <w:rsid w:val="00F31201"/>
    <w:rsid w:val="00F31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3AC"/>
  </w:style>
  <w:style w:type="paragraph" w:styleId="Rubrik3">
    <w:name w:val="heading 3"/>
    <w:basedOn w:val="Normal"/>
    <w:link w:val="Rubrik3Char"/>
    <w:uiPriority w:val="9"/>
    <w:qFormat/>
    <w:rsid w:val="00A935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-medieanalys">
    <w:name w:val="Rubrik - medieanalys"/>
    <w:basedOn w:val="Normal"/>
    <w:qFormat/>
    <w:rsid w:val="007E541B"/>
    <w:rPr>
      <w:rFonts w:ascii="Arial" w:hAnsi="Arial" w:cs="Arial"/>
      <w:b/>
      <w:bCs/>
      <w:color w:val="262626" w:themeColor="text1" w:themeTint="D9"/>
      <w:sz w:val="24"/>
    </w:rPr>
  </w:style>
  <w:style w:type="numbering" w:customStyle="1" w:styleId="Inledningpunktform-medieanalys">
    <w:name w:val="Inledning punktform- medieanalys"/>
    <w:basedOn w:val="Ingenlista"/>
    <w:uiPriority w:val="99"/>
    <w:rsid w:val="007E541B"/>
    <w:pPr>
      <w:numPr>
        <w:numId w:val="1"/>
      </w:numPr>
    </w:pPr>
  </w:style>
  <w:style w:type="numbering" w:customStyle="1" w:styleId="Punktform">
    <w:name w:val="Punktform"/>
    <w:basedOn w:val="Ingenlista"/>
    <w:uiPriority w:val="99"/>
    <w:rsid w:val="007E541B"/>
    <w:pPr>
      <w:numPr>
        <w:numId w:val="2"/>
      </w:numPr>
    </w:pPr>
  </w:style>
  <w:style w:type="table" w:styleId="Mellanmrklista1-dekorfrg1">
    <w:name w:val="Medium List 1 Accent 1"/>
    <w:aliases w:val="Tabell - medieanalys"/>
    <w:basedOn w:val="Normaltabell"/>
    <w:uiPriority w:val="65"/>
    <w:rsid w:val="007E541B"/>
    <w:pPr>
      <w:spacing w:after="0" w:line="240" w:lineRule="auto"/>
    </w:pPr>
    <w:rPr>
      <w:rFonts w:ascii="Arial" w:hAnsi="Arial"/>
      <w:color w:val="262626" w:themeColor="text1" w:themeTint="D9"/>
      <w:sz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Tabell2-medieanalys">
    <w:name w:val="Tabell 2 - medieanalys"/>
    <w:basedOn w:val="Rubrik-medieanalys"/>
    <w:link w:val="Tabell2-medieanalysChar"/>
    <w:autoRedefine/>
    <w:qFormat/>
    <w:rsid w:val="007E541B"/>
    <w:pPr>
      <w:framePr w:hSpace="141" w:wrap="around" w:vAnchor="text" w:hAnchor="page" w:x="1063" w:y="687"/>
      <w:spacing w:after="0" w:line="240" w:lineRule="auto"/>
    </w:pPr>
    <w:rPr>
      <w:rFonts w:eastAsiaTheme="majorEastAsia"/>
      <w:b w:val="0"/>
      <w:bCs w:val="0"/>
      <w:sz w:val="20"/>
      <w:szCs w:val="20"/>
    </w:rPr>
  </w:style>
  <w:style w:type="character" w:customStyle="1" w:styleId="Tabell2-medieanalysChar">
    <w:name w:val="Tabell 2 - medieanalys Char"/>
    <w:basedOn w:val="Standardstycketeckensnitt"/>
    <w:link w:val="Tabell2-medieanalys"/>
    <w:rsid w:val="007E541B"/>
    <w:rPr>
      <w:rFonts w:ascii="Arial" w:eastAsiaTheme="majorEastAsia" w:hAnsi="Arial" w:cs="Arial"/>
      <w:color w:val="262626" w:themeColor="text1" w:themeTint="D9"/>
      <w:sz w:val="20"/>
      <w:szCs w:val="20"/>
    </w:rPr>
  </w:style>
  <w:style w:type="paragraph" w:customStyle="1" w:styleId="Fotnot-medieanalys">
    <w:name w:val="Fotnot - medieanalys"/>
    <w:basedOn w:val="Normal"/>
    <w:qFormat/>
    <w:rsid w:val="007E541B"/>
    <w:pPr>
      <w:jc w:val="both"/>
    </w:pPr>
    <w:rPr>
      <w:rFonts w:ascii="Arial" w:hAnsi="Arial"/>
      <w:i/>
      <w:sz w:val="18"/>
      <w:szCs w:val="18"/>
    </w:rPr>
  </w:style>
  <w:style w:type="paragraph" w:customStyle="1" w:styleId="Brdtext-medieanalys">
    <w:name w:val="Brödtext - medieanalys"/>
    <w:basedOn w:val="Normal"/>
    <w:autoRedefine/>
    <w:qFormat/>
    <w:rsid w:val="007E541B"/>
    <w:rPr>
      <w:rFonts w:ascii="Palatino Linotype" w:hAnsi="Palatino Linotype"/>
      <w:color w:val="262626" w:themeColor="text1" w:themeTint="D9"/>
      <w:sz w:val="20"/>
      <w:szCs w:val="20"/>
    </w:rPr>
  </w:style>
  <w:style w:type="numbering" w:customStyle="1" w:styleId="Punktformbrdtext-medieanalys">
    <w:name w:val="Punktform brödtext - medieanalys"/>
    <w:basedOn w:val="Punktform"/>
    <w:uiPriority w:val="99"/>
    <w:rsid w:val="00F31DD1"/>
    <w:pPr>
      <w:numPr>
        <w:numId w:val="3"/>
      </w:numPr>
    </w:pPr>
  </w:style>
  <w:style w:type="paragraph" w:customStyle="1" w:styleId="Mellanrubrik-medieanalys">
    <w:name w:val="Mellanrubrik - medieanalys"/>
    <w:basedOn w:val="Brdtext-medieanalys"/>
    <w:autoRedefine/>
    <w:qFormat/>
    <w:rsid w:val="00F31DD1"/>
    <w:rPr>
      <w:rFonts w:ascii="Arial" w:hAnsi="Arial"/>
      <w:b/>
      <w:color w:val="404040" w:themeColor="text1" w:themeTint="BF"/>
      <w:sz w:val="22"/>
    </w:rPr>
  </w:style>
  <w:style w:type="paragraph" w:customStyle="1" w:styleId="Sammanfattningboxad-medieanalys">
    <w:name w:val="Sammanfattning boxad - medieanalys"/>
    <w:basedOn w:val="Mellanrubrik-medieanalys"/>
    <w:autoRedefine/>
    <w:qFormat/>
    <w:rsid w:val="00F31DD1"/>
    <w:pPr>
      <w:spacing w:before="120" w:after="120"/>
    </w:pPr>
    <w:rPr>
      <w:noProof/>
      <w:color w:val="262626" w:themeColor="text1" w:themeTint="D9"/>
      <w:sz w:val="20"/>
      <w:lang w:eastAsia="sv-SE"/>
    </w:rPr>
  </w:style>
  <w:style w:type="paragraph" w:customStyle="1" w:styleId="Ingress-medieanalys">
    <w:name w:val="Ingress - medieanalys"/>
    <w:basedOn w:val="Brdtext-medieanalys"/>
    <w:autoRedefine/>
    <w:qFormat/>
    <w:rsid w:val="00F31DD1"/>
    <w:rPr>
      <w:b/>
      <w:color w:val="404040" w:themeColor="text1" w:themeTint="BF"/>
    </w:rPr>
  </w:style>
  <w:style w:type="paragraph" w:styleId="Normalwebb">
    <w:name w:val="Normal (Web)"/>
    <w:basedOn w:val="Normal"/>
    <w:uiPriority w:val="99"/>
    <w:unhideWhenUsed/>
    <w:rsid w:val="0004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A93566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261D1C"/>
    <w:pPr>
      <w:spacing w:after="0" w:line="240" w:lineRule="auto"/>
    </w:pPr>
    <w:rPr>
      <w:rFonts w:ascii="Consolas" w:hAnsi="Consolas" w:cs="Consolas"/>
      <w:sz w:val="21"/>
      <w:szCs w:val="21"/>
      <w:lang w:eastAsia="sv-SE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261D1C"/>
    <w:rPr>
      <w:rFonts w:ascii="Consolas" w:hAnsi="Consolas" w:cs="Consolas"/>
      <w:sz w:val="21"/>
      <w:szCs w:val="21"/>
      <w:lang w:eastAsia="sv-SE"/>
    </w:rPr>
  </w:style>
  <w:style w:type="character" w:styleId="Hyperlnk">
    <w:name w:val="Hyperlink"/>
    <w:basedOn w:val="Standardstycketeckensnitt"/>
    <w:uiPriority w:val="99"/>
    <w:unhideWhenUsed/>
    <w:rsid w:val="00C17D5C"/>
    <w:rPr>
      <w:color w:val="0000FF" w:themeColor="hyperlink"/>
      <w:u w:val="single"/>
    </w:rPr>
  </w:style>
  <w:style w:type="character" w:styleId="Stark">
    <w:name w:val="Strong"/>
    <w:basedOn w:val="Standardstycketeckensnitt"/>
    <w:uiPriority w:val="22"/>
    <w:qFormat/>
    <w:rsid w:val="00C17D5C"/>
    <w:rPr>
      <w:b/>
      <w:bCs/>
    </w:rPr>
  </w:style>
  <w:style w:type="character" w:customStyle="1" w:styleId="apple-converted-space">
    <w:name w:val="apple-converted-space"/>
    <w:basedOn w:val="Standardstycketeckensnitt"/>
    <w:rsid w:val="00C17D5C"/>
  </w:style>
  <w:style w:type="character" w:styleId="Betoning">
    <w:name w:val="Emphasis"/>
    <w:basedOn w:val="Standardstycketeckensnitt"/>
    <w:uiPriority w:val="20"/>
    <w:qFormat/>
    <w:rsid w:val="00C17D5C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613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13213"/>
  </w:style>
  <w:style w:type="paragraph" w:styleId="Sidfot">
    <w:name w:val="footer"/>
    <w:basedOn w:val="Normal"/>
    <w:link w:val="SidfotChar"/>
    <w:uiPriority w:val="99"/>
    <w:semiHidden/>
    <w:unhideWhenUsed/>
    <w:rsid w:val="00613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13213"/>
  </w:style>
  <w:style w:type="paragraph" w:styleId="Ballongtext">
    <w:name w:val="Balloon Text"/>
    <w:basedOn w:val="Normal"/>
    <w:link w:val="BallongtextChar"/>
    <w:uiPriority w:val="99"/>
    <w:semiHidden/>
    <w:unhideWhenUsed/>
    <w:rsid w:val="0061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13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3AC"/>
  </w:style>
  <w:style w:type="paragraph" w:styleId="Rubrik3">
    <w:name w:val="heading 3"/>
    <w:basedOn w:val="Normal"/>
    <w:link w:val="Rubrik3Char"/>
    <w:uiPriority w:val="9"/>
    <w:qFormat/>
    <w:rsid w:val="00A935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-medieanalys">
    <w:name w:val="Rubrik - medieanalys"/>
    <w:basedOn w:val="Normal"/>
    <w:qFormat/>
    <w:rsid w:val="007E541B"/>
    <w:rPr>
      <w:rFonts w:ascii="Arial" w:hAnsi="Arial" w:cs="Arial"/>
      <w:b/>
      <w:bCs/>
      <w:color w:val="262626" w:themeColor="text1" w:themeTint="D9"/>
      <w:sz w:val="24"/>
    </w:rPr>
  </w:style>
  <w:style w:type="numbering" w:customStyle="1" w:styleId="Inledningpunktform-medieanalys">
    <w:name w:val="Inledning punktform- medieanalys"/>
    <w:basedOn w:val="Ingenlista"/>
    <w:uiPriority w:val="99"/>
    <w:rsid w:val="007E541B"/>
    <w:pPr>
      <w:numPr>
        <w:numId w:val="1"/>
      </w:numPr>
    </w:pPr>
  </w:style>
  <w:style w:type="numbering" w:customStyle="1" w:styleId="Punktform">
    <w:name w:val="Punktform"/>
    <w:basedOn w:val="Ingenlista"/>
    <w:uiPriority w:val="99"/>
    <w:rsid w:val="007E541B"/>
    <w:pPr>
      <w:numPr>
        <w:numId w:val="2"/>
      </w:numPr>
    </w:pPr>
  </w:style>
  <w:style w:type="table" w:styleId="Mellanmrklista1-dekorfrg1">
    <w:name w:val="Medium List 1 Accent 1"/>
    <w:aliases w:val="Tabell - medieanalys"/>
    <w:basedOn w:val="Normaltabell"/>
    <w:uiPriority w:val="65"/>
    <w:rsid w:val="007E541B"/>
    <w:pPr>
      <w:spacing w:after="0" w:line="240" w:lineRule="auto"/>
    </w:pPr>
    <w:rPr>
      <w:rFonts w:ascii="Arial" w:hAnsi="Arial"/>
      <w:color w:val="262626" w:themeColor="text1" w:themeTint="D9"/>
      <w:sz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Tabell2-medieanalys">
    <w:name w:val="Tabell 2 - medieanalys"/>
    <w:basedOn w:val="Rubrik-medieanalys"/>
    <w:link w:val="Tabell2-medieanalysChar"/>
    <w:autoRedefine/>
    <w:qFormat/>
    <w:rsid w:val="007E541B"/>
    <w:pPr>
      <w:framePr w:hSpace="141" w:wrap="around" w:vAnchor="text" w:hAnchor="page" w:x="1063" w:y="687"/>
      <w:spacing w:after="0" w:line="240" w:lineRule="auto"/>
    </w:pPr>
    <w:rPr>
      <w:rFonts w:eastAsiaTheme="majorEastAsia"/>
      <w:b w:val="0"/>
      <w:bCs w:val="0"/>
      <w:sz w:val="20"/>
      <w:szCs w:val="20"/>
    </w:rPr>
  </w:style>
  <w:style w:type="character" w:customStyle="1" w:styleId="Tabell2-medieanalysChar">
    <w:name w:val="Tabell 2 - medieanalys Char"/>
    <w:basedOn w:val="Standardstycketypsnitt"/>
    <w:link w:val="Tabell2-medieanalys"/>
    <w:rsid w:val="007E541B"/>
    <w:rPr>
      <w:rFonts w:ascii="Arial" w:eastAsiaTheme="majorEastAsia" w:hAnsi="Arial" w:cs="Arial"/>
      <w:color w:val="262626" w:themeColor="text1" w:themeTint="D9"/>
      <w:sz w:val="20"/>
      <w:szCs w:val="20"/>
    </w:rPr>
  </w:style>
  <w:style w:type="paragraph" w:customStyle="1" w:styleId="Fotnot-medieanalys">
    <w:name w:val="Fotnot - medieanalys"/>
    <w:basedOn w:val="Normal"/>
    <w:qFormat/>
    <w:rsid w:val="007E541B"/>
    <w:pPr>
      <w:jc w:val="both"/>
    </w:pPr>
    <w:rPr>
      <w:rFonts w:ascii="Arial" w:hAnsi="Arial"/>
      <w:i/>
      <w:sz w:val="18"/>
      <w:szCs w:val="18"/>
    </w:rPr>
  </w:style>
  <w:style w:type="paragraph" w:customStyle="1" w:styleId="Brdtext-medieanalys">
    <w:name w:val="Brödtext - medieanalys"/>
    <w:basedOn w:val="Normal"/>
    <w:autoRedefine/>
    <w:qFormat/>
    <w:rsid w:val="007E541B"/>
    <w:rPr>
      <w:rFonts w:ascii="Palatino Linotype" w:hAnsi="Palatino Linotype"/>
      <w:color w:val="262626" w:themeColor="text1" w:themeTint="D9"/>
      <w:sz w:val="20"/>
      <w:szCs w:val="20"/>
    </w:rPr>
  </w:style>
  <w:style w:type="numbering" w:customStyle="1" w:styleId="Punktformbrdtext-medieanalys">
    <w:name w:val="Punktform brödtext - medieanalys"/>
    <w:basedOn w:val="Punktform"/>
    <w:uiPriority w:val="99"/>
    <w:rsid w:val="00F31DD1"/>
    <w:pPr>
      <w:numPr>
        <w:numId w:val="3"/>
      </w:numPr>
    </w:pPr>
  </w:style>
  <w:style w:type="paragraph" w:customStyle="1" w:styleId="Mellanrubrik-medieanalys">
    <w:name w:val="Mellanrubrik - medieanalys"/>
    <w:basedOn w:val="Brdtext-medieanalys"/>
    <w:autoRedefine/>
    <w:qFormat/>
    <w:rsid w:val="00F31DD1"/>
    <w:rPr>
      <w:rFonts w:ascii="Arial" w:hAnsi="Arial"/>
      <w:b/>
      <w:color w:val="404040" w:themeColor="text1" w:themeTint="BF"/>
      <w:sz w:val="22"/>
    </w:rPr>
  </w:style>
  <w:style w:type="paragraph" w:customStyle="1" w:styleId="Sammanfattningboxad-medieanalys">
    <w:name w:val="Sammanfattning boxad - medieanalys"/>
    <w:basedOn w:val="Mellanrubrik-medieanalys"/>
    <w:autoRedefine/>
    <w:qFormat/>
    <w:rsid w:val="00F31DD1"/>
    <w:pPr>
      <w:spacing w:before="120" w:after="120"/>
    </w:pPr>
    <w:rPr>
      <w:noProof/>
      <w:color w:val="262626" w:themeColor="text1" w:themeTint="D9"/>
      <w:sz w:val="20"/>
      <w:lang w:eastAsia="sv-SE"/>
    </w:rPr>
  </w:style>
  <w:style w:type="paragraph" w:customStyle="1" w:styleId="Ingress-medieanalys">
    <w:name w:val="Ingress - medieanalys"/>
    <w:basedOn w:val="Brdtext-medieanalys"/>
    <w:autoRedefine/>
    <w:qFormat/>
    <w:rsid w:val="00F31DD1"/>
    <w:rPr>
      <w:b/>
      <w:color w:val="404040" w:themeColor="text1" w:themeTint="BF"/>
    </w:rPr>
  </w:style>
  <w:style w:type="paragraph" w:styleId="Normalwebb">
    <w:name w:val="Normal (Web)"/>
    <w:basedOn w:val="Normal"/>
    <w:uiPriority w:val="99"/>
    <w:unhideWhenUsed/>
    <w:rsid w:val="0004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ypsnitt"/>
    <w:link w:val="Rubrik3"/>
    <w:uiPriority w:val="9"/>
    <w:rsid w:val="00A93566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261D1C"/>
    <w:pPr>
      <w:spacing w:after="0" w:line="240" w:lineRule="auto"/>
    </w:pPr>
    <w:rPr>
      <w:rFonts w:ascii="Consolas" w:hAnsi="Consolas" w:cs="Consolas"/>
      <w:sz w:val="21"/>
      <w:szCs w:val="21"/>
      <w:lang w:eastAsia="sv-SE"/>
    </w:rPr>
  </w:style>
  <w:style w:type="character" w:customStyle="1" w:styleId="OformateradtextChar">
    <w:name w:val="Oformaterad text Char"/>
    <w:basedOn w:val="Standardstycketypsnitt"/>
    <w:link w:val="Oformateradtext"/>
    <w:uiPriority w:val="99"/>
    <w:rsid w:val="00261D1C"/>
    <w:rPr>
      <w:rFonts w:ascii="Consolas" w:hAnsi="Consolas" w:cs="Consolas"/>
      <w:sz w:val="21"/>
      <w:szCs w:val="21"/>
      <w:lang w:eastAsia="sv-SE"/>
    </w:rPr>
  </w:style>
  <w:style w:type="character" w:styleId="Hyperlnk">
    <w:name w:val="Hyperlink"/>
    <w:basedOn w:val="Standardstycketypsnitt"/>
    <w:uiPriority w:val="99"/>
    <w:unhideWhenUsed/>
    <w:rsid w:val="00C17D5C"/>
    <w:rPr>
      <w:color w:val="0000FF" w:themeColor="hyperlink"/>
      <w:u w:val="single"/>
    </w:rPr>
  </w:style>
  <w:style w:type="character" w:styleId="Betoning2">
    <w:name w:val="Strong"/>
    <w:basedOn w:val="Standardstycketypsnitt"/>
    <w:uiPriority w:val="22"/>
    <w:qFormat/>
    <w:rsid w:val="00C17D5C"/>
    <w:rPr>
      <w:b/>
      <w:bCs/>
    </w:rPr>
  </w:style>
  <w:style w:type="character" w:customStyle="1" w:styleId="apple-converted-space">
    <w:name w:val="apple-converted-space"/>
    <w:basedOn w:val="Standardstycketypsnitt"/>
    <w:rsid w:val="00C17D5C"/>
  </w:style>
  <w:style w:type="character" w:styleId="Betoning">
    <w:name w:val="Emphasis"/>
    <w:basedOn w:val="Standardstycketypsnitt"/>
    <w:uiPriority w:val="20"/>
    <w:qFormat/>
    <w:rsid w:val="00C17D5C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613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613213"/>
  </w:style>
  <w:style w:type="paragraph" w:styleId="Sidfot">
    <w:name w:val="footer"/>
    <w:basedOn w:val="Normal"/>
    <w:link w:val="SidfotChar"/>
    <w:uiPriority w:val="99"/>
    <w:semiHidden/>
    <w:unhideWhenUsed/>
    <w:rsid w:val="00613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semiHidden/>
    <w:rsid w:val="00613213"/>
  </w:style>
  <w:style w:type="paragraph" w:styleId="Bubbeltext">
    <w:name w:val="Balloon Text"/>
    <w:basedOn w:val="Normal"/>
    <w:link w:val="BubbeltextChar"/>
    <w:uiPriority w:val="99"/>
    <w:semiHidden/>
    <w:unhideWhenUsed/>
    <w:rsid w:val="0061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613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1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4053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059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herese.olsson@retriever.se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        Retriever släpper app för Iphone och Android</vt:lpstr>
    </vt:vector>
  </TitlesOfParts>
  <Company>HP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</cp:revision>
  <cp:lastPrinted>2012-01-16T10:07:00Z</cp:lastPrinted>
  <dcterms:created xsi:type="dcterms:W3CDTF">2012-01-25T13:04:00Z</dcterms:created>
  <dcterms:modified xsi:type="dcterms:W3CDTF">2012-01-25T13:04:00Z</dcterms:modified>
</cp:coreProperties>
</file>