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CF" w:rsidRDefault="002634CF" w:rsidP="002634CF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262626"/>
          <w:sz w:val="28"/>
        </w:rPr>
      </w:pPr>
      <w:r>
        <w:rPr>
          <w:rFonts w:ascii="Tahoma" w:hAnsi="Tahoma" w:cs="Tahoma"/>
          <w:b/>
          <w:noProof/>
          <w:color w:val="262626"/>
          <w:sz w:val="28"/>
          <w:lang w:eastAsia="sv-SE"/>
        </w:rPr>
        <w:drawing>
          <wp:inline distT="0" distB="0" distL="0" distR="0">
            <wp:extent cx="1365885" cy="455295"/>
            <wp:effectExtent l="25400" t="0" r="5715" b="0"/>
            <wp:docPr id="3" name="Bildobjekt 2" descr="NiCe-Par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-Party-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6790" cy="45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CF" w:rsidRDefault="002634CF" w:rsidP="002634CF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262626"/>
          <w:sz w:val="28"/>
        </w:rPr>
      </w:pPr>
    </w:p>
    <w:p w:rsidR="002634CF" w:rsidRPr="002634CF" w:rsidRDefault="002634CF" w:rsidP="002634CF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262626"/>
          <w:sz w:val="28"/>
        </w:rPr>
      </w:pPr>
      <w:r w:rsidRPr="002634CF">
        <w:rPr>
          <w:rFonts w:ascii="Tahoma" w:hAnsi="Tahoma" w:cs="Tahoma"/>
          <w:b/>
          <w:color w:val="262626"/>
          <w:sz w:val="28"/>
        </w:rPr>
        <w:t>Nytt sätt att fira halloween</w:t>
      </w:r>
    </w:p>
    <w:p w:rsidR="002634CF" w:rsidRDefault="002634CF" w:rsidP="002634CF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262626"/>
        </w:rPr>
      </w:pPr>
    </w:p>
    <w:p w:rsidR="002634CF" w:rsidRPr="002634CF" w:rsidRDefault="002634CF" w:rsidP="002634CF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262626"/>
        </w:rPr>
      </w:pPr>
      <w:r>
        <w:rPr>
          <w:rFonts w:ascii="Tahoma" w:hAnsi="Tahoma" w:cs="Tahoma"/>
          <w:b/>
          <w:noProof/>
          <w:color w:val="262626"/>
          <w:lang w:eastAsia="sv-SE"/>
        </w:rPr>
        <w:drawing>
          <wp:inline distT="0" distB="0" distL="0" distR="0">
            <wp:extent cx="1402287" cy="1064895"/>
            <wp:effectExtent l="25400" t="0" r="0" b="0"/>
            <wp:docPr id="1" name="Bildobjekt 0" descr="hallowe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287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CF" w:rsidRDefault="002634CF" w:rsidP="002634CF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 xml:space="preserve">Planerar du för halloweenfest? Vad kan passa bättre än en mordgåta eller ett mordmysterium? Företaget NiCe Party erbjuder ett annorlunda festkoncept med rötter i USA. Genom att köpa ett manus till en mordgåta genom </w:t>
      </w:r>
      <w:hyperlink r:id="rId6" w:history="1">
        <w:r>
          <w:rPr>
            <w:rFonts w:ascii="Tahoma" w:hAnsi="Tahoma" w:cs="Tahoma"/>
            <w:color w:val="183DC3"/>
            <w:u w:val="single" w:color="183DC3"/>
          </w:rPr>
          <w:t xml:space="preserve">NiCe </w:t>
        </w:r>
        <w:proofErr w:type="spellStart"/>
        <w:r>
          <w:rPr>
            <w:rFonts w:ascii="Tahoma" w:hAnsi="Tahoma" w:cs="Tahoma"/>
            <w:color w:val="183DC3"/>
            <w:u w:val="single" w:color="183DC3"/>
          </w:rPr>
          <w:t>Party´s</w:t>
        </w:r>
        <w:proofErr w:type="spellEnd"/>
        <w:r>
          <w:rPr>
            <w:rFonts w:ascii="Tahoma" w:hAnsi="Tahoma" w:cs="Tahoma"/>
            <w:color w:val="183DC3"/>
            <w:u w:val="single" w:color="183DC3"/>
          </w:rPr>
          <w:t xml:space="preserve"> e-butik</w:t>
        </w:r>
      </w:hyperlink>
      <w:r>
        <w:rPr>
          <w:rFonts w:ascii="Tahoma" w:hAnsi="Tahoma" w:cs="Tahoma"/>
          <w:color w:val="262626"/>
        </w:rPr>
        <w:t xml:space="preserve"> kan man enkelt överraska sina vänner med en annorlunda fest.</w:t>
      </w:r>
    </w:p>
    <w:p w:rsidR="002634CF" w:rsidRDefault="002634CF" w:rsidP="002634CF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</w:rPr>
        <w:t xml:space="preserve">"Det som är speciellt med det här konceptet är att man anordnar mordgåtan eller mordmysteriet helt på egen hand. Vi har alltså inga skådespelare eller ledare som deltar i arrangemanget! Här är det deltagarna som är skådespelare." säger Nina Cernold som driver företaget </w:t>
      </w:r>
      <w:hyperlink r:id="rId7" w:history="1">
        <w:r>
          <w:rPr>
            <w:rFonts w:ascii="Tahoma" w:hAnsi="Tahoma" w:cs="Tahoma"/>
            <w:b/>
            <w:bCs/>
            <w:color w:val="183DC3"/>
            <w:sz w:val="26"/>
            <w:szCs w:val="26"/>
            <w:u w:val="single" w:color="183DC3"/>
          </w:rPr>
          <w:t>NiCe Party</w:t>
        </w:r>
      </w:hyperlink>
    </w:p>
    <w:p w:rsidR="002634CF" w:rsidRDefault="002634CF" w:rsidP="002634CF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Festkonceptet, som är väldigt populärt - speciellt under halloween - i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bl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a USA och England skiljer sig i många avseenden från det koncept vi är vana vid här i Sverige.</w:t>
      </w:r>
    </w:p>
    <w:p w:rsidR="002634CF" w:rsidRDefault="002634CF" w:rsidP="002634CF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262626"/>
        </w:rPr>
      </w:pPr>
      <w:r>
        <w:rPr>
          <w:rFonts w:ascii="Tahoma" w:hAnsi="Tahoma" w:cs="Tahoma"/>
          <w:color w:val="262626"/>
          <w:sz w:val="26"/>
          <w:szCs w:val="26"/>
        </w:rPr>
        <w:t>"Ja, man kan ju ordna festen var som helst - hemma, i företagets lokaler, på restaurang, i skolan och man kommer undan med några hundralappar för ett manus. Resten fixar man själv." fortsätter Nina.</w:t>
      </w:r>
    </w:p>
    <w:p w:rsidR="002634CF" w:rsidRDefault="002634CF" w:rsidP="002634CF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NiCe Party säljer sina manus både till företag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och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 privatpersoner i hela Sverige! Kanske dags att prova nu lagom till halloween?</w:t>
      </w:r>
    </w:p>
    <w:p w:rsidR="002634CF" w:rsidRDefault="002634CF" w:rsidP="002634CF">
      <w:pPr>
        <w:rPr>
          <w:rFonts w:ascii="Tahoma" w:hAnsi="Tahoma" w:cs="Tahoma"/>
          <w:color w:val="262626"/>
          <w:sz w:val="26"/>
          <w:szCs w:val="26"/>
        </w:rPr>
      </w:pPr>
    </w:p>
    <w:p w:rsidR="002634CF" w:rsidRDefault="002634CF" w:rsidP="002634CF">
      <w:pPr>
        <w:rPr>
          <w:rFonts w:ascii="Tahoma" w:hAnsi="Tahoma" w:cs="Tahoma"/>
          <w:color w:val="262626"/>
          <w:sz w:val="26"/>
          <w:szCs w:val="26"/>
        </w:rPr>
      </w:pPr>
    </w:p>
    <w:p w:rsidR="002634CF" w:rsidRDefault="002634CF" w:rsidP="002634CF">
      <w:pPr>
        <w:rPr>
          <w:rFonts w:ascii="Tahoma" w:hAnsi="Tahoma" w:cs="Tahoma"/>
          <w:color w:val="262626"/>
          <w:sz w:val="26"/>
          <w:szCs w:val="26"/>
        </w:rPr>
      </w:pPr>
    </w:p>
    <w:p w:rsidR="002634CF" w:rsidRDefault="002634CF" w:rsidP="002634CF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Företagsuppgifter:</w:t>
      </w:r>
    </w:p>
    <w:p w:rsidR="002634CF" w:rsidRDefault="002634CF" w:rsidP="002634CF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NiCe Party</w:t>
      </w:r>
    </w:p>
    <w:p w:rsidR="002634CF" w:rsidRDefault="002634CF" w:rsidP="002634CF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Sturegatan 1G</w:t>
      </w:r>
    </w:p>
    <w:p w:rsidR="002634CF" w:rsidRDefault="002634CF" w:rsidP="002634CF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791 52 Falun</w:t>
      </w:r>
    </w:p>
    <w:p w:rsidR="002634CF" w:rsidRDefault="002634CF" w:rsidP="002634CF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Tele: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 xml:space="preserve"> 0730-298100</w:t>
      </w:r>
      <w:proofErr w:type="gramEnd"/>
    </w:p>
    <w:p w:rsidR="002634CF" w:rsidRDefault="002634CF" w:rsidP="002634CF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e-post: </w:t>
      </w:r>
      <w:hyperlink r:id="rId8" w:history="1">
        <w:r w:rsidRPr="001B6B77">
          <w:rPr>
            <w:rStyle w:val="Hyperlnk"/>
            <w:rFonts w:ascii="Tahoma" w:hAnsi="Tahoma" w:cs="Tahoma"/>
            <w:sz w:val="26"/>
            <w:szCs w:val="26"/>
          </w:rPr>
          <w:t>info@niceparty.se</w:t>
        </w:r>
      </w:hyperlink>
    </w:p>
    <w:p w:rsidR="00DE11F2" w:rsidRDefault="002634CF" w:rsidP="002634CF">
      <w:proofErr w:type="spellStart"/>
      <w:r>
        <w:rPr>
          <w:rFonts w:ascii="Tahoma" w:hAnsi="Tahoma" w:cs="Tahoma"/>
          <w:color w:val="262626"/>
          <w:sz w:val="26"/>
          <w:szCs w:val="26"/>
        </w:rPr>
        <w:t>www.niceparty.se</w:t>
      </w:r>
      <w:proofErr w:type="spellEnd"/>
    </w:p>
    <w:sectPr w:rsidR="00DE11F2" w:rsidSect="00DE11F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34CF"/>
    <w:rsid w:val="002634C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4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263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niceparty.se/se/" TargetMode="External"/><Relationship Id="rId7" Type="http://schemas.openxmlformats.org/officeDocument/2006/relationships/hyperlink" Target="http://www.niceparty.se/se/" TargetMode="External"/><Relationship Id="rId8" Type="http://schemas.openxmlformats.org/officeDocument/2006/relationships/hyperlink" Target="mailto:info@niceparty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NiCe Party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Cernold</dc:creator>
  <cp:keywords/>
  <cp:lastModifiedBy>Nina Cernold</cp:lastModifiedBy>
  <cp:revision>1</cp:revision>
  <dcterms:created xsi:type="dcterms:W3CDTF">2011-09-21T11:30:00Z</dcterms:created>
  <dcterms:modified xsi:type="dcterms:W3CDTF">2011-09-21T11:36:00Z</dcterms:modified>
</cp:coreProperties>
</file>