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AF" w:rsidRDefault="00267CCF">
      <w:r>
        <w:t>Ekumeniska centret flyttar – och fler flyttar in</w:t>
      </w:r>
    </w:p>
    <w:p w:rsidR="00267CCF" w:rsidRDefault="00267CCF">
      <w:r>
        <w:t>Nu är det klart och kontraktet påskrivet. Ekumeniska centret flyttar till Alviks torg i sommar. Lokalen, med adress Gustavslundsvägen 12, blir tillgänglig 1 juli, flytten sker under den månaden och planen är att allt ska finnas på plats i månadsskiftet juli/augusti.</w:t>
      </w:r>
      <w:r w:rsidR="00927B9C">
        <w:t xml:space="preserve"> </w:t>
      </w:r>
    </w:p>
    <w:p w:rsidR="00D566F4" w:rsidRDefault="00D566F4">
      <w:r>
        <w:t xml:space="preserve"> </w:t>
      </w:r>
      <w:proofErr w:type="gramStart"/>
      <w:r>
        <w:t>-</w:t>
      </w:r>
      <w:proofErr w:type="gramEnd"/>
      <w:r>
        <w:t xml:space="preserve"> Som ordförande i EC-rådet (den grupp som arbetat med flyttplanerna) är det med stor glädje som jag kan meddela att det nu är klart att vi flyttar till Alviks torg, säger Leif Newman, biträdande generalsekreterare för </w:t>
      </w:r>
      <w:proofErr w:type="spellStart"/>
      <w:r>
        <w:t>Diakonia</w:t>
      </w:r>
      <w:proofErr w:type="spellEnd"/>
      <w:r>
        <w:t>.</w:t>
      </w:r>
    </w:p>
    <w:p w:rsidR="00D566F4" w:rsidRDefault="00267CCF">
      <w:r>
        <w:t>Förutom Sveriges Kristna Råd och flertalet av de övriga organisationer som idag finns i Ekumeniska centret kommer också den nya kyrka som Metodistkyrkan i Sverige, Svenska Baptistsamfundet och Svenska Missionskyrkan är i färd med att bilda att förlägga si</w:t>
      </w:r>
      <w:r w:rsidR="00CF31F6">
        <w:t>tt kansli</w:t>
      </w:r>
      <w:r>
        <w:t xml:space="preserve"> i centret. Detsamma gäller de tre kyrkornas gemensamma ungdomsorganisation </w:t>
      </w:r>
      <w:proofErr w:type="spellStart"/>
      <w:r>
        <w:t>Equmenia</w:t>
      </w:r>
      <w:proofErr w:type="spellEnd"/>
      <w:r>
        <w:t xml:space="preserve">. </w:t>
      </w:r>
      <w:r w:rsidR="00D566F4">
        <w:t>Totalt kommer omkring 170 person</w:t>
      </w:r>
      <w:r w:rsidR="00927B9C">
        <w:t xml:space="preserve">er att arbeta i det nya centret, som ligger </w:t>
      </w:r>
      <w:r w:rsidR="00CF31F6">
        <w:t>nära</w:t>
      </w:r>
      <w:r w:rsidR="00927B9C">
        <w:t xml:space="preserve"> såväl tunnelbanan som Tvärbanan.</w:t>
      </w:r>
    </w:p>
    <w:p w:rsidR="00267CCF" w:rsidRDefault="00927B9C">
      <w:r>
        <w:t>Med f</w:t>
      </w:r>
      <w:r w:rsidR="00267CCF">
        <w:t>ler</w:t>
      </w:r>
      <w:r w:rsidR="00D566F4">
        <w:t>a</w:t>
      </w:r>
      <w:r w:rsidR="00267CCF">
        <w:t xml:space="preserve"> </w:t>
      </w:r>
      <w:r w:rsidR="00D566F4">
        <w:t>andra kyrkor och</w:t>
      </w:r>
      <w:r w:rsidR="00267CCF">
        <w:t xml:space="preserve"> organisationer</w:t>
      </w:r>
      <w:r w:rsidR="00D566F4">
        <w:t xml:space="preserve"> som står nära olika kyrkor har </w:t>
      </w:r>
      <w:r>
        <w:t>samtal förts</w:t>
      </w:r>
      <w:r w:rsidR="00D566F4">
        <w:t xml:space="preserve"> om att flytta </w:t>
      </w:r>
      <w:r>
        <w:t xml:space="preserve">med </w:t>
      </w:r>
      <w:r w:rsidR="00D566F4">
        <w:t>in i</w:t>
      </w:r>
      <w:r w:rsidR="00267CCF">
        <w:t xml:space="preserve"> det nya centret</w:t>
      </w:r>
      <w:r w:rsidR="00D566F4">
        <w:t xml:space="preserve"> och det kan bli aktuellt med fler ”</w:t>
      </w:r>
      <w:proofErr w:type="spellStart"/>
      <w:r w:rsidR="00D566F4">
        <w:t>med-hyresgäster</w:t>
      </w:r>
      <w:proofErr w:type="spellEnd"/>
      <w:r w:rsidR="00D566F4">
        <w:t>” längre fram.</w:t>
      </w:r>
    </w:p>
    <w:p w:rsidR="00D566F4" w:rsidRDefault="00D566F4">
      <w:r>
        <w:t>För att hantera allt det praktiska som en så här stor flyttning</w:t>
      </w:r>
      <w:r w:rsidR="00927B9C">
        <w:t xml:space="preserve"> för med sig</w:t>
      </w:r>
      <w:r>
        <w:t xml:space="preserve"> ska ett antal arbetsgrupper nu snabbt bildas och komma igång med sitt arbete. En flyttsamordnare kommer också att</w:t>
      </w:r>
      <w:r w:rsidR="00CF31F6">
        <w:t xml:space="preserve"> </w:t>
      </w:r>
      <w:r>
        <w:t>deltidsanställas för att hålla samman det hela.</w:t>
      </w:r>
    </w:p>
    <w:p w:rsidR="00D566F4" w:rsidRDefault="00D566F4">
      <w:r w:rsidRPr="00CF31F6">
        <w:rPr>
          <w:b/>
        </w:rPr>
        <w:t>För ytterligare information:</w:t>
      </w:r>
      <w:r w:rsidRPr="00CF31F6">
        <w:rPr>
          <w:b/>
        </w:rPr>
        <w:br/>
      </w:r>
      <w:r>
        <w:t xml:space="preserve">Leif Newman, biträdande generalsekreterare, </w:t>
      </w:r>
      <w:proofErr w:type="spellStart"/>
      <w:r>
        <w:t>Diakonia</w:t>
      </w:r>
      <w:proofErr w:type="spellEnd"/>
      <w:r>
        <w:t xml:space="preserve">, ordförande i EC-rådet,  </w:t>
      </w:r>
      <w:hyperlink r:id="rId4" w:history="1">
        <w:r w:rsidRPr="00A5625D">
          <w:rPr>
            <w:rStyle w:val="Hyperlnk"/>
          </w:rPr>
          <w:t>leif.newman@diakonia.se</w:t>
        </w:r>
      </w:hyperlink>
      <w:r>
        <w:t>, mobil</w:t>
      </w:r>
      <w:proofErr w:type="gramStart"/>
      <w:r>
        <w:t xml:space="preserve"> 0708-255437</w:t>
      </w:r>
      <w:proofErr w:type="gramEnd"/>
      <w:r w:rsidR="00C23394">
        <w:t>.</w:t>
      </w:r>
      <w:r>
        <w:br/>
        <w:t>Stina Taylor, kontorschef/ekonomiansvarig</w:t>
      </w:r>
      <w:r w:rsidR="00A44237">
        <w:t xml:space="preserve">, Sveriges Kristna Råd, </w:t>
      </w:r>
      <w:hyperlink r:id="rId5" w:history="1">
        <w:r w:rsidR="00A44237" w:rsidRPr="00A5625D">
          <w:rPr>
            <w:rStyle w:val="Hyperlnk"/>
          </w:rPr>
          <w:t>stina.taylor@skr.org</w:t>
        </w:r>
      </w:hyperlink>
      <w:r w:rsidR="00A44237">
        <w:t>, mobil</w:t>
      </w:r>
      <w:r w:rsidR="00927B9C">
        <w:t xml:space="preserve"> 0722-339397</w:t>
      </w:r>
      <w:r w:rsidR="00C23394">
        <w:t>.</w:t>
      </w:r>
    </w:p>
    <w:sectPr w:rsidR="00D566F4"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67CCF"/>
    <w:rsid w:val="00267CCF"/>
    <w:rsid w:val="006762AF"/>
    <w:rsid w:val="00927B9C"/>
    <w:rsid w:val="00A44237"/>
    <w:rsid w:val="00AD3A39"/>
    <w:rsid w:val="00BF2036"/>
    <w:rsid w:val="00C23394"/>
    <w:rsid w:val="00CF31F6"/>
    <w:rsid w:val="00D566F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566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ina.taylor@skr.org" TargetMode="External"/><Relationship Id="rId4" Type="http://schemas.openxmlformats.org/officeDocument/2006/relationships/hyperlink" Target="mailto:leif.newman@diakon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283</Words>
  <Characters>1500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SKR</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4</cp:revision>
  <dcterms:created xsi:type="dcterms:W3CDTF">2010-12-10T08:34:00Z</dcterms:created>
  <dcterms:modified xsi:type="dcterms:W3CDTF">2010-12-10T09:22:00Z</dcterms:modified>
</cp:coreProperties>
</file>