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1BE" w:rsidRPr="00B700E4" w:rsidRDefault="00540D68" w:rsidP="009A01BE">
      <w:pPr>
        <w:spacing w:after="0" w:line="360" w:lineRule="auto"/>
        <w:jc w:val="right"/>
        <w:rPr>
          <w:rFonts w:ascii="Arial" w:hAnsi="Arial" w:cs="Arial"/>
          <w:color w:val="0079C1"/>
          <w:sz w:val="32"/>
          <w:szCs w:val="32"/>
          <w:lang w:val="da-DK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170EB" wp14:editId="0FB5AE2E">
                <wp:simplePos x="0" y="0"/>
                <wp:positionH relativeFrom="column">
                  <wp:posOffset>2163445</wp:posOffset>
                </wp:positionH>
                <wp:positionV relativeFrom="paragraph">
                  <wp:posOffset>-1462517</wp:posOffset>
                </wp:positionV>
                <wp:extent cx="3771900" cy="523875"/>
                <wp:effectExtent l="0" t="0" r="0" b="0"/>
                <wp:wrapNone/>
                <wp:docPr id="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D68" w:rsidRPr="00112454" w:rsidRDefault="00540D68" w:rsidP="00540D68">
                            <w:pPr>
                              <w:spacing w:after="0" w:line="360" w:lineRule="auto"/>
                              <w:jc w:val="both"/>
                              <w:rPr>
                                <w:sz w:val="56"/>
                                <w:szCs w:val="56"/>
                              </w:rPr>
                            </w:pPr>
                            <w:r w:rsidRPr="00112454">
                              <w:rPr>
                                <w:rFonts w:ascii="DINPro-Light" w:hAnsi="DINPro-Light" w:cs="Arial"/>
                                <w:color w:val="7F7F7F"/>
                                <w:sz w:val="56"/>
                                <w:szCs w:val="56"/>
                              </w:rPr>
                              <w:t>PRESS</w:t>
                            </w:r>
                            <w:r w:rsidR="00C273FC">
                              <w:rPr>
                                <w:rFonts w:ascii="DINPro-Light" w:hAnsi="DINPro-Light" w:cs="Arial"/>
                                <w:color w:val="7F7F7F"/>
                                <w:sz w:val="56"/>
                                <w:szCs w:val="56"/>
                              </w:rPr>
                              <w:t>E</w:t>
                            </w:r>
                            <w:r w:rsidRPr="00112454">
                              <w:rPr>
                                <w:rFonts w:ascii="DINPro-Light" w:hAnsi="DINPro-Light" w:cs="Arial"/>
                                <w:color w:val="7F7F7F"/>
                                <w:sz w:val="56"/>
                                <w:szCs w:val="56"/>
                              </w:rPr>
                              <w:t>MEDDEL</w:t>
                            </w:r>
                            <w:r w:rsidR="003E69DD">
                              <w:rPr>
                                <w:rFonts w:ascii="DINPro-Light" w:hAnsi="DINPro-Light" w:cs="Arial"/>
                                <w:color w:val="7F7F7F"/>
                                <w:sz w:val="56"/>
                                <w:szCs w:val="56"/>
                              </w:rPr>
                              <w:t>ELSE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170.35pt;margin-top:-115.15pt;width:297pt;height:41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" filled="f" stroked="f">
                <v:textbox style="mso-fit-shape-to-text:t">
                  <w:txbxContent>
                    <w:p w:rsidR="00540D68" w:rsidRPr="00112454" w:rsidRDefault="00540D68" w:rsidP="00540D68">
                      <w:pPr>
                        <w:spacing w:after="0" w:line="360" w:lineRule="auto"/>
                        <w:jc w:val="both"/>
                        <w:rPr>
                          <w:sz w:val="56"/>
                          <w:szCs w:val="56"/>
                        </w:rPr>
                      </w:pPr>
                      <w:r w:rsidRPr="00112454">
                        <w:rPr>
                          <w:rFonts w:ascii="DINPro-Light" w:hAnsi="DINPro-Light" w:cs="Arial"/>
                          <w:color w:val="7F7F7F"/>
                          <w:sz w:val="56"/>
                          <w:szCs w:val="56"/>
                        </w:rPr>
                        <w:t>PRESS</w:t>
                      </w:r>
                      <w:r w:rsidR="00C273FC">
                        <w:rPr>
                          <w:rFonts w:ascii="DINPro-Light" w:hAnsi="DINPro-Light" w:cs="Arial"/>
                          <w:color w:val="7F7F7F"/>
                          <w:sz w:val="56"/>
                          <w:szCs w:val="56"/>
                        </w:rPr>
                        <w:t>E</w:t>
                      </w:r>
                      <w:r w:rsidRPr="00112454">
                        <w:rPr>
                          <w:rFonts w:ascii="DINPro-Light" w:hAnsi="DINPro-Light" w:cs="Arial"/>
                          <w:color w:val="7F7F7F"/>
                          <w:sz w:val="56"/>
                          <w:szCs w:val="56"/>
                        </w:rPr>
                        <w:t>MEDDEL</w:t>
                      </w:r>
                      <w:r w:rsidR="003E69DD">
                        <w:rPr>
                          <w:rFonts w:ascii="DINPro-Light" w:hAnsi="DINPro-Light" w:cs="Arial"/>
                          <w:color w:val="7F7F7F"/>
                          <w:sz w:val="56"/>
                          <w:szCs w:val="56"/>
                        </w:rPr>
                        <w:t>ELSE</w:t>
                      </w:r>
                    </w:p>
                  </w:txbxContent>
                </v:textbox>
              </v:shape>
            </w:pict>
          </mc:Fallback>
        </mc:AlternateContent>
      </w:r>
      <w:r w:rsidR="00B700E4" w:rsidRPr="00B700E4">
        <w:rPr>
          <w:rFonts w:ascii="Arial" w:hAnsi="Arial" w:cs="Arial"/>
          <w:color w:val="7F7F7F"/>
          <w:sz w:val="24"/>
          <w:szCs w:val="24"/>
          <w:lang w:val="da-DK"/>
        </w:rPr>
        <w:t xml:space="preserve">April </w:t>
      </w:r>
      <w:r w:rsidR="00B940DA" w:rsidRPr="00B700E4">
        <w:rPr>
          <w:rFonts w:ascii="Arial" w:hAnsi="Arial" w:cs="Arial"/>
          <w:color w:val="7F7F7F"/>
          <w:sz w:val="24"/>
          <w:szCs w:val="24"/>
          <w:lang w:val="da-DK"/>
        </w:rPr>
        <w:t>2016</w:t>
      </w:r>
    </w:p>
    <w:p w:rsidR="009A01BE" w:rsidRPr="00B700E4" w:rsidRDefault="00B700E4" w:rsidP="009A01BE">
      <w:pPr>
        <w:rPr>
          <w:rFonts w:ascii="Arial" w:hAnsi="Arial" w:cs="Arial"/>
          <w:color w:val="000000" w:themeColor="text1"/>
          <w:sz w:val="24"/>
          <w:szCs w:val="24"/>
          <w:lang w:val="da-DK"/>
        </w:rPr>
      </w:pPr>
      <w:r w:rsidRPr="00B700E4">
        <w:rPr>
          <w:rFonts w:ascii="Arial" w:hAnsi="Arial" w:cs="Arial"/>
          <w:color w:val="000000" w:themeColor="text1"/>
          <w:sz w:val="32"/>
          <w:szCs w:val="32"/>
          <w:lang w:val="da-DK"/>
        </w:rPr>
        <w:t>TAK FOR DIT BESØG PÅ BAUMA</w:t>
      </w:r>
      <w:r w:rsidR="009A01BE" w:rsidRPr="00B700E4">
        <w:rPr>
          <w:rFonts w:ascii="Arial" w:hAnsi="Arial" w:cs="Arial"/>
          <w:color w:val="000000" w:themeColor="text1"/>
          <w:sz w:val="32"/>
          <w:szCs w:val="32"/>
          <w:lang w:val="da-DK"/>
        </w:rPr>
        <w:t xml:space="preserve"> </w:t>
      </w:r>
    </w:p>
    <w:p w:rsidR="00B700E4" w:rsidRDefault="00B700E4" w:rsidP="00FA5C6E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da-DK"/>
        </w:rPr>
      </w:pPr>
      <w:r w:rsidRPr="00B700E4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 xml:space="preserve">Vi havde en meget succesfuld og spændende udstilling med god respons på vores </w:t>
      </w:r>
      <w:proofErr w:type="spellStart"/>
      <w:r w:rsidRPr="00B700E4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>Clipper</w:t>
      </w:r>
      <w:proofErr w:type="spellEnd"/>
      <w:r w:rsidRPr="00B700E4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 xml:space="preserve"> maskiner, diamantværktøj og slibeprodukter. </w:t>
      </w:r>
    </w:p>
    <w:p w:rsidR="00B700E4" w:rsidRDefault="00B700E4" w:rsidP="00B700E4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</w:rPr>
      </w:pPr>
    </w:p>
    <w:p w:rsidR="00B700E4" w:rsidRPr="00B700E4" w:rsidRDefault="00B700E4" w:rsidP="00B700E4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</w:rPr>
      </w:pPr>
      <w:r w:rsidRPr="00B700E4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 xml:space="preserve">Vi takker jer for jeres besøg hos vores stand ved dette års </w:t>
      </w:r>
      <w:proofErr w:type="spellStart"/>
      <w:r w:rsidRPr="00B700E4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>Bauma</w:t>
      </w:r>
      <w:proofErr w:type="spellEnd"/>
      <w:r w:rsidRPr="00B700E4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 xml:space="preserve">. </w:t>
      </w:r>
      <w:r w:rsidRPr="00B700E4">
        <w:rPr>
          <w:rFonts w:ascii="Arial" w:hAnsi="Arial" w:cs="Arial"/>
          <w:color w:val="7F7F7F" w:themeColor="text1" w:themeTint="80"/>
          <w:sz w:val="20"/>
          <w:szCs w:val="20"/>
        </w:rPr>
        <w:t xml:space="preserve">Vi </w:t>
      </w:r>
      <w:proofErr w:type="spellStart"/>
      <w:r w:rsidRPr="00B700E4">
        <w:rPr>
          <w:rFonts w:ascii="Arial" w:hAnsi="Arial" w:cs="Arial"/>
          <w:color w:val="7F7F7F" w:themeColor="text1" w:themeTint="80"/>
          <w:sz w:val="20"/>
          <w:szCs w:val="20"/>
        </w:rPr>
        <w:t>håber</w:t>
      </w:r>
      <w:proofErr w:type="spellEnd"/>
      <w:r w:rsidRPr="00B700E4">
        <w:rPr>
          <w:rFonts w:ascii="Arial" w:hAnsi="Arial" w:cs="Arial"/>
          <w:color w:val="7F7F7F" w:themeColor="text1" w:themeTint="80"/>
          <w:sz w:val="20"/>
          <w:szCs w:val="20"/>
        </w:rPr>
        <w:t xml:space="preserve"> at </w:t>
      </w:r>
      <w:proofErr w:type="spellStart"/>
      <w:r w:rsidRPr="00B700E4">
        <w:rPr>
          <w:rFonts w:ascii="Arial" w:hAnsi="Arial" w:cs="Arial"/>
          <w:color w:val="7F7F7F" w:themeColor="text1" w:themeTint="80"/>
          <w:sz w:val="20"/>
          <w:szCs w:val="20"/>
        </w:rPr>
        <w:t>udstillingen</w:t>
      </w:r>
      <w:proofErr w:type="spellEnd"/>
      <w:r w:rsidRPr="00B700E4">
        <w:rPr>
          <w:rFonts w:ascii="Arial" w:hAnsi="Arial" w:cs="Arial"/>
          <w:color w:val="7F7F7F" w:themeColor="text1" w:themeTint="80"/>
          <w:sz w:val="20"/>
          <w:szCs w:val="20"/>
        </w:rPr>
        <w:t xml:space="preserve"> var ligeså interessant og informative for jer ligesom den var for os. Vi havde mange konstruktive og interessante diskussioner.</w:t>
      </w:r>
    </w:p>
    <w:p w:rsidR="00B700E4" w:rsidRPr="00B700E4" w:rsidRDefault="00B700E4" w:rsidP="00B700E4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</w:rPr>
      </w:pPr>
      <w:r w:rsidRPr="00B700E4">
        <w:rPr>
          <w:rFonts w:ascii="Arial" w:hAnsi="Arial" w:cs="Arial"/>
          <w:color w:val="7F7F7F" w:themeColor="text1" w:themeTint="80"/>
          <w:sz w:val="20"/>
          <w:szCs w:val="20"/>
          <w:lang w:val="da-DK"/>
        </w:rPr>
        <w:t xml:space="preserve">Der var stor opmærksomhed omkring nyhederne inden for de mindre og meget brugervenlige maskiner samt maskiner til professionelle bore- skærefirmaer. </w:t>
      </w:r>
      <w:r w:rsidRPr="00B700E4">
        <w:rPr>
          <w:rFonts w:ascii="Arial" w:hAnsi="Arial" w:cs="Arial"/>
          <w:color w:val="7F7F7F" w:themeColor="text1" w:themeTint="80"/>
          <w:sz w:val="20"/>
          <w:szCs w:val="20"/>
        </w:rPr>
        <w:t xml:space="preserve">Der </w:t>
      </w:r>
      <w:proofErr w:type="spellStart"/>
      <w:r w:rsidRPr="00B700E4">
        <w:rPr>
          <w:rFonts w:ascii="Arial" w:hAnsi="Arial" w:cs="Arial"/>
          <w:color w:val="7F7F7F" w:themeColor="text1" w:themeTint="80"/>
          <w:sz w:val="20"/>
          <w:szCs w:val="20"/>
        </w:rPr>
        <w:t>var</w:t>
      </w:r>
      <w:proofErr w:type="spellEnd"/>
      <w:r w:rsidRPr="00B700E4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B700E4">
        <w:rPr>
          <w:rFonts w:ascii="Arial" w:hAnsi="Arial" w:cs="Arial"/>
          <w:color w:val="7F7F7F" w:themeColor="text1" w:themeTint="80"/>
          <w:sz w:val="20"/>
          <w:szCs w:val="20"/>
        </w:rPr>
        <w:t>ligeledes</w:t>
      </w:r>
      <w:proofErr w:type="spellEnd"/>
      <w:r w:rsidRPr="00B700E4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B700E4">
        <w:rPr>
          <w:rFonts w:ascii="Arial" w:hAnsi="Arial" w:cs="Arial"/>
          <w:color w:val="7F7F7F" w:themeColor="text1" w:themeTint="80"/>
          <w:sz w:val="20"/>
          <w:szCs w:val="20"/>
        </w:rPr>
        <w:t>stor</w:t>
      </w:r>
      <w:proofErr w:type="spellEnd"/>
      <w:r w:rsidRPr="00B700E4">
        <w:rPr>
          <w:rFonts w:ascii="Arial" w:hAnsi="Arial" w:cs="Arial"/>
          <w:color w:val="7F7F7F" w:themeColor="text1" w:themeTint="80"/>
          <w:sz w:val="20"/>
          <w:szCs w:val="20"/>
        </w:rPr>
        <w:t xml:space="preserve"> interesse for Nortons infiltreret High </w:t>
      </w:r>
      <w:proofErr w:type="spellStart"/>
      <w:r w:rsidRPr="00B700E4">
        <w:rPr>
          <w:rFonts w:ascii="Arial" w:hAnsi="Arial" w:cs="Arial"/>
          <w:color w:val="7F7F7F" w:themeColor="text1" w:themeTint="80"/>
          <w:sz w:val="20"/>
          <w:szCs w:val="20"/>
        </w:rPr>
        <w:t>Density</w:t>
      </w:r>
      <w:proofErr w:type="spellEnd"/>
      <w:r w:rsidRPr="00B700E4">
        <w:rPr>
          <w:rFonts w:ascii="Arial" w:hAnsi="Arial" w:cs="Arial"/>
          <w:color w:val="7F7F7F" w:themeColor="text1" w:themeTint="80"/>
          <w:sz w:val="20"/>
          <w:szCs w:val="20"/>
        </w:rPr>
        <w:t xml:space="preserve"> teknologi (</w:t>
      </w:r>
      <w:proofErr w:type="spellStart"/>
      <w:r w:rsidRPr="00B700E4">
        <w:rPr>
          <w:rFonts w:ascii="Arial" w:hAnsi="Arial" w:cs="Arial"/>
          <w:color w:val="7F7F7F" w:themeColor="text1" w:themeTint="80"/>
          <w:sz w:val="20"/>
          <w:szCs w:val="20"/>
        </w:rPr>
        <w:t>iHD</w:t>
      </w:r>
      <w:proofErr w:type="spellEnd"/>
      <w:r w:rsidRPr="00B700E4">
        <w:rPr>
          <w:rFonts w:ascii="Arial" w:hAnsi="Arial" w:cs="Arial"/>
          <w:color w:val="7F7F7F" w:themeColor="text1" w:themeTint="80"/>
          <w:sz w:val="20"/>
          <w:szCs w:val="20"/>
        </w:rPr>
        <w:t xml:space="preserve">), som er en revolutionerende proces for produktion af diamantsegmenter til diamantklinger. </w:t>
      </w:r>
      <w:r w:rsidRPr="00B700E4">
        <w:rPr>
          <w:rFonts w:ascii="Arial" w:hAnsi="Arial" w:cs="Arial"/>
          <w:color w:val="7F7F7F" w:themeColor="text1" w:themeTint="80"/>
          <w:sz w:val="20"/>
          <w:szCs w:val="20"/>
        </w:rPr>
        <w:br/>
        <w:t xml:space="preserve">Der blev også præsenteret et nyt koncept inden for butikssortimenter i Norton </w:t>
      </w:r>
      <w:proofErr w:type="spellStart"/>
      <w:r w:rsidRPr="00B700E4">
        <w:rPr>
          <w:rFonts w:ascii="Arial" w:hAnsi="Arial" w:cs="Arial"/>
          <w:color w:val="7F7F7F" w:themeColor="text1" w:themeTint="80"/>
          <w:sz w:val="20"/>
          <w:szCs w:val="20"/>
        </w:rPr>
        <w:t>Clipper</w:t>
      </w:r>
      <w:proofErr w:type="spellEnd"/>
      <w:r w:rsidRPr="00B700E4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B700E4">
        <w:rPr>
          <w:rFonts w:ascii="Arial" w:hAnsi="Arial" w:cs="Arial"/>
          <w:color w:val="7F7F7F" w:themeColor="text1" w:themeTint="80"/>
          <w:sz w:val="20"/>
          <w:szCs w:val="20"/>
        </w:rPr>
        <w:t>Brandet</w:t>
      </w:r>
      <w:proofErr w:type="spellEnd"/>
      <w:r w:rsidRPr="00B700E4">
        <w:rPr>
          <w:rFonts w:ascii="Arial" w:hAnsi="Arial" w:cs="Arial"/>
          <w:color w:val="7F7F7F" w:themeColor="text1" w:themeTint="80"/>
          <w:sz w:val="20"/>
          <w:szCs w:val="20"/>
        </w:rPr>
        <w:t>, der indeholder de mest solgte produkter i en ny spændende emballage, der tilgodeser kunder og butikkens krav om information, herunder anvendelse og stregkoder til ekspeditionen ved disken blev ligeledes godt modtaget.</w:t>
      </w:r>
    </w:p>
    <w:p w:rsidR="00540D68" w:rsidRPr="00B700E4" w:rsidRDefault="00540D68" w:rsidP="00540D68">
      <w:pPr>
        <w:rPr>
          <w:rFonts w:ascii="Arial" w:hAnsi="Arial" w:cs="Arial"/>
          <w:sz w:val="20"/>
          <w:szCs w:val="20"/>
          <w:lang w:val="en-US"/>
        </w:rPr>
      </w:pPr>
    </w:p>
    <w:p w:rsidR="00540D68" w:rsidRPr="00B700E4" w:rsidRDefault="00540D68" w:rsidP="00540D68">
      <w:pPr>
        <w:rPr>
          <w:rFonts w:ascii="Arial" w:hAnsi="Arial" w:cs="Arial"/>
          <w:sz w:val="20"/>
          <w:szCs w:val="20"/>
          <w:lang w:val="en-US"/>
        </w:rPr>
      </w:pPr>
    </w:p>
    <w:p w:rsidR="00540D68" w:rsidRPr="00B700E4" w:rsidRDefault="00540D68" w:rsidP="00540D68">
      <w:pPr>
        <w:rPr>
          <w:rFonts w:ascii="Arial" w:hAnsi="Arial" w:cs="Arial"/>
          <w:sz w:val="20"/>
          <w:szCs w:val="20"/>
          <w:lang w:val="en-US"/>
        </w:rPr>
      </w:pPr>
    </w:p>
    <w:p w:rsidR="00540D68" w:rsidRPr="00B700E4" w:rsidRDefault="00540D68" w:rsidP="00540D68">
      <w:pPr>
        <w:rPr>
          <w:rFonts w:ascii="Arial" w:hAnsi="Arial" w:cs="Arial"/>
          <w:sz w:val="20"/>
          <w:szCs w:val="20"/>
          <w:lang w:val="en-US"/>
        </w:rPr>
      </w:pPr>
    </w:p>
    <w:p w:rsidR="00540D68" w:rsidRPr="00B700E4" w:rsidRDefault="00540D68" w:rsidP="00540D68">
      <w:pPr>
        <w:rPr>
          <w:rFonts w:ascii="Arial" w:hAnsi="Arial" w:cs="Arial"/>
          <w:sz w:val="20"/>
          <w:szCs w:val="20"/>
          <w:lang w:val="en-US"/>
        </w:rPr>
      </w:pPr>
      <w:bookmarkStart w:id="0" w:name="_GoBack"/>
      <w:bookmarkEnd w:id="0"/>
    </w:p>
    <w:p w:rsidR="00540D68" w:rsidRPr="00B700E4" w:rsidRDefault="00540D68" w:rsidP="00540D68">
      <w:pPr>
        <w:rPr>
          <w:rFonts w:ascii="Arial" w:hAnsi="Arial" w:cs="Arial"/>
          <w:sz w:val="20"/>
          <w:szCs w:val="20"/>
          <w:lang w:val="en-US"/>
        </w:rPr>
      </w:pPr>
    </w:p>
    <w:p w:rsidR="00540D68" w:rsidRPr="00B700E4" w:rsidRDefault="00540D68" w:rsidP="00540D68">
      <w:pPr>
        <w:rPr>
          <w:rFonts w:ascii="Arial" w:hAnsi="Arial" w:cs="Arial"/>
          <w:sz w:val="20"/>
          <w:szCs w:val="20"/>
          <w:lang w:val="en-US"/>
        </w:rPr>
      </w:pPr>
    </w:p>
    <w:p w:rsidR="00540D68" w:rsidRPr="00B700E4" w:rsidRDefault="00540D68" w:rsidP="00540D68">
      <w:pPr>
        <w:rPr>
          <w:rFonts w:ascii="Arial" w:hAnsi="Arial" w:cs="Arial"/>
          <w:sz w:val="20"/>
          <w:szCs w:val="20"/>
          <w:lang w:val="en-US"/>
        </w:rPr>
      </w:pPr>
    </w:p>
    <w:p w:rsidR="00540D68" w:rsidRPr="00B700E4" w:rsidRDefault="00540D68" w:rsidP="00540D68">
      <w:pPr>
        <w:rPr>
          <w:rFonts w:ascii="Arial" w:hAnsi="Arial" w:cs="Arial"/>
          <w:sz w:val="20"/>
          <w:szCs w:val="20"/>
          <w:lang w:val="en-US"/>
        </w:rPr>
      </w:pPr>
    </w:p>
    <w:p w:rsidR="00540D68" w:rsidRPr="00B700E4" w:rsidRDefault="00540D68" w:rsidP="00540D68">
      <w:pPr>
        <w:rPr>
          <w:rFonts w:ascii="Arial" w:hAnsi="Arial" w:cs="Arial"/>
          <w:sz w:val="20"/>
          <w:szCs w:val="20"/>
          <w:lang w:val="en-US"/>
        </w:rPr>
      </w:pPr>
    </w:p>
    <w:p w:rsidR="00540D68" w:rsidRPr="00B700E4" w:rsidRDefault="00540D68" w:rsidP="00540D68">
      <w:pPr>
        <w:rPr>
          <w:rFonts w:ascii="Arial" w:hAnsi="Arial" w:cs="Arial"/>
          <w:sz w:val="20"/>
          <w:szCs w:val="20"/>
          <w:lang w:val="en-US"/>
        </w:rPr>
      </w:pPr>
    </w:p>
    <w:p w:rsidR="00540D68" w:rsidRPr="00B700E4" w:rsidRDefault="00540D68" w:rsidP="00540D68">
      <w:pPr>
        <w:rPr>
          <w:rFonts w:ascii="Arial" w:hAnsi="Arial" w:cs="Arial"/>
          <w:sz w:val="20"/>
          <w:szCs w:val="20"/>
          <w:lang w:val="en-US"/>
        </w:rPr>
      </w:pPr>
    </w:p>
    <w:p w:rsidR="00C273FC" w:rsidRPr="00B700E4" w:rsidRDefault="00540D68" w:rsidP="00540D68">
      <w:pPr>
        <w:tabs>
          <w:tab w:val="left" w:pos="2389"/>
        </w:tabs>
        <w:rPr>
          <w:rFonts w:ascii="Arial" w:hAnsi="Arial" w:cs="Arial"/>
          <w:sz w:val="20"/>
          <w:szCs w:val="20"/>
          <w:lang w:val="en-US"/>
        </w:rPr>
      </w:pPr>
      <w:r w:rsidRPr="00B700E4">
        <w:rPr>
          <w:rFonts w:ascii="Arial" w:hAnsi="Arial" w:cs="Arial"/>
          <w:sz w:val="20"/>
          <w:szCs w:val="20"/>
          <w:lang w:val="en-US"/>
        </w:rPr>
        <w:tab/>
      </w:r>
    </w:p>
    <w:p w:rsidR="00FA5C6E" w:rsidRPr="00B700E4" w:rsidRDefault="00C273FC" w:rsidP="00C273FC">
      <w:pPr>
        <w:tabs>
          <w:tab w:val="left" w:pos="5333"/>
        </w:tabs>
        <w:rPr>
          <w:rFonts w:ascii="Arial" w:hAnsi="Arial" w:cs="Arial"/>
          <w:sz w:val="20"/>
          <w:szCs w:val="20"/>
          <w:lang w:val="en-US"/>
        </w:rPr>
      </w:pPr>
      <w:r w:rsidRPr="00B700E4">
        <w:rPr>
          <w:rFonts w:ascii="Arial" w:hAnsi="Arial" w:cs="Arial"/>
          <w:sz w:val="20"/>
          <w:szCs w:val="20"/>
          <w:lang w:val="en-US"/>
        </w:rPr>
        <w:tab/>
      </w:r>
    </w:p>
    <w:sectPr w:rsidR="00FA5C6E" w:rsidRPr="00B700E4" w:rsidSect="009A01BE">
      <w:headerReference w:type="default" r:id="rId8"/>
      <w:footerReference w:type="default" r:id="rId9"/>
      <w:pgSz w:w="11906" w:h="16838"/>
      <w:pgMar w:top="3261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BBB" w:rsidRDefault="006C2BBB" w:rsidP="000B27D9">
      <w:pPr>
        <w:spacing w:after="0" w:line="240" w:lineRule="auto"/>
      </w:pPr>
      <w:r>
        <w:separator/>
      </w:r>
    </w:p>
  </w:endnote>
  <w:endnote w:type="continuationSeparator" w:id="0">
    <w:p w:rsidR="006C2BBB" w:rsidRDefault="006C2BBB" w:rsidP="000B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Pro-Light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7D9" w:rsidRDefault="00540D68">
    <w:pPr>
      <w:pStyle w:val="Sidefod"/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53C458" wp14:editId="0CA038DE">
              <wp:simplePos x="0" y="0"/>
              <wp:positionH relativeFrom="column">
                <wp:posOffset>1892747</wp:posOffset>
              </wp:positionH>
              <wp:positionV relativeFrom="page">
                <wp:posOffset>7948246</wp:posOffset>
              </wp:positionV>
              <wp:extent cx="4480615" cy="743578"/>
              <wp:effectExtent l="0" t="0" r="0" b="0"/>
              <wp:wrapNone/>
              <wp:docPr id="307" name="Textruta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0615" cy="74357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73FC" w:rsidRDefault="00540D68" w:rsidP="00540D68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bookmarkStart w:id="1" w:name="OLE_LINK1"/>
                          <w:bookmarkStart w:id="2" w:name="OLE_LINK2"/>
                          <w:bookmarkStart w:id="3" w:name="OLE_LINK3"/>
                          <w:bookmarkStart w:id="4" w:name="_Hlk341873711"/>
                          <w:bookmarkStart w:id="5" w:name="_Hlk341873712"/>
                          <w:r w:rsidRPr="00E67018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Saint-Gobain Abrasives A</w:t>
                          </w:r>
                          <w:r w:rsidR="00C273FC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/S </w:t>
                          </w:r>
                        </w:p>
                        <w:p w:rsidR="00540D68" w:rsidRPr="00E67018" w:rsidRDefault="00C273FC" w:rsidP="00540D68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Robert Jacobsens Vej 62 A, 2300 København S</w:t>
                          </w:r>
                          <w:r w:rsidR="00540D68" w:rsidRPr="00E67018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 xml:space="preserve"> • Telefon: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4675 5244</w:t>
                          </w:r>
                        </w:p>
                        <w:p w:rsidR="00540D68" w:rsidRPr="00C273FC" w:rsidRDefault="00540D68" w:rsidP="00540D68">
                          <w:pPr>
                            <w:rPr>
                              <w:sz w:val="16"/>
                              <w:szCs w:val="16"/>
                              <w:lang w:val="da-DK"/>
                            </w:rPr>
                          </w:pPr>
                          <w:r w:rsidRPr="00E67018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E-</w:t>
                          </w:r>
                          <w:r w:rsidR="00C273FC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mail</w:t>
                          </w:r>
                          <w:r w:rsidRPr="00E67018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 xml:space="preserve">: </w:t>
                          </w:r>
                          <w:r w:rsidR="00C273FC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ordre.</w:t>
                          </w:r>
                          <w:r w:rsidRPr="00E67018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sga.</w:t>
                          </w:r>
                          <w:r w:rsidR="00C273FC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dk</w:t>
                          </w:r>
                          <w:r w:rsidRPr="00E67018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@saint-gobain.com • H</w:t>
                          </w:r>
                          <w:r w:rsidR="00C273FC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jemmeside:</w:t>
                          </w:r>
                          <w:r w:rsidRPr="00E67018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 xml:space="preserve"> www.saint-gobain-abrasives.com</w:t>
                          </w:r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r w:rsidR="00C646E9" w:rsidRPr="00C646E9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/</w:t>
                          </w:r>
                          <w:r w:rsidR="00C273FC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da</w:t>
                          </w:r>
                          <w:r w:rsidR="00C646E9" w:rsidRPr="00C646E9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-</w:t>
                          </w:r>
                          <w:r w:rsidR="00C273FC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dk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307" o:spid="_x0000_s1027" type="#_x0000_t202" style="position:absolute;margin-left:149.05pt;margin-top:625.85pt;width:352.8pt;height:5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" filled="f" stroked="f">
              <v:textbox>
                <w:txbxContent>
                  <w:p w:rsidR="00C273FC" w:rsidRDefault="00540D68" w:rsidP="00540D68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bookmarkStart w:id="6" w:name="OLE_LINK1"/>
                    <w:bookmarkStart w:id="7" w:name="OLE_LINK2"/>
                    <w:bookmarkStart w:id="8" w:name="OLE_LINK3"/>
                    <w:bookmarkStart w:id="9" w:name="_Hlk341873711"/>
                    <w:bookmarkStart w:id="10" w:name="_Hlk341873712"/>
                    <w:r w:rsidRPr="00E67018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Saint-Gobain Abrasives A</w:t>
                    </w:r>
                    <w:r w:rsidR="00C273FC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/S </w:t>
                    </w:r>
                  </w:p>
                  <w:p w:rsidR="00540D68" w:rsidRPr="00E67018" w:rsidRDefault="00C273FC" w:rsidP="00540D68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Robert Jacobsens Vej 62 A, 2300 København S</w:t>
                    </w:r>
                    <w:r w:rsidR="00540D68" w:rsidRPr="00E67018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 xml:space="preserve"> • Telefon: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4675 5244</w:t>
                    </w:r>
                  </w:p>
                  <w:p w:rsidR="00540D68" w:rsidRPr="00C273FC" w:rsidRDefault="00540D68" w:rsidP="00540D68">
                    <w:pPr>
                      <w:rPr>
                        <w:sz w:val="16"/>
                        <w:szCs w:val="16"/>
                        <w:lang w:val="da-DK"/>
                      </w:rPr>
                    </w:pPr>
                    <w:r w:rsidRPr="00E67018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E-</w:t>
                    </w:r>
                    <w:r w:rsidR="00C273FC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mail</w:t>
                    </w:r>
                    <w:r w:rsidRPr="00E67018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 xml:space="preserve">: </w:t>
                    </w:r>
                    <w:r w:rsidR="00C273FC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ordre.</w:t>
                    </w:r>
                    <w:r w:rsidRPr="00E67018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sga.</w:t>
                    </w:r>
                    <w:r w:rsidR="00C273FC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dk</w:t>
                    </w:r>
                    <w:r w:rsidRPr="00E67018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@saint-gobain.com • H</w:t>
                    </w:r>
                    <w:r w:rsidR="00C273FC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jemmeside:</w:t>
                    </w:r>
                    <w:r w:rsidRPr="00E67018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 xml:space="preserve"> www.saint-gobain-abrasives.com</w:t>
                    </w:r>
                    <w:bookmarkEnd w:id="6"/>
                    <w:bookmarkEnd w:id="7"/>
                    <w:bookmarkEnd w:id="8"/>
                    <w:bookmarkEnd w:id="9"/>
                    <w:bookmarkEnd w:id="10"/>
                    <w:r w:rsidR="00C646E9" w:rsidRPr="00C646E9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/</w:t>
                    </w:r>
                    <w:r w:rsidR="00C273FC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da</w:t>
                    </w:r>
                    <w:r w:rsidR="00C646E9" w:rsidRPr="00C646E9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-</w:t>
                    </w:r>
                    <w:r w:rsidR="00C273FC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dk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:rsidR="000B27D9" w:rsidRDefault="000B27D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BBB" w:rsidRDefault="006C2BBB" w:rsidP="000B27D9">
      <w:pPr>
        <w:spacing w:after="0" w:line="240" w:lineRule="auto"/>
      </w:pPr>
      <w:r>
        <w:separator/>
      </w:r>
    </w:p>
  </w:footnote>
  <w:footnote w:type="continuationSeparator" w:id="0">
    <w:p w:rsidR="006C2BBB" w:rsidRDefault="006C2BBB" w:rsidP="000B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7D9" w:rsidRDefault="000B27D9">
    <w:pPr>
      <w:pStyle w:val="Sidehoved"/>
    </w:pPr>
  </w:p>
  <w:p w:rsidR="000B27D9" w:rsidRDefault="000B27D9">
    <w:pPr>
      <w:pStyle w:val="Sidehoved"/>
    </w:pPr>
    <w:r w:rsidRPr="008D46D9">
      <w:rPr>
        <w:rFonts w:ascii="Arial" w:hAnsi="Arial" w:cs="Arial"/>
        <w:noProof/>
        <w:color w:val="0079C1"/>
        <w:sz w:val="32"/>
        <w:szCs w:val="32"/>
        <w:lang w:val="da-DK" w:eastAsia="da-DK"/>
      </w:rPr>
      <w:drawing>
        <wp:anchor distT="0" distB="0" distL="114300" distR="114300" simplePos="0" relativeHeight="251659264" behindDoc="1" locked="1" layoutInCell="1" allowOverlap="1" wp14:anchorId="3C1542DE" wp14:editId="16B32048">
          <wp:simplePos x="0" y="0"/>
          <wp:positionH relativeFrom="column">
            <wp:posOffset>-810260</wp:posOffset>
          </wp:positionH>
          <wp:positionV relativeFrom="page">
            <wp:posOffset>-13970</wp:posOffset>
          </wp:positionV>
          <wp:extent cx="7557135" cy="10690225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edish Press Release Template_Blue Sk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069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6D"/>
    <w:rsid w:val="000B27D9"/>
    <w:rsid w:val="00175AE6"/>
    <w:rsid w:val="00266054"/>
    <w:rsid w:val="0029191B"/>
    <w:rsid w:val="0033538B"/>
    <w:rsid w:val="0034444B"/>
    <w:rsid w:val="003E69DD"/>
    <w:rsid w:val="004C791F"/>
    <w:rsid w:val="00540D68"/>
    <w:rsid w:val="00656267"/>
    <w:rsid w:val="00663898"/>
    <w:rsid w:val="00683DBE"/>
    <w:rsid w:val="006C2BBB"/>
    <w:rsid w:val="0073766D"/>
    <w:rsid w:val="008818F8"/>
    <w:rsid w:val="00894677"/>
    <w:rsid w:val="008D46D9"/>
    <w:rsid w:val="00986B76"/>
    <w:rsid w:val="009A01BE"/>
    <w:rsid w:val="009B6B78"/>
    <w:rsid w:val="00A66E34"/>
    <w:rsid w:val="00AA543E"/>
    <w:rsid w:val="00B700E4"/>
    <w:rsid w:val="00B940DA"/>
    <w:rsid w:val="00C273FC"/>
    <w:rsid w:val="00C441D6"/>
    <w:rsid w:val="00C646E9"/>
    <w:rsid w:val="00C925AF"/>
    <w:rsid w:val="00D15F17"/>
    <w:rsid w:val="00FA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76"/>
    <w:rPr>
      <w:rFonts w:ascii="Calibri" w:eastAsia="Calibri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3766D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C925AF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idehovedTegn">
    <w:name w:val="Sidehoved Tegn"/>
    <w:basedOn w:val="Standardskrifttypeiafsnit"/>
    <w:link w:val="Sidehoved"/>
    <w:uiPriority w:val="99"/>
    <w:rsid w:val="000B27D9"/>
  </w:style>
  <w:style w:type="paragraph" w:styleId="Sidefod">
    <w:name w:val="footer"/>
    <w:basedOn w:val="Normal"/>
    <w:link w:val="SidefodTegn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idefodTegn">
    <w:name w:val="Sidefod Tegn"/>
    <w:basedOn w:val="Standardskrifttypeiafsnit"/>
    <w:link w:val="Sidefod"/>
    <w:uiPriority w:val="99"/>
    <w:rsid w:val="000B27D9"/>
  </w:style>
  <w:style w:type="paragraph" w:styleId="NormalWeb">
    <w:name w:val="Normal (Web)"/>
    <w:basedOn w:val="Normal"/>
    <w:uiPriority w:val="99"/>
    <w:semiHidden/>
    <w:unhideWhenUsed/>
    <w:rsid w:val="00B700E4"/>
    <w:pPr>
      <w:spacing w:after="150" w:line="240" w:lineRule="auto"/>
    </w:pPr>
    <w:rPr>
      <w:rFonts w:ascii="Times New Roman" w:eastAsia="Times New Roman" w:hAnsi="Times New Roman"/>
      <w:sz w:val="24"/>
      <w:szCs w:val="24"/>
      <w:lang w:val="da-DK"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76"/>
    <w:rPr>
      <w:rFonts w:ascii="Calibri" w:eastAsia="Calibri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3766D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C925AF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idehovedTegn">
    <w:name w:val="Sidehoved Tegn"/>
    <w:basedOn w:val="Standardskrifttypeiafsnit"/>
    <w:link w:val="Sidehoved"/>
    <w:uiPriority w:val="99"/>
    <w:rsid w:val="000B27D9"/>
  </w:style>
  <w:style w:type="paragraph" w:styleId="Sidefod">
    <w:name w:val="footer"/>
    <w:basedOn w:val="Normal"/>
    <w:link w:val="SidefodTegn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idefodTegn">
    <w:name w:val="Sidefod Tegn"/>
    <w:basedOn w:val="Standardskrifttypeiafsnit"/>
    <w:link w:val="Sidefod"/>
    <w:uiPriority w:val="99"/>
    <w:rsid w:val="000B27D9"/>
  </w:style>
  <w:style w:type="paragraph" w:styleId="NormalWeb">
    <w:name w:val="Normal (Web)"/>
    <w:basedOn w:val="Normal"/>
    <w:uiPriority w:val="99"/>
    <w:semiHidden/>
    <w:unhideWhenUsed/>
    <w:rsid w:val="00B700E4"/>
    <w:pPr>
      <w:spacing w:after="150" w:line="240" w:lineRule="auto"/>
    </w:pPr>
    <w:rPr>
      <w:rFonts w:ascii="Times New Roman" w:eastAsia="Times New Roman" w:hAnsi="Times New Roman"/>
      <w:sz w:val="24"/>
      <w:szCs w:val="24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4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4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232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2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2560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73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27304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007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7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9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5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023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36773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62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73939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840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862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AB277-9AC2-47A7-8BAA-A0433FF9F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900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SAINT-GOBAIN 1.6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Mitch</dc:creator>
  <cp:lastModifiedBy>Junget, Charlotte - Abrasives</cp:lastModifiedBy>
  <cp:revision>2</cp:revision>
  <dcterms:created xsi:type="dcterms:W3CDTF">2016-04-15T09:55:00Z</dcterms:created>
  <dcterms:modified xsi:type="dcterms:W3CDTF">2016-04-15T09:55:00Z</dcterms:modified>
</cp:coreProperties>
</file>