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66ED" w14:textId="77777777" w:rsidR="00965DB8" w:rsidRDefault="00965DB8" w:rsidP="00DC30E9">
      <w:pPr>
        <w:rPr>
          <w:rFonts w:ascii="Arial" w:hAnsi="Arial" w:cs="Arial"/>
          <w:b/>
          <w:color w:val="444444"/>
          <w:sz w:val="28"/>
          <w:szCs w:val="28"/>
          <w:lang w:val="en-US" w:eastAsia="sv-SE"/>
        </w:rPr>
      </w:pPr>
    </w:p>
    <w:p w14:paraId="3E951050" w14:textId="1334348E" w:rsidR="00DC30E9" w:rsidRPr="00B17781" w:rsidRDefault="00DC30E9" w:rsidP="00DC30E9">
      <w:pPr>
        <w:rPr>
          <w:rFonts w:ascii="Arial" w:hAnsi="Arial" w:cs="Arial"/>
          <w:b/>
          <w:color w:val="444444"/>
          <w:sz w:val="28"/>
          <w:szCs w:val="28"/>
          <w:lang w:val="en-US" w:eastAsia="sv-SE"/>
        </w:rPr>
      </w:pPr>
      <w:r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>”Bottled for</w:t>
      </w:r>
      <w:r w:rsidR="00061834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 xml:space="preserve"> the</w:t>
      </w:r>
      <w:r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 xml:space="preserve"> people with </w:t>
      </w:r>
      <w:r w:rsidR="00061834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>Viking S</w:t>
      </w:r>
      <w:r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>oul”</w:t>
      </w:r>
      <w:r w:rsidR="00061834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 xml:space="preserve"> – Ny</w:t>
      </w:r>
      <w:r w:rsidR="00B17781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 xml:space="preserve"> Sverigeunik</w:t>
      </w:r>
      <w:r w:rsidR="00061834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 xml:space="preserve"> </w:t>
      </w:r>
      <w:r w:rsidR="00232389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>S</w:t>
      </w:r>
      <w:r w:rsidR="00232389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 xml:space="preserve">ingle </w:t>
      </w:r>
      <w:r w:rsidR="00232389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>C</w:t>
      </w:r>
      <w:r w:rsidR="00232389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>ask</w:t>
      </w:r>
      <w:r w:rsidR="00232389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 xml:space="preserve"> </w:t>
      </w:r>
      <w:r w:rsidR="00061834" w:rsidRPr="00B17781">
        <w:rPr>
          <w:rFonts w:ascii="Arial" w:hAnsi="Arial" w:cs="Arial"/>
          <w:b/>
          <w:color w:val="444444"/>
          <w:sz w:val="28"/>
          <w:szCs w:val="28"/>
          <w:lang w:val="en-US" w:eastAsia="sv-SE"/>
        </w:rPr>
        <w:t>whisky från Highland Park</w:t>
      </w:r>
    </w:p>
    <w:p w14:paraId="45A19480" w14:textId="77777777" w:rsidR="00061834" w:rsidRPr="00946327" w:rsidRDefault="00061834" w:rsidP="00DC30E9">
      <w:pPr>
        <w:rPr>
          <w:rFonts w:ascii="Arial" w:hAnsi="Arial" w:cs="Arial"/>
          <w:b/>
          <w:color w:val="444444"/>
          <w:sz w:val="22"/>
          <w:szCs w:val="22"/>
          <w:lang w:val="en-US" w:eastAsia="sv-SE"/>
        </w:rPr>
      </w:pPr>
    </w:p>
    <w:p w14:paraId="1692B3DC" w14:textId="1F0AA00F" w:rsidR="00061834" w:rsidRPr="00946327" w:rsidRDefault="00061834" w:rsidP="00DC30E9">
      <w:pPr>
        <w:rPr>
          <w:rFonts w:ascii="Arial" w:hAnsi="Arial" w:cs="Arial"/>
          <w:b/>
          <w:i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 xml:space="preserve">Highland Park är </w:t>
      </w:r>
      <w:r w:rsidR="00156BA1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>en</w:t>
      </w:r>
      <w:r w:rsidRPr="00946327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 xml:space="preserve"> av svenskarnas</w:t>
      </w:r>
      <w:r w:rsidR="00156BA1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 xml:space="preserve"> absoluta</w:t>
      </w:r>
      <w:bookmarkStart w:id="0" w:name="_GoBack"/>
      <w:bookmarkEnd w:id="0"/>
      <w:r w:rsidR="000453F0" w:rsidRPr="00946327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 xml:space="preserve"> favoritwhiskies och kopplingen mellan varumärket och Sverige är stark. Nu släpps den tredje och sista whiskyn i en single cask-serie </w:t>
      </w:r>
      <w:r w:rsidR="00232389" w:rsidRPr="00946327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 xml:space="preserve">som tagits fram </w:t>
      </w:r>
      <w:r w:rsidR="000453F0" w:rsidRPr="00946327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>exklusiv</w:t>
      </w:r>
      <w:r w:rsidR="00232389" w:rsidRPr="00946327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>t</w:t>
      </w:r>
      <w:r w:rsidR="000453F0" w:rsidRPr="00946327">
        <w:rPr>
          <w:rFonts w:ascii="Arial" w:hAnsi="Arial" w:cs="Arial"/>
          <w:b/>
          <w:i/>
          <w:color w:val="444444"/>
          <w:sz w:val="22"/>
          <w:szCs w:val="22"/>
          <w:lang w:eastAsia="sv-SE"/>
        </w:rPr>
        <w:t xml:space="preserve"> för Sverige. </w:t>
      </w:r>
    </w:p>
    <w:p w14:paraId="7225F1A5" w14:textId="77777777" w:rsidR="00CC0D05" w:rsidRPr="00946327" w:rsidRDefault="00CC0D05" w:rsidP="00DC30E9">
      <w:pPr>
        <w:rPr>
          <w:rFonts w:ascii="Arial" w:hAnsi="Arial" w:cs="Arial"/>
          <w:color w:val="444444"/>
          <w:sz w:val="22"/>
          <w:szCs w:val="22"/>
          <w:lang w:eastAsia="sv-SE"/>
        </w:rPr>
      </w:pPr>
    </w:p>
    <w:p w14:paraId="3AFFF5F1" w14:textId="48BF2212" w:rsidR="00C10DD8" w:rsidRPr="00946327" w:rsidRDefault="00061834" w:rsidP="0006183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946327">
        <w:rPr>
          <w:rFonts w:ascii="Arial" w:hAnsi="Arial" w:cs="Arial"/>
          <w:color w:val="444444"/>
          <w:sz w:val="22"/>
          <w:szCs w:val="22"/>
        </w:rPr>
        <w:t xml:space="preserve">Highland Park </w:t>
      </w:r>
      <w:r w:rsidR="00C10DD8" w:rsidRPr="00946327">
        <w:rPr>
          <w:rFonts w:ascii="Arial" w:hAnsi="Arial" w:cs="Arial"/>
          <w:color w:val="444444"/>
          <w:sz w:val="22"/>
          <w:szCs w:val="22"/>
        </w:rPr>
        <w:t>fortsätter att värna om relationen till sina svenska konsumenter.</w:t>
      </w:r>
    </w:p>
    <w:p w14:paraId="576D7A3B" w14:textId="77777777" w:rsidR="00C10DD8" w:rsidRPr="00946327" w:rsidRDefault="00C10DD8" w:rsidP="0006183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6AC8A658" w14:textId="44AA36AD" w:rsidR="008235C5" w:rsidRPr="00946327" w:rsidRDefault="00C10DD8" w:rsidP="008235C5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946327">
        <w:rPr>
          <w:rFonts w:ascii="Arial" w:hAnsi="Arial" w:cs="Arial"/>
          <w:color w:val="444444"/>
          <w:sz w:val="22"/>
          <w:szCs w:val="22"/>
        </w:rPr>
        <w:t xml:space="preserve">I oktober förra året släpptes den första utgåvan i Single Cask-serien 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 xml:space="preserve">som utvecklats </w:t>
      </w:r>
      <w:r w:rsidRPr="00946327">
        <w:rPr>
          <w:rFonts w:ascii="Arial" w:hAnsi="Arial" w:cs="Arial"/>
          <w:color w:val="444444"/>
          <w:sz w:val="22"/>
          <w:szCs w:val="22"/>
        </w:rPr>
        <w:t xml:space="preserve">exklusiv för Sverige, och sålde slut på rekordtid. Efter ynka 15 sekunder var flaskorna slut. 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I december släpptes den andra utgåvan som även den tog slut på nolltid. Nu släpps den tredje och sista i denna Single Cask-serie. Utgåvan är lagrad på fat i 14 år och heter </w:t>
      </w:r>
      <w:r w:rsidR="008235C5" w:rsidRPr="00946327">
        <w:rPr>
          <w:rFonts w:ascii="Arial" w:hAnsi="Arial" w:cs="Arial"/>
          <w:b/>
          <w:i/>
          <w:color w:val="444444"/>
          <w:sz w:val="22"/>
          <w:szCs w:val="22"/>
        </w:rPr>
        <w:t>”</w:t>
      </w:r>
      <w:r w:rsidR="00BB299A" w:rsidRPr="00946327">
        <w:rPr>
          <w:rFonts w:ascii="Calibri" w:hAnsi="Calibri"/>
          <w:color w:val="1F497D"/>
          <w:sz w:val="22"/>
          <w:szCs w:val="22"/>
        </w:rPr>
        <w:t xml:space="preserve"> </w:t>
      </w:r>
      <w:r w:rsidR="00BB299A" w:rsidRPr="00946327">
        <w:rPr>
          <w:rFonts w:ascii="Arial" w:hAnsi="Arial" w:cs="Arial"/>
          <w:b/>
          <w:i/>
          <w:color w:val="444444"/>
          <w:sz w:val="22"/>
          <w:szCs w:val="22"/>
        </w:rPr>
        <w:t>Highland Park Single Cask Bottled for the people with Viking Soul</w:t>
      </w:r>
      <w:r w:rsidR="008235C5" w:rsidRPr="00946327">
        <w:rPr>
          <w:rFonts w:ascii="Arial" w:hAnsi="Arial" w:cs="Arial"/>
          <w:b/>
          <w:i/>
          <w:color w:val="444444"/>
          <w:sz w:val="22"/>
          <w:szCs w:val="22"/>
        </w:rPr>
        <w:t xml:space="preserve">”. 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Upplagan är begränsad till 648 flaskor </w:t>
      </w:r>
      <w:r w:rsidR="00BB299A" w:rsidRPr="00946327">
        <w:rPr>
          <w:rFonts w:ascii="Arial" w:hAnsi="Arial" w:cs="Arial"/>
          <w:color w:val="444444"/>
          <w:sz w:val="22"/>
          <w:szCs w:val="22"/>
        </w:rPr>
        <w:t>varav 560 stycken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 släpps i Systembolagets 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>exklusiva sortiment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. </w:t>
      </w:r>
    </w:p>
    <w:p w14:paraId="64A885EB" w14:textId="77777777" w:rsidR="008235C5" w:rsidRPr="00946327" w:rsidRDefault="008235C5" w:rsidP="008235C5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5161AF6A" w14:textId="77777777" w:rsidR="002F15B3" w:rsidRPr="00946327" w:rsidRDefault="002F15B3" w:rsidP="008235C5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946327">
        <w:rPr>
          <w:rFonts w:ascii="Arial" w:hAnsi="Arial" w:cs="Arial"/>
          <w:b/>
          <w:color w:val="444444"/>
          <w:sz w:val="22"/>
          <w:szCs w:val="22"/>
        </w:rPr>
        <w:t>Viking Soul</w:t>
      </w:r>
    </w:p>
    <w:p w14:paraId="30266C67" w14:textId="623AF05B" w:rsidR="008235C5" w:rsidRPr="00946327" w:rsidRDefault="00621311" w:rsidP="008235C5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946327">
        <w:rPr>
          <w:rFonts w:ascii="Arial" w:hAnsi="Arial" w:cs="Arial"/>
          <w:color w:val="444444"/>
          <w:sz w:val="22"/>
          <w:szCs w:val="22"/>
        </w:rPr>
        <w:t xml:space="preserve">Banden 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mellan Highland Park och Sverige 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>kan spåras ända till</w:t>
      </w:r>
      <w:r w:rsidRPr="00946327">
        <w:rPr>
          <w:rFonts w:ascii="Arial" w:hAnsi="Arial" w:cs="Arial"/>
          <w:color w:val="444444"/>
          <w:sz w:val="22"/>
          <w:szCs w:val="22"/>
        </w:rPr>
        <w:t xml:space="preserve"> Vikingatiden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>.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 Highland Parks destilleri är beläget på de 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 xml:space="preserve">svårtillgängliga 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Orkneyöarna, norr om </w:t>
      </w:r>
      <w:r w:rsidR="002F15B3" w:rsidRPr="00946327">
        <w:rPr>
          <w:rFonts w:ascii="Arial" w:hAnsi="Arial" w:cs="Arial"/>
          <w:color w:val="444444"/>
          <w:sz w:val="22"/>
          <w:szCs w:val="22"/>
        </w:rPr>
        <w:t>det skot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>ska fastlandet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 xml:space="preserve">, som länge var </w:t>
      </w:r>
      <w:r w:rsidRPr="00946327">
        <w:rPr>
          <w:rFonts w:ascii="Arial" w:hAnsi="Arial" w:cs="Arial"/>
          <w:color w:val="444444"/>
          <w:sz w:val="22"/>
          <w:szCs w:val="22"/>
        </w:rPr>
        <w:t xml:space="preserve">skandinaviska </w:t>
      </w:r>
      <w:r w:rsidR="008235C5" w:rsidRPr="00946327">
        <w:rPr>
          <w:rFonts w:ascii="Arial" w:hAnsi="Arial" w:cs="Arial"/>
          <w:color w:val="444444"/>
          <w:sz w:val="22"/>
          <w:szCs w:val="22"/>
        </w:rPr>
        <w:t>vikingakolonier</w:t>
      </w:r>
      <w:r w:rsidR="00F90F79" w:rsidRPr="00946327">
        <w:rPr>
          <w:rFonts w:ascii="Arial" w:hAnsi="Arial" w:cs="Arial"/>
          <w:color w:val="444444"/>
          <w:sz w:val="22"/>
          <w:szCs w:val="22"/>
        </w:rPr>
        <w:t>.</w:t>
      </w:r>
      <w:r w:rsidR="0064018B" w:rsidRPr="00946327">
        <w:rPr>
          <w:rFonts w:ascii="Arial" w:hAnsi="Arial" w:cs="Arial"/>
          <w:color w:val="444444"/>
          <w:sz w:val="22"/>
          <w:szCs w:val="22"/>
        </w:rPr>
        <w:t xml:space="preserve"> 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>D</w:t>
      </w:r>
      <w:r w:rsidR="00F90F79" w:rsidRPr="00946327">
        <w:rPr>
          <w:rFonts w:ascii="Arial" w:hAnsi="Arial" w:cs="Arial"/>
          <w:color w:val="444444"/>
          <w:sz w:val="22"/>
          <w:szCs w:val="22"/>
        </w:rPr>
        <w:t>estilleriet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 xml:space="preserve"> grundades– eller snarare, ertappades – </w:t>
      </w:r>
      <w:r w:rsidR="007A760C" w:rsidRPr="00946327">
        <w:rPr>
          <w:rFonts w:ascii="Arial" w:hAnsi="Arial" w:cs="Arial"/>
          <w:color w:val="444444"/>
          <w:sz w:val="22"/>
          <w:szCs w:val="22"/>
        </w:rPr>
        <w:t xml:space="preserve">år </w:t>
      </w:r>
      <w:r w:rsidR="00943612" w:rsidRPr="00946327">
        <w:rPr>
          <w:rFonts w:ascii="Arial" w:hAnsi="Arial" w:cs="Arial"/>
          <w:color w:val="444444"/>
          <w:sz w:val="22"/>
          <w:szCs w:val="22"/>
        </w:rPr>
        <w:t>1798 av</w:t>
      </w:r>
      <w:r w:rsidR="00E22FF4" w:rsidRPr="00946327">
        <w:rPr>
          <w:rFonts w:ascii="Arial" w:hAnsi="Arial" w:cs="Arial"/>
          <w:color w:val="444444"/>
          <w:sz w:val="22"/>
          <w:szCs w:val="22"/>
        </w:rPr>
        <w:t xml:space="preserve"> Magnus Eunson</w:t>
      </w:r>
      <w:r w:rsidR="007A760C" w:rsidRPr="00946327">
        <w:rPr>
          <w:rFonts w:ascii="Arial" w:hAnsi="Arial" w:cs="Arial"/>
          <w:color w:val="444444"/>
          <w:sz w:val="22"/>
          <w:szCs w:val="22"/>
        </w:rPr>
        <w:t>, vars rötter kan spåras till</w:t>
      </w:r>
      <w:r w:rsidR="00E22FF4" w:rsidRPr="00946327">
        <w:rPr>
          <w:rFonts w:ascii="Arial" w:hAnsi="Arial" w:cs="Arial"/>
          <w:color w:val="444444"/>
          <w:sz w:val="22"/>
          <w:szCs w:val="22"/>
        </w:rPr>
        <w:t xml:space="preserve"> svenska </w:t>
      </w:r>
      <w:r w:rsidR="00363A55" w:rsidRPr="00946327">
        <w:rPr>
          <w:rFonts w:ascii="Arial" w:hAnsi="Arial" w:cs="Arial"/>
          <w:color w:val="444444"/>
          <w:sz w:val="22"/>
          <w:szCs w:val="22"/>
        </w:rPr>
        <w:t>ättlingar</w:t>
      </w:r>
      <w:r w:rsidR="00E22FF4" w:rsidRPr="00946327">
        <w:rPr>
          <w:rFonts w:ascii="Arial" w:hAnsi="Arial" w:cs="Arial"/>
          <w:color w:val="444444"/>
          <w:sz w:val="22"/>
          <w:szCs w:val="22"/>
        </w:rPr>
        <w:t xml:space="preserve">. </w:t>
      </w:r>
      <w:r w:rsidR="002F15B3" w:rsidRPr="00946327">
        <w:rPr>
          <w:rFonts w:ascii="Arial" w:hAnsi="Arial" w:cs="Arial"/>
          <w:color w:val="444444"/>
          <w:sz w:val="22"/>
          <w:szCs w:val="22"/>
        </w:rPr>
        <w:t>Än idag lever</w:t>
      </w:r>
      <w:r w:rsidR="002802CD" w:rsidRPr="00946327">
        <w:rPr>
          <w:rFonts w:ascii="Arial" w:hAnsi="Arial" w:cs="Arial"/>
          <w:color w:val="444444"/>
          <w:sz w:val="22"/>
          <w:szCs w:val="22"/>
        </w:rPr>
        <w:t xml:space="preserve"> hantverket och upptäckslustan från vikingatiden kvar, och det är det som är Viking Soul.</w:t>
      </w:r>
      <w:r w:rsidR="00363A55" w:rsidRPr="00946327">
        <w:rPr>
          <w:rFonts w:ascii="Arial" w:hAnsi="Arial" w:cs="Arial"/>
          <w:color w:val="444444"/>
          <w:sz w:val="22"/>
          <w:szCs w:val="22"/>
        </w:rPr>
        <w:t xml:space="preserve"> Highland Park är stolta över att gå sin egen väg och gör det genom destilleriets läge, människorna och – självklart – sin </w:t>
      </w:r>
      <w:r w:rsidR="00216C64" w:rsidRPr="00946327">
        <w:rPr>
          <w:rFonts w:ascii="Arial" w:hAnsi="Arial" w:cs="Arial"/>
          <w:color w:val="444444"/>
          <w:sz w:val="22"/>
          <w:szCs w:val="22"/>
        </w:rPr>
        <w:t xml:space="preserve">prisbelönta och unika </w:t>
      </w:r>
      <w:r w:rsidR="00363A55" w:rsidRPr="00946327">
        <w:rPr>
          <w:rFonts w:ascii="Arial" w:hAnsi="Arial" w:cs="Arial"/>
          <w:color w:val="444444"/>
          <w:sz w:val="22"/>
          <w:szCs w:val="22"/>
        </w:rPr>
        <w:t xml:space="preserve">whisky. </w:t>
      </w:r>
    </w:p>
    <w:p w14:paraId="306D117D" w14:textId="465F0030" w:rsidR="00C10DD8" w:rsidRPr="00946327" w:rsidRDefault="00C10DD8" w:rsidP="0006183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7DEB956E" w14:textId="0A23C76D" w:rsidR="00E22FF4" w:rsidRPr="00946327" w:rsidRDefault="00BB299A" w:rsidP="00E22F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946327">
        <w:rPr>
          <w:rFonts w:ascii="Arial" w:hAnsi="Arial" w:cs="Arial"/>
          <w:b/>
          <w:i/>
          <w:color w:val="444444"/>
          <w:sz w:val="22"/>
          <w:szCs w:val="22"/>
        </w:rPr>
        <w:t xml:space="preserve">Highland Park Single Cask </w:t>
      </w:r>
      <w:r w:rsidR="00E22FF4" w:rsidRPr="00946327">
        <w:rPr>
          <w:rFonts w:ascii="Arial" w:hAnsi="Arial" w:cs="Arial"/>
          <w:b/>
          <w:i/>
          <w:color w:val="444444"/>
          <w:sz w:val="22"/>
          <w:szCs w:val="22"/>
        </w:rPr>
        <w:t xml:space="preserve">Bottled for people with Viking Soul </w:t>
      </w:r>
      <w:r w:rsidR="00E22FF4" w:rsidRPr="00946327">
        <w:rPr>
          <w:rFonts w:ascii="Arial" w:hAnsi="Arial" w:cs="Arial"/>
          <w:color w:val="444444"/>
          <w:sz w:val="22"/>
          <w:szCs w:val="22"/>
        </w:rPr>
        <w:t>kommer från fat</w:t>
      </w:r>
      <w:r w:rsidR="00D222FD" w:rsidRPr="00946327">
        <w:rPr>
          <w:rFonts w:ascii="Arial" w:hAnsi="Arial" w:cs="Arial"/>
          <w:color w:val="444444"/>
          <w:sz w:val="22"/>
          <w:szCs w:val="22"/>
        </w:rPr>
        <w:t xml:space="preserve"> nummer 2544 och är</w:t>
      </w:r>
      <w:r w:rsidR="00E22FF4" w:rsidRPr="00946327">
        <w:rPr>
          <w:rFonts w:ascii="Arial" w:hAnsi="Arial" w:cs="Arial"/>
          <w:color w:val="444444"/>
          <w:sz w:val="22"/>
          <w:szCs w:val="22"/>
        </w:rPr>
        <w:t xml:space="preserve"> speciellt utvalt för Sverige av Highland Parks whiskymakare</w:t>
      </w:r>
      <w:r w:rsidR="007A760C" w:rsidRPr="00946327">
        <w:rPr>
          <w:rFonts w:ascii="Arial" w:hAnsi="Arial" w:cs="Arial"/>
          <w:color w:val="444444"/>
          <w:sz w:val="22"/>
          <w:szCs w:val="22"/>
        </w:rPr>
        <w:t>,</w:t>
      </w:r>
      <w:r w:rsidR="00E22FF4" w:rsidRPr="00946327">
        <w:rPr>
          <w:rFonts w:ascii="Arial" w:hAnsi="Arial" w:cs="Arial"/>
          <w:color w:val="444444"/>
          <w:sz w:val="22"/>
          <w:szCs w:val="22"/>
        </w:rPr>
        <w:t xml:space="preserve"> Gordon Motion</w:t>
      </w:r>
      <w:r w:rsidR="007A760C" w:rsidRPr="00946327">
        <w:rPr>
          <w:rFonts w:ascii="Arial" w:hAnsi="Arial" w:cs="Arial"/>
          <w:color w:val="444444"/>
          <w:sz w:val="22"/>
          <w:szCs w:val="22"/>
        </w:rPr>
        <w:t>,</w:t>
      </w:r>
      <w:r w:rsidR="00E22FF4" w:rsidRPr="00946327">
        <w:rPr>
          <w:rFonts w:ascii="Arial" w:hAnsi="Arial" w:cs="Arial"/>
          <w:color w:val="444444"/>
          <w:sz w:val="22"/>
          <w:szCs w:val="22"/>
        </w:rPr>
        <w:t xml:space="preserve"> samt varumärkets ambassadör Martin Markvardsen.</w:t>
      </w:r>
    </w:p>
    <w:p w14:paraId="49109E1D" w14:textId="77777777" w:rsidR="00E22FF4" w:rsidRPr="00946327" w:rsidRDefault="00E22FF4" w:rsidP="00E22F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0FA11DDB" w14:textId="24CE5B0A" w:rsidR="008235C5" w:rsidRPr="00946327" w:rsidRDefault="00E22FF4" w:rsidP="0006183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946327">
        <w:rPr>
          <w:rFonts w:ascii="Arial" w:hAnsi="Arial" w:cs="Arial"/>
          <w:i/>
          <w:color w:val="444444"/>
          <w:sz w:val="22"/>
          <w:szCs w:val="22"/>
        </w:rPr>
        <w:t>”Med vår</w:t>
      </w:r>
      <w:r w:rsidR="006F5C1D" w:rsidRPr="00946327">
        <w:rPr>
          <w:rFonts w:ascii="Arial" w:hAnsi="Arial" w:cs="Arial"/>
          <w:i/>
          <w:color w:val="444444"/>
          <w:sz w:val="22"/>
          <w:szCs w:val="22"/>
        </w:rPr>
        <w:t xml:space="preserve"> tydliga</w:t>
      </w:r>
      <w:r w:rsidRPr="00946327">
        <w:rPr>
          <w:rFonts w:ascii="Arial" w:hAnsi="Arial" w:cs="Arial"/>
          <w:i/>
          <w:color w:val="444444"/>
          <w:sz w:val="22"/>
          <w:szCs w:val="22"/>
        </w:rPr>
        <w:t xml:space="preserve"> koppling till Sverige</w:t>
      </w:r>
      <w:r w:rsidR="006F5C1D" w:rsidRPr="00946327">
        <w:rPr>
          <w:rFonts w:ascii="Arial" w:hAnsi="Arial" w:cs="Arial"/>
          <w:i/>
          <w:color w:val="444444"/>
          <w:sz w:val="22"/>
          <w:szCs w:val="22"/>
        </w:rPr>
        <w:t xml:space="preserve"> och Skandinavien</w:t>
      </w:r>
      <w:r w:rsidRPr="00946327">
        <w:rPr>
          <w:rFonts w:ascii="Arial" w:hAnsi="Arial" w:cs="Arial"/>
          <w:i/>
          <w:color w:val="444444"/>
          <w:sz w:val="22"/>
          <w:szCs w:val="22"/>
        </w:rPr>
        <w:t xml:space="preserve"> och som en hommage till våra</w:t>
      </w:r>
      <w:r w:rsidR="006F5C1D" w:rsidRPr="00946327">
        <w:rPr>
          <w:rFonts w:ascii="Arial" w:hAnsi="Arial" w:cs="Arial"/>
          <w:i/>
          <w:color w:val="444444"/>
          <w:sz w:val="22"/>
          <w:szCs w:val="22"/>
        </w:rPr>
        <w:t xml:space="preserve"> svenska hängivna</w:t>
      </w:r>
      <w:r w:rsidRPr="00946327">
        <w:rPr>
          <w:rFonts w:ascii="Arial" w:hAnsi="Arial" w:cs="Arial"/>
          <w:i/>
          <w:color w:val="444444"/>
          <w:sz w:val="22"/>
          <w:szCs w:val="22"/>
        </w:rPr>
        <w:t xml:space="preserve"> </w:t>
      </w:r>
      <w:r w:rsidR="006F5C1D" w:rsidRPr="00946327">
        <w:rPr>
          <w:rFonts w:ascii="Arial" w:hAnsi="Arial" w:cs="Arial"/>
          <w:i/>
          <w:color w:val="444444"/>
          <w:sz w:val="22"/>
          <w:szCs w:val="22"/>
        </w:rPr>
        <w:t xml:space="preserve">fans har vi tagit fram en unik utgåva för dem. </w:t>
      </w:r>
      <w:r w:rsidR="00E33404" w:rsidRPr="00946327">
        <w:rPr>
          <w:rFonts w:ascii="Arial" w:hAnsi="Arial" w:cs="Arial"/>
          <w:i/>
          <w:color w:val="444444"/>
          <w:sz w:val="22"/>
          <w:szCs w:val="22"/>
        </w:rPr>
        <w:t xml:space="preserve">Det känns väldigt kul att de tidigare specialutgåvorna har tagits emot så väl och att </w:t>
      </w:r>
      <w:r w:rsidR="00DF19DB" w:rsidRPr="00946327">
        <w:rPr>
          <w:rFonts w:ascii="Arial" w:hAnsi="Arial" w:cs="Arial"/>
          <w:i/>
          <w:color w:val="444444"/>
          <w:sz w:val="22"/>
          <w:szCs w:val="22"/>
        </w:rPr>
        <w:t xml:space="preserve">så många varit intresserade, </w:t>
      </w:r>
      <w:r w:rsidR="007A760C" w:rsidRPr="00946327">
        <w:rPr>
          <w:rFonts w:ascii="Arial" w:hAnsi="Arial" w:cs="Arial"/>
          <w:i/>
          <w:color w:val="444444"/>
          <w:sz w:val="22"/>
          <w:szCs w:val="22"/>
        </w:rPr>
        <w:t>då vi är mycket måna om</w:t>
      </w:r>
      <w:r w:rsidR="00DF19DB" w:rsidRPr="00946327">
        <w:rPr>
          <w:rFonts w:ascii="Arial" w:hAnsi="Arial" w:cs="Arial"/>
          <w:i/>
          <w:color w:val="444444"/>
          <w:sz w:val="22"/>
          <w:szCs w:val="22"/>
        </w:rPr>
        <w:t xml:space="preserve"> att fortsätta </w:t>
      </w:r>
      <w:r w:rsidR="00806B90" w:rsidRPr="00946327">
        <w:rPr>
          <w:rFonts w:ascii="Arial" w:hAnsi="Arial" w:cs="Arial"/>
          <w:i/>
          <w:color w:val="444444"/>
          <w:sz w:val="22"/>
          <w:szCs w:val="22"/>
        </w:rPr>
        <w:t>hedra vårt arv och våra svenska konsumenter.”</w:t>
      </w:r>
      <w:r w:rsidR="00E33404" w:rsidRPr="00946327">
        <w:rPr>
          <w:rFonts w:ascii="Arial" w:hAnsi="Arial" w:cs="Arial"/>
          <w:color w:val="444444"/>
          <w:sz w:val="22"/>
          <w:szCs w:val="22"/>
        </w:rPr>
        <w:t xml:space="preserve"> </w:t>
      </w:r>
      <w:r w:rsidR="00806B90" w:rsidRPr="00946327">
        <w:rPr>
          <w:rFonts w:ascii="Arial" w:hAnsi="Arial" w:cs="Arial"/>
          <w:color w:val="444444"/>
          <w:sz w:val="22"/>
          <w:szCs w:val="22"/>
        </w:rPr>
        <w:t xml:space="preserve">säger Martin Markvardsen. </w:t>
      </w:r>
    </w:p>
    <w:p w14:paraId="71866B40" w14:textId="77777777" w:rsidR="00061834" w:rsidRPr="00946327" w:rsidRDefault="00061834" w:rsidP="00DC30E9">
      <w:pPr>
        <w:rPr>
          <w:rFonts w:ascii="Arial" w:hAnsi="Arial" w:cs="Arial"/>
          <w:b/>
          <w:color w:val="444444"/>
          <w:sz w:val="22"/>
          <w:szCs w:val="22"/>
          <w:lang w:eastAsia="sv-SE"/>
        </w:rPr>
      </w:pPr>
    </w:p>
    <w:p w14:paraId="32D06188" w14:textId="0A9F12D6" w:rsidR="00BB299A" w:rsidRDefault="00BB299A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946327">
        <w:rPr>
          <w:rFonts w:ascii="Arial" w:hAnsi="Arial" w:cs="Arial"/>
          <w:b/>
          <w:color w:val="444444"/>
          <w:sz w:val="22"/>
          <w:szCs w:val="22"/>
        </w:rPr>
        <w:t xml:space="preserve">Highland Park Single Cask Bottled for the people with Viking Soul </w:t>
      </w:r>
      <w:r w:rsidRPr="00946327">
        <w:rPr>
          <w:rFonts w:ascii="Arial" w:hAnsi="Arial" w:cs="Arial"/>
          <w:color w:val="444444"/>
          <w:sz w:val="22"/>
          <w:szCs w:val="22"/>
        </w:rPr>
        <w:t xml:space="preserve">har legat på europeiska sherryfat i 14 år och har en alkoholvolym på 59,9 %. Den unika utgåvan lanseras torsdagen 2 mars. </w:t>
      </w:r>
    </w:p>
    <w:p w14:paraId="6F7B53FB" w14:textId="77777777" w:rsidR="00965DB8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6951C6EE" w14:textId="77777777" w:rsidR="00965DB8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01499752" w14:textId="77777777" w:rsidR="00965DB8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7F3EC5C1" w14:textId="77777777" w:rsidR="00965DB8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26357A52" w14:textId="77777777" w:rsidR="00965DB8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6CA26EE2" w14:textId="77777777" w:rsidR="00965DB8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2E84BECD" w14:textId="77777777" w:rsidR="00965DB8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35988B20" w14:textId="77777777" w:rsidR="00965DB8" w:rsidRPr="00946327" w:rsidRDefault="00965DB8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09AED0E3" w14:textId="77777777" w:rsidR="00A64F2E" w:rsidRPr="00946327" w:rsidRDefault="00A64F2E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53A3BC98" w14:textId="621FE386" w:rsidR="00BB299A" w:rsidRPr="00946327" w:rsidRDefault="00A64F2E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946327">
        <w:rPr>
          <w:rFonts w:ascii="Arial" w:hAnsi="Arial" w:cs="Arial"/>
          <w:b/>
          <w:color w:val="444444"/>
          <w:sz w:val="22"/>
          <w:szCs w:val="22"/>
        </w:rPr>
        <w:t>Tasting notes</w:t>
      </w:r>
    </w:p>
    <w:p w14:paraId="01C50581" w14:textId="508C1D21" w:rsidR="00A64F2E" w:rsidRPr="00A64F2E" w:rsidRDefault="00A64F2E" w:rsidP="00A64F2E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Färg:</w:t>
      </w:r>
      <w:r w:rsidRPr="00A64F2E">
        <w:rPr>
          <w:rFonts w:ascii="Arial" w:hAnsi="Arial" w:cs="Arial"/>
          <w:color w:val="444444"/>
          <w:sz w:val="22"/>
          <w:szCs w:val="22"/>
          <w:lang w:eastAsia="sv-SE"/>
        </w:rPr>
        <w:t xml:space="preserve"> Rödbrun och klar.</w:t>
      </w:r>
    </w:p>
    <w:p w14:paraId="7E70C40E" w14:textId="66B2A060" w:rsidR="00A64F2E" w:rsidRPr="00A64F2E" w:rsidRDefault="00A64F2E" w:rsidP="00A64F2E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Doft:</w:t>
      </w:r>
      <w:r w:rsidRPr="00A64F2E">
        <w:rPr>
          <w:rFonts w:ascii="Arial" w:hAnsi="Arial" w:cs="Arial"/>
          <w:color w:val="444444"/>
          <w:sz w:val="22"/>
          <w:szCs w:val="22"/>
          <w:lang w:eastAsia="sv-SE"/>
        </w:rPr>
        <w:t xml:space="preserve"> Torkade apelsinskal, söt pepparkaka, mjuk rök, aprikos och ananas.</w:t>
      </w:r>
    </w:p>
    <w:p w14:paraId="471E5502" w14:textId="6570BAD1" w:rsidR="00A64F2E" w:rsidRPr="00A64F2E" w:rsidRDefault="00A64F2E" w:rsidP="00A64F2E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Smak:</w:t>
      </w:r>
      <w:r w:rsidRPr="00A64F2E">
        <w:rPr>
          <w:rFonts w:ascii="Arial" w:hAnsi="Arial" w:cs="Arial"/>
          <w:color w:val="444444"/>
          <w:sz w:val="22"/>
          <w:szCs w:val="22"/>
          <w:lang w:eastAsia="sv-SE"/>
        </w:rPr>
        <w:t xml:space="preserve"> Vanilj, kryddig ingefärston, hint av ek, citron, lätt rökighet.</w:t>
      </w:r>
    </w:p>
    <w:p w14:paraId="71B00B4F" w14:textId="3148AD63" w:rsidR="00A64F2E" w:rsidRPr="00A64F2E" w:rsidRDefault="00A64F2E" w:rsidP="00A64F2E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Finish:</w:t>
      </w:r>
      <w:r w:rsidRPr="00A64F2E">
        <w:rPr>
          <w:rFonts w:ascii="Arial" w:hAnsi="Arial" w:cs="Arial"/>
          <w:color w:val="444444"/>
          <w:sz w:val="22"/>
          <w:szCs w:val="22"/>
          <w:lang w:eastAsia="sv-SE"/>
        </w:rPr>
        <w:t xml:space="preserve"> Sötma och kryddighet blandas med ljuva toner av ljung och honung samt en touch av rök.</w:t>
      </w:r>
    </w:p>
    <w:p w14:paraId="514D4423" w14:textId="77777777" w:rsidR="00BB299A" w:rsidRPr="00946327" w:rsidRDefault="00BB299A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1C3BC98F" w14:textId="36655BEF" w:rsidR="00BB299A" w:rsidRPr="00946327" w:rsidRDefault="00BB299A" w:rsidP="00BB299A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44444"/>
          <w:sz w:val="22"/>
          <w:szCs w:val="22"/>
          <w:lang w:val="en-US"/>
        </w:rPr>
      </w:pPr>
      <w:r w:rsidRPr="00946327">
        <w:rPr>
          <w:rFonts w:ascii="Arial" w:hAnsi="Arial" w:cs="Arial"/>
          <w:b/>
          <w:color w:val="444444"/>
          <w:sz w:val="22"/>
          <w:szCs w:val="22"/>
          <w:lang w:val="en-US"/>
        </w:rPr>
        <w:t>Fakta - Highland Park Single Cask Bottled for the people with Viking Soul</w:t>
      </w:r>
    </w:p>
    <w:p w14:paraId="7F3A75EB" w14:textId="77777777" w:rsidR="00BB299A" w:rsidRPr="00946327" w:rsidRDefault="00BB299A" w:rsidP="00BB299A">
      <w:pPr>
        <w:rPr>
          <w:rFonts w:ascii="Arial" w:hAnsi="Arial" w:cs="Arial"/>
          <w:color w:val="444444"/>
          <w:sz w:val="22"/>
          <w:szCs w:val="22"/>
          <w:lang w:val="en-US"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val="en-US" w:eastAsia="sv-SE"/>
        </w:rPr>
        <w:t>Ålder: 14 YO</w:t>
      </w:r>
    </w:p>
    <w:p w14:paraId="00CABE92" w14:textId="77777777" w:rsidR="00BB299A" w:rsidRPr="00946327" w:rsidRDefault="00BB299A" w:rsidP="00BB299A">
      <w:pPr>
        <w:rPr>
          <w:rFonts w:ascii="Arial" w:hAnsi="Arial" w:cs="Arial"/>
          <w:color w:val="444444"/>
          <w:sz w:val="22"/>
          <w:szCs w:val="22"/>
          <w:lang w:val="en-US"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val="en-US" w:eastAsia="sv-SE"/>
        </w:rPr>
        <w:t>Fattyp: 1st Fill European Sherry Puncheon</w:t>
      </w:r>
    </w:p>
    <w:p w14:paraId="7CFDA6CD" w14:textId="77777777" w:rsidR="00BB299A" w:rsidRPr="00946327" w:rsidRDefault="00BB299A" w:rsidP="00BB299A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Fatnummer: 2544</w:t>
      </w:r>
    </w:p>
    <w:p w14:paraId="29F4F66B" w14:textId="77777777" w:rsidR="00BB299A" w:rsidRPr="00946327" w:rsidRDefault="00BB299A" w:rsidP="00BB299A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Alkoholhalt: 59,9%</w:t>
      </w:r>
    </w:p>
    <w:p w14:paraId="359E3420" w14:textId="1D7588C2" w:rsidR="00BB299A" w:rsidRPr="00946327" w:rsidRDefault="00BB299A" w:rsidP="00BB299A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 xml:space="preserve">Totalt antal flaskor: 648 st varav 560 säljs genom </w:t>
      </w:r>
      <w:r w:rsidR="00EF6FF9" w:rsidRPr="00946327">
        <w:rPr>
          <w:rFonts w:ascii="Arial" w:hAnsi="Arial" w:cs="Arial"/>
          <w:color w:val="444444"/>
          <w:sz w:val="22"/>
          <w:szCs w:val="22"/>
          <w:lang w:eastAsia="sv-SE"/>
        </w:rPr>
        <w:t>Systembolaget</w:t>
      </w: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 xml:space="preserve">. </w:t>
      </w:r>
    </w:p>
    <w:p w14:paraId="3C703C24" w14:textId="410C33DF" w:rsidR="00BB299A" w:rsidRPr="00946327" w:rsidRDefault="00BB299A" w:rsidP="00BB299A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 xml:space="preserve">Pris: </w:t>
      </w:r>
      <w:r w:rsidR="00EF6FF9" w:rsidRPr="00946327">
        <w:rPr>
          <w:rFonts w:ascii="Arial" w:hAnsi="Arial" w:cs="Arial"/>
          <w:color w:val="444444"/>
          <w:sz w:val="22"/>
          <w:szCs w:val="22"/>
          <w:lang w:eastAsia="sv-SE"/>
        </w:rPr>
        <w:t xml:space="preserve">1299 </w:t>
      </w: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kr</w:t>
      </w:r>
    </w:p>
    <w:p w14:paraId="38C00D17" w14:textId="77777777" w:rsidR="00BB299A" w:rsidRPr="00946327" w:rsidRDefault="00BB299A" w:rsidP="00BB299A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Artikelnummer: 20229</w:t>
      </w:r>
    </w:p>
    <w:p w14:paraId="786B2F73" w14:textId="0426E024" w:rsidR="00772623" w:rsidRDefault="00BB299A">
      <w:pPr>
        <w:rPr>
          <w:rFonts w:ascii="Arial" w:hAnsi="Arial" w:cs="Arial"/>
          <w:color w:val="444444"/>
          <w:sz w:val="22"/>
          <w:szCs w:val="22"/>
          <w:lang w:eastAsia="sv-SE"/>
        </w:rPr>
      </w:pPr>
      <w:r w:rsidRPr="00946327">
        <w:rPr>
          <w:rFonts w:ascii="Arial" w:hAnsi="Arial" w:cs="Arial"/>
          <w:color w:val="444444"/>
          <w:sz w:val="22"/>
          <w:szCs w:val="22"/>
          <w:lang w:eastAsia="sv-SE"/>
        </w:rPr>
        <w:t>Lansering: Weblansering torsdagen den 2 mars</w:t>
      </w:r>
    </w:p>
    <w:p w14:paraId="381E1D7F" w14:textId="77777777" w:rsidR="00965DB8" w:rsidRDefault="00965DB8">
      <w:pPr>
        <w:rPr>
          <w:rFonts w:ascii="Arial" w:hAnsi="Arial" w:cs="Arial"/>
          <w:color w:val="444444"/>
          <w:sz w:val="22"/>
          <w:szCs w:val="22"/>
          <w:lang w:eastAsia="sv-SE"/>
        </w:rPr>
      </w:pPr>
    </w:p>
    <w:p w14:paraId="2310E564" w14:textId="77777777" w:rsidR="00946327" w:rsidRDefault="00946327">
      <w:pPr>
        <w:rPr>
          <w:rFonts w:ascii="Arial" w:hAnsi="Arial" w:cs="Arial"/>
          <w:color w:val="444444"/>
          <w:sz w:val="22"/>
          <w:szCs w:val="22"/>
          <w:lang w:eastAsia="sv-SE"/>
        </w:rPr>
      </w:pPr>
    </w:p>
    <w:p w14:paraId="53436254" w14:textId="2B1F6BE7" w:rsidR="00FE06E9" w:rsidRPr="00FE06E9" w:rsidRDefault="00946327" w:rsidP="00FE06E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hAnsi="Arial" w:cs="Arial"/>
          <w:color w:val="444444"/>
          <w:sz w:val="22"/>
          <w:szCs w:val="22"/>
          <w:lang w:eastAsia="sv-SE"/>
        </w:rPr>
        <w:t xml:space="preserve">För mer information, vänligen kontakta Johanna Malmgren, Brand Manager, Edrington: </w:t>
      </w:r>
      <w:hyperlink r:id="rId7" w:history="1">
        <w:r w:rsidR="00A86A91" w:rsidRPr="000664AF">
          <w:rPr>
            <w:rStyle w:val="Hyperlink"/>
            <w:rFonts w:ascii="Arial" w:hAnsi="Arial" w:cs="Arial"/>
            <w:sz w:val="22"/>
            <w:szCs w:val="22"/>
            <w:lang w:eastAsia="sv-SE"/>
          </w:rPr>
          <w:t>johanna.malmgren@edrington.com</w:t>
        </w:r>
      </w:hyperlink>
      <w:r w:rsidR="00A86A91">
        <w:rPr>
          <w:rFonts w:ascii="Arial" w:hAnsi="Arial" w:cs="Arial"/>
          <w:color w:val="444444"/>
          <w:sz w:val="22"/>
          <w:szCs w:val="22"/>
          <w:lang w:eastAsia="sv-SE"/>
        </w:rPr>
        <w:t xml:space="preserve">, </w:t>
      </w:r>
      <w:r w:rsidR="00FE06E9" w:rsidRPr="00FE06E9">
        <w:rPr>
          <w:rFonts w:ascii="Arial" w:hAnsi="Arial" w:cs="Arial"/>
          <w:color w:val="444444"/>
          <w:sz w:val="22"/>
          <w:szCs w:val="22"/>
          <w:lang w:eastAsia="sv-SE"/>
        </w:rPr>
        <w:t>+46 (0) 70 226 22 6</w:t>
      </w:r>
      <w:r w:rsidR="00965DB8">
        <w:rPr>
          <w:rFonts w:ascii="Arial" w:hAnsi="Arial" w:cs="Arial"/>
          <w:color w:val="444444"/>
          <w:sz w:val="22"/>
          <w:szCs w:val="22"/>
          <w:lang w:eastAsia="sv-SE"/>
        </w:rPr>
        <w:t>0</w:t>
      </w:r>
      <w:r w:rsidR="00FE06E9">
        <w:rPr>
          <w:rFonts w:ascii="Arial" w:hAnsi="Arial" w:cs="Arial"/>
          <w:color w:val="444444"/>
          <w:sz w:val="22"/>
          <w:szCs w:val="22"/>
          <w:lang w:eastAsia="sv-SE"/>
        </w:rPr>
        <w:t>.</w:t>
      </w:r>
    </w:p>
    <w:p w14:paraId="5A3D01EC" w14:textId="3EE952F3" w:rsidR="00946327" w:rsidRDefault="00946327">
      <w:pPr>
        <w:rPr>
          <w:rFonts w:ascii="Arial" w:hAnsi="Arial" w:cs="Arial"/>
          <w:color w:val="444444"/>
          <w:sz w:val="22"/>
          <w:szCs w:val="22"/>
          <w:lang w:eastAsia="sv-SE"/>
        </w:rPr>
      </w:pPr>
    </w:p>
    <w:p w14:paraId="4645B3C4" w14:textId="77777777" w:rsidR="00E351AE" w:rsidRDefault="00E351AE">
      <w:pPr>
        <w:rPr>
          <w:rFonts w:ascii="Arial" w:hAnsi="Arial" w:cs="Arial"/>
          <w:color w:val="444444"/>
          <w:sz w:val="22"/>
          <w:szCs w:val="22"/>
          <w:lang w:eastAsia="sv-SE"/>
        </w:rPr>
      </w:pPr>
    </w:p>
    <w:p w14:paraId="7B0E52C5" w14:textId="29455D2E" w:rsidR="00E351AE" w:rsidRPr="00946327" w:rsidRDefault="00E351AE">
      <w:pPr>
        <w:rPr>
          <w:rFonts w:ascii="Arial" w:hAnsi="Arial" w:cs="Arial"/>
          <w:color w:val="444444"/>
          <w:sz w:val="22"/>
          <w:szCs w:val="22"/>
          <w:lang w:eastAsia="sv-SE"/>
        </w:rPr>
      </w:pPr>
      <w:r>
        <w:rPr>
          <w:rFonts w:ascii="Arial" w:hAnsi="Arial" w:cs="Arial"/>
          <w:noProof/>
          <w:color w:val="444444"/>
          <w:sz w:val="22"/>
          <w:szCs w:val="22"/>
          <w:lang w:val="en-US"/>
        </w:rPr>
        <w:drawing>
          <wp:inline distT="0" distB="0" distL="0" distR="0" wp14:anchorId="65146694" wp14:editId="460E4CA0">
            <wp:extent cx="1664335" cy="4573745"/>
            <wp:effectExtent l="0" t="0" r="1206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 Viking Sou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55" cy="45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1AE" w:rsidRPr="00946327" w:rsidSect="008F31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B87"/>
    <w:multiLevelType w:val="multilevel"/>
    <w:tmpl w:val="AD2C0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F2206"/>
    <w:multiLevelType w:val="multilevel"/>
    <w:tmpl w:val="FF0E8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B4CA0"/>
    <w:multiLevelType w:val="multilevel"/>
    <w:tmpl w:val="92428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E9"/>
    <w:rsid w:val="000453F0"/>
    <w:rsid w:val="00061834"/>
    <w:rsid w:val="00156BA1"/>
    <w:rsid w:val="00216C64"/>
    <w:rsid w:val="002315ED"/>
    <w:rsid w:val="00232389"/>
    <w:rsid w:val="002802CD"/>
    <w:rsid w:val="002F15B3"/>
    <w:rsid w:val="00363A55"/>
    <w:rsid w:val="00621311"/>
    <w:rsid w:val="00625CFF"/>
    <w:rsid w:val="0064018B"/>
    <w:rsid w:val="006F5C1D"/>
    <w:rsid w:val="00772623"/>
    <w:rsid w:val="007A760C"/>
    <w:rsid w:val="007B28BF"/>
    <w:rsid w:val="00806B90"/>
    <w:rsid w:val="008235C5"/>
    <w:rsid w:val="00881EEF"/>
    <w:rsid w:val="008D26C6"/>
    <w:rsid w:val="008F31BC"/>
    <w:rsid w:val="00943612"/>
    <w:rsid w:val="00946327"/>
    <w:rsid w:val="00965DB8"/>
    <w:rsid w:val="00A64F2E"/>
    <w:rsid w:val="00A86A91"/>
    <w:rsid w:val="00B17781"/>
    <w:rsid w:val="00B52A50"/>
    <w:rsid w:val="00BB299A"/>
    <w:rsid w:val="00C10DD8"/>
    <w:rsid w:val="00CC0D05"/>
    <w:rsid w:val="00D222FD"/>
    <w:rsid w:val="00D512BF"/>
    <w:rsid w:val="00DC30E9"/>
    <w:rsid w:val="00DF19DB"/>
    <w:rsid w:val="00E22FF4"/>
    <w:rsid w:val="00E33404"/>
    <w:rsid w:val="00E351AE"/>
    <w:rsid w:val="00EC491F"/>
    <w:rsid w:val="00EF6FF9"/>
    <w:rsid w:val="00F90F79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87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30E9"/>
    <w:rPr>
      <w:rFonts w:ascii="Arial" w:hAnsi="Arial" w:cs="Arial"/>
      <w:color w:val="444444"/>
      <w:sz w:val="21"/>
      <w:szCs w:val="21"/>
      <w:lang w:eastAsia="sv-SE"/>
    </w:rPr>
  </w:style>
  <w:style w:type="character" w:customStyle="1" w:styleId="s2">
    <w:name w:val="s2"/>
    <w:basedOn w:val="DefaultParagraphFont"/>
    <w:rsid w:val="00DC30E9"/>
    <w:rPr>
      <w:color w:val="E86410"/>
    </w:rPr>
  </w:style>
  <w:style w:type="character" w:customStyle="1" w:styleId="s1">
    <w:name w:val="s1"/>
    <w:basedOn w:val="DefaultParagraphFont"/>
    <w:rsid w:val="00DC30E9"/>
  </w:style>
  <w:style w:type="paragraph" w:styleId="NormalWeb">
    <w:name w:val="Normal (Web)"/>
    <w:basedOn w:val="Normal"/>
    <w:uiPriority w:val="99"/>
    <w:unhideWhenUsed/>
    <w:rsid w:val="002315E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DefaultParagraphFont"/>
    <w:rsid w:val="002315ED"/>
  </w:style>
  <w:style w:type="character" w:styleId="Strong">
    <w:name w:val="Strong"/>
    <w:basedOn w:val="DefaultParagraphFont"/>
    <w:uiPriority w:val="22"/>
    <w:qFormat/>
    <w:rsid w:val="002315ED"/>
    <w:rPr>
      <w:b/>
      <w:bCs/>
    </w:rPr>
  </w:style>
  <w:style w:type="character" w:styleId="Hyperlink">
    <w:name w:val="Hyperlink"/>
    <w:basedOn w:val="DefaultParagraphFont"/>
    <w:uiPriority w:val="99"/>
    <w:unhideWhenUsed/>
    <w:rsid w:val="00231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30E9"/>
    <w:rPr>
      <w:rFonts w:ascii="Arial" w:hAnsi="Arial" w:cs="Arial"/>
      <w:color w:val="444444"/>
      <w:sz w:val="21"/>
      <w:szCs w:val="21"/>
      <w:lang w:eastAsia="sv-SE"/>
    </w:rPr>
  </w:style>
  <w:style w:type="character" w:customStyle="1" w:styleId="s2">
    <w:name w:val="s2"/>
    <w:basedOn w:val="DefaultParagraphFont"/>
    <w:rsid w:val="00DC30E9"/>
    <w:rPr>
      <w:color w:val="E86410"/>
    </w:rPr>
  </w:style>
  <w:style w:type="character" w:customStyle="1" w:styleId="s1">
    <w:name w:val="s1"/>
    <w:basedOn w:val="DefaultParagraphFont"/>
    <w:rsid w:val="00DC30E9"/>
  </w:style>
  <w:style w:type="paragraph" w:styleId="NormalWeb">
    <w:name w:val="Normal (Web)"/>
    <w:basedOn w:val="Normal"/>
    <w:uiPriority w:val="99"/>
    <w:unhideWhenUsed/>
    <w:rsid w:val="002315E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DefaultParagraphFont"/>
    <w:rsid w:val="002315ED"/>
  </w:style>
  <w:style w:type="character" w:styleId="Strong">
    <w:name w:val="Strong"/>
    <w:basedOn w:val="DefaultParagraphFont"/>
    <w:uiPriority w:val="22"/>
    <w:qFormat/>
    <w:rsid w:val="002315ED"/>
    <w:rPr>
      <w:b/>
      <w:bCs/>
    </w:rPr>
  </w:style>
  <w:style w:type="character" w:styleId="Hyperlink">
    <w:name w:val="Hyperlink"/>
    <w:basedOn w:val="DefaultParagraphFont"/>
    <w:uiPriority w:val="99"/>
    <w:unhideWhenUsed/>
    <w:rsid w:val="00231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ohanna.malmgren@edring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6A27-68AC-400F-BEC1-65F5F610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Edrington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Von Wachenfeldt</dc:creator>
  <cp:lastModifiedBy>Johanna Malmgren</cp:lastModifiedBy>
  <cp:revision>4</cp:revision>
  <dcterms:created xsi:type="dcterms:W3CDTF">2017-02-27T08:09:00Z</dcterms:created>
  <dcterms:modified xsi:type="dcterms:W3CDTF">2017-02-27T09:02:00Z</dcterms:modified>
</cp:coreProperties>
</file>